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ՈՐՈՇՈՒՄ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eastAsia="ru-RU"/>
        </w:rPr>
      </w:pP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i/>
          <w:iCs/>
          <w:noProof/>
          <w:lang w:val="hy-AM" w:eastAsia="ru-RU"/>
        </w:rPr>
      </w:pPr>
      <w:r w:rsidRPr="00EA5104">
        <w:rPr>
          <w:rFonts w:ascii="GHEA Grapalat" w:eastAsia="Times New Roman" w:hAnsi="GHEA Grapalat"/>
          <w:i/>
          <w:iCs/>
          <w:noProof/>
          <w:lang w:val="hy-AM" w:eastAsia="ru-RU"/>
        </w:rPr>
        <w:t>&lt;&lt;</w:t>
      </w:r>
      <w:r w:rsidR="00EA5104" w:rsidRPr="00EA5104">
        <w:rPr>
          <w:rFonts w:ascii="GHEA Grapalat" w:eastAsia="Times New Roman" w:hAnsi="GHEA Grapalat"/>
          <w:i/>
          <w:iCs/>
          <w:noProof/>
          <w:lang w:val="hy-AM" w:eastAsia="ru-RU"/>
        </w:rPr>
        <w:t>13</w:t>
      </w:r>
      <w:r w:rsidRPr="00EA5104">
        <w:rPr>
          <w:rFonts w:ascii="GHEA Grapalat" w:eastAsia="Times New Roman" w:hAnsi="GHEA Grapalat"/>
          <w:i/>
          <w:iCs/>
          <w:noProof/>
          <w:lang w:val="hy-AM" w:eastAsia="ru-RU"/>
        </w:rPr>
        <w:t>&gt;&gt;</w:t>
      </w:r>
      <w:r w:rsidR="00487F37" w:rsidRPr="00EA510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 </w:t>
      </w:r>
      <w:r w:rsidR="00EA5104" w:rsidRPr="00EA510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մարտ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 201</w:t>
      </w:r>
      <w:r w:rsidR="00EA5104" w:rsidRPr="00EA5104">
        <w:rPr>
          <w:rFonts w:ascii="GHEA Grapalat" w:eastAsia="Times New Roman" w:hAnsi="GHEA Grapalat"/>
          <w:i/>
          <w:iCs/>
          <w:noProof/>
          <w:lang w:val="hy-AM" w:eastAsia="ru-RU"/>
        </w:rPr>
        <w:t>9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թ.                                     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ab/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ab/>
        <w:t xml:space="preserve">                     ք. Վեդի</w:t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</w:pPr>
    </w:p>
    <w:p w:rsidR="00EA5104" w:rsidRPr="00F332E3" w:rsidRDefault="00EA5104" w:rsidP="00EA5104">
      <w:pPr>
        <w:spacing w:after="120" w:line="240" w:lineRule="auto"/>
        <w:ind w:firstLine="360"/>
        <w:jc w:val="both"/>
        <w:rPr>
          <w:rFonts w:ascii="GHEA Grapalat" w:eastAsia="Times New Roman" w:hAnsi="GHEA Grapalat"/>
          <w:i/>
          <w:lang w:val="af-ZA" w:eastAsia="ru-RU"/>
        </w:rPr>
      </w:pPr>
      <w:r w:rsidRPr="00F332E3">
        <w:rPr>
          <w:rFonts w:ascii="GHEA Grapalat" w:eastAsia="Times New Roman" w:hAnsi="GHEA Grapalat"/>
          <w:i/>
          <w:lang w:val="af-ZA" w:eastAsia="ru-RU"/>
        </w:rPr>
        <w:t>Հարկադիր կատարումն ապահովող  ծառայության Արարատի մարզային բաժնի Վեդու բաժանմունքի ավագ հարկադիր կատարող,արդարադատության մայոր Ա. Գևորգյանս ուսումնասիրելով 21.02.2019թ. վերսկսված թիվ 00564304  կատարողական վարույթի նյութերը</w:t>
      </w:r>
    </w:p>
    <w:p w:rsidR="00EA5104" w:rsidRPr="00EA5104" w:rsidRDefault="00EA5104" w:rsidP="00EA5104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af-ZA" w:eastAsia="ru-RU"/>
        </w:rPr>
      </w:pPr>
      <w:r w:rsidRPr="00EA5104">
        <w:rPr>
          <w:rFonts w:ascii="GHEA Grapalat" w:eastAsia="Times New Roman" w:hAnsi="GHEA Grapalat"/>
          <w:b/>
          <w:i/>
          <w:sz w:val="24"/>
          <w:szCs w:val="24"/>
          <w:lang w:val="af-ZA" w:eastAsia="ru-RU"/>
        </w:rPr>
        <w:t>Պ Ա Ր Զ Ե Ց Ի</w:t>
      </w:r>
    </w:p>
    <w:p w:rsidR="00AC7200" w:rsidRDefault="00AC7200" w:rsidP="00EA5104">
      <w:pPr>
        <w:spacing w:after="0" w:line="240" w:lineRule="auto"/>
        <w:ind w:firstLine="708"/>
        <w:jc w:val="both"/>
        <w:rPr>
          <w:rFonts w:ascii="GHEA Grapalat" w:eastAsia="Times New Roman" w:hAnsi="GHEA Grapalat"/>
          <w:i/>
          <w:lang w:val="af-ZA" w:eastAsia="ru-RU"/>
        </w:rPr>
      </w:pPr>
    </w:p>
    <w:p w:rsidR="00EA5104" w:rsidRPr="00F332E3" w:rsidRDefault="00EA5104" w:rsidP="00EA5104">
      <w:pPr>
        <w:spacing w:after="0" w:line="240" w:lineRule="auto"/>
        <w:ind w:firstLine="708"/>
        <w:jc w:val="both"/>
        <w:rPr>
          <w:rFonts w:ascii="GHEA Grapalat" w:eastAsia="Times New Roman" w:hAnsi="GHEA Grapalat"/>
          <w:i/>
          <w:lang w:val="af-ZA" w:eastAsia="ru-RU"/>
        </w:rPr>
      </w:pPr>
      <w:r w:rsidRPr="00F332E3">
        <w:rPr>
          <w:rFonts w:ascii="GHEA Grapalat" w:eastAsia="Times New Roman" w:hAnsi="GHEA Grapalat"/>
          <w:i/>
          <w:lang w:val="af-ZA" w:eastAsia="ru-RU"/>
        </w:rPr>
        <w:t xml:space="preserve">ՀՀ Արարատի և Վայոց Ձորի մարզերի ընդհանուր իրավասության դատարանի կողմից 14.04.2015թ. տրված թիվ ԱՎԴ1/1349/02/14  կատարողական թերթի համաձայան  պետք է՝  Արևիկ Ղուշչյանից հօգուտ  Աշոտ Կամոյի Գրիգորյանի բռնագանձել 2.350.000  համարժեք ՀՀ դրամ, ՀՀ  Քաղաքացիական օրենսգրքի 411-րդ հոդվածով հաշվարկվող տոկոսներ,ինչպես նաև բռնագանձման ենթակա գումարի 5 տոկոս կատարողական գործողությունների կատարման ծախս, բռնագանձումը տարածելով ՀՀ Արարատի և Վայոց Ձորի մարզերի ընդհանուր իրավասության դատարանի կողմից 04.12.2017թ. տրված թիվ ԱՎԴ1/1318/02/15 կատարողական թերթով  առանձնացված բաժնեմասերի վրա:  </w:t>
      </w:r>
    </w:p>
    <w:p w:rsidR="00EA5104" w:rsidRPr="00F332E3" w:rsidRDefault="00EA5104" w:rsidP="00EA5104">
      <w:pPr>
        <w:spacing w:after="0" w:line="240" w:lineRule="auto"/>
        <w:ind w:firstLine="708"/>
        <w:jc w:val="both"/>
        <w:rPr>
          <w:rFonts w:ascii="GHEA Grapalat" w:eastAsia="Times New Roman" w:hAnsi="GHEA Grapalat"/>
          <w:i/>
          <w:lang w:val="af-ZA" w:eastAsia="ru-RU"/>
        </w:rPr>
      </w:pPr>
      <w:r w:rsidRPr="00F332E3">
        <w:rPr>
          <w:rFonts w:ascii="GHEA Grapalat" w:eastAsia="Times New Roman" w:hAnsi="GHEA Grapalat"/>
          <w:i/>
          <w:lang w:val="af-ZA" w:eastAsia="ru-RU"/>
        </w:rPr>
        <w:t xml:space="preserve">Կատարողական գործողություների արդյունքում պարզվել է, որ հարկադիր կատարումն ապահովող ծառայության Արարատի մարզային բաժնի Վեդու բաժանմունքում ՀՀ Արարատի և Վայոց Ձորի մարզերի ընդհանուր իրավասության դատարանի կողմից 16.08.2017թ. </w:t>
      </w:r>
      <w:r w:rsidR="00486DDD" w:rsidRPr="00F332E3">
        <w:rPr>
          <w:rFonts w:ascii="GHEA Grapalat" w:eastAsia="Times New Roman" w:hAnsi="GHEA Grapalat"/>
          <w:i/>
          <w:lang w:val="af-ZA" w:eastAsia="ru-RU"/>
        </w:rPr>
        <w:t>տրված թիվ ԱՎԴ1/0272/02/16 կատարողական թերթի հիման վրա հարուցված կատարողական վարույթվ  պետք է Արևիկ Ղուշչյանից հօ</w:t>
      </w:r>
      <w:r w:rsidR="00AC7200">
        <w:rPr>
          <w:rFonts w:ascii="GHEA Grapalat" w:eastAsia="Times New Roman" w:hAnsi="GHEA Grapalat"/>
          <w:i/>
          <w:lang w:val="af-ZA" w:eastAsia="ru-RU"/>
        </w:rPr>
        <w:t>գ</w:t>
      </w:r>
      <w:r w:rsidR="00486DDD" w:rsidRPr="00F332E3">
        <w:rPr>
          <w:rFonts w:ascii="GHEA Grapalat" w:eastAsia="Times New Roman" w:hAnsi="GHEA Grapalat"/>
          <w:i/>
          <w:lang w:val="af-ZA" w:eastAsia="ru-RU"/>
        </w:rPr>
        <w:t>ուտ Ալվարդ Ասատրյանի բռնագանձել 4.650.000 ՀՀ դրամ, իսկ 02.04.2016թ. տրված թիվ ԱՎԴ1/0485/02/16 կատարողական թերթով  հարուցված կատարողական վարույթվ, որպես հայցի ապահովման միջոց արգելանք դնել Արևիկ Ղուշչյանին պատկանող գույքի և դրամական միջոցների վրա, հայցագնի</w:t>
      </w:r>
      <w:r w:rsidR="00AC7200">
        <w:rPr>
          <w:rFonts w:ascii="GHEA Grapalat" w:eastAsia="Times New Roman" w:hAnsi="GHEA Grapalat"/>
          <w:i/>
          <w:lang w:val="af-ZA" w:eastAsia="ru-RU"/>
        </w:rPr>
        <w:t xml:space="preserve">՝ </w:t>
      </w:r>
      <w:bookmarkStart w:id="0" w:name="_GoBack"/>
      <w:bookmarkEnd w:id="0"/>
      <w:r w:rsidR="00486DDD" w:rsidRPr="00F332E3">
        <w:rPr>
          <w:rFonts w:ascii="GHEA Grapalat" w:eastAsia="Times New Roman" w:hAnsi="GHEA Grapalat"/>
          <w:i/>
          <w:lang w:val="af-ZA" w:eastAsia="ru-RU"/>
        </w:rPr>
        <w:t xml:space="preserve"> 25.159 ԱՄՆ դոլարին համարժեք ՀՀ դրամի չափով:</w:t>
      </w:r>
    </w:p>
    <w:p w:rsidR="00467E55" w:rsidRPr="00F332E3" w:rsidRDefault="00A44460" w:rsidP="00AC7200">
      <w:pPr>
        <w:spacing w:after="0" w:line="240" w:lineRule="auto"/>
        <w:ind w:firstLine="708"/>
        <w:jc w:val="both"/>
        <w:rPr>
          <w:rFonts w:ascii="GHEA Grapalat" w:eastAsia="Times New Roman" w:hAnsi="GHEA Grapalat"/>
          <w:i/>
          <w:lang w:val="hy-AM"/>
        </w:rPr>
      </w:pPr>
      <w:r w:rsidRPr="00F332E3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Կատարողական գործողությունների ընթացքում պարզվել է, որ </w:t>
      </w:r>
      <w:r w:rsidR="00486DDD" w:rsidRPr="00F332E3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առանձնացված բաժնեմասերի </w:t>
      </w:r>
      <w:r w:rsidRPr="00F332E3">
        <w:rPr>
          <w:rFonts w:ascii="GHEA Grapalat" w:eastAsia="Times New Roman" w:hAnsi="GHEA Grapalat"/>
          <w:i/>
          <w:iCs/>
          <w:noProof/>
          <w:lang w:val="af-ZA" w:eastAsia="ru-RU"/>
        </w:rPr>
        <w:t>վրա բռնագանձում տարածելու պարագայում</w:t>
      </w:r>
      <w:r w:rsidR="00467E55" w:rsidRPr="00F332E3">
        <w:rPr>
          <w:rFonts w:ascii="GHEA Grapalat" w:eastAsia="Times New Roman" w:hAnsi="GHEA Grapalat"/>
          <w:i/>
          <w:lang w:val="hy-AM"/>
        </w:rPr>
        <w:t xml:space="preserve"> այդ գույքը օրենքով սահմանված նվազագույն աշխատավարձի հազարապատիկի և ավելի չափով բավարար չէ </w:t>
      </w:r>
      <w:proofErr w:type="spellStart"/>
      <w:r w:rsidR="00467E55" w:rsidRPr="00F332E3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="00467E55" w:rsidRPr="00F332E3">
        <w:rPr>
          <w:rFonts w:ascii="GHEA Grapalat" w:eastAsia="Times New Roman" w:hAnsi="GHEA Grapalat"/>
          <w:i/>
          <w:lang w:val="hy-AM"/>
        </w:rPr>
        <w:t xml:space="preserve"> հանդեպ պարտավորությունների ամբողջական կատարումը ապահովելու համար կամ Հարկադիր կատարումն ապահովող ծառայության </w:t>
      </w:r>
      <w:proofErr w:type="spellStart"/>
      <w:r w:rsidR="00467E55" w:rsidRPr="00F332E3">
        <w:rPr>
          <w:rFonts w:ascii="GHEA Grapalat" w:eastAsia="Times New Roman" w:hAnsi="GHEA Grapalat"/>
          <w:i/>
          <w:lang w:val="hy-AM"/>
        </w:rPr>
        <w:t>որևէ</w:t>
      </w:r>
      <w:proofErr w:type="spellEnd"/>
      <w:r w:rsidR="00467E55" w:rsidRPr="00F332E3">
        <w:rPr>
          <w:rFonts w:ascii="GHEA Grapalat" w:eastAsia="Times New Roman" w:hAnsi="GHEA Grapalat"/>
          <w:i/>
          <w:lang w:val="hy-AM"/>
        </w:rPr>
        <w:t xml:space="preserve"> կատարողական </w:t>
      </w:r>
      <w:proofErr w:type="spellStart"/>
      <w:r w:rsidR="00467E55" w:rsidRPr="00F332E3">
        <w:rPr>
          <w:rFonts w:ascii="GHEA Grapalat" w:eastAsia="Times New Roman" w:hAnsi="GHEA Grapalat"/>
          <w:i/>
          <w:lang w:val="hy-AM"/>
        </w:rPr>
        <w:t>վարույթով</w:t>
      </w:r>
      <w:proofErr w:type="spellEnd"/>
      <w:r w:rsidR="00467E55" w:rsidRPr="00F332E3">
        <w:rPr>
          <w:rFonts w:ascii="GHEA Grapalat" w:eastAsia="Times New Roman" w:hAnsi="GHEA Grapalat"/>
          <w:i/>
          <w:lang w:val="hy-AM"/>
        </w:rPr>
        <w:t xml:space="preserve"> </w:t>
      </w:r>
      <w:proofErr w:type="spellStart"/>
      <w:r w:rsidR="00467E55" w:rsidRPr="00F332E3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="00467E55" w:rsidRPr="00F332E3">
        <w:rPr>
          <w:rFonts w:ascii="GHEA Grapalat" w:eastAsia="Times New Roman" w:hAnsi="GHEA Grapalat"/>
          <w:i/>
          <w:lang w:val="hy-AM"/>
        </w:rPr>
        <w:t xml:space="preserve">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</w:t>
      </w:r>
      <w:proofErr w:type="spellStart"/>
      <w:r w:rsidR="00467E55" w:rsidRPr="00F332E3">
        <w:rPr>
          <w:rFonts w:ascii="GHEA Grapalat" w:eastAsia="Times New Roman" w:hAnsi="GHEA Grapalat"/>
          <w:i/>
          <w:lang w:val="hy-AM"/>
        </w:rPr>
        <w:t>վարույթով</w:t>
      </w:r>
      <w:proofErr w:type="spellEnd"/>
      <w:r w:rsidR="00467E55" w:rsidRPr="00F332E3">
        <w:rPr>
          <w:rFonts w:ascii="GHEA Grapalat" w:eastAsia="Times New Roman" w:hAnsi="GHEA Grapalat"/>
          <w:i/>
          <w:lang w:val="hy-AM"/>
        </w:rPr>
        <w:t xml:space="preserve"> </w:t>
      </w:r>
      <w:proofErr w:type="spellStart"/>
      <w:r w:rsidR="00467E55" w:rsidRPr="00F332E3">
        <w:rPr>
          <w:rFonts w:ascii="GHEA Grapalat" w:eastAsia="Times New Roman" w:hAnsi="GHEA Grapalat"/>
          <w:i/>
          <w:lang w:val="hy-AM"/>
        </w:rPr>
        <w:t>որևէ</w:t>
      </w:r>
      <w:proofErr w:type="spellEnd"/>
      <w:r w:rsidR="00467E55" w:rsidRPr="00F332E3">
        <w:rPr>
          <w:rFonts w:ascii="GHEA Grapalat" w:eastAsia="Times New Roman" w:hAnsi="GHEA Grapalat"/>
          <w:i/>
          <w:lang w:val="hy-AM"/>
        </w:rPr>
        <w:t xml:space="preserve"> այլ </w:t>
      </w:r>
      <w:proofErr w:type="spellStart"/>
      <w:r w:rsidR="00467E55" w:rsidRPr="00F332E3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="00467E55" w:rsidRPr="00F332E3">
        <w:rPr>
          <w:rFonts w:ascii="GHEA Grapalat" w:eastAsia="Times New Roman" w:hAnsi="GHEA Grapalat"/>
          <w:i/>
          <w:lang w:val="hy-AM"/>
        </w:rPr>
        <w:t xml:space="preserve"> հանդեպ պարտավորությունների ամբողջական կատարումը։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noProof/>
          <w:sz w:val="24"/>
          <w:szCs w:val="24"/>
          <w:lang w:val="hy-AM"/>
        </w:rPr>
      </w:pPr>
      <w:r w:rsidRPr="002B0044">
        <w:rPr>
          <w:rFonts w:ascii="GHEA Grapalat" w:eastAsia="Times New Roman" w:hAnsi="GHEA Grapalat"/>
          <w:i/>
          <w:noProof/>
          <w:sz w:val="24"/>
          <w:szCs w:val="24"/>
          <w:lang w:val="af-ZA"/>
        </w:rPr>
        <w:t xml:space="preserve">     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noProof/>
          <w:lang w:val="hy-AM"/>
        </w:rPr>
        <w:t xml:space="preserve">   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noProof/>
          <w:lang w:val="hy-AM"/>
        </w:rPr>
        <w:t>Վերոգրյալի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հիման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վրա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և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ղեկավարվելով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«</w:t>
      </w:r>
      <w:r w:rsidRPr="002B0044">
        <w:rPr>
          <w:rFonts w:ascii="GHEA Grapalat" w:eastAsia="Times New Roman" w:hAnsi="GHEA Grapalat"/>
          <w:i/>
          <w:noProof/>
          <w:lang w:val="hy-AM"/>
        </w:rPr>
        <w:t>Սնանկության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մասին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»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ՀՀ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օրենքի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6-</w:t>
      </w:r>
      <w:r w:rsidRPr="002B0044">
        <w:rPr>
          <w:rFonts w:ascii="GHEA Grapalat" w:eastAsia="Times New Roman" w:hAnsi="GHEA Grapalat"/>
          <w:i/>
          <w:noProof/>
          <w:lang w:val="hy-AM"/>
        </w:rPr>
        <w:t>րդ հոդվածի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2-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, 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«</w:t>
      </w:r>
      <w:r w:rsidRPr="002B0044">
        <w:rPr>
          <w:rFonts w:ascii="GHEA Grapalat" w:eastAsia="Times New Roman" w:hAnsi="GHEA Grapalat"/>
          <w:i/>
          <w:noProof/>
          <w:lang w:val="hy-AM"/>
        </w:rPr>
        <w:t>Դատական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ակտերի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հարկադիր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կատարման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մասին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»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noProof/>
          <w:lang w:val="hy-AM"/>
        </w:rPr>
        <w:t>ՀՀ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օրենքի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28-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հոդվածով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և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37-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հոդվածի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8-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կետով</w:t>
      </w:r>
      <w:r w:rsidRPr="002B0044">
        <w:rPr>
          <w:rFonts w:ascii="GHEA Grapalat" w:eastAsia="Times New Roman" w:hAnsi="GHEA Grapalat"/>
          <w:i/>
          <w:noProof/>
          <w:lang w:val="af-ZA"/>
        </w:rPr>
        <w:t>.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  <w:t xml:space="preserve">                                           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ՈՐՈՇԵՑԻ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4"/>
          <w:szCs w:val="24"/>
          <w:u w:val="single"/>
          <w:lang w:val="hy-AM"/>
        </w:rPr>
      </w:pPr>
    </w:p>
    <w:p w:rsidR="00EF5241" w:rsidRPr="002B0044" w:rsidRDefault="00EF5241" w:rsidP="00F332E3">
      <w:pPr>
        <w:spacing w:after="0" w:line="240" w:lineRule="auto"/>
        <w:ind w:firstLine="72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  <w:u w:val="single"/>
          <w:lang w:val="hy-AM"/>
        </w:rPr>
        <w:t>Կասեցնել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 </w:t>
      </w:r>
      <w:r w:rsidR="00F332E3">
        <w:rPr>
          <w:rFonts w:ascii="GHEA Grapalat" w:eastAsia="Times New Roman" w:hAnsi="GHEA Grapalat"/>
          <w:bCs/>
          <w:i/>
          <w:iCs/>
          <w:noProof/>
          <w:lang w:val="af-ZA" w:eastAsia="ru-RU"/>
        </w:rPr>
        <w:t>21.02.2019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</w:t>
      </w:r>
      <w:r w:rsidR="00A44460" w:rsidRPr="00A44460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վերսկսված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թիվ </w:t>
      </w:r>
      <w:r w:rsidR="00F332E3" w:rsidRPr="00F332E3">
        <w:rPr>
          <w:rFonts w:ascii="GHEA Grapalat" w:eastAsia="Times New Roman" w:hAnsi="GHEA Grapalat"/>
          <w:bCs/>
          <w:i/>
          <w:iCs/>
          <w:noProof/>
          <w:lang w:val="hy-AM" w:eastAsia="ru-RU"/>
        </w:rPr>
        <w:t>00564304</w:t>
      </w:r>
      <w:r w:rsidRPr="00185BA7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կատարողական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վարույթը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օրյա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ժամկետով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>.</w:t>
      </w:r>
    </w:p>
    <w:p w:rsidR="00EF5241" w:rsidRPr="002B0044" w:rsidRDefault="00EF5241" w:rsidP="00F332E3">
      <w:pPr>
        <w:spacing w:after="0" w:line="240" w:lineRule="auto"/>
        <w:ind w:firstLine="72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Առաջարկել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պահանջատիրոջը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և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պարտապանին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նրանցից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որևէ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մեկի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նախաձեռնությամբ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2B0044">
        <w:rPr>
          <w:rFonts w:ascii="GHEA Grapalat" w:eastAsia="Times New Roman" w:hAnsi="GHEA Grapalat"/>
          <w:i/>
          <w:iCs/>
          <w:noProof/>
        </w:rPr>
        <w:t>օրյա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ժամկետում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սնանկության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հայց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ներկայացնել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դատարան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>:</w:t>
      </w:r>
    </w:p>
    <w:p w:rsidR="00EF5241" w:rsidRPr="002B0044" w:rsidRDefault="00EF5241" w:rsidP="00F332E3">
      <w:pPr>
        <w:spacing w:after="0" w:line="240" w:lineRule="auto"/>
        <w:ind w:firstLine="72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lastRenderedPageBreak/>
        <w:t>Սույն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երկու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աշխատանքային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օրվա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ընթացքում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հրապարակել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iCs/>
          <w:noProof/>
          <w:color w:val="8DB3E2"/>
          <w:u w:val="single"/>
          <w:lang w:val="af-ZA"/>
        </w:rPr>
        <w:t>www.azdarar.am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ինտերնետային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կայքում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/>
        </w:rPr>
      </w:pPr>
    </w:p>
    <w:p w:rsidR="00EF5241" w:rsidRPr="002B0044" w:rsidRDefault="00EF5241" w:rsidP="00F332E3">
      <w:pPr>
        <w:spacing w:after="0" w:line="240" w:lineRule="auto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Որոշման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պատճեն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ուղարկել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կողմերին</w:t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կարող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է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բողոքարկվել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ՀՀ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Վարչական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դատարան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կամ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վերադասության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կարգով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`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ստանալու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օրվանից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տասնօրյա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ժամկետում</w:t>
      </w:r>
      <w:r w:rsidRPr="002B0044">
        <w:rPr>
          <w:rFonts w:ascii="GHEA Grapalat" w:eastAsia="Times New Roman" w:hAnsi="GHEA Grapalat"/>
          <w:bCs/>
          <w:i/>
          <w:iCs/>
          <w:noProof/>
          <w:lang w:val="af-ZA" w:eastAsia="ru-RU"/>
        </w:rPr>
        <w:t>: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  <w:t xml:space="preserve">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</w:pP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</w:t>
      </w:r>
    </w:p>
    <w:p w:rsidR="00F60CF9" w:rsidRPr="002B0044" w:rsidRDefault="00EF5241" w:rsidP="00F50166">
      <w:pPr>
        <w:spacing w:after="0" w:line="240" w:lineRule="auto"/>
        <w:rPr>
          <w:i/>
        </w:rPr>
      </w:pP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ԱՎԱԳ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ՀԱՐԿԱԴԻՐ ԿԱՏԱՐՈՂ՝         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.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ԳԵՎՈՐԳՅԱՆ</w:t>
      </w:r>
    </w:p>
    <w:sectPr w:rsidR="00F60CF9" w:rsidRPr="002B0044" w:rsidSect="00185BA7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A"/>
    <w:rsid w:val="00125321"/>
    <w:rsid w:val="00185BA7"/>
    <w:rsid w:val="002B0044"/>
    <w:rsid w:val="00467E55"/>
    <w:rsid w:val="00486DDD"/>
    <w:rsid w:val="00487F37"/>
    <w:rsid w:val="008B778D"/>
    <w:rsid w:val="00947BCA"/>
    <w:rsid w:val="009C3625"/>
    <w:rsid w:val="00A44460"/>
    <w:rsid w:val="00AC7200"/>
    <w:rsid w:val="00AD49E1"/>
    <w:rsid w:val="00B81C0A"/>
    <w:rsid w:val="00EA5104"/>
    <w:rsid w:val="00EF5241"/>
    <w:rsid w:val="00F332E3"/>
    <w:rsid w:val="00F50166"/>
    <w:rsid w:val="00F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Vedi-3</dc:creator>
  <cp:keywords/>
  <dc:description/>
  <cp:lastModifiedBy>Vedi-3</cp:lastModifiedBy>
  <cp:revision>16</cp:revision>
  <cp:lastPrinted>2019-03-13T08:00:00Z</cp:lastPrinted>
  <dcterms:created xsi:type="dcterms:W3CDTF">2018-11-23T08:07:00Z</dcterms:created>
  <dcterms:modified xsi:type="dcterms:W3CDTF">2019-03-13T08:32:00Z</dcterms:modified>
</cp:coreProperties>
</file>