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Հայտարարություն</w:t>
      </w:r>
      <w:proofErr w:type="spellEnd"/>
    </w:p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Ճամբարակի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համայնքապետարանը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հայտարարում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աճուրդ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-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վաճառք</w:t>
      </w:r>
      <w:proofErr w:type="spellEnd"/>
    </w:p>
    <w:p w:rsidR="007C4495" w:rsidRPr="009D51C8" w:rsidRDefault="007C4495" w:rsidP="007C4495">
      <w:pPr>
        <w:jc w:val="center"/>
        <w:rPr>
          <w:rFonts w:ascii="Sylfaen" w:hAnsi="Sylfaen"/>
          <w:b/>
          <w:sz w:val="16"/>
          <w:szCs w:val="16"/>
          <w:lang w:val="en-US"/>
        </w:rPr>
      </w:pP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հետևյալ</w:t>
      </w:r>
      <w:proofErr w:type="spellEnd"/>
      <w:proofErr w:type="gramEnd"/>
      <w:r w:rsidRPr="009D51C8">
        <w:rPr>
          <w:rFonts w:ascii="Sylfaen" w:hAnsi="Sylfaen"/>
          <w:b/>
          <w:sz w:val="16"/>
          <w:szCs w:val="16"/>
          <w:lang w:val="en-US"/>
        </w:rPr>
        <w:t xml:space="preserve"> </w:t>
      </w:r>
      <w:proofErr w:type="spellStart"/>
      <w:r w:rsidR="00D730D9" w:rsidRPr="009D51C8">
        <w:rPr>
          <w:rFonts w:ascii="Sylfaen" w:hAnsi="Sylfaen"/>
          <w:b/>
          <w:sz w:val="16"/>
          <w:szCs w:val="16"/>
          <w:lang w:val="en-US"/>
        </w:rPr>
        <w:t>ավտո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մեքենաների</w:t>
      </w:r>
      <w:proofErr w:type="spellEnd"/>
      <w:r w:rsidRPr="009D51C8">
        <w:rPr>
          <w:rFonts w:ascii="Sylfaen" w:hAnsi="Sylfaen" w:cs="Sylfaen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համար</w:t>
      </w:r>
      <w:proofErr w:type="spellEnd"/>
    </w:p>
    <w:tbl>
      <w:tblPr>
        <w:tblStyle w:val="TableGrid"/>
        <w:tblpPr w:leftFromText="180" w:rightFromText="180" w:vertAnchor="text" w:horzAnchor="margin" w:tblpY="62"/>
        <w:tblW w:w="13858" w:type="dxa"/>
        <w:tblLayout w:type="fixed"/>
        <w:tblLook w:val="04A0" w:firstRow="1" w:lastRow="0" w:firstColumn="1" w:lastColumn="0" w:noHBand="0" w:noVBand="1"/>
      </w:tblPr>
      <w:tblGrid>
        <w:gridCol w:w="532"/>
        <w:gridCol w:w="1136"/>
        <w:gridCol w:w="992"/>
        <w:gridCol w:w="1276"/>
        <w:gridCol w:w="1701"/>
        <w:gridCol w:w="992"/>
        <w:gridCol w:w="992"/>
        <w:gridCol w:w="992"/>
        <w:gridCol w:w="993"/>
        <w:gridCol w:w="2976"/>
        <w:gridCol w:w="1276"/>
      </w:tblGrid>
      <w:tr w:rsidR="007C4495" w:rsidRPr="009D51C8" w:rsidTr="00D744F4">
        <w:tc>
          <w:tcPr>
            <w:tcW w:w="53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հ/հ</w:t>
            </w:r>
          </w:p>
        </w:tc>
        <w:tc>
          <w:tcPr>
            <w:tcW w:w="1136" w:type="dxa"/>
          </w:tcPr>
          <w:p w:rsidR="007C4495" w:rsidRPr="009D51C8" w:rsidRDefault="007C4495" w:rsidP="007C4495">
            <w:pPr>
              <w:jc w:val="center"/>
              <w:rPr>
                <w:b/>
                <w:sz w:val="16"/>
                <w:szCs w:val="16"/>
              </w:rPr>
            </w:pPr>
            <w:r w:rsidRPr="009D51C8">
              <w:rPr>
                <w:rFonts w:ascii="Sylfaen" w:hAnsi="Sylfaen" w:cs="Sylfaen"/>
                <w:b/>
                <w:sz w:val="16"/>
                <w:szCs w:val="16"/>
              </w:rPr>
              <w:t>Մեքենայի</w:t>
            </w:r>
            <w:r w:rsidRPr="009D51C8">
              <w:rPr>
                <w:b/>
                <w:sz w:val="16"/>
                <w:szCs w:val="16"/>
              </w:rPr>
              <w:t xml:space="preserve"> </w:t>
            </w:r>
            <w:r w:rsidRPr="009D51C8">
              <w:rPr>
                <w:rFonts w:ascii="Sylfaen" w:hAnsi="Sylfaen" w:cs="Sylfaen"/>
                <w:b/>
                <w:sz w:val="16"/>
                <w:szCs w:val="16"/>
              </w:rPr>
              <w:t>մակնիշը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արտադրության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տարեթիվը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Թափքի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գույնը</w:t>
            </w:r>
            <w:proofErr w:type="spellEnd"/>
          </w:p>
        </w:tc>
        <w:tc>
          <w:tcPr>
            <w:tcW w:w="1701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Թափքի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համարը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Թափքի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տեսակը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ՏՄ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տեսակը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Շարժիչի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համարը</w:t>
            </w:r>
            <w:proofErr w:type="spellEnd"/>
          </w:p>
        </w:tc>
        <w:tc>
          <w:tcPr>
            <w:tcW w:w="993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Մեքենայի</w:t>
            </w:r>
            <w:proofErr w:type="spellEnd"/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վազքը</w:t>
            </w:r>
            <w:proofErr w:type="spellEnd"/>
          </w:p>
        </w:tc>
        <w:tc>
          <w:tcPr>
            <w:tcW w:w="29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Տեխնիկական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բնութագիրը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մեկնարկային</w:t>
            </w:r>
            <w:proofErr w:type="spellEnd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b/>
                <w:sz w:val="16"/>
                <w:szCs w:val="16"/>
                <w:lang w:val="en-US"/>
              </w:rPr>
              <w:t>գինը</w:t>
            </w:r>
            <w:proofErr w:type="spellEnd"/>
          </w:p>
        </w:tc>
      </w:tr>
      <w:tr w:rsidR="007C4495" w:rsidRPr="009D51C8" w:rsidTr="00D744F4">
        <w:tc>
          <w:tcPr>
            <w:tcW w:w="53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1.</w:t>
            </w:r>
          </w:p>
        </w:tc>
        <w:tc>
          <w:tcPr>
            <w:tcW w:w="113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Ջիպ</w:t>
            </w:r>
            <w:proofErr w:type="spellEnd"/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&lt;&lt; GRAND  CHEROKEE&gt;&gt;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1993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թիվ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կապույտ</w:t>
            </w:r>
            <w:proofErr w:type="spellEnd"/>
          </w:p>
        </w:tc>
        <w:tc>
          <w:tcPr>
            <w:tcW w:w="1701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VIN 1J4GZB8SXPC569320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Ունիվերսալ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Մարդատար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1110</w:t>
            </w:r>
          </w:p>
        </w:tc>
        <w:tc>
          <w:tcPr>
            <w:tcW w:w="993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361132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կմ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.</w:t>
            </w:r>
          </w:p>
        </w:tc>
        <w:tc>
          <w:tcPr>
            <w:tcW w:w="2976" w:type="dxa"/>
          </w:tcPr>
          <w:p w:rsidR="007C4495" w:rsidRPr="009D51C8" w:rsidRDefault="007C4495" w:rsidP="003E19F8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2012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թվականից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չի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շահագործվում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գտնվում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>տեխնիկական</w:t>
            </w:r>
            <w:proofErr w:type="spellEnd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>վատ</w:t>
            </w:r>
            <w:proofErr w:type="spellEnd"/>
            <w:r w:rsidR="00D730D9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վիճակում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,</w:t>
            </w:r>
            <w:r w:rsidR="003E19F8" w:rsidRPr="009D51C8">
              <w:rPr>
                <w:rFonts w:ascii="Sylfaen" w:hAnsi="Sylfaen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մեքենան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ամբողջովին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վերանորոգման</w:t>
            </w:r>
            <w:proofErr w:type="spellEnd"/>
            <w:r w:rsidR="003E19F8" w:rsidRPr="009D51C8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9D51C8" w:rsidP="00514A90">
            <w:pPr>
              <w:rPr>
                <w:rFonts w:ascii="Sylfaen" w:hAnsi="Sylfaen"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</w:t>
            </w:r>
            <w:r w:rsidR="00514A90">
              <w:rPr>
                <w:rFonts w:ascii="Sylfaen" w:hAnsi="Sylfaen"/>
                <w:b/>
                <w:sz w:val="16"/>
                <w:szCs w:val="16"/>
                <w:lang w:val="en-US"/>
              </w:rPr>
              <w:t>239400</w:t>
            </w:r>
          </w:p>
        </w:tc>
      </w:tr>
      <w:tr w:rsidR="007C4495" w:rsidRPr="009D51C8" w:rsidTr="00D744F4">
        <w:tc>
          <w:tcPr>
            <w:tcW w:w="53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2.</w:t>
            </w:r>
          </w:p>
        </w:tc>
        <w:tc>
          <w:tcPr>
            <w:tcW w:w="113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ՎԱԶ - 2121</w:t>
            </w: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1990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թիվ</w:t>
            </w:r>
            <w:proofErr w:type="spellEnd"/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սպիտակ</w:t>
            </w:r>
            <w:proofErr w:type="spellEnd"/>
          </w:p>
        </w:tc>
        <w:tc>
          <w:tcPr>
            <w:tcW w:w="1701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0815966</w:t>
            </w: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Ունիվերսալ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Մարդատար</w:t>
            </w:r>
            <w:proofErr w:type="spellEnd"/>
          </w:p>
        </w:tc>
        <w:tc>
          <w:tcPr>
            <w:tcW w:w="992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1488682</w:t>
            </w:r>
          </w:p>
        </w:tc>
        <w:tc>
          <w:tcPr>
            <w:tcW w:w="993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----</w:t>
            </w:r>
          </w:p>
        </w:tc>
        <w:tc>
          <w:tcPr>
            <w:tcW w:w="29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թափքը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փոխման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մեքենայի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սրահը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գտնվում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անմխիթար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վիճակում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փոխանցման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տուփը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փոխման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մեքենան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ենթակա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ամբողջովին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վերանորոգման</w:t>
            </w:r>
            <w:proofErr w:type="spellEnd"/>
            <w:r w:rsidRPr="009D51C8">
              <w:rPr>
                <w:rFonts w:ascii="Sylfaen" w:hAnsi="Sylfaen"/>
                <w:sz w:val="16"/>
                <w:szCs w:val="16"/>
                <w:lang w:val="en-US"/>
              </w:rPr>
              <w:t>:</w:t>
            </w:r>
          </w:p>
        </w:tc>
        <w:tc>
          <w:tcPr>
            <w:tcW w:w="1276" w:type="dxa"/>
          </w:tcPr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7C4495" w:rsidP="007C4495">
            <w:pPr>
              <w:jc w:val="center"/>
              <w:rPr>
                <w:rFonts w:ascii="Sylfaen" w:hAnsi="Sylfaen"/>
                <w:sz w:val="16"/>
                <w:szCs w:val="16"/>
                <w:lang w:val="en-US"/>
              </w:rPr>
            </w:pPr>
          </w:p>
          <w:p w:rsidR="007C4495" w:rsidRPr="009D51C8" w:rsidRDefault="009D51C8" w:rsidP="00514A90">
            <w:pPr>
              <w:rPr>
                <w:rFonts w:ascii="Sylfaen" w:hAnsi="Sylfaen"/>
                <w:b/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 xml:space="preserve">    </w:t>
            </w:r>
            <w:r w:rsidR="00514A90">
              <w:rPr>
                <w:rFonts w:ascii="Sylfaen" w:hAnsi="Sylfaen"/>
                <w:b/>
                <w:sz w:val="16"/>
                <w:szCs w:val="16"/>
                <w:lang w:val="en-US"/>
              </w:rPr>
              <w:t>156600</w:t>
            </w:r>
          </w:p>
        </w:tc>
      </w:tr>
    </w:tbl>
    <w:p w:rsidR="00A64433" w:rsidRPr="009D51C8" w:rsidRDefault="007C4495" w:rsidP="007C4495">
      <w:pPr>
        <w:rPr>
          <w:rFonts w:ascii="Sylfaen" w:hAnsi="Sylfaen"/>
          <w:sz w:val="16"/>
          <w:szCs w:val="16"/>
          <w:lang w:val="en-US"/>
        </w:rPr>
      </w:pPr>
      <w:r w:rsidRPr="009D51C8">
        <w:rPr>
          <w:rFonts w:ascii="Sylfaen" w:hAnsi="Sylfaen"/>
          <w:sz w:val="16"/>
          <w:szCs w:val="16"/>
          <w:lang w:val="en-US"/>
        </w:rPr>
        <w:t xml:space="preserve">         </w:t>
      </w:r>
    </w:p>
    <w:p w:rsidR="004747CD" w:rsidRPr="009D51C8" w:rsidRDefault="004747CD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  <w:r>
        <w:rPr>
          <w:rFonts w:ascii="Arial" w:hAnsi="Arial"/>
          <w:sz w:val="16"/>
          <w:szCs w:val="16"/>
          <w:lang w:val="en-US"/>
        </w:rPr>
        <w:t xml:space="preserve">                  </w:t>
      </w: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9D51C8" w:rsidRDefault="009D51C8" w:rsidP="007C4495">
      <w:pPr>
        <w:rPr>
          <w:rFonts w:ascii="Arial" w:hAnsi="Arial"/>
          <w:sz w:val="16"/>
          <w:szCs w:val="16"/>
          <w:lang w:val="en-US"/>
        </w:rPr>
      </w:pPr>
    </w:p>
    <w:p w:rsidR="00514A90" w:rsidRDefault="00514A90" w:rsidP="00514A90">
      <w:pPr>
        <w:jc w:val="both"/>
        <w:rPr>
          <w:rFonts w:ascii="Sylfaen" w:hAnsi="Sylfaen" w:cs="Sylfaen"/>
          <w:b/>
          <w:sz w:val="16"/>
          <w:szCs w:val="16"/>
          <w:lang w:val="en-US"/>
        </w:rPr>
      </w:pPr>
    </w:p>
    <w:p w:rsidR="00514A90" w:rsidRDefault="007C4495" w:rsidP="00514A90">
      <w:pPr>
        <w:jc w:val="both"/>
        <w:rPr>
          <w:rFonts w:ascii="Arial" w:hAnsi="Arial"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Աճուրդը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կայանալու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="00650CE8">
        <w:rPr>
          <w:rFonts w:ascii="Arial" w:hAnsi="Arial"/>
          <w:b/>
          <w:sz w:val="16"/>
          <w:szCs w:val="16"/>
          <w:lang w:val="en-US"/>
        </w:rPr>
        <w:t xml:space="preserve">  2019</w:t>
      </w:r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թվականի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</w:t>
      </w:r>
      <w:proofErr w:type="spellStart"/>
      <w:r w:rsidR="004B39F2" w:rsidRPr="00AD22EE">
        <w:rPr>
          <w:rFonts w:ascii="Sylfaen" w:hAnsi="Sylfaen"/>
          <w:b/>
          <w:sz w:val="16"/>
          <w:szCs w:val="16"/>
          <w:lang w:val="en-US"/>
        </w:rPr>
        <w:t>ապրիլի</w:t>
      </w:r>
      <w:proofErr w:type="spellEnd"/>
      <w:r w:rsidR="004B39F2" w:rsidRPr="00AD22EE">
        <w:rPr>
          <w:rFonts w:ascii="Sylfaen" w:hAnsi="Sylfaen"/>
          <w:b/>
          <w:sz w:val="16"/>
          <w:szCs w:val="16"/>
          <w:lang w:val="en-US"/>
        </w:rPr>
        <w:t xml:space="preserve"> 15</w:t>
      </w:r>
      <w:r w:rsidR="00082466" w:rsidRPr="00AD22EE">
        <w:rPr>
          <w:rFonts w:ascii="Sylfaen" w:hAnsi="Sylfaen" w:cs="Sylfaen"/>
          <w:b/>
          <w:sz w:val="16"/>
          <w:szCs w:val="16"/>
          <w:lang w:val="en-US"/>
        </w:rPr>
        <w:t>-</w:t>
      </w:r>
      <w:r w:rsidRPr="00AD22EE">
        <w:rPr>
          <w:rFonts w:ascii="Sylfaen" w:hAnsi="Sylfaen" w:cs="Sylfaen"/>
          <w:b/>
          <w:sz w:val="16"/>
          <w:szCs w:val="16"/>
          <w:lang w:val="en-US"/>
        </w:rPr>
        <w:t>ին</w:t>
      </w:r>
      <w:r w:rsidRPr="009D51C8">
        <w:rPr>
          <w:rFonts w:ascii="Sylfaen" w:hAnsi="Sylfaen"/>
          <w:b/>
          <w:sz w:val="16"/>
          <w:szCs w:val="16"/>
          <w:lang w:val="en-US"/>
        </w:rPr>
        <w:t xml:space="preserve">   </w:t>
      </w:r>
      <w:proofErr w:type="spellStart"/>
      <w:r w:rsidRPr="009D51C8">
        <w:rPr>
          <w:rFonts w:ascii="Sylfaen" w:hAnsi="Sylfaen"/>
          <w:b/>
          <w:sz w:val="16"/>
          <w:szCs w:val="16"/>
          <w:lang w:val="en-US"/>
        </w:rPr>
        <w:t>ժամը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12-ին 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Ճամբարակի</w:t>
      </w:r>
      <w:proofErr w:type="spellEnd"/>
      <w:r w:rsidRPr="009D51C8">
        <w:rPr>
          <w:rFonts w:ascii="Sylfaen" w:hAnsi="Sylfaen"/>
          <w:b/>
          <w:sz w:val="16"/>
          <w:szCs w:val="16"/>
          <w:lang w:val="en-US"/>
        </w:rPr>
        <w:t xml:space="preserve">   </w:t>
      </w:r>
      <w:proofErr w:type="spellStart"/>
      <w:r w:rsidR="00650CE8" w:rsidRPr="00650CE8">
        <w:rPr>
          <w:rFonts w:ascii="Sylfaen" w:hAnsi="Sylfaen" w:cs="Sylfaen"/>
          <w:b/>
          <w:sz w:val="16"/>
          <w:szCs w:val="16"/>
          <w:lang w:val="en-US"/>
        </w:rPr>
        <w:t>համայնքա</w:t>
      </w:r>
      <w:r w:rsidRPr="00650CE8">
        <w:rPr>
          <w:rFonts w:ascii="Sylfaen" w:hAnsi="Sylfaen" w:cs="Sylfaen"/>
          <w:b/>
          <w:sz w:val="16"/>
          <w:szCs w:val="16"/>
          <w:lang w:val="en-US"/>
        </w:rPr>
        <w:t>պետարանում</w:t>
      </w:r>
      <w:proofErr w:type="spellEnd"/>
      <w:r w:rsidRPr="00650CE8">
        <w:rPr>
          <w:rFonts w:ascii="Sylfaen" w:hAnsi="Sylfaen"/>
          <w:b/>
          <w:sz w:val="16"/>
          <w:szCs w:val="16"/>
          <w:lang w:val="en-US"/>
        </w:rPr>
        <w:t xml:space="preserve"> :</w:t>
      </w:r>
    </w:p>
    <w:p w:rsidR="00514A90" w:rsidRDefault="007C4495" w:rsidP="00514A90">
      <w:pPr>
        <w:jc w:val="both"/>
        <w:rPr>
          <w:rFonts w:ascii="Arial" w:hAnsi="Arial"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Հայտերի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ընդունումը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կատարվում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հայտարարության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տրման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հաջորդ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օրվանից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ժամը</w:t>
      </w:r>
      <w:proofErr w:type="spellEnd"/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 09-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ից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մինչև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18:00 -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ը</w:t>
      </w:r>
      <w:r w:rsidRPr="009D51C8">
        <w:rPr>
          <w:rFonts w:ascii="Arial" w:hAnsi="Arial"/>
          <w:b/>
          <w:sz w:val="16"/>
          <w:szCs w:val="16"/>
          <w:lang w:val="en-US"/>
        </w:rPr>
        <w:t>:</w:t>
      </w:r>
    </w:p>
    <w:p w:rsidR="007C4495" w:rsidRPr="00514A90" w:rsidRDefault="007C4495" w:rsidP="00514A90">
      <w:pPr>
        <w:jc w:val="both"/>
        <w:rPr>
          <w:rFonts w:ascii="Arial" w:hAnsi="Arial"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Հայտերի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ընդունումը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դադարեցվում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է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աճուրդի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կայանալուց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3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օր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առաջ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>:</w:t>
      </w:r>
    </w:p>
    <w:p w:rsidR="00514A90" w:rsidRDefault="007C4495" w:rsidP="00514A90">
      <w:pPr>
        <w:jc w:val="both"/>
        <w:rPr>
          <w:rFonts w:ascii="Arial" w:hAnsi="Arial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Ցանկացողները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կարող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են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դիմել</w:t>
      </w:r>
      <w:proofErr w:type="spellEnd"/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քաղաքապետարան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>:</w:t>
      </w:r>
    </w:p>
    <w:p w:rsidR="007C4495" w:rsidRPr="009D51C8" w:rsidRDefault="007C4495" w:rsidP="00514A90">
      <w:pPr>
        <w:jc w:val="both"/>
        <w:rPr>
          <w:rFonts w:ascii="Arial" w:hAnsi="Arial"/>
          <w:b/>
          <w:sz w:val="16"/>
          <w:szCs w:val="16"/>
          <w:lang w:val="en-US"/>
        </w:rPr>
      </w:pP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Հասցե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`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Գեղարքունիքի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մարզ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ք</w:t>
      </w:r>
      <w:r w:rsidRPr="009D51C8">
        <w:rPr>
          <w:rFonts w:ascii="Arial" w:hAnsi="Arial"/>
          <w:b/>
          <w:sz w:val="16"/>
          <w:szCs w:val="16"/>
          <w:lang w:val="en-US"/>
        </w:rPr>
        <w:t xml:space="preserve">.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Ճամբարակ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proofErr w:type="gramStart"/>
      <w:r w:rsidRPr="009D51C8">
        <w:rPr>
          <w:rFonts w:ascii="Sylfaen" w:hAnsi="Sylfaen" w:cs="Sylfaen"/>
          <w:b/>
          <w:sz w:val="16"/>
          <w:szCs w:val="16"/>
          <w:lang w:val="en-US"/>
        </w:rPr>
        <w:t>Գ</w:t>
      </w:r>
      <w:r w:rsidRPr="009D51C8">
        <w:rPr>
          <w:rFonts w:ascii="Arial" w:hAnsi="Arial"/>
          <w:b/>
          <w:sz w:val="16"/>
          <w:szCs w:val="16"/>
          <w:lang w:val="en-US"/>
        </w:rPr>
        <w:t>.</w:t>
      </w:r>
      <w:r w:rsidRPr="009D51C8">
        <w:rPr>
          <w:rFonts w:ascii="Sylfaen" w:hAnsi="Sylfaen" w:cs="Sylfaen"/>
          <w:b/>
          <w:sz w:val="16"/>
          <w:szCs w:val="16"/>
          <w:lang w:val="en-US"/>
        </w:rPr>
        <w:t>Նժդեհի</w:t>
      </w:r>
      <w:proofErr w:type="spellEnd"/>
      <w:r w:rsidRPr="009D51C8">
        <w:rPr>
          <w:rFonts w:ascii="Arial" w:hAnsi="Arial"/>
          <w:b/>
          <w:sz w:val="16"/>
          <w:szCs w:val="16"/>
          <w:lang w:val="en-US"/>
        </w:rPr>
        <w:t xml:space="preserve">  125</w:t>
      </w:r>
      <w:proofErr w:type="gramEnd"/>
      <w:r w:rsidRPr="009D51C8">
        <w:rPr>
          <w:rFonts w:ascii="Arial" w:hAnsi="Arial"/>
          <w:b/>
          <w:sz w:val="16"/>
          <w:szCs w:val="16"/>
          <w:lang w:val="en-US"/>
        </w:rPr>
        <w:t xml:space="preserve"> </w:t>
      </w:r>
      <w:proofErr w:type="spellStart"/>
      <w:r w:rsidRPr="009D51C8">
        <w:rPr>
          <w:rFonts w:ascii="Sylfaen" w:hAnsi="Sylfaen" w:cs="Sylfaen"/>
          <w:b/>
          <w:sz w:val="16"/>
          <w:szCs w:val="16"/>
          <w:lang w:val="en-US"/>
        </w:rPr>
        <w:t>հեռ</w:t>
      </w:r>
      <w:proofErr w:type="spellEnd"/>
      <w:r w:rsidR="00C307FD">
        <w:rPr>
          <w:rFonts w:ascii="Arial" w:hAnsi="Arial"/>
          <w:b/>
          <w:sz w:val="16"/>
          <w:szCs w:val="16"/>
          <w:lang w:val="en-US"/>
        </w:rPr>
        <w:t xml:space="preserve">./0265/22255., </w:t>
      </w:r>
      <w:r w:rsidR="00392E9C">
        <w:rPr>
          <w:rFonts w:ascii="Arial" w:hAnsi="Arial"/>
          <w:b/>
          <w:sz w:val="16"/>
          <w:szCs w:val="16"/>
          <w:lang w:val="en-US"/>
        </w:rPr>
        <w:t xml:space="preserve"> </w:t>
      </w:r>
      <w:bookmarkStart w:id="0" w:name="_GoBack"/>
      <w:bookmarkEnd w:id="0"/>
    </w:p>
    <w:p w:rsidR="007C4495" w:rsidRPr="009D51C8" w:rsidRDefault="007C4495" w:rsidP="007C4495">
      <w:pPr>
        <w:rPr>
          <w:rFonts w:ascii="Arial" w:hAnsi="Arial"/>
          <w:sz w:val="16"/>
          <w:szCs w:val="16"/>
          <w:lang w:val="en-US"/>
        </w:rPr>
      </w:pPr>
    </w:p>
    <w:p w:rsidR="007C4495" w:rsidRPr="007C4495" w:rsidRDefault="007C4495" w:rsidP="007C4495">
      <w:pPr>
        <w:rPr>
          <w:rFonts w:ascii="Arial" w:hAnsi="Arial"/>
          <w:sz w:val="18"/>
          <w:szCs w:val="18"/>
          <w:lang w:val="en-US"/>
        </w:rPr>
      </w:pPr>
    </w:p>
    <w:p w:rsidR="007C4495" w:rsidRPr="007C4495" w:rsidRDefault="007C4495" w:rsidP="007C4495">
      <w:pPr>
        <w:rPr>
          <w:rFonts w:ascii="Arial" w:hAnsi="Arial"/>
          <w:lang w:val="en-US"/>
        </w:rPr>
      </w:pPr>
    </w:p>
    <w:p w:rsidR="004747CD" w:rsidRDefault="004747CD">
      <w:pPr>
        <w:rPr>
          <w:rFonts w:ascii="Arial" w:hAnsi="Arial"/>
          <w:lang w:val="en-US"/>
        </w:rPr>
      </w:pPr>
    </w:p>
    <w:p w:rsidR="004747CD" w:rsidRPr="007C4495" w:rsidRDefault="004747CD">
      <w:pPr>
        <w:rPr>
          <w:lang w:val="en-US"/>
        </w:rPr>
      </w:pPr>
    </w:p>
    <w:sectPr w:rsidR="004747CD" w:rsidRPr="007C4495" w:rsidSect="006E31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3D" w:rsidRDefault="00C80F3D" w:rsidP="007C4495">
      <w:pPr>
        <w:spacing w:after="0" w:line="240" w:lineRule="auto"/>
      </w:pPr>
      <w:r>
        <w:separator/>
      </w:r>
    </w:p>
  </w:endnote>
  <w:endnote w:type="continuationSeparator" w:id="0">
    <w:p w:rsidR="00C80F3D" w:rsidRDefault="00C80F3D" w:rsidP="007C4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3D" w:rsidRDefault="00C80F3D" w:rsidP="007C4495">
      <w:pPr>
        <w:spacing w:after="0" w:line="240" w:lineRule="auto"/>
      </w:pPr>
      <w:r>
        <w:separator/>
      </w:r>
    </w:p>
  </w:footnote>
  <w:footnote w:type="continuationSeparator" w:id="0">
    <w:p w:rsidR="00C80F3D" w:rsidRDefault="00C80F3D" w:rsidP="007C44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7DE"/>
    <w:rsid w:val="00082466"/>
    <w:rsid w:val="00186BDD"/>
    <w:rsid w:val="001C199B"/>
    <w:rsid w:val="00355CBB"/>
    <w:rsid w:val="00392E9C"/>
    <w:rsid w:val="003E19F8"/>
    <w:rsid w:val="00411FB5"/>
    <w:rsid w:val="004747CD"/>
    <w:rsid w:val="004847DE"/>
    <w:rsid w:val="004B39F2"/>
    <w:rsid w:val="004E510E"/>
    <w:rsid w:val="00514A90"/>
    <w:rsid w:val="00552C2F"/>
    <w:rsid w:val="005B2E59"/>
    <w:rsid w:val="006433B5"/>
    <w:rsid w:val="00650CE8"/>
    <w:rsid w:val="006A3DFE"/>
    <w:rsid w:val="006E3189"/>
    <w:rsid w:val="007C4495"/>
    <w:rsid w:val="009D51C8"/>
    <w:rsid w:val="00A64433"/>
    <w:rsid w:val="00AB0602"/>
    <w:rsid w:val="00AD22EE"/>
    <w:rsid w:val="00B35AF5"/>
    <w:rsid w:val="00B67200"/>
    <w:rsid w:val="00C307FD"/>
    <w:rsid w:val="00C80F3D"/>
    <w:rsid w:val="00D730D9"/>
    <w:rsid w:val="00D744F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95"/>
  </w:style>
  <w:style w:type="paragraph" w:styleId="Footer">
    <w:name w:val="footer"/>
    <w:basedOn w:val="Normal"/>
    <w:link w:val="FooterChar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95"/>
  </w:style>
  <w:style w:type="paragraph" w:styleId="BalloonText">
    <w:name w:val="Balloon Text"/>
    <w:basedOn w:val="Normal"/>
    <w:link w:val="BalloonTextChar"/>
    <w:uiPriority w:val="99"/>
    <w:semiHidden/>
    <w:unhideWhenUsed/>
    <w:rsid w:val="00C3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495"/>
  </w:style>
  <w:style w:type="paragraph" w:styleId="Footer">
    <w:name w:val="footer"/>
    <w:basedOn w:val="Normal"/>
    <w:link w:val="FooterChar"/>
    <w:uiPriority w:val="99"/>
    <w:unhideWhenUsed/>
    <w:rsid w:val="007C4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495"/>
  </w:style>
  <w:style w:type="paragraph" w:styleId="BalloonText">
    <w:name w:val="Balloon Text"/>
    <w:basedOn w:val="Normal"/>
    <w:link w:val="BalloonTextChar"/>
    <w:uiPriority w:val="99"/>
    <w:semiHidden/>
    <w:unhideWhenUsed/>
    <w:rsid w:val="00C3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7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26</cp:revision>
  <cp:lastPrinted>2019-03-04T07:53:00Z</cp:lastPrinted>
  <dcterms:created xsi:type="dcterms:W3CDTF">2018-10-19T06:08:00Z</dcterms:created>
  <dcterms:modified xsi:type="dcterms:W3CDTF">2019-03-04T07:40:00Z</dcterms:modified>
</cp:coreProperties>
</file>