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25" w:rsidRPr="00117D25" w:rsidRDefault="001F418F" w:rsidP="00E153A7">
      <w:pPr>
        <w:rPr>
          <w:rFonts w:ascii="GHEA Grapalat" w:hAnsi="GHEA Grapalat"/>
          <w:b/>
          <w:bCs/>
          <w:sz w:val="28"/>
          <w:szCs w:val="28"/>
        </w:rPr>
      </w:pPr>
      <w:r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="00AA0D8F">
        <w:rPr>
          <w:rFonts w:ascii="GHEA Grapalat" w:hAnsi="GHEA Grapalat"/>
          <w:b/>
          <w:bCs/>
          <w:sz w:val="28"/>
          <w:szCs w:val="28"/>
          <w:lang w:val="en-US"/>
        </w:rPr>
        <w:tab/>
      </w:r>
    </w:p>
    <w:p w:rsidR="00787D2E" w:rsidRPr="00787D2E" w:rsidRDefault="00787D2E" w:rsidP="00F1248E">
      <w:pPr>
        <w:spacing w:line="276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787D2E">
        <w:rPr>
          <w:rFonts w:ascii="GHEA Grapalat" w:hAnsi="GHEA Grapalat" w:cs="Sylfaen"/>
          <w:b/>
          <w:bCs/>
          <w:sz w:val="28"/>
          <w:szCs w:val="28"/>
        </w:rPr>
        <w:t>Ո Ր Ո Շ Ո Ւ Մ</w:t>
      </w:r>
    </w:p>
    <w:p w:rsidR="00787D2E" w:rsidRPr="00F1248E" w:rsidRDefault="00787D2E" w:rsidP="00F1248E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F1248E">
        <w:rPr>
          <w:rFonts w:ascii="GHEA Grapalat" w:hAnsi="GHEA Grapalat" w:cs="Sylfaen"/>
          <w:b/>
          <w:bCs/>
          <w:sz w:val="26"/>
          <w:szCs w:val="26"/>
        </w:rPr>
        <w:t>Կատարորղական վարույթը կասեցնելու մասին</w:t>
      </w:r>
    </w:p>
    <w:p w:rsidR="00787D2E" w:rsidRDefault="00F1248E" w:rsidP="00E153A7">
      <w:pPr>
        <w:spacing w:line="276" w:lineRule="auto"/>
        <w:rPr>
          <w:rFonts w:ascii="GHEA Grapalat" w:hAnsi="GHEA Grapalat" w:cs="Sylfaen"/>
          <w:b/>
          <w:bCs/>
          <w:szCs w:val="20"/>
        </w:rPr>
      </w:pPr>
      <w:r>
        <w:rPr>
          <w:rFonts w:ascii="GHEA Grapalat" w:hAnsi="GHEA Grapalat"/>
          <w:bCs/>
          <w:sz w:val="20"/>
          <w:szCs w:val="20"/>
        </w:rPr>
        <w:t xml:space="preserve"> </w:t>
      </w:r>
      <w:r>
        <w:rPr>
          <w:rFonts w:ascii="GHEA Grapalat" w:hAnsi="GHEA Grapalat"/>
          <w:b/>
          <w:bCs/>
          <w:szCs w:val="20"/>
        </w:rPr>
        <w:t>15</w:t>
      </w:r>
      <w:r w:rsidR="007F26F6">
        <w:rPr>
          <w:rFonts w:ascii="GHEA Grapalat" w:hAnsi="GHEA Grapalat"/>
          <w:b/>
          <w:bCs/>
          <w:szCs w:val="20"/>
        </w:rPr>
        <w:t>.0</w:t>
      </w:r>
      <w:r>
        <w:rPr>
          <w:rFonts w:ascii="GHEA Grapalat" w:hAnsi="GHEA Grapalat"/>
          <w:b/>
          <w:bCs/>
          <w:szCs w:val="20"/>
        </w:rPr>
        <w:t>3.2019</w:t>
      </w:r>
      <w:r w:rsidR="00787D2E" w:rsidRPr="007F26F6">
        <w:rPr>
          <w:rFonts w:ascii="GHEA Grapalat" w:hAnsi="GHEA Grapalat" w:cs="Sylfaen"/>
          <w:b/>
          <w:bCs/>
          <w:szCs w:val="20"/>
        </w:rPr>
        <w:t>թ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>
        <w:rPr>
          <w:rFonts w:ascii="GHEA Grapalat" w:hAnsi="GHEA Grapalat" w:cs="Times Armenian"/>
          <w:bCs/>
          <w:sz w:val="20"/>
          <w:szCs w:val="20"/>
        </w:rPr>
        <w:tab/>
        <w:t xml:space="preserve">    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                  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   </w:t>
      </w:r>
      <w:r>
        <w:rPr>
          <w:rFonts w:ascii="GHEA Grapalat" w:hAnsi="GHEA Grapalat" w:cs="Times Armenian"/>
          <w:b/>
          <w:bCs/>
          <w:szCs w:val="20"/>
        </w:rPr>
        <w:t xml:space="preserve">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</w:t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</w:t>
      </w:r>
      <w:r w:rsidR="00787D2E" w:rsidRPr="007F26F6">
        <w:rPr>
          <w:rFonts w:ascii="GHEA Grapalat" w:hAnsi="GHEA Grapalat" w:cs="Sylfaen"/>
          <w:b/>
          <w:bCs/>
          <w:szCs w:val="20"/>
        </w:rPr>
        <w:t>ք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 w:rsidRPr="007F26F6">
        <w:rPr>
          <w:rFonts w:ascii="GHEA Grapalat" w:hAnsi="GHEA Grapalat" w:cs="Sylfaen"/>
          <w:b/>
          <w:bCs/>
          <w:szCs w:val="20"/>
        </w:rPr>
        <w:t>Երևան</w:t>
      </w:r>
    </w:p>
    <w:p w:rsidR="00DD0813" w:rsidRPr="00DD0813" w:rsidRDefault="00DD0813" w:rsidP="00E153A7">
      <w:pPr>
        <w:spacing w:line="276" w:lineRule="auto"/>
        <w:rPr>
          <w:rFonts w:ascii="GHEA Grapalat" w:hAnsi="GHEA Grapalat"/>
          <w:bCs/>
          <w:sz w:val="8"/>
          <w:szCs w:val="20"/>
        </w:rPr>
      </w:pPr>
    </w:p>
    <w:p w:rsidR="007249AD" w:rsidRPr="00DD0813" w:rsidRDefault="006C13F1" w:rsidP="006C13F1">
      <w:pPr>
        <w:ind w:left="-426" w:firstLine="426"/>
        <w:jc w:val="both"/>
        <w:rPr>
          <w:rFonts w:ascii="GHEA Grapalat" w:hAnsi="GHEA Grapalat"/>
          <w:color w:val="000000"/>
          <w:sz w:val="20"/>
        </w:rPr>
      </w:pPr>
      <w:r w:rsidRPr="00DD0813">
        <w:rPr>
          <w:rStyle w:val="Emphasis"/>
          <w:rFonts w:ascii="GHEA Grapalat" w:hAnsi="GHEA Grapalat" w:cs="Sylfaen"/>
          <w:i w:val="0"/>
          <w:sz w:val="20"/>
        </w:rPr>
        <w:t>Հարկադիր կատարումն ապահովող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ծառայության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Երևան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քաղաքի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Շենգավիթ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բաժնի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հարկադիր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կատարող՝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արդարադատության ավագ լեյտենանտ Ս. Հարությունյանս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,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ուսումնասիրելով</w:t>
      </w:r>
      <w:r w:rsidRPr="00DD0813">
        <w:rPr>
          <w:rStyle w:val="Emphasis"/>
          <w:rFonts w:ascii="GHEA Grapalat" w:hAnsi="GHEA Grapalat"/>
          <w:sz w:val="20"/>
        </w:rPr>
        <w:t xml:space="preserve"> </w:t>
      </w:r>
      <w:r w:rsidRPr="00DD0813">
        <w:rPr>
          <w:rStyle w:val="Emphasis"/>
          <w:rFonts w:ascii="GHEA Grapalat" w:hAnsi="GHEA Grapalat"/>
          <w:i w:val="0"/>
          <w:sz w:val="20"/>
        </w:rPr>
        <w:t>27.02.2019թ.</w:t>
      </w:r>
      <w:r w:rsidRPr="00DD0813">
        <w:rPr>
          <w:rStyle w:val="Emphasis"/>
          <w:rFonts w:ascii="GHEA Grapalat" w:hAnsi="GHEA Grapalat"/>
          <w:sz w:val="20"/>
        </w:rPr>
        <w:t xml:space="preserve"> </w:t>
      </w:r>
      <w:r w:rsidRPr="00DD0813">
        <w:rPr>
          <w:rFonts w:ascii="GHEA Grapalat" w:hAnsi="GHEA Grapalat"/>
          <w:color w:val="000000"/>
          <w:sz w:val="20"/>
        </w:rPr>
        <w:t>վերսկսված  թիվ 04027858, 04104115 և 04163820 կատարողական վարույթների նյութերը</w:t>
      </w:r>
    </w:p>
    <w:p w:rsidR="00DD0813" w:rsidRPr="00DD0813" w:rsidRDefault="00DD0813" w:rsidP="006C13F1">
      <w:pPr>
        <w:ind w:left="-426" w:firstLine="426"/>
        <w:jc w:val="both"/>
        <w:rPr>
          <w:rFonts w:ascii="GHEA Grapalat" w:hAnsi="GHEA Grapalat"/>
          <w:color w:val="000000"/>
          <w:sz w:val="10"/>
          <w:szCs w:val="22"/>
        </w:rPr>
      </w:pPr>
    </w:p>
    <w:p w:rsidR="00787D2E" w:rsidRDefault="00787D2E" w:rsidP="002821C9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2"/>
        </w:rPr>
      </w:pPr>
      <w:r w:rsidRPr="007249AD">
        <w:rPr>
          <w:rFonts w:ascii="GHEA Grapalat" w:hAnsi="GHEA Grapalat" w:cs="Sylfaen"/>
          <w:b/>
          <w:bCs/>
          <w:sz w:val="28"/>
          <w:szCs w:val="22"/>
        </w:rPr>
        <w:t>Պ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Ա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Ր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Զ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Ե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Ց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Ի</w:t>
      </w:r>
    </w:p>
    <w:p w:rsidR="00DD0813" w:rsidRPr="00DD0813" w:rsidRDefault="00DD0813" w:rsidP="002821C9">
      <w:pPr>
        <w:spacing w:line="276" w:lineRule="auto"/>
        <w:jc w:val="center"/>
        <w:rPr>
          <w:rFonts w:ascii="GHEA Grapalat" w:hAnsi="GHEA Grapalat" w:cs="Sylfaen"/>
          <w:b/>
          <w:bCs/>
          <w:sz w:val="10"/>
          <w:szCs w:val="22"/>
        </w:rPr>
      </w:pPr>
    </w:p>
    <w:p w:rsidR="006C13F1" w:rsidRPr="00F1248E" w:rsidRDefault="006C13F1" w:rsidP="006C13F1">
      <w:pPr>
        <w:ind w:left="-426"/>
        <w:jc w:val="both"/>
        <w:rPr>
          <w:rFonts w:ascii="GHEA Grapalat" w:hAnsi="GHEA Grapalat"/>
          <w:sz w:val="20"/>
        </w:rPr>
      </w:pPr>
      <w:r w:rsidRPr="006B1EC3">
        <w:rPr>
          <w:rFonts w:ascii="GHEA Grapalat" w:hAnsi="GHEA Grapalat"/>
          <w:b/>
        </w:rPr>
        <w:t xml:space="preserve">       </w:t>
      </w:r>
      <w:r w:rsidRPr="00F1248E">
        <w:rPr>
          <w:rFonts w:ascii="GHEA Grapalat" w:hAnsi="GHEA Grapalat"/>
          <w:b/>
          <w:sz w:val="20"/>
        </w:rPr>
        <w:t>1)</w:t>
      </w:r>
      <w:r w:rsidRPr="00F1248E">
        <w:rPr>
          <w:rFonts w:ascii="GHEA Grapalat" w:hAnsi="GHEA Grapalat"/>
          <w:sz w:val="20"/>
        </w:rPr>
        <w:t xml:space="preserve"> Շենգավիթ վարչական շրջանի ընդհանուր իրավասության </w:t>
      </w:r>
      <w:r w:rsidRPr="00F1248E">
        <w:rPr>
          <w:rFonts w:ascii="GHEA Grapalat" w:hAnsi="GHEA Grapalat" w:cs="Sylfaen"/>
          <w:sz w:val="20"/>
        </w:rPr>
        <w:t>դատարանի կողմից</w:t>
      </w:r>
      <w:r w:rsidRPr="00F1248E">
        <w:rPr>
          <w:rFonts w:ascii="GHEA Grapalat" w:hAnsi="GHEA Grapalat"/>
          <w:sz w:val="20"/>
        </w:rPr>
        <w:t xml:space="preserve"> 15.01.2018թ. </w:t>
      </w:r>
      <w:r w:rsidRPr="00F1248E">
        <w:rPr>
          <w:rFonts w:ascii="GHEA Grapalat" w:hAnsi="GHEA Grapalat" w:cs="Sylfaen"/>
          <w:sz w:val="20"/>
        </w:rPr>
        <w:t>տրված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թիվ</w:t>
      </w:r>
      <w:r w:rsidRPr="00F1248E">
        <w:rPr>
          <w:rFonts w:ascii="GHEA Grapalat" w:hAnsi="GHEA Grapalat"/>
          <w:sz w:val="20"/>
        </w:rPr>
        <w:t xml:space="preserve"> ԵՇԴ/5292/03/17 </w:t>
      </w:r>
      <w:r w:rsidRPr="00F1248E">
        <w:rPr>
          <w:rFonts w:ascii="GHEA Grapalat" w:hAnsi="GHEA Grapalat" w:cs="Sylfaen"/>
          <w:sz w:val="20"/>
        </w:rPr>
        <w:t>կատարողական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թերթի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համաձայն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պետք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color w:val="000000"/>
          <w:sz w:val="20"/>
        </w:rPr>
        <w:t>է՝</w:t>
      </w:r>
      <w:r w:rsidRPr="00F1248E">
        <w:rPr>
          <w:rFonts w:ascii="GHEA Grapalat" w:hAnsi="GHEA Grapalat"/>
          <w:sz w:val="20"/>
        </w:rPr>
        <w:t xml:space="preserve"> Էդգար Խաչատր</w:t>
      </w:r>
      <w:r w:rsidRPr="00F1248E">
        <w:rPr>
          <w:rFonts w:ascii="GHEA Grapalat" w:hAnsi="GHEA Grapalat" w:cs="Arial"/>
          <w:sz w:val="20"/>
        </w:rPr>
        <w:t xml:space="preserve">յանից հօգուտ «Ինեկոբանկ» ՓԲԸ-ի բռնագանձել </w:t>
      </w:r>
      <w:r w:rsidRPr="003176D1">
        <w:rPr>
          <w:rFonts w:ascii="GHEA Grapalat" w:hAnsi="GHEA Grapalat"/>
          <w:sz w:val="20"/>
        </w:rPr>
        <w:t>635550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ՀՀ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դրամ</w:t>
      </w:r>
      <w:r w:rsidRPr="00F1248E">
        <w:rPr>
          <w:rFonts w:ascii="GHEA Grapalat" w:hAnsi="GHEA Grapalat"/>
          <w:sz w:val="20"/>
        </w:rPr>
        <w:t>:</w:t>
      </w:r>
    </w:p>
    <w:p w:rsidR="006C13F1" w:rsidRPr="00F1248E" w:rsidRDefault="006C13F1" w:rsidP="006C13F1">
      <w:pPr>
        <w:ind w:left="-426"/>
        <w:jc w:val="both"/>
        <w:rPr>
          <w:rFonts w:ascii="GHEA Grapalat" w:hAnsi="GHEA Grapalat"/>
          <w:sz w:val="20"/>
          <w:szCs w:val="22"/>
        </w:rPr>
      </w:pPr>
      <w:r w:rsidRPr="00F1248E">
        <w:rPr>
          <w:rFonts w:ascii="GHEA Grapalat" w:hAnsi="GHEA Grapalat"/>
          <w:sz w:val="20"/>
        </w:rPr>
        <w:t xml:space="preserve">       </w:t>
      </w:r>
      <w:r w:rsidRPr="00F1248E">
        <w:rPr>
          <w:rFonts w:ascii="GHEA Grapalat" w:hAnsi="GHEA Grapalat"/>
          <w:b/>
          <w:sz w:val="20"/>
        </w:rPr>
        <w:t>2)</w:t>
      </w:r>
      <w:r w:rsidRPr="00F1248E">
        <w:rPr>
          <w:rFonts w:ascii="GHEA Grapalat" w:hAnsi="GHEA Grapalat"/>
          <w:sz w:val="20"/>
        </w:rPr>
        <w:t xml:space="preserve"> Երևան քաղաքի ընդհանուր իրավասության </w:t>
      </w:r>
      <w:r w:rsidRPr="00F1248E">
        <w:rPr>
          <w:rFonts w:ascii="GHEA Grapalat" w:hAnsi="GHEA Grapalat" w:cs="Sylfaen"/>
          <w:sz w:val="20"/>
        </w:rPr>
        <w:t>դատարանի կողմից</w:t>
      </w:r>
      <w:r w:rsidRPr="00F1248E">
        <w:rPr>
          <w:rFonts w:ascii="GHEA Grapalat" w:hAnsi="GHEA Grapalat"/>
          <w:sz w:val="20"/>
        </w:rPr>
        <w:t xml:space="preserve"> 16.11.2017թ. </w:t>
      </w:r>
      <w:r w:rsidRPr="00F1248E">
        <w:rPr>
          <w:rFonts w:ascii="GHEA Grapalat" w:hAnsi="GHEA Grapalat" w:cs="Sylfaen"/>
          <w:sz w:val="20"/>
        </w:rPr>
        <w:t>տրված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թիվ</w:t>
      </w:r>
      <w:r w:rsidRPr="00F1248E">
        <w:rPr>
          <w:rFonts w:ascii="GHEA Grapalat" w:hAnsi="GHEA Grapalat"/>
          <w:sz w:val="20"/>
        </w:rPr>
        <w:t xml:space="preserve"> ԵՇԴ/1815/02/16 </w:t>
      </w:r>
      <w:r w:rsidRPr="00F1248E">
        <w:rPr>
          <w:rFonts w:ascii="GHEA Grapalat" w:hAnsi="GHEA Grapalat" w:cs="Sylfaen"/>
          <w:sz w:val="20"/>
        </w:rPr>
        <w:t>կատարողական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թերթի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համաձայն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պետք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color w:val="000000"/>
          <w:sz w:val="20"/>
        </w:rPr>
        <w:t>է՝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Էդգար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Խաչատրյանից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Arial"/>
          <w:sz w:val="20"/>
        </w:rPr>
        <w:t xml:space="preserve">հօգուտ </w:t>
      </w:r>
      <w:r w:rsidRPr="00F1248E">
        <w:rPr>
          <w:rFonts w:ascii="GHEA Grapalat" w:hAnsi="GHEA Grapalat"/>
          <w:sz w:val="20"/>
        </w:rPr>
        <w:t>«</w:t>
      </w:r>
      <w:r w:rsidRPr="00F1248E">
        <w:rPr>
          <w:rFonts w:ascii="GHEA Grapalat" w:hAnsi="GHEA Grapalat" w:cs="Sylfaen"/>
          <w:sz w:val="20"/>
        </w:rPr>
        <w:t>ՎՏԲ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Հայաստան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բանկ</w:t>
      </w:r>
      <w:r w:rsidRPr="00F1248E">
        <w:rPr>
          <w:rFonts w:ascii="GHEA Grapalat" w:hAnsi="GHEA Grapalat" w:cs="Arial"/>
          <w:sz w:val="20"/>
          <w:szCs w:val="22"/>
        </w:rPr>
        <w:t>»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ՓԲԸ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Arial"/>
          <w:sz w:val="20"/>
          <w:szCs w:val="22"/>
        </w:rPr>
        <w:t xml:space="preserve">բռնագանձել </w:t>
      </w:r>
      <w:r w:rsidRPr="00F1248E">
        <w:rPr>
          <w:rFonts w:ascii="GHEA Grapalat" w:hAnsi="GHEA Grapalat"/>
          <w:sz w:val="20"/>
          <w:szCs w:val="22"/>
        </w:rPr>
        <w:t xml:space="preserve">487,885.60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որպես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ընդհանուր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պարտքի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և</w:t>
      </w:r>
      <w:r w:rsidRPr="00F1248E">
        <w:rPr>
          <w:rFonts w:ascii="GHEA Grapalat" w:hAnsi="GHEA Grapalat"/>
          <w:sz w:val="20"/>
          <w:szCs w:val="22"/>
        </w:rPr>
        <w:t xml:space="preserve"> 9,757.71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որպես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նախապես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վճարված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պետական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տուրքի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գումար</w:t>
      </w:r>
      <w:r w:rsidRPr="00F1248E">
        <w:rPr>
          <w:rFonts w:ascii="GHEA Grapalat" w:hAnsi="GHEA Grapalat"/>
          <w:sz w:val="20"/>
          <w:szCs w:val="22"/>
        </w:rPr>
        <w:t>, 11.04.2016</w:t>
      </w:r>
      <w:r w:rsidRPr="00F1248E">
        <w:rPr>
          <w:rFonts w:ascii="GHEA Grapalat" w:hAnsi="GHEA Grapalat" w:cs="Sylfaen"/>
          <w:sz w:val="20"/>
          <w:szCs w:val="22"/>
        </w:rPr>
        <w:t>թվ</w:t>
      </w:r>
      <w:r w:rsidRPr="00F1248E">
        <w:rPr>
          <w:rFonts w:ascii="GHEA Grapalat" w:hAnsi="GHEA Grapalat"/>
          <w:sz w:val="20"/>
          <w:szCs w:val="22"/>
        </w:rPr>
        <w:t xml:space="preserve">. </w:t>
      </w:r>
      <w:r w:rsidRPr="00F1248E">
        <w:rPr>
          <w:rFonts w:ascii="GHEA Grapalat" w:hAnsi="GHEA Grapalat" w:cs="Sylfaen"/>
          <w:sz w:val="20"/>
          <w:szCs w:val="22"/>
        </w:rPr>
        <w:t>մինչև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մարումը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մնացորդի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նկատմամբ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հաշվարկը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շարունակել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օրական</w:t>
      </w:r>
      <w:r w:rsidRPr="00F1248E">
        <w:rPr>
          <w:rFonts w:ascii="GHEA Grapalat" w:hAnsi="GHEA Grapalat"/>
          <w:sz w:val="20"/>
          <w:szCs w:val="22"/>
        </w:rPr>
        <w:t xml:space="preserve"> 0,1 %-</w:t>
      </w:r>
      <w:r w:rsidRPr="00F1248E">
        <w:rPr>
          <w:rFonts w:ascii="GHEA Grapalat" w:hAnsi="GHEA Grapalat" w:cs="Sylfaen"/>
          <w:sz w:val="20"/>
          <w:szCs w:val="22"/>
        </w:rPr>
        <w:t>ով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յուրաքանչյուր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ուշացրած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օրվա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համար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նկատմամբ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տույժի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հաշվարկը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շարունակել</w:t>
      </w:r>
      <w:r w:rsidRPr="00F1248E">
        <w:rPr>
          <w:rFonts w:ascii="GHEA Grapalat" w:hAnsi="GHEA Grapalat"/>
          <w:sz w:val="20"/>
          <w:szCs w:val="22"/>
        </w:rPr>
        <w:t xml:space="preserve"> 0,3 %-</w:t>
      </w:r>
      <w:r w:rsidRPr="00F1248E">
        <w:rPr>
          <w:rFonts w:ascii="GHEA Grapalat" w:hAnsi="GHEA Grapalat" w:cs="Sylfaen"/>
          <w:sz w:val="20"/>
          <w:szCs w:val="22"/>
        </w:rPr>
        <w:t>ով</w:t>
      </w:r>
      <w:r w:rsidRPr="00F1248E">
        <w:rPr>
          <w:rFonts w:ascii="GHEA Grapalat" w:hAnsi="GHEA Grapalat"/>
          <w:sz w:val="20"/>
          <w:szCs w:val="22"/>
        </w:rPr>
        <w:t>:</w:t>
      </w:r>
    </w:p>
    <w:p w:rsidR="006C13F1" w:rsidRPr="00F1248E" w:rsidRDefault="006C13F1" w:rsidP="006C13F1">
      <w:pPr>
        <w:ind w:left="-426"/>
        <w:jc w:val="both"/>
        <w:rPr>
          <w:rFonts w:ascii="GHEA Grapalat" w:hAnsi="GHEA Grapalat" w:cs="Tahoma"/>
          <w:sz w:val="20"/>
          <w:szCs w:val="22"/>
        </w:rPr>
      </w:pPr>
      <w:r w:rsidRPr="00F1248E">
        <w:rPr>
          <w:rFonts w:ascii="GHEA Grapalat" w:hAnsi="GHEA Grapalat"/>
          <w:sz w:val="20"/>
          <w:szCs w:val="22"/>
        </w:rPr>
        <w:t xml:space="preserve">       </w:t>
      </w:r>
      <w:r w:rsidRPr="00F1248E">
        <w:rPr>
          <w:rFonts w:ascii="GHEA Grapalat" w:hAnsi="GHEA Grapalat"/>
          <w:b/>
          <w:sz w:val="20"/>
          <w:szCs w:val="22"/>
        </w:rPr>
        <w:t>3)</w:t>
      </w:r>
      <w:r w:rsidRPr="00F1248E">
        <w:rPr>
          <w:rFonts w:ascii="GHEA Grapalat" w:hAnsi="GHEA Grapalat"/>
          <w:sz w:val="20"/>
          <w:szCs w:val="22"/>
        </w:rPr>
        <w:t xml:space="preserve"> Երևան քաղաքի ընդհանուր իրավասության </w:t>
      </w:r>
      <w:r w:rsidRPr="00F1248E">
        <w:rPr>
          <w:rFonts w:ascii="GHEA Grapalat" w:hAnsi="GHEA Grapalat" w:cs="Sylfaen"/>
          <w:sz w:val="20"/>
          <w:szCs w:val="22"/>
        </w:rPr>
        <w:t>դատարանի կողմից</w:t>
      </w:r>
      <w:r w:rsidRPr="00F1248E">
        <w:rPr>
          <w:rFonts w:ascii="GHEA Grapalat" w:hAnsi="GHEA Grapalat"/>
          <w:sz w:val="20"/>
          <w:szCs w:val="22"/>
        </w:rPr>
        <w:t xml:space="preserve"> 20.02.2018թ. </w:t>
      </w:r>
      <w:r w:rsidRPr="00F1248E">
        <w:rPr>
          <w:rFonts w:ascii="GHEA Grapalat" w:hAnsi="GHEA Grapalat" w:cs="Sylfaen"/>
          <w:sz w:val="20"/>
          <w:szCs w:val="22"/>
        </w:rPr>
        <w:t>տրված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թիվ</w:t>
      </w:r>
      <w:r w:rsidRPr="00F1248E">
        <w:rPr>
          <w:rFonts w:ascii="GHEA Grapalat" w:hAnsi="GHEA Grapalat"/>
          <w:sz w:val="20"/>
          <w:szCs w:val="22"/>
        </w:rPr>
        <w:t xml:space="preserve"> ԵՇԴ/2774/02/16 </w:t>
      </w:r>
      <w:r w:rsidRPr="00F1248E">
        <w:rPr>
          <w:rFonts w:ascii="GHEA Grapalat" w:hAnsi="GHEA Grapalat" w:cs="Sylfaen"/>
          <w:sz w:val="20"/>
          <w:szCs w:val="22"/>
        </w:rPr>
        <w:t>կատարողական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թերթի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համաձայն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պետք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color w:val="000000"/>
          <w:sz w:val="20"/>
          <w:szCs w:val="22"/>
        </w:rPr>
        <w:t>է՝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Էդգար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Խաչատրյանից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Arial"/>
          <w:sz w:val="20"/>
          <w:szCs w:val="22"/>
        </w:rPr>
        <w:t xml:space="preserve">հօգուտ </w:t>
      </w:r>
      <w:r w:rsidRPr="00F1248E">
        <w:rPr>
          <w:rFonts w:ascii="GHEA Grapalat" w:hAnsi="GHEA Grapalat"/>
          <w:sz w:val="20"/>
          <w:szCs w:val="22"/>
        </w:rPr>
        <w:t>«</w:t>
      </w:r>
      <w:r w:rsidRPr="00F1248E">
        <w:rPr>
          <w:rFonts w:ascii="GHEA Grapalat" w:hAnsi="GHEA Grapalat" w:cs="Sylfaen"/>
          <w:sz w:val="20"/>
          <w:szCs w:val="22"/>
        </w:rPr>
        <w:t>ՎՏԲ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Հայաստան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բանկ</w:t>
      </w:r>
      <w:r w:rsidRPr="00F1248E">
        <w:rPr>
          <w:rFonts w:ascii="GHEA Grapalat" w:hAnsi="GHEA Grapalat" w:cs="Arial"/>
          <w:sz w:val="20"/>
          <w:szCs w:val="22"/>
        </w:rPr>
        <w:t>»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ՓԲԸ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Arial"/>
          <w:sz w:val="20"/>
          <w:szCs w:val="22"/>
        </w:rPr>
        <w:t>բռնագանձել</w:t>
      </w:r>
      <w:r w:rsidRPr="00F1248E">
        <w:rPr>
          <w:rFonts w:ascii="GHEA Grapalat" w:hAnsi="GHEA Grapalat"/>
          <w:sz w:val="20"/>
          <w:szCs w:val="22"/>
        </w:rPr>
        <w:t xml:space="preserve"> 480751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90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որից</w:t>
      </w:r>
      <w:r w:rsidRPr="00F1248E">
        <w:rPr>
          <w:rFonts w:ascii="GHEA Grapalat" w:hAnsi="GHEA Grapalat"/>
          <w:sz w:val="20"/>
          <w:szCs w:val="22"/>
        </w:rPr>
        <w:t xml:space="preserve">` 371790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`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գումար</w:t>
      </w:r>
      <w:r w:rsidRPr="00F1248E">
        <w:rPr>
          <w:rFonts w:ascii="GHEA Grapalat" w:hAnsi="GHEA Grapalat"/>
          <w:sz w:val="20"/>
          <w:szCs w:val="22"/>
        </w:rPr>
        <w:t xml:space="preserve"> (</w:t>
      </w:r>
      <w:r w:rsidRPr="00F1248E">
        <w:rPr>
          <w:rFonts w:ascii="GHEA Grapalat" w:hAnsi="GHEA Grapalat" w:cs="Sylfaen"/>
          <w:sz w:val="20"/>
          <w:szCs w:val="22"/>
        </w:rPr>
        <w:t>որից</w:t>
      </w:r>
      <w:r w:rsidRPr="00F1248E">
        <w:rPr>
          <w:rFonts w:ascii="GHEA Grapalat" w:hAnsi="GHEA Grapalat"/>
          <w:sz w:val="20"/>
          <w:szCs w:val="22"/>
        </w:rPr>
        <w:t xml:space="preserve">`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ժամեկտանց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գումար</w:t>
      </w:r>
      <w:r w:rsidRPr="00F1248E">
        <w:rPr>
          <w:rFonts w:ascii="GHEA Grapalat" w:hAnsi="GHEA Grapalat"/>
          <w:sz w:val="20"/>
          <w:szCs w:val="22"/>
        </w:rPr>
        <w:t xml:space="preserve">` 101877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60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), 44437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50 </w:t>
      </w:r>
      <w:r w:rsidRPr="00F1248E">
        <w:rPr>
          <w:rFonts w:ascii="GHEA Grapalat" w:hAnsi="GHEA Grapalat" w:cs="Sylfaen"/>
          <w:sz w:val="20"/>
          <w:szCs w:val="22"/>
        </w:rPr>
        <w:t>լումա՝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դիմաց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հաշվարկված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</w:t>
      </w:r>
      <w:r w:rsidRPr="00F1248E">
        <w:rPr>
          <w:rFonts w:ascii="GHEA Grapalat" w:hAnsi="GHEA Grapalat"/>
          <w:sz w:val="20"/>
          <w:szCs w:val="22"/>
        </w:rPr>
        <w:t xml:space="preserve"> /</w:t>
      </w:r>
      <w:r w:rsidRPr="00F1248E">
        <w:rPr>
          <w:rFonts w:ascii="GHEA Grapalat" w:hAnsi="GHEA Grapalat" w:cs="Sylfaen"/>
          <w:sz w:val="20"/>
          <w:szCs w:val="22"/>
        </w:rPr>
        <w:t>որից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</w:t>
      </w:r>
      <w:r w:rsidRPr="00F1248E">
        <w:rPr>
          <w:rFonts w:ascii="GHEA Grapalat" w:hAnsi="GHEA Grapalat"/>
          <w:sz w:val="20"/>
          <w:szCs w:val="22"/>
        </w:rPr>
        <w:t xml:space="preserve">` 28839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20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/,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դիմաց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հաշվարկված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տույժ</w:t>
      </w:r>
      <w:r w:rsidRPr="00F1248E">
        <w:rPr>
          <w:rFonts w:ascii="GHEA Grapalat" w:hAnsi="GHEA Grapalat"/>
          <w:sz w:val="20"/>
          <w:szCs w:val="22"/>
        </w:rPr>
        <w:t xml:space="preserve">` 10986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80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և</w:t>
      </w:r>
      <w:r w:rsidRPr="00F1248E">
        <w:rPr>
          <w:rFonts w:ascii="GHEA Grapalat" w:hAnsi="GHEA Grapalat"/>
          <w:sz w:val="20"/>
          <w:szCs w:val="22"/>
        </w:rPr>
        <w:t xml:space="preserve"> 53537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60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` </w:t>
      </w:r>
      <w:r w:rsidRPr="00F1248E">
        <w:rPr>
          <w:rFonts w:ascii="GHEA Grapalat" w:hAnsi="GHEA Grapalat" w:cs="Sylfaen"/>
          <w:sz w:val="20"/>
          <w:szCs w:val="22"/>
        </w:rPr>
        <w:t>որպես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սպասարկման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հաշիվներ։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Էդգար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Խաչատրյանից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հօգուտ</w:t>
      </w:r>
      <w:r w:rsidRPr="00F1248E">
        <w:rPr>
          <w:rFonts w:ascii="GHEA Grapalat" w:hAnsi="GHEA Grapalat"/>
          <w:sz w:val="20"/>
          <w:szCs w:val="22"/>
        </w:rPr>
        <w:t xml:space="preserve"> «</w:t>
      </w:r>
      <w:r w:rsidRPr="00F1248E">
        <w:rPr>
          <w:rFonts w:ascii="GHEA Grapalat" w:hAnsi="GHEA Grapalat" w:cs="Sylfaen"/>
          <w:sz w:val="20"/>
          <w:szCs w:val="22"/>
        </w:rPr>
        <w:t>ՎՏԲ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Հայաստան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բանկ</w:t>
      </w:r>
      <w:r w:rsidRPr="00F1248E">
        <w:rPr>
          <w:rFonts w:ascii="GHEA Grapalat" w:hAnsi="GHEA Grapalat" w:cs="Arial"/>
          <w:sz w:val="20"/>
          <w:szCs w:val="22"/>
        </w:rPr>
        <w:t>»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ՓԲԸ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բռնագանձել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մնացորդի՝</w:t>
      </w:r>
      <w:r w:rsidRPr="00F1248E">
        <w:rPr>
          <w:rFonts w:ascii="GHEA Grapalat" w:hAnsi="GHEA Grapalat"/>
          <w:sz w:val="20"/>
          <w:szCs w:val="22"/>
        </w:rPr>
        <w:t xml:space="preserve"> 371790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նկատմամբ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սկսած</w:t>
      </w:r>
      <w:r w:rsidRPr="00F1248E">
        <w:rPr>
          <w:rFonts w:ascii="GHEA Grapalat" w:hAnsi="GHEA Grapalat"/>
          <w:sz w:val="20"/>
          <w:szCs w:val="22"/>
        </w:rPr>
        <w:t xml:space="preserve"> 15.06.2016</w:t>
      </w:r>
      <w:r w:rsidRPr="00F1248E">
        <w:rPr>
          <w:rFonts w:ascii="GHEA Grapalat" w:hAnsi="GHEA Grapalat" w:cs="Sylfaen"/>
          <w:sz w:val="20"/>
          <w:szCs w:val="22"/>
        </w:rPr>
        <w:t>թ</w:t>
      </w:r>
      <w:r w:rsidRPr="00F1248E">
        <w:rPr>
          <w:rFonts w:ascii="GHEA Grapalat" w:hAnsi="GHEA Grapalat"/>
          <w:sz w:val="20"/>
          <w:szCs w:val="22"/>
        </w:rPr>
        <w:t xml:space="preserve">. </w:t>
      </w:r>
      <w:r w:rsidRPr="00F1248E">
        <w:rPr>
          <w:rFonts w:ascii="GHEA Grapalat" w:hAnsi="GHEA Grapalat" w:cs="Sylfaen"/>
          <w:sz w:val="20"/>
          <w:szCs w:val="22"/>
        </w:rPr>
        <w:t>մինչև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փաստացի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մարումը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օրական</w:t>
      </w:r>
      <w:r w:rsidRPr="00F1248E">
        <w:rPr>
          <w:rFonts w:ascii="GHEA Grapalat" w:hAnsi="GHEA Grapalat"/>
          <w:sz w:val="20"/>
          <w:szCs w:val="22"/>
        </w:rPr>
        <w:t xml:space="preserve"> 0.1% </w:t>
      </w:r>
      <w:r w:rsidRPr="00F1248E">
        <w:rPr>
          <w:rFonts w:ascii="GHEA Grapalat" w:hAnsi="GHEA Grapalat" w:cs="Sylfaen"/>
          <w:sz w:val="20"/>
          <w:szCs w:val="22"/>
        </w:rPr>
        <w:t>տոկոսադրույքով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հաշվեգրման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ենթակա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տոկոսագումարը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ինչպես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նաև՝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նկատմամբ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սկսած</w:t>
      </w:r>
      <w:r w:rsidRPr="00F1248E">
        <w:rPr>
          <w:rFonts w:ascii="GHEA Grapalat" w:hAnsi="GHEA Grapalat"/>
          <w:sz w:val="20"/>
          <w:szCs w:val="22"/>
        </w:rPr>
        <w:t xml:space="preserve"> 15.06.2016</w:t>
      </w:r>
      <w:r w:rsidRPr="00F1248E">
        <w:rPr>
          <w:rFonts w:ascii="GHEA Grapalat" w:hAnsi="GHEA Grapalat" w:cs="Sylfaen"/>
          <w:sz w:val="20"/>
          <w:szCs w:val="22"/>
        </w:rPr>
        <w:t>թ</w:t>
      </w:r>
      <w:r w:rsidRPr="00F1248E">
        <w:rPr>
          <w:rFonts w:ascii="GHEA Grapalat" w:hAnsi="GHEA Grapalat"/>
          <w:sz w:val="20"/>
          <w:szCs w:val="22"/>
        </w:rPr>
        <w:t xml:space="preserve">. </w:t>
      </w:r>
      <w:r w:rsidRPr="00F1248E">
        <w:rPr>
          <w:rFonts w:ascii="GHEA Grapalat" w:hAnsi="GHEA Grapalat" w:cs="Sylfaen"/>
          <w:sz w:val="20"/>
          <w:szCs w:val="22"/>
        </w:rPr>
        <w:t>մինչև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փաստացի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մարումը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օրական</w:t>
      </w:r>
      <w:r w:rsidRPr="00F1248E">
        <w:rPr>
          <w:rFonts w:ascii="GHEA Grapalat" w:hAnsi="GHEA Grapalat"/>
          <w:sz w:val="20"/>
          <w:szCs w:val="22"/>
        </w:rPr>
        <w:t xml:space="preserve"> 0.3% </w:t>
      </w:r>
      <w:r w:rsidRPr="00F1248E">
        <w:rPr>
          <w:rFonts w:ascii="GHEA Grapalat" w:hAnsi="GHEA Grapalat" w:cs="Sylfaen"/>
          <w:sz w:val="20"/>
          <w:szCs w:val="22"/>
        </w:rPr>
        <w:t>տոկոսադրույքով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հաշվեգրման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ենթակա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տոկոսագումարը։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Էդգար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Խաչատրյանից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հօգուտ</w:t>
      </w:r>
      <w:r w:rsidRPr="00F1248E">
        <w:rPr>
          <w:rFonts w:ascii="GHEA Grapalat" w:hAnsi="GHEA Grapalat"/>
          <w:sz w:val="20"/>
          <w:szCs w:val="22"/>
        </w:rPr>
        <w:t xml:space="preserve"> «</w:t>
      </w:r>
      <w:r w:rsidRPr="00F1248E">
        <w:rPr>
          <w:rFonts w:ascii="GHEA Grapalat" w:hAnsi="GHEA Grapalat" w:cs="Sylfaen"/>
          <w:sz w:val="20"/>
          <w:szCs w:val="22"/>
        </w:rPr>
        <w:t>ՎՏԲ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Հայաստան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բանկ</w:t>
      </w:r>
      <w:r w:rsidRPr="00F1248E">
        <w:rPr>
          <w:rFonts w:ascii="GHEA Grapalat" w:hAnsi="GHEA Grapalat" w:cs="Arial"/>
          <w:sz w:val="20"/>
          <w:szCs w:val="22"/>
        </w:rPr>
        <w:t>»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ՓԲԸ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բռնագանձել</w:t>
      </w:r>
      <w:r w:rsidRPr="00F1248E">
        <w:rPr>
          <w:rFonts w:ascii="GHEA Grapalat" w:hAnsi="GHEA Grapalat"/>
          <w:sz w:val="20"/>
          <w:szCs w:val="22"/>
        </w:rPr>
        <w:t xml:space="preserve"> 9615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04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` </w:t>
      </w:r>
      <w:r w:rsidRPr="00F1248E">
        <w:rPr>
          <w:rFonts w:ascii="GHEA Grapalat" w:hAnsi="GHEA Grapalat" w:cs="Sylfaen"/>
          <w:sz w:val="20"/>
          <w:szCs w:val="22"/>
        </w:rPr>
        <w:t>որպես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հայցվորի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կողմից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նախապես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վճարված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պետական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տուրքի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գումար</w:t>
      </w:r>
      <w:r w:rsidRPr="00F1248E">
        <w:rPr>
          <w:rFonts w:ascii="GHEA Grapalat" w:hAnsi="GHEA Grapalat" w:cs="Tahoma"/>
          <w:sz w:val="20"/>
          <w:szCs w:val="22"/>
        </w:rPr>
        <w:t>։</w:t>
      </w:r>
    </w:p>
    <w:p w:rsidR="006C13F1" w:rsidRPr="00F1248E" w:rsidRDefault="006C13F1" w:rsidP="006C13F1">
      <w:pPr>
        <w:ind w:left="-426"/>
        <w:jc w:val="both"/>
        <w:rPr>
          <w:rFonts w:ascii="GHEA Grapalat" w:hAnsi="GHEA Grapalat" w:cs="Sylfaen"/>
          <w:color w:val="000000"/>
          <w:sz w:val="20"/>
          <w:szCs w:val="22"/>
        </w:rPr>
      </w:pPr>
      <w:r w:rsidRPr="00F1248E">
        <w:rPr>
          <w:rFonts w:ascii="GHEA Grapalat" w:hAnsi="GHEA Grapalat"/>
          <w:sz w:val="20"/>
          <w:szCs w:val="22"/>
        </w:rPr>
        <w:t xml:space="preserve">        </w:t>
      </w:r>
      <w:r w:rsidR="00F1248E">
        <w:rPr>
          <w:rFonts w:ascii="GHEA Grapalat" w:hAnsi="GHEA Grapalat"/>
          <w:sz w:val="20"/>
          <w:szCs w:val="22"/>
        </w:rPr>
        <w:t>Բ</w:t>
      </w:r>
      <w:r w:rsidRPr="00F1248E">
        <w:rPr>
          <w:rFonts w:ascii="GHEA Grapalat" w:hAnsi="GHEA Grapalat"/>
          <w:sz w:val="20"/>
          <w:szCs w:val="22"/>
        </w:rPr>
        <w:t>ռնագանձել նաև</w:t>
      </w:r>
      <w:r w:rsidRPr="00F1248E">
        <w:rPr>
          <w:rFonts w:ascii="GHEA Grapalat" w:hAnsi="GHEA Grapalat" w:cs="Sylfaen"/>
          <w:color w:val="000000"/>
          <w:sz w:val="20"/>
          <w:szCs w:val="22"/>
        </w:rPr>
        <w:t xml:space="preserve"> բռնագանձման ենթակա գումարի 5%-ի չափով ՀՀ դրամ գումար, որպես կատարողական գործողությունների կատարման ծախսեր:</w:t>
      </w:r>
    </w:p>
    <w:p w:rsidR="00787D2E" w:rsidRPr="00F1248E" w:rsidRDefault="00E153A7" w:rsidP="006C13F1">
      <w:pPr>
        <w:ind w:left="-426"/>
        <w:jc w:val="both"/>
        <w:rPr>
          <w:rFonts w:ascii="GHEA Grapalat" w:hAnsi="GHEA Grapalat" w:cs="Sylfaen"/>
          <w:sz w:val="20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 </w:t>
      </w:r>
      <w:r w:rsidR="007249AD" w:rsidRPr="00F1248E">
        <w:rPr>
          <w:rFonts w:ascii="GHEA Grapalat" w:hAnsi="GHEA Grapalat" w:cs="Sylfaen"/>
          <w:sz w:val="20"/>
          <w:szCs w:val="22"/>
        </w:rPr>
        <w:t xml:space="preserve">Կատարողական գործողությունների ընթացքում </w:t>
      </w:r>
      <w:r w:rsidR="00F1248E">
        <w:rPr>
          <w:rFonts w:ascii="GHEA Grapalat" w:hAnsi="GHEA Grapalat" w:cs="Sylfaen"/>
          <w:sz w:val="20"/>
          <w:szCs w:val="22"/>
        </w:rPr>
        <w:t>բռնագանձում է տարածվել պարտապանի աշխատավարձի 50</w:t>
      </w:r>
      <w:r w:rsidR="00F1248E" w:rsidRPr="00F1248E">
        <w:rPr>
          <w:rFonts w:ascii="GHEA Grapalat" w:hAnsi="GHEA Grapalat" w:cs="Sylfaen"/>
          <w:sz w:val="20"/>
          <w:szCs w:val="22"/>
        </w:rPr>
        <w:t>%-</w:t>
      </w:r>
      <w:r w:rsidR="00F1248E">
        <w:rPr>
          <w:rFonts w:ascii="GHEA Grapalat" w:hAnsi="GHEA Grapalat" w:cs="Sylfaen"/>
          <w:sz w:val="20"/>
          <w:szCs w:val="22"/>
        </w:rPr>
        <w:t>ի վրա, որը նվազագույն աշխատավարձի հազարապատիկի և ավելի չափով բավարար չէ պահանջատերերի պահանջները բավարարելու համար։ Պ</w:t>
      </w:r>
      <w:r w:rsidR="00787D2E" w:rsidRPr="00F1248E">
        <w:rPr>
          <w:rFonts w:ascii="GHEA Grapalat" w:hAnsi="GHEA Grapalat" w:cs="Sylfaen"/>
          <w:sz w:val="20"/>
          <w:szCs w:val="22"/>
        </w:rPr>
        <w:t xml:space="preserve">արտապանին </w:t>
      </w:r>
      <w:r w:rsidR="007249AD" w:rsidRPr="00F1248E">
        <w:rPr>
          <w:rFonts w:ascii="GHEA Grapalat" w:hAnsi="GHEA Grapalat" w:cs="Sylfaen"/>
          <w:sz w:val="20"/>
          <w:szCs w:val="22"/>
        </w:rPr>
        <w:t>պատկանող</w:t>
      </w:r>
      <w:r w:rsidR="00787D2E" w:rsidRPr="00F1248E">
        <w:rPr>
          <w:rFonts w:ascii="GHEA Grapalat" w:hAnsi="GHEA Grapalat" w:cs="Sylfaen"/>
          <w:sz w:val="20"/>
          <w:szCs w:val="22"/>
        </w:rPr>
        <w:t xml:space="preserve"> </w:t>
      </w:r>
      <w:r w:rsidR="00F1248E">
        <w:rPr>
          <w:rFonts w:ascii="GHEA Grapalat" w:hAnsi="GHEA Grapalat" w:cs="Sylfaen"/>
          <w:sz w:val="20"/>
          <w:szCs w:val="22"/>
        </w:rPr>
        <w:t xml:space="preserve">այլ </w:t>
      </w:r>
      <w:r w:rsidR="00787D2E" w:rsidRPr="00F1248E">
        <w:rPr>
          <w:rFonts w:ascii="GHEA Grapalat" w:hAnsi="GHEA Grapalat" w:cs="Sylfaen"/>
          <w:sz w:val="20"/>
          <w:szCs w:val="22"/>
        </w:rPr>
        <w:t>գույք կամ եկամուտներ չեն հայտնաբերվել:</w:t>
      </w:r>
    </w:p>
    <w:p w:rsidR="00787D2E" w:rsidRPr="007F26F6" w:rsidRDefault="00787D2E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 w:val="22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Վերո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և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</w:t>
      </w:r>
    </w:p>
    <w:p w:rsidR="007249AD" w:rsidRDefault="00787D2E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28"/>
        </w:rPr>
      </w:pPr>
      <w:r w:rsidRPr="007249AD">
        <w:rPr>
          <w:rFonts w:ascii="GHEA Grapalat" w:hAnsi="GHEA Grapalat" w:cs="Sylfaen"/>
          <w:b/>
          <w:bCs/>
          <w:sz w:val="28"/>
        </w:rPr>
        <w:t>Ո Ր Ո Շ Ե Ց Ի</w:t>
      </w:r>
    </w:p>
    <w:p w:rsidR="00DD0813" w:rsidRPr="00DD0813" w:rsidRDefault="00DD0813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10"/>
        </w:rPr>
      </w:pPr>
    </w:p>
    <w:p w:rsidR="00787D2E" w:rsidRPr="002821C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  <w:sz w:val="20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        </w:t>
      </w:r>
      <w:r w:rsidR="00787D2E" w:rsidRPr="002821C9">
        <w:rPr>
          <w:rFonts w:ascii="GHEA Grapalat" w:hAnsi="GHEA Grapalat" w:cs="Sylfaen"/>
          <w:bCs/>
          <w:sz w:val="20"/>
          <w:szCs w:val="22"/>
        </w:rPr>
        <w:t>Կասեցնել</w:t>
      </w:r>
      <w:r w:rsidR="00100D17" w:rsidRPr="002821C9">
        <w:rPr>
          <w:rFonts w:ascii="GHEA Grapalat" w:hAnsi="GHEA Grapalat" w:cs="Times Armenian"/>
          <w:bCs/>
          <w:sz w:val="20"/>
          <w:szCs w:val="22"/>
        </w:rPr>
        <w:t xml:space="preserve">՝ </w:t>
      </w:r>
      <w:r w:rsidR="00DD0813">
        <w:rPr>
          <w:rFonts w:ascii="GHEA Grapalat" w:hAnsi="GHEA Grapalat"/>
          <w:color w:val="000000"/>
          <w:sz w:val="20"/>
          <w:szCs w:val="22"/>
        </w:rPr>
        <w:t>27.02.2019</w:t>
      </w:r>
      <w:r w:rsidR="007F26F6" w:rsidRPr="002821C9">
        <w:rPr>
          <w:rFonts w:ascii="GHEA Grapalat" w:hAnsi="GHEA Grapalat"/>
          <w:color w:val="000000"/>
          <w:sz w:val="20"/>
          <w:szCs w:val="22"/>
        </w:rPr>
        <w:t xml:space="preserve">թ. վերսկսված  թիվ </w:t>
      </w:r>
      <w:r w:rsidR="00542BAE">
        <w:rPr>
          <w:rFonts w:ascii="GHEA Grapalat" w:hAnsi="GHEA Grapalat"/>
          <w:b/>
          <w:color w:val="000000"/>
          <w:sz w:val="20"/>
          <w:szCs w:val="22"/>
        </w:rPr>
        <w:t>04104115</w:t>
      </w:r>
      <w:bookmarkStart w:id="0" w:name="_GoBack"/>
      <w:bookmarkEnd w:id="0"/>
      <w:r w:rsidR="007F26F6" w:rsidRPr="002821C9">
        <w:rPr>
          <w:rFonts w:ascii="GHEA Grapalat" w:hAnsi="GHEA Grapalat"/>
          <w:color w:val="000000"/>
          <w:sz w:val="20"/>
          <w:szCs w:val="22"/>
        </w:rPr>
        <w:t xml:space="preserve"> </w:t>
      </w:r>
      <w:r w:rsidR="00100D17" w:rsidRPr="002821C9">
        <w:rPr>
          <w:rFonts w:ascii="GHEA Grapalat" w:hAnsi="GHEA Grapalat" w:cs="Sylfaen"/>
          <w:bCs/>
          <w:sz w:val="20"/>
          <w:szCs w:val="22"/>
        </w:rPr>
        <w:t>կատարողական</w:t>
      </w:r>
      <w:r w:rsidR="00100D17" w:rsidRPr="002821C9">
        <w:rPr>
          <w:rFonts w:ascii="GHEA Grapalat" w:hAnsi="GHEA Grapalat" w:cs="Times Armenian"/>
          <w:bCs/>
          <w:sz w:val="20"/>
          <w:szCs w:val="22"/>
        </w:rPr>
        <w:t xml:space="preserve"> </w:t>
      </w:r>
      <w:r w:rsidR="00100D17" w:rsidRPr="002821C9">
        <w:rPr>
          <w:rFonts w:ascii="GHEA Grapalat" w:hAnsi="GHEA Grapalat" w:cs="Sylfaen"/>
          <w:bCs/>
          <w:sz w:val="20"/>
          <w:szCs w:val="22"/>
        </w:rPr>
        <w:t>վարույթ</w:t>
      </w:r>
      <w:r w:rsidR="00787D2E" w:rsidRPr="002821C9">
        <w:rPr>
          <w:rFonts w:ascii="GHEA Grapalat" w:hAnsi="GHEA Grapalat" w:cs="Sylfaen"/>
          <w:bCs/>
          <w:sz w:val="20"/>
          <w:szCs w:val="22"/>
        </w:rPr>
        <w:t>ը</w:t>
      </w:r>
      <w:r w:rsidR="00787D2E" w:rsidRPr="002821C9">
        <w:rPr>
          <w:rFonts w:ascii="GHEA Grapalat" w:hAnsi="GHEA Grapalat" w:cs="Times Armenian"/>
          <w:bCs/>
          <w:sz w:val="20"/>
          <w:szCs w:val="22"/>
        </w:rPr>
        <w:t xml:space="preserve"> 60-օրյա ժամկետով:</w:t>
      </w:r>
    </w:p>
    <w:p w:rsidR="00787D2E" w:rsidRPr="002821C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Times Armenian"/>
          <w:bCs/>
          <w:sz w:val="22"/>
          <w:szCs w:val="20"/>
        </w:rPr>
        <w:t xml:space="preserve">       </w:t>
      </w:r>
      <w:r w:rsidR="00787D2E" w:rsidRPr="007F26F6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="00787D2E" w:rsidRPr="002821C9">
        <w:rPr>
          <w:rFonts w:ascii="GHEA Grapalat" w:hAnsi="GHEA Grapalat" w:cs="Times Armenian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87D2E" w:rsidRPr="0060308C" w:rsidRDefault="00F1248E" w:rsidP="006C13F1">
      <w:pPr>
        <w:spacing w:line="276" w:lineRule="auto"/>
        <w:ind w:left="-426"/>
        <w:jc w:val="both"/>
        <w:rPr>
          <w:rFonts w:ascii="GHEA Grapalat" w:hAnsi="GHEA Grapalat"/>
          <w:b/>
          <w:bCs/>
          <w:sz w:val="20"/>
          <w:szCs w:val="20"/>
        </w:rPr>
      </w:pPr>
      <w:r>
        <w:rPr>
          <w:rFonts w:ascii="GHEA Grapalat" w:hAnsi="GHEA Grapalat" w:cs="Times Armenian"/>
          <w:b/>
          <w:bCs/>
          <w:sz w:val="20"/>
          <w:szCs w:val="20"/>
        </w:rPr>
        <w:t xml:space="preserve">        </w:t>
      </w:r>
      <w:r w:rsidR="00787D2E"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6" w:history="1">
        <w:r w:rsidR="00787D2E" w:rsidRPr="0060308C">
          <w:rPr>
            <w:rStyle w:val="Hyperlink"/>
            <w:rFonts w:ascii="GHEA Grapalat" w:hAnsi="GHEA Grapalat" w:cs="Times Armenian"/>
            <w:b/>
            <w:bCs/>
            <w:sz w:val="20"/>
            <w:szCs w:val="20"/>
          </w:rPr>
          <w:t>www.azdarar.am</w:t>
        </w:r>
      </w:hyperlink>
      <w:r w:rsidR="00787D2E"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787D2E" w:rsidRPr="0060308C" w:rsidRDefault="00787D2E" w:rsidP="006C13F1">
      <w:pPr>
        <w:spacing w:line="276" w:lineRule="auto"/>
        <w:ind w:left="-426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2821C9" w:rsidRDefault="00787D2E" w:rsidP="006C13F1">
      <w:pPr>
        <w:spacing w:line="276" w:lineRule="auto"/>
        <w:ind w:left="-426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2821C9" w:rsidRPr="00DD0813" w:rsidRDefault="002821C9" w:rsidP="002821C9">
      <w:pPr>
        <w:spacing w:line="276" w:lineRule="auto"/>
        <w:jc w:val="both"/>
        <w:rPr>
          <w:rFonts w:ascii="GHEA Grapalat" w:hAnsi="GHEA Grapalat" w:cs="Times Armenian"/>
          <w:b/>
          <w:bCs/>
          <w:szCs w:val="20"/>
        </w:rPr>
      </w:pPr>
    </w:p>
    <w:p w:rsidR="007249AD" w:rsidRPr="00EE2ACD" w:rsidRDefault="007249AD" w:rsidP="00F1248E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ՀԱՐԿԱԴԻՐ ԿԱՏԱՐՈՂ՝</w:t>
      </w:r>
    </w:p>
    <w:p w:rsidR="00E43404" w:rsidRPr="00DD0813" w:rsidRDefault="007249AD" w:rsidP="00DD0813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ԱՐԴԱՐԱԴԱՏՈՒԹՅԱՆ ԱՎԱԳ ԼԵՅՏԵՆԱՆՏ                      </w:t>
      </w:r>
      <w:r w:rsidRPr="001C155F">
        <w:rPr>
          <w:rFonts w:ascii="GHEA Grapalat" w:hAnsi="GHEA Grapalat"/>
          <w:b/>
          <w:bCs/>
        </w:rPr>
        <w:t xml:space="preserve">      </w:t>
      </w:r>
      <w:r>
        <w:rPr>
          <w:rFonts w:ascii="GHEA Grapalat" w:hAnsi="GHEA Grapalat"/>
          <w:b/>
          <w:bCs/>
        </w:rPr>
        <w:t>Ս.ՀԱՐՈՒԹՅՈՒՆՅԱՆ</w:t>
      </w:r>
    </w:p>
    <w:sectPr w:rsidR="00E43404" w:rsidRPr="00DD0813" w:rsidSect="002821C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085"/>
    <w:multiLevelType w:val="hybridMultilevel"/>
    <w:tmpl w:val="4E660B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6317B55"/>
    <w:multiLevelType w:val="hybridMultilevel"/>
    <w:tmpl w:val="5C6869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06"/>
    <w:rsid w:val="00005B1C"/>
    <w:rsid w:val="000201D3"/>
    <w:rsid w:val="000212C5"/>
    <w:rsid w:val="000347E7"/>
    <w:rsid w:val="00037E2A"/>
    <w:rsid w:val="0005274C"/>
    <w:rsid w:val="0005726F"/>
    <w:rsid w:val="0006204B"/>
    <w:rsid w:val="0006245E"/>
    <w:rsid w:val="00066B09"/>
    <w:rsid w:val="00066B89"/>
    <w:rsid w:val="00075D41"/>
    <w:rsid w:val="000832A4"/>
    <w:rsid w:val="000833CA"/>
    <w:rsid w:val="00090062"/>
    <w:rsid w:val="000944A6"/>
    <w:rsid w:val="000B0360"/>
    <w:rsid w:val="000B4F41"/>
    <w:rsid w:val="000C4C13"/>
    <w:rsid w:val="000D026F"/>
    <w:rsid w:val="000D19B5"/>
    <w:rsid w:val="000E46EB"/>
    <w:rsid w:val="000E7FA0"/>
    <w:rsid w:val="000F2D1B"/>
    <w:rsid w:val="00100D17"/>
    <w:rsid w:val="00115581"/>
    <w:rsid w:val="00117A3C"/>
    <w:rsid w:val="00117CAB"/>
    <w:rsid w:val="00117D25"/>
    <w:rsid w:val="0013193F"/>
    <w:rsid w:val="00134A8C"/>
    <w:rsid w:val="00160908"/>
    <w:rsid w:val="0016261B"/>
    <w:rsid w:val="00175F25"/>
    <w:rsid w:val="001849A6"/>
    <w:rsid w:val="001A5DDB"/>
    <w:rsid w:val="001B5A4A"/>
    <w:rsid w:val="001C4A12"/>
    <w:rsid w:val="001C6CD3"/>
    <w:rsid w:val="001F418F"/>
    <w:rsid w:val="002049C3"/>
    <w:rsid w:val="00232447"/>
    <w:rsid w:val="00232E45"/>
    <w:rsid w:val="00233BC0"/>
    <w:rsid w:val="0023468D"/>
    <w:rsid w:val="002438B6"/>
    <w:rsid w:val="0024467D"/>
    <w:rsid w:val="00251856"/>
    <w:rsid w:val="00251F67"/>
    <w:rsid w:val="00274E0D"/>
    <w:rsid w:val="00277C07"/>
    <w:rsid w:val="002821C9"/>
    <w:rsid w:val="0029758D"/>
    <w:rsid w:val="00297622"/>
    <w:rsid w:val="002A1DE1"/>
    <w:rsid w:val="002A70BC"/>
    <w:rsid w:val="002B07D2"/>
    <w:rsid w:val="002D7049"/>
    <w:rsid w:val="0030442C"/>
    <w:rsid w:val="00304EF3"/>
    <w:rsid w:val="003176D1"/>
    <w:rsid w:val="00331C30"/>
    <w:rsid w:val="003341C6"/>
    <w:rsid w:val="003374F0"/>
    <w:rsid w:val="00342D48"/>
    <w:rsid w:val="00360F72"/>
    <w:rsid w:val="003641A0"/>
    <w:rsid w:val="00365356"/>
    <w:rsid w:val="00371784"/>
    <w:rsid w:val="0038237A"/>
    <w:rsid w:val="00383B02"/>
    <w:rsid w:val="00385B5B"/>
    <w:rsid w:val="003A511B"/>
    <w:rsid w:val="003A6259"/>
    <w:rsid w:val="003A7D66"/>
    <w:rsid w:val="003D3378"/>
    <w:rsid w:val="003D58C2"/>
    <w:rsid w:val="003D63A3"/>
    <w:rsid w:val="003D645D"/>
    <w:rsid w:val="003E3749"/>
    <w:rsid w:val="003F0F83"/>
    <w:rsid w:val="003F7A13"/>
    <w:rsid w:val="004225E9"/>
    <w:rsid w:val="0043574F"/>
    <w:rsid w:val="0043759E"/>
    <w:rsid w:val="0044445E"/>
    <w:rsid w:val="004525FA"/>
    <w:rsid w:val="004542B8"/>
    <w:rsid w:val="00470575"/>
    <w:rsid w:val="004842AE"/>
    <w:rsid w:val="004916B6"/>
    <w:rsid w:val="004946C7"/>
    <w:rsid w:val="004A4627"/>
    <w:rsid w:val="004A7BF9"/>
    <w:rsid w:val="004B089C"/>
    <w:rsid w:val="004C25CF"/>
    <w:rsid w:val="004C4A37"/>
    <w:rsid w:val="004D5A24"/>
    <w:rsid w:val="004E1238"/>
    <w:rsid w:val="004F0B8E"/>
    <w:rsid w:val="004F43DF"/>
    <w:rsid w:val="00501A35"/>
    <w:rsid w:val="00506C92"/>
    <w:rsid w:val="0051429D"/>
    <w:rsid w:val="00520FEF"/>
    <w:rsid w:val="00526AEF"/>
    <w:rsid w:val="00537CE5"/>
    <w:rsid w:val="00542BAE"/>
    <w:rsid w:val="0054544B"/>
    <w:rsid w:val="005545BC"/>
    <w:rsid w:val="00596917"/>
    <w:rsid w:val="005A2C57"/>
    <w:rsid w:val="005A5DD8"/>
    <w:rsid w:val="005D0C62"/>
    <w:rsid w:val="005D1875"/>
    <w:rsid w:val="005F16DC"/>
    <w:rsid w:val="005F29DF"/>
    <w:rsid w:val="005F39D3"/>
    <w:rsid w:val="005F624F"/>
    <w:rsid w:val="006047B7"/>
    <w:rsid w:val="00604899"/>
    <w:rsid w:val="0060739A"/>
    <w:rsid w:val="00612E85"/>
    <w:rsid w:val="0061729A"/>
    <w:rsid w:val="0061770D"/>
    <w:rsid w:val="00631F5B"/>
    <w:rsid w:val="006530FC"/>
    <w:rsid w:val="00656A09"/>
    <w:rsid w:val="00666A81"/>
    <w:rsid w:val="0067546D"/>
    <w:rsid w:val="006806BD"/>
    <w:rsid w:val="00680D72"/>
    <w:rsid w:val="00682B25"/>
    <w:rsid w:val="00691494"/>
    <w:rsid w:val="00696A8D"/>
    <w:rsid w:val="006A7C0F"/>
    <w:rsid w:val="006B0E0F"/>
    <w:rsid w:val="006B5993"/>
    <w:rsid w:val="006B5C22"/>
    <w:rsid w:val="006C13F1"/>
    <w:rsid w:val="006C507E"/>
    <w:rsid w:val="006C695B"/>
    <w:rsid w:val="006E0EE1"/>
    <w:rsid w:val="006E4BC7"/>
    <w:rsid w:val="006E52CE"/>
    <w:rsid w:val="006E7A5E"/>
    <w:rsid w:val="006F7AB1"/>
    <w:rsid w:val="0071194F"/>
    <w:rsid w:val="00713968"/>
    <w:rsid w:val="0072447D"/>
    <w:rsid w:val="007249AD"/>
    <w:rsid w:val="00735AD9"/>
    <w:rsid w:val="00736384"/>
    <w:rsid w:val="00737527"/>
    <w:rsid w:val="0073792A"/>
    <w:rsid w:val="00740812"/>
    <w:rsid w:val="0075169F"/>
    <w:rsid w:val="00756170"/>
    <w:rsid w:val="00767F12"/>
    <w:rsid w:val="00787D2E"/>
    <w:rsid w:val="007909C2"/>
    <w:rsid w:val="00790B1F"/>
    <w:rsid w:val="007915D0"/>
    <w:rsid w:val="007945FB"/>
    <w:rsid w:val="0079765E"/>
    <w:rsid w:val="007D409D"/>
    <w:rsid w:val="007D4348"/>
    <w:rsid w:val="007D7906"/>
    <w:rsid w:val="007F26F6"/>
    <w:rsid w:val="007F29BC"/>
    <w:rsid w:val="008021C8"/>
    <w:rsid w:val="00804418"/>
    <w:rsid w:val="008108AD"/>
    <w:rsid w:val="008336D8"/>
    <w:rsid w:val="0083705F"/>
    <w:rsid w:val="008676A9"/>
    <w:rsid w:val="008771A0"/>
    <w:rsid w:val="008811F2"/>
    <w:rsid w:val="00883A22"/>
    <w:rsid w:val="0088542F"/>
    <w:rsid w:val="008909C3"/>
    <w:rsid w:val="008941A5"/>
    <w:rsid w:val="008A1F2E"/>
    <w:rsid w:val="008A5A10"/>
    <w:rsid w:val="008B7699"/>
    <w:rsid w:val="008C057D"/>
    <w:rsid w:val="008C7C2F"/>
    <w:rsid w:val="008D05FA"/>
    <w:rsid w:val="008D30C9"/>
    <w:rsid w:val="008E13D7"/>
    <w:rsid w:val="008F3765"/>
    <w:rsid w:val="0091053C"/>
    <w:rsid w:val="0091697E"/>
    <w:rsid w:val="009201BF"/>
    <w:rsid w:val="0092056F"/>
    <w:rsid w:val="0092484F"/>
    <w:rsid w:val="00935754"/>
    <w:rsid w:val="00941525"/>
    <w:rsid w:val="00947428"/>
    <w:rsid w:val="00952728"/>
    <w:rsid w:val="00964007"/>
    <w:rsid w:val="009652E7"/>
    <w:rsid w:val="00980B16"/>
    <w:rsid w:val="009875C6"/>
    <w:rsid w:val="0099012F"/>
    <w:rsid w:val="00995698"/>
    <w:rsid w:val="0099719D"/>
    <w:rsid w:val="0099792A"/>
    <w:rsid w:val="009A32B2"/>
    <w:rsid w:val="009A47B6"/>
    <w:rsid w:val="009B3F82"/>
    <w:rsid w:val="009C2120"/>
    <w:rsid w:val="009C563C"/>
    <w:rsid w:val="009F677C"/>
    <w:rsid w:val="00A10726"/>
    <w:rsid w:val="00A113DD"/>
    <w:rsid w:val="00A221E8"/>
    <w:rsid w:val="00A2756D"/>
    <w:rsid w:val="00A360BF"/>
    <w:rsid w:val="00A46405"/>
    <w:rsid w:val="00A52441"/>
    <w:rsid w:val="00A66324"/>
    <w:rsid w:val="00A66E30"/>
    <w:rsid w:val="00A70E7E"/>
    <w:rsid w:val="00A76966"/>
    <w:rsid w:val="00AA0D8F"/>
    <w:rsid w:val="00AA1F15"/>
    <w:rsid w:val="00AB0BC4"/>
    <w:rsid w:val="00AB325D"/>
    <w:rsid w:val="00AC22C1"/>
    <w:rsid w:val="00AE1143"/>
    <w:rsid w:val="00AE7D36"/>
    <w:rsid w:val="00AF24EB"/>
    <w:rsid w:val="00AF4772"/>
    <w:rsid w:val="00B218EE"/>
    <w:rsid w:val="00B22513"/>
    <w:rsid w:val="00B40AA7"/>
    <w:rsid w:val="00B6172D"/>
    <w:rsid w:val="00B62B40"/>
    <w:rsid w:val="00B715F5"/>
    <w:rsid w:val="00B832F0"/>
    <w:rsid w:val="00B86F6B"/>
    <w:rsid w:val="00BA6A2F"/>
    <w:rsid w:val="00BB21F2"/>
    <w:rsid w:val="00BB476D"/>
    <w:rsid w:val="00BC29F1"/>
    <w:rsid w:val="00BC76F6"/>
    <w:rsid w:val="00BE582D"/>
    <w:rsid w:val="00BE5F23"/>
    <w:rsid w:val="00BE7676"/>
    <w:rsid w:val="00BF07CD"/>
    <w:rsid w:val="00BF494D"/>
    <w:rsid w:val="00BF5174"/>
    <w:rsid w:val="00BF5B59"/>
    <w:rsid w:val="00BF7498"/>
    <w:rsid w:val="00C02E78"/>
    <w:rsid w:val="00C04987"/>
    <w:rsid w:val="00C10CA4"/>
    <w:rsid w:val="00C12F9D"/>
    <w:rsid w:val="00C13997"/>
    <w:rsid w:val="00C43BB9"/>
    <w:rsid w:val="00C46460"/>
    <w:rsid w:val="00C50B10"/>
    <w:rsid w:val="00C54618"/>
    <w:rsid w:val="00C672AF"/>
    <w:rsid w:val="00C714A4"/>
    <w:rsid w:val="00C71607"/>
    <w:rsid w:val="00C7529D"/>
    <w:rsid w:val="00C81C31"/>
    <w:rsid w:val="00C8417B"/>
    <w:rsid w:val="00C84F9C"/>
    <w:rsid w:val="00CA055F"/>
    <w:rsid w:val="00CB602F"/>
    <w:rsid w:val="00CC5C56"/>
    <w:rsid w:val="00CE07B7"/>
    <w:rsid w:val="00CE0A0B"/>
    <w:rsid w:val="00CE7D78"/>
    <w:rsid w:val="00CF0F76"/>
    <w:rsid w:val="00CF559A"/>
    <w:rsid w:val="00CF594C"/>
    <w:rsid w:val="00CF6E01"/>
    <w:rsid w:val="00D03708"/>
    <w:rsid w:val="00D0545C"/>
    <w:rsid w:val="00D112EB"/>
    <w:rsid w:val="00D14C9C"/>
    <w:rsid w:val="00D207B3"/>
    <w:rsid w:val="00D278DF"/>
    <w:rsid w:val="00D27E0E"/>
    <w:rsid w:val="00D33BED"/>
    <w:rsid w:val="00D36BF1"/>
    <w:rsid w:val="00D46F4E"/>
    <w:rsid w:val="00D470A2"/>
    <w:rsid w:val="00D65F28"/>
    <w:rsid w:val="00D7275F"/>
    <w:rsid w:val="00D73CFA"/>
    <w:rsid w:val="00D763B6"/>
    <w:rsid w:val="00D97AF8"/>
    <w:rsid w:val="00DA0A43"/>
    <w:rsid w:val="00DA0EF0"/>
    <w:rsid w:val="00DB2F1D"/>
    <w:rsid w:val="00DB794A"/>
    <w:rsid w:val="00DD0813"/>
    <w:rsid w:val="00DF2B17"/>
    <w:rsid w:val="00DF55B8"/>
    <w:rsid w:val="00DF5BEC"/>
    <w:rsid w:val="00E034B1"/>
    <w:rsid w:val="00E07F09"/>
    <w:rsid w:val="00E13788"/>
    <w:rsid w:val="00E153A7"/>
    <w:rsid w:val="00E30EBE"/>
    <w:rsid w:val="00E3112B"/>
    <w:rsid w:val="00E43404"/>
    <w:rsid w:val="00E46884"/>
    <w:rsid w:val="00E56E9B"/>
    <w:rsid w:val="00E7010F"/>
    <w:rsid w:val="00E96445"/>
    <w:rsid w:val="00EB2EBD"/>
    <w:rsid w:val="00EB4E95"/>
    <w:rsid w:val="00EC0DCE"/>
    <w:rsid w:val="00EC0FA0"/>
    <w:rsid w:val="00EC2383"/>
    <w:rsid w:val="00ED3FAD"/>
    <w:rsid w:val="00EE0075"/>
    <w:rsid w:val="00EE1374"/>
    <w:rsid w:val="00EF780F"/>
    <w:rsid w:val="00F04A44"/>
    <w:rsid w:val="00F10946"/>
    <w:rsid w:val="00F11D44"/>
    <w:rsid w:val="00F1248E"/>
    <w:rsid w:val="00F2119C"/>
    <w:rsid w:val="00F23298"/>
    <w:rsid w:val="00F42220"/>
    <w:rsid w:val="00F5284B"/>
    <w:rsid w:val="00F579F3"/>
    <w:rsid w:val="00F62334"/>
    <w:rsid w:val="00F64DC9"/>
    <w:rsid w:val="00F65AA6"/>
    <w:rsid w:val="00F736A5"/>
    <w:rsid w:val="00F81CE4"/>
    <w:rsid w:val="00F839ED"/>
    <w:rsid w:val="00F934BE"/>
    <w:rsid w:val="00FA2920"/>
    <w:rsid w:val="00FC016D"/>
    <w:rsid w:val="00FC7573"/>
    <w:rsid w:val="00FD1A23"/>
    <w:rsid w:val="00FD33D4"/>
    <w:rsid w:val="00FD3A56"/>
    <w:rsid w:val="00FE331E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8FAD"/>
  <w15:docId w15:val="{4A651236-9622-429F-B4F8-3B697E8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AA1F15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D7906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D7906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AA1F15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A1F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1F15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5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ListParagraph">
    <w:name w:val="List Paragraph"/>
    <w:basedOn w:val="Normal"/>
    <w:uiPriority w:val="34"/>
    <w:qFormat/>
    <w:rsid w:val="00CE0A0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7F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7F12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Title">
    <w:name w:val="Title"/>
    <w:basedOn w:val="Normal"/>
    <w:next w:val="Normal"/>
    <w:link w:val="TitleChar"/>
    <w:qFormat/>
    <w:rsid w:val="00691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494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character" w:styleId="Emphasis">
    <w:name w:val="Emphasis"/>
    <w:basedOn w:val="DefaultParagraphFont"/>
    <w:qFormat/>
    <w:rsid w:val="00691494"/>
    <w:rPr>
      <w:i/>
      <w:iCs/>
    </w:rPr>
  </w:style>
  <w:style w:type="character" w:customStyle="1" w:styleId="apple-converted-space">
    <w:name w:val="apple-converted-space"/>
    <w:basedOn w:val="DefaultParagraphFont"/>
    <w:rsid w:val="00AE7D36"/>
  </w:style>
  <w:style w:type="paragraph" w:styleId="NoSpacing">
    <w:name w:val="No Spacing"/>
    <w:uiPriority w:val="1"/>
    <w:qFormat/>
    <w:rsid w:val="00787D2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8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E414-C71F-4384-8DBE-F427E581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Shengavit-11</cp:lastModifiedBy>
  <cp:revision>2</cp:revision>
  <cp:lastPrinted>2019-03-15T07:26:00Z</cp:lastPrinted>
  <dcterms:created xsi:type="dcterms:W3CDTF">2019-03-15T07:29:00Z</dcterms:created>
  <dcterms:modified xsi:type="dcterms:W3CDTF">2019-03-15T07:29:00Z</dcterms:modified>
</cp:coreProperties>
</file>