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75604D" w:rsidP="0090415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19.03.2019</w:t>
      </w:r>
      <w:r w:rsidR="00904155">
        <w:rPr>
          <w:rFonts w:ascii="GHEA Grapalat" w:hAnsi="GHEA Grapalat"/>
          <w:sz w:val="20"/>
        </w:rPr>
        <w:t>թ</w:t>
      </w:r>
      <w:r w:rsidR="00904155">
        <w:rPr>
          <w:rFonts w:ascii="GHEA Grapalat" w:hAnsi="GHEA Grapalat" w:cs="Sylfaen"/>
          <w:bCs/>
          <w:sz w:val="20"/>
        </w:rPr>
        <w:t xml:space="preserve">.                                                                                  </w:t>
      </w:r>
      <w:r w:rsidR="003B25CA">
        <w:rPr>
          <w:rFonts w:ascii="GHEA Grapalat" w:hAnsi="GHEA Grapalat" w:cs="Sylfaen"/>
          <w:bCs/>
          <w:sz w:val="20"/>
        </w:rPr>
        <w:t xml:space="preserve">                    </w:t>
      </w:r>
      <w:r w:rsidR="00904155">
        <w:rPr>
          <w:rFonts w:ascii="GHEA Grapalat" w:hAnsi="GHEA Grapalat" w:cs="Sylfaen"/>
          <w:bCs/>
          <w:sz w:val="20"/>
        </w:rPr>
        <w:t xml:space="preserve">          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1D1795" w:rsidRPr="00C136B2" w:rsidRDefault="00904155" w:rsidP="00713CD3">
      <w:pPr>
        <w:ind w:right="-23"/>
        <w:jc w:val="both"/>
        <w:rPr>
          <w:rFonts w:ascii="GHEA Grapalat" w:hAnsi="GHEA Grapalat" w:cs="Sylfaen"/>
          <w:b/>
          <w:bCs/>
          <w:sz w:val="18"/>
          <w:szCs w:val="18"/>
        </w:rPr>
      </w:pPr>
      <w:r w:rsidRPr="00C136B2">
        <w:rPr>
          <w:rFonts w:ascii="Calibri" w:hAnsi="Calibri" w:cs="Sylfaen"/>
          <w:sz w:val="18"/>
          <w:szCs w:val="18"/>
        </w:rPr>
        <w:t>    </w:t>
      </w:r>
      <w:r w:rsidRPr="00C136B2">
        <w:rPr>
          <w:rFonts w:ascii="GHEA Grapalat" w:hAnsi="GHEA Grapalat" w:cs="Sylfaen"/>
          <w:sz w:val="18"/>
          <w:szCs w:val="18"/>
        </w:rPr>
        <w:t>Հարկադիր կատարումն ապահովող</w:t>
      </w:r>
      <w:r w:rsidRPr="00C136B2">
        <w:rPr>
          <w:rFonts w:ascii="GHEA Grapalat" w:hAnsi="GHEA Grapalat" w:cs="Times Armenian"/>
          <w:sz w:val="18"/>
          <w:szCs w:val="18"/>
        </w:rPr>
        <w:t xml:space="preserve"> </w:t>
      </w:r>
      <w:r w:rsidRPr="00C136B2">
        <w:rPr>
          <w:rFonts w:ascii="GHEA Grapalat" w:hAnsi="GHEA Grapalat" w:cs="Sylfaen"/>
          <w:sz w:val="18"/>
          <w:szCs w:val="18"/>
        </w:rPr>
        <w:t>ծառայության</w:t>
      </w:r>
      <w:r w:rsidRPr="00C136B2">
        <w:rPr>
          <w:rFonts w:ascii="GHEA Grapalat" w:hAnsi="GHEA Grapalat" w:cs="Times Armenian"/>
          <w:sz w:val="18"/>
          <w:szCs w:val="18"/>
        </w:rPr>
        <w:t xml:space="preserve"> </w:t>
      </w:r>
      <w:r w:rsidRPr="00C136B2">
        <w:rPr>
          <w:rFonts w:ascii="GHEA Grapalat" w:hAnsi="GHEA Grapalat" w:cs="Sylfaen"/>
          <w:sz w:val="18"/>
          <w:szCs w:val="18"/>
        </w:rPr>
        <w:t>Երևան</w:t>
      </w:r>
      <w:r w:rsidRPr="00C136B2">
        <w:rPr>
          <w:rFonts w:ascii="GHEA Grapalat" w:hAnsi="GHEA Grapalat" w:cs="Times Armenian"/>
          <w:sz w:val="18"/>
          <w:szCs w:val="18"/>
        </w:rPr>
        <w:t xml:space="preserve"> </w:t>
      </w:r>
      <w:r w:rsidRPr="00C136B2">
        <w:rPr>
          <w:rFonts w:ascii="GHEA Grapalat" w:hAnsi="GHEA Grapalat" w:cs="Sylfaen"/>
          <w:sz w:val="18"/>
          <w:szCs w:val="18"/>
        </w:rPr>
        <w:t>քաղաքի</w:t>
      </w:r>
      <w:r w:rsidRPr="00C136B2">
        <w:rPr>
          <w:rFonts w:ascii="GHEA Grapalat" w:hAnsi="GHEA Grapalat" w:cs="Times Armenian"/>
          <w:sz w:val="18"/>
          <w:szCs w:val="18"/>
        </w:rPr>
        <w:t xml:space="preserve"> </w:t>
      </w:r>
      <w:r w:rsidRPr="00C136B2">
        <w:rPr>
          <w:rFonts w:ascii="GHEA Grapalat" w:hAnsi="GHEA Grapalat" w:cs="Sylfaen"/>
          <w:sz w:val="18"/>
          <w:szCs w:val="18"/>
        </w:rPr>
        <w:t>Աջափնյակ և Դավթաշեն</w:t>
      </w:r>
      <w:r w:rsidRPr="00C136B2">
        <w:rPr>
          <w:rFonts w:ascii="GHEA Grapalat" w:hAnsi="GHEA Grapalat" w:cs="Times Armenian"/>
          <w:sz w:val="18"/>
          <w:szCs w:val="18"/>
        </w:rPr>
        <w:t xml:space="preserve"> </w:t>
      </w:r>
      <w:r w:rsidRPr="00C136B2">
        <w:rPr>
          <w:rFonts w:ascii="GHEA Grapalat" w:hAnsi="GHEA Grapalat" w:cs="Sylfaen"/>
          <w:sz w:val="18"/>
          <w:szCs w:val="18"/>
        </w:rPr>
        <w:t>բաժնի ավագ</w:t>
      </w:r>
      <w:r w:rsidRPr="00C136B2">
        <w:rPr>
          <w:rFonts w:ascii="GHEA Grapalat" w:hAnsi="GHEA Grapalat" w:cs="Times Armenian"/>
          <w:sz w:val="18"/>
          <w:szCs w:val="18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հարկադիր կատարող Ռ.Նամաթյանս</w:t>
      </w:r>
      <w:r w:rsidR="00C136B2" w:rsidRPr="00C136B2">
        <w:rPr>
          <w:rFonts w:ascii="GHEA Grapalat" w:hAnsi="GHEA Grapalat" w:cs="Sylfaen"/>
          <w:bCs/>
          <w:sz w:val="18"/>
          <w:szCs w:val="18"/>
        </w:rPr>
        <w:t>, ուսումնասիրելով 12.02</w:t>
      </w:r>
      <w:r w:rsidR="001D1795" w:rsidRPr="00C136B2">
        <w:rPr>
          <w:rFonts w:ascii="GHEA Grapalat" w:hAnsi="GHEA Grapalat" w:cs="Sylfaen"/>
          <w:bCs/>
          <w:sz w:val="18"/>
          <w:szCs w:val="18"/>
        </w:rPr>
        <w:t>.201</w:t>
      </w:r>
      <w:r w:rsidR="0075604D" w:rsidRPr="00C136B2">
        <w:rPr>
          <w:rFonts w:ascii="GHEA Grapalat" w:hAnsi="GHEA Grapalat" w:cs="Sylfaen"/>
          <w:bCs/>
          <w:sz w:val="18"/>
          <w:szCs w:val="18"/>
        </w:rPr>
        <w:t>9</w:t>
      </w:r>
      <w:r w:rsidRPr="00C136B2">
        <w:rPr>
          <w:rFonts w:ascii="GHEA Grapalat" w:hAnsi="GHEA Grapalat" w:cs="Sylfaen"/>
          <w:bCs/>
          <w:sz w:val="18"/>
          <w:szCs w:val="18"/>
        </w:rPr>
        <w:t xml:space="preserve">թ. </w:t>
      </w:r>
      <w:r w:rsidR="00C136B2" w:rsidRPr="00C136B2">
        <w:rPr>
          <w:rFonts w:ascii="GHEA Grapalat" w:hAnsi="GHEA Grapalat" w:cs="Sylfaen"/>
          <w:bCs/>
          <w:sz w:val="18"/>
          <w:szCs w:val="18"/>
        </w:rPr>
        <w:t xml:space="preserve">հարուցված </w:t>
      </w:r>
      <w:r w:rsidRPr="00C136B2">
        <w:rPr>
          <w:rFonts w:ascii="GHEA Grapalat" w:hAnsi="GHEA Grapalat"/>
          <w:sz w:val="18"/>
          <w:szCs w:val="18"/>
        </w:rPr>
        <w:t xml:space="preserve">թիվ </w:t>
      </w:r>
      <w:r w:rsidR="00C136B2" w:rsidRPr="00C136B2">
        <w:rPr>
          <w:rFonts w:ascii="GHEA Grapalat" w:hAnsi="GHEA Grapalat"/>
          <w:bCs/>
          <w:sz w:val="18"/>
          <w:szCs w:val="18"/>
        </w:rPr>
        <w:t>04936037</w:t>
      </w:r>
      <w:r w:rsidRPr="00C136B2">
        <w:rPr>
          <w:rFonts w:ascii="GHEA Grapalat" w:hAnsi="GHEA Grapalat"/>
          <w:bCs/>
          <w:sz w:val="18"/>
          <w:szCs w:val="18"/>
        </w:rPr>
        <w:t xml:space="preserve"> կատարողական վարույթի նյութերը.</w:t>
      </w:r>
    </w:p>
    <w:p w:rsidR="00904155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  Պ Ա Ր Զ Ե Ց Ի</w:t>
      </w:r>
    </w:p>
    <w:p w:rsidR="00C136B2" w:rsidRPr="00C136B2" w:rsidRDefault="00713CD3" w:rsidP="00C136B2">
      <w:pPr>
        <w:pStyle w:val="BodyTextIndent"/>
        <w:spacing w:after="0"/>
        <w:ind w:left="0"/>
        <w:jc w:val="both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713CD3">
        <w:rPr>
          <w:rFonts w:ascii="GHEA Grapalat" w:hAnsi="GHEA Grapalat"/>
          <w:sz w:val="20"/>
          <w:szCs w:val="20"/>
          <w:lang w:val="hy-AM"/>
        </w:rPr>
        <w:t xml:space="preserve">  </w:t>
      </w:r>
      <w:r w:rsidR="00BF6F46" w:rsidRPr="00713CD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ՀՀ </w:t>
      </w:r>
      <w:proofErr w:type="spellStart"/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>Երևան</w:t>
      </w:r>
      <w:proofErr w:type="spellEnd"/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քաղաքի առաջին ատյանի ընդհանուր</w:t>
      </w:r>
      <w:r w:rsidR="00C136B2"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իրավասության դատարանի կողմից </w:t>
      </w:r>
      <w:proofErr w:type="spellStart"/>
      <w:r w:rsidR="00C136B2"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>11.02.2019</w:t>
      </w:r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>թ</w:t>
      </w:r>
      <w:proofErr w:type="spellEnd"/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. տրված թիվ </w:t>
      </w:r>
      <w:proofErr w:type="spellStart"/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>ԵԴ</w:t>
      </w:r>
      <w:proofErr w:type="spellEnd"/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>/</w:t>
      </w:r>
      <w:r w:rsidR="00C136B2"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>7284/</w:t>
      </w:r>
      <w:r w:rsidRPr="00C136B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02/18 կատարողական թերթի համաձայն պետք է` 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Էդգար Հարությունի Ավետիսյանից հօգուտ «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Յունիբանկ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» բաց բաժնետիրական ընկերության բռնագանձել 516.849.10/հինգ հարյուր տասնվեց հազար ութ հարյուր 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քառասունինն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ամբողջ տասը/ՀՀ դ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րամ որպես պայմանագրով սահմանված վարկային պարտավորությունների կատարում,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որից` 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 xml:space="preserve">- 213.878.00/ երկու հարյուր տասներեք հազար ութ հարյուր 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յոթանասունո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ւթ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/ ՀՀ դրամը` որպես ժամկետային վարկի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գումար, 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>-1.265.70/մեկ հազար երկու հարյուր վաթսունհինգ ամբողջ յոթանասո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ւն / ՀՀ դրամը` որպես ժամկետային տոկոսի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գումար,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 xml:space="preserve">-106,939.00/ մեկ հարյուր վեց հազար ինը հարյուր 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երեսունինը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/ ՀՀ դրամը` որպես ժամկետանց վարկի գումար, 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>- 38.080.50/երեսունութ հազար ութսուն ամբողջ հիսուն / ՀՀ դրամը` որպես ժամկետանց տոկոսի գումար,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>-105.411.30/մեկ հարյուր հինգ հազար չորս հարյուր տասնմեկ ամբողջ երե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սուն/ ՀՀ դրամը` որպես ժամկետանց վարկի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տույժ, 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 xml:space="preserve">-40.046.00/ քառասուն հազար 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քառասունվեց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/ ՀՀ դրամը` որպես ժամկետանց տոկոսի տույժ, 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 xml:space="preserve">-11.228.60/տասնմեկ հազար երկու հարյուր 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քսանութ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ամբողջ վաթսուն / ՀՀ դ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րամը` վարկային հաշվի սպասարկման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վճար: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>2. Հիմք ընդունելով թիվ 022/9927 վարկային պայմանագրի 1.2 և 1.3 կետերով նախատեսված տոկոսը և տոկոսի հաշվարկը` 320.817.00/երեք հարյուր քսան հազար ութ հարյուր տասնյոթ/ ՀՀ դրամ` տրամադրված վարկի գումարի մնացորդի նկատմամբ հաշվարկվող տարեկան 24/% տոկոսադրույքով տոկոս</w:t>
      </w:r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ները` </w:t>
      </w:r>
      <w:proofErr w:type="spellStart"/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մինչև</w:t>
      </w:r>
      <w:proofErr w:type="spellEnd"/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վարկային պայմանագրի ժամկետի ավարտը,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սկս</w:t>
      </w:r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ած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22/03/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2018թ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.: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3.Հիմք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ընդունելով թիվ 022/9927 վարկային պայմանագրի 2.1.6 կետով նախատեսված պահանջը` ժամկետանց վարկի և տոկոսագումարների նկատմամբ հաշվարկվող 1%-ի չափով տույժ յուրաքան</w:t>
      </w:r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չյուր ուշացած օրվա համար` </w:t>
      </w:r>
      <w:proofErr w:type="spellStart"/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մինչև</w:t>
      </w:r>
      <w:proofErr w:type="spellEnd"/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 վերոնշյալ վարկերի փաստացի մարումը, սկսած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22/03/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2018թ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: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4.Թիվ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022/9927 վարկային պայմանագրի 2.4.10 կետի համաձայն` վարկի հաշվի </w:t>
      </w:r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սպասարկման վճարը` ամսական վարկի մնացորդի 0,5% չափով </w:t>
      </w:r>
      <w:proofErr w:type="spellStart"/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մինչև</w:t>
      </w:r>
      <w:proofErr w:type="spellEnd"/>
      <w:r w:rsid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 պարտավորության դադարումը` սկսած 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22/03/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2018թ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:</w:t>
      </w:r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br/>
        <w:t>5. Էդգար Հարությունի Ավետիսյանից հօգուտ «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Յունիբանկ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» բաց բաժնետիրական ընկերության բռնագանձել 10.337.00/տասը հազար երեք հարյուր </w:t>
      </w:r>
      <w:proofErr w:type="spellStart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երեսունյոթ</w:t>
      </w:r>
      <w:proofErr w:type="spellEnd"/>
      <w:r w:rsidR="00C136B2"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>/ՀՀ դրամ` որպես նախապես վճարված պետական տուրքի գումար:</w:t>
      </w:r>
    </w:p>
    <w:p w:rsidR="00904155" w:rsidRPr="00C136B2" w:rsidRDefault="001D1795" w:rsidP="00C136B2">
      <w:pPr>
        <w:pStyle w:val="BodyTextIndent"/>
        <w:spacing w:after="0"/>
        <w:ind w:left="0"/>
        <w:jc w:val="both"/>
        <w:rPr>
          <w:rFonts w:ascii="GHEA Grapalat" w:hAnsi="GHEA Grapalat"/>
          <w:bCs/>
          <w:color w:val="000000" w:themeColor="text1"/>
          <w:sz w:val="18"/>
          <w:szCs w:val="18"/>
          <w:lang w:val="hy-AM"/>
        </w:rPr>
      </w:pPr>
      <w:r w:rsidRPr="00C136B2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   </w:t>
      </w:r>
      <w:r w:rsidR="00904155" w:rsidRPr="00C136B2">
        <w:rPr>
          <w:rFonts w:ascii="GHEA Grapalat" w:hAnsi="GHEA Grapalat"/>
          <w:bCs/>
          <w:color w:val="000000" w:themeColor="text1"/>
          <w:sz w:val="18"/>
          <w:szCs w:val="18"/>
          <w:lang w:val="hy-AM"/>
        </w:rPr>
        <w:t xml:space="preserve">Ինչպես նաև </w:t>
      </w:r>
      <w:proofErr w:type="spellStart"/>
      <w:r w:rsidR="00904155" w:rsidRPr="00C136B2">
        <w:rPr>
          <w:rFonts w:ascii="GHEA Grapalat" w:hAnsi="GHEA Grapalat"/>
          <w:bCs/>
          <w:color w:val="000000" w:themeColor="text1"/>
          <w:sz w:val="18"/>
          <w:szCs w:val="18"/>
          <w:lang w:val="hy-AM"/>
        </w:rPr>
        <w:t>պարտապանից</w:t>
      </w:r>
      <w:proofErr w:type="spellEnd"/>
      <w:r w:rsidR="00904155" w:rsidRPr="00C136B2">
        <w:rPr>
          <w:rFonts w:ascii="GHEA Grapalat" w:hAnsi="GHEA Grapalat"/>
          <w:bCs/>
          <w:color w:val="000000" w:themeColor="text1"/>
          <w:sz w:val="18"/>
          <w:szCs w:val="18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1D1795" w:rsidRPr="00C136B2" w:rsidRDefault="001D1795" w:rsidP="001D1795">
      <w:pPr>
        <w:spacing w:line="276" w:lineRule="auto"/>
        <w:jc w:val="both"/>
        <w:rPr>
          <w:rFonts w:ascii="GHEA Grapalat" w:hAnsi="GHEA Grapalat"/>
          <w:bCs/>
          <w:color w:val="000000"/>
          <w:sz w:val="18"/>
          <w:szCs w:val="18"/>
          <w:lang w:val="af-ZA"/>
        </w:rPr>
      </w:pPr>
      <w:r w:rsidRPr="00C136B2">
        <w:rPr>
          <w:rFonts w:ascii="GHEA Grapalat" w:hAnsi="GHEA Grapalat"/>
          <w:bCs/>
          <w:color w:val="000000"/>
          <w:sz w:val="18"/>
          <w:szCs w:val="18"/>
        </w:rPr>
        <w:t xml:space="preserve">      Կատարողական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>վարույթով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>բռնագանձման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>վերաբերյալ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>վճռի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>հարկադիր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>կատարման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>ընթացքում</w:t>
      </w:r>
      <w:r w:rsidRPr="00C136B2">
        <w:rPr>
          <w:rFonts w:ascii="GHEA Grapalat" w:hAnsi="GHEA Grapalat"/>
          <w:bCs/>
          <w:color w:val="000000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bCs/>
          <w:color w:val="000000"/>
          <w:sz w:val="18"/>
          <w:szCs w:val="18"/>
        </w:rPr>
        <w:t xml:space="preserve">պարտապան </w:t>
      </w:r>
      <w:r w:rsidR="00713CD3" w:rsidRPr="00C136B2">
        <w:rPr>
          <w:rFonts w:ascii="GHEA Grapalat" w:hAnsi="GHEA Grapalat" w:cs="Arial"/>
          <w:color w:val="000000" w:themeColor="text1"/>
          <w:sz w:val="18"/>
          <w:szCs w:val="18"/>
        </w:rPr>
        <w:t>Էդգար Ավետիսյանի</w:t>
      </w:r>
      <w:r w:rsidRPr="00C136B2">
        <w:rPr>
          <w:rFonts w:ascii="GHEA Grapalat" w:hAnsi="GHEA Grapalat" w:cs="Arial"/>
          <w:color w:val="000000" w:themeColor="text1"/>
          <w:sz w:val="18"/>
          <w:szCs w:val="18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գույքի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վրա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բռնագանձում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տարածելու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պարագայում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պարզվել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է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C136B2">
        <w:rPr>
          <w:rFonts w:ascii="GHEA Grapalat" w:hAnsi="GHEA Grapalat"/>
          <w:sz w:val="18"/>
          <w:szCs w:val="18"/>
        </w:rPr>
        <w:t>որ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այդ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գույքը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օրենքով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սահմանված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նվազագույն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աշխատավարձի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հազարապատիկի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և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ավելի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չափով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բավարար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չէ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պահանջատիրոջ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հանդեպ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պարտավորությունների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ամբողջական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կատարումն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ապահովելու</w:t>
      </w:r>
      <w:r w:rsidRPr="00C136B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36B2">
        <w:rPr>
          <w:rFonts w:ascii="GHEA Grapalat" w:hAnsi="GHEA Grapalat"/>
          <w:sz w:val="18"/>
          <w:szCs w:val="18"/>
        </w:rPr>
        <w:t>համար</w:t>
      </w:r>
      <w:r w:rsidRPr="00C136B2">
        <w:rPr>
          <w:rFonts w:ascii="GHEA Grapalat" w:hAnsi="GHEA Grapalat"/>
          <w:sz w:val="18"/>
          <w:szCs w:val="18"/>
          <w:lang w:val="af-ZA"/>
        </w:rPr>
        <w:t>:</w:t>
      </w:r>
    </w:p>
    <w:p w:rsidR="00904155" w:rsidRPr="00C136B2" w:rsidRDefault="00904155" w:rsidP="00904155">
      <w:pPr>
        <w:ind w:right="-23"/>
        <w:jc w:val="both"/>
        <w:rPr>
          <w:rFonts w:ascii="GHEA Grapalat" w:hAnsi="GHEA Grapalat"/>
          <w:b/>
          <w:bCs/>
          <w:sz w:val="18"/>
          <w:szCs w:val="18"/>
          <w:u w:val="single"/>
          <w:lang w:val="af-ZA"/>
        </w:rPr>
      </w:pP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Վերոգրյալի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հիման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վրա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և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ղեկավարվելով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«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Սնանկության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մասին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»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ՀՀ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օրենքի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6-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րդ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հոդվածի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2-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րդ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մասով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>, «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Դատական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ակտերի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հարկադիր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կատարման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մասին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»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ՀՀ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</w:rPr>
        <w:t>օրենքի</w:t>
      </w:r>
      <w:r w:rsidRPr="00C136B2">
        <w:rPr>
          <w:rFonts w:ascii="GHEA Grapalat" w:hAnsi="GHEA Grapalat" w:cs="Sylfaen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>28-</w:t>
      </w:r>
      <w:r w:rsidRPr="00C136B2">
        <w:rPr>
          <w:rFonts w:ascii="GHEA Grapalat" w:hAnsi="GHEA Grapalat"/>
          <w:b/>
          <w:bCs/>
          <w:sz w:val="18"/>
          <w:szCs w:val="18"/>
          <w:u w:val="single"/>
        </w:rPr>
        <w:t>րդ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/>
          <w:b/>
          <w:bCs/>
          <w:sz w:val="18"/>
          <w:szCs w:val="18"/>
          <w:u w:val="single"/>
        </w:rPr>
        <w:t>հոդվածով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/>
          <w:b/>
          <w:bCs/>
          <w:sz w:val="18"/>
          <w:szCs w:val="18"/>
          <w:u w:val="single"/>
        </w:rPr>
        <w:t>և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 xml:space="preserve"> 37-</w:t>
      </w:r>
      <w:r w:rsidRPr="00C136B2">
        <w:rPr>
          <w:rFonts w:ascii="GHEA Grapalat" w:hAnsi="GHEA Grapalat"/>
          <w:b/>
          <w:bCs/>
          <w:sz w:val="18"/>
          <w:szCs w:val="18"/>
          <w:u w:val="single"/>
        </w:rPr>
        <w:t>րդ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/>
          <w:b/>
          <w:bCs/>
          <w:sz w:val="18"/>
          <w:szCs w:val="18"/>
          <w:u w:val="single"/>
        </w:rPr>
        <w:t>հոդվածի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 xml:space="preserve"> 8-</w:t>
      </w:r>
      <w:r w:rsidRPr="00C136B2">
        <w:rPr>
          <w:rFonts w:ascii="GHEA Grapalat" w:hAnsi="GHEA Grapalat"/>
          <w:b/>
          <w:bCs/>
          <w:sz w:val="18"/>
          <w:szCs w:val="18"/>
          <w:u w:val="single"/>
        </w:rPr>
        <w:t>րդ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 xml:space="preserve"> </w:t>
      </w:r>
      <w:r w:rsidRPr="00C136B2">
        <w:rPr>
          <w:rFonts w:ascii="GHEA Grapalat" w:hAnsi="GHEA Grapalat"/>
          <w:b/>
          <w:bCs/>
          <w:sz w:val="18"/>
          <w:szCs w:val="18"/>
          <w:u w:val="single"/>
        </w:rPr>
        <w:t>կետով</w:t>
      </w:r>
      <w:r w:rsidRPr="00C136B2">
        <w:rPr>
          <w:rFonts w:ascii="GHEA Grapalat" w:hAnsi="GHEA Grapalat"/>
          <w:b/>
          <w:bCs/>
          <w:sz w:val="18"/>
          <w:szCs w:val="18"/>
          <w:u w:val="single"/>
          <w:lang w:val="af-ZA"/>
        </w:rPr>
        <w:t>.</w:t>
      </w:r>
    </w:p>
    <w:p w:rsidR="00904155" w:rsidRDefault="00904155" w:rsidP="0090415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Default="00904155" w:rsidP="004B451C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904155" w:rsidRPr="00C136B2" w:rsidRDefault="00C136B2" w:rsidP="00C136B2">
      <w:pPr>
        <w:ind w:right="-23"/>
        <w:jc w:val="both"/>
        <w:rPr>
          <w:rFonts w:ascii="GHEA Grapalat" w:hAnsi="GHEA Grapalat"/>
          <w:bCs/>
          <w:sz w:val="18"/>
          <w:szCs w:val="18"/>
        </w:rPr>
      </w:pPr>
      <w:r>
        <w:rPr>
          <w:rFonts w:ascii="GHEA Grapalat" w:hAnsi="GHEA Grapalat" w:cs="Sylfaen"/>
          <w:bCs/>
          <w:sz w:val="18"/>
          <w:szCs w:val="18"/>
        </w:rPr>
        <w:t>Կասեցնել  12.02</w:t>
      </w:r>
      <w:r w:rsidR="00881895" w:rsidRPr="00C136B2">
        <w:rPr>
          <w:rFonts w:ascii="GHEA Grapalat" w:hAnsi="GHEA Grapalat" w:cs="Sylfaen"/>
          <w:bCs/>
          <w:sz w:val="18"/>
          <w:szCs w:val="18"/>
        </w:rPr>
        <w:t>.2019</w:t>
      </w:r>
      <w:r w:rsidR="00904155" w:rsidRPr="00C136B2">
        <w:rPr>
          <w:rFonts w:ascii="GHEA Grapalat" w:hAnsi="GHEA Grapalat" w:cs="Sylfaen"/>
          <w:bCs/>
          <w:sz w:val="18"/>
          <w:szCs w:val="18"/>
        </w:rPr>
        <w:t xml:space="preserve">թ. </w:t>
      </w:r>
      <w:r>
        <w:rPr>
          <w:rFonts w:ascii="GHEA Grapalat" w:hAnsi="GHEA Grapalat" w:cs="Sylfaen"/>
          <w:bCs/>
          <w:sz w:val="18"/>
          <w:szCs w:val="18"/>
        </w:rPr>
        <w:t>հարուցված</w:t>
      </w:r>
      <w:r w:rsidR="00904155" w:rsidRPr="00C136B2">
        <w:rPr>
          <w:rFonts w:ascii="GHEA Grapalat" w:hAnsi="GHEA Grapalat" w:cs="Sylfaen"/>
          <w:bCs/>
          <w:sz w:val="18"/>
          <w:szCs w:val="18"/>
        </w:rPr>
        <w:t xml:space="preserve"> </w:t>
      </w:r>
      <w:r w:rsidR="00904155" w:rsidRPr="00C136B2">
        <w:rPr>
          <w:rFonts w:ascii="GHEA Grapalat" w:hAnsi="GHEA Grapalat"/>
          <w:sz w:val="18"/>
          <w:szCs w:val="18"/>
        </w:rPr>
        <w:t xml:space="preserve">թիվ </w:t>
      </w:r>
      <w:r>
        <w:rPr>
          <w:rFonts w:ascii="GHEA Grapalat" w:hAnsi="GHEA Grapalat"/>
          <w:bCs/>
          <w:sz w:val="18"/>
          <w:szCs w:val="18"/>
        </w:rPr>
        <w:t>04936037</w:t>
      </w:r>
      <w:r w:rsidR="00881895" w:rsidRPr="00C136B2">
        <w:rPr>
          <w:rFonts w:ascii="GHEA Grapalat" w:hAnsi="GHEA Grapalat"/>
          <w:bCs/>
          <w:sz w:val="18"/>
          <w:szCs w:val="18"/>
        </w:rPr>
        <w:t xml:space="preserve"> </w:t>
      </w:r>
      <w:r w:rsidR="00904155" w:rsidRPr="00C136B2">
        <w:rPr>
          <w:rFonts w:ascii="GHEA Grapalat" w:hAnsi="GHEA Grapalat"/>
          <w:bCs/>
          <w:sz w:val="18"/>
          <w:szCs w:val="18"/>
        </w:rPr>
        <w:t>կատարողական վարույթը 60-օրյա ժամկետով.</w:t>
      </w:r>
      <w:r w:rsidR="001D1795" w:rsidRPr="00C136B2">
        <w:rPr>
          <w:rFonts w:ascii="GHEA Grapalat" w:hAnsi="GHEA Grapalat"/>
          <w:bCs/>
          <w:sz w:val="18"/>
          <w:szCs w:val="18"/>
        </w:rPr>
        <w:t xml:space="preserve"> </w:t>
      </w:r>
      <w:r w:rsidR="00904155" w:rsidRPr="00C136B2">
        <w:rPr>
          <w:rFonts w:ascii="GHEA Grapalat" w:hAnsi="GHEA Grapalat"/>
          <w:bCs/>
          <w:sz w:val="18"/>
          <w:szCs w:val="18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4155" w:rsidRPr="00C136B2" w:rsidRDefault="00904155" w:rsidP="00904155">
      <w:pPr>
        <w:jc w:val="both"/>
        <w:rPr>
          <w:rFonts w:ascii="GHEA Grapalat" w:hAnsi="GHEA Grapalat" w:cs="Sylfaen"/>
          <w:bCs/>
          <w:sz w:val="18"/>
          <w:szCs w:val="18"/>
        </w:rPr>
      </w:pPr>
      <w:r w:rsidRPr="00C136B2">
        <w:rPr>
          <w:rFonts w:ascii="GHEA Grapalat" w:hAnsi="GHEA Grapalat"/>
          <w:bCs/>
          <w:sz w:val="18"/>
          <w:szCs w:val="18"/>
        </w:rPr>
        <w:t>Սույն որոշումը երկու աշխատանքային օրվա ընթացքում հրապարակել www.azdarar.am ինտերնետային կայքում.</w:t>
      </w:r>
    </w:p>
    <w:p w:rsidR="00904155" w:rsidRPr="00C136B2" w:rsidRDefault="00904155" w:rsidP="00904155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 w:rsidRPr="00C136B2">
        <w:rPr>
          <w:rFonts w:ascii="GHEA Grapalat" w:hAnsi="GHEA Grapalat" w:cs="Sylfaen"/>
          <w:b/>
          <w:bCs/>
          <w:sz w:val="18"/>
          <w:szCs w:val="18"/>
        </w:rPr>
        <w:t>Որոշման պատճեն ուղարկել կողմերին։</w:t>
      </w:r>
    </w:p>
    <w:p w:rsidR="00904155" w:rsidRPr="00C136B2" w:rsidRDefault="00904155" w:rsidP="004B451C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 w:rsidRPr="00C136B2">
        <w:rPr>
          <w:rFonts w:ascii="GHEA Grapalat" w:hAnsi="GHEA Grapalat" w:cs="Sylfaen"/>
          <w:b/>
          <w:bCs/>
          <w:sz w:val="18"/>
          <w:szCs w:val="18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904155" w:rsidRDefault="0090415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1D1795" w:rsidRDefault="001D1795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</w:t>
      </w:r>
      <w:r>
        <w:rPr>
          <w:i/>
          <w:lang w:val="en-US" w:eastAsia="en-US"/>
        </w:rPr>
        <w:drawing>
          <wp:inline distT="0" distB="0" distL="0" distR="0" wp14:anchorId="3D51B05D" wp14:editId="01E7AC97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904155" w:rsidRDefault="00904155" w:rsidP="0090415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904155" w:rsidRDefault="00904155" w:rsidP="0090415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FD4D74D" wp14:editId="13547287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140A" id="Straight Connector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04155" w:rsidRDefault="00904155" w:rsidP="0090415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904155" w:rsidRDefault="00881895" w:rsidP="0090415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_______/_______/2019</w:t>
      </w:r>
      <w:r w:rsidR="00904155">
        <w:rPr>
          <w:rFonts w:ascii="GHEA Grapalat" w:hAnsi="GHEA Grapalat"/>
        </w:rPr>
        <w:t>թ.</w:t>
      </w:r>
      <w:r w:rsidR="00904155">
        <w:rPr>
          <w:rFonts w:ascii="GHEA Grapalat" w:hAnsi="GHEA Grapalat"/>
          <w:bCs/>
        </w:rPr>
        <w:t xml:space="preserve">                                                              Հեռ. /060/ </w:t>
      </w:r>
      <w:r w:rsidR="00904155">
        <w:rPr>
          <w:rFonts w:ascii="GHEA Grapalat" w:hAnsi="GHEA Grapalat" w:cs="Tahoma"/>
        </w:rPr>
        <w:t xml:space="preserve">570-452 </w:t>
      </w:r>
    </w:p>
    <w:p w:rsidR="00904155" w:rsidRDefault="00904155" w:rsidP="00904155">
      <w:pPr>
        <w:rPr>
          <w:rFonts w:ascii="GHEA Grapalat" w:hAnsi="GHEA Grapalat" w:cs="Tahoma"/>
        </w:rPr>
      </w:pPr>
    </w:p>
    <w:p w:rsidR="00881895" w:rsidRDefault="00881895" w:rsidP="00881895">
      <w:pPr>
        <w:pStyle w:val="BodyTextIndent2"/>
        <w:spacing w:line="240" w:lineRule="auto"/>
        <w:ind w:left="4321"/>
        <w:jc w:val="right"/>
        <w:rPr>
          <w:rFonts w:ascii="GHEA Grapalat" w:hAnsi="GHEA Grapalat"/>
          <w:lang w:val="hy-AM"/>
        </w:rPr>
      </w:pPr>
    </w:p>
    <w:p w:rsidR="00881895" w:rsidRPr="005C09B6" w:rsidRDefault="00881895" w:rsidP="00881895">
      <w:pPr>
        <w:pStyle w:val="BodyTextIndent2"/>
        <w:spacing w:line="240" w:lineRule="auto"/>
        <w:ind w:left="4321"/>
        <w:jc w:val="right"/>
        <w:rPr>
          <w:rFonts w:ascii="GHEA Grapalat" w:hAnsi="GHEA Grapalat"/>
          <w:b w:val="0"/>
          <w:lang w:val="hy-AM"/>
        </w:rPr>
      </w:pPr>
      <w:r w:rsidRPr="005C09B6">
        <w:rPr>
          <w:rFonts w:ascii="GHEA Grapalat" w:hAnsi="GHEA Grapalat"/>
          <w:lang w:val="hy-AM"/>
        </w:rPr>
        <w:t>«</w:t>
      </w:r>
      <w:proofErr w:type="spellStart"/>
      <w:r w:rsidR="00C136B2">
        <w:rPr>
          <w:rFonts w:ascii="GHEA Grapalat" w:hAnsi="GHEA Grapalat"/>
          <w:lang w:val="hy-AM"/>
        </w:rPr>
        <w:t>Յունիբանկ</w:t>
      </w:r>
      <w:proofErr w:type="spellEnd"/>
      <w:r w:rsidR="00C136B2">
        <w:rPr>
          <w:rFonts w:ascii="GHEA Grapalat" w:hAnsi="GHEA Grapalat"/>
          <w:lang w:val="hy-AM"/>
        </w:rPr>
        <w:t xml:space="preserve">» </w:t>
      </w:r>
      <w:proofErr w:type="spellStart"/>
      <w:r w:rsidR="00C136B2">
        <w:rPr>
          <w:rFonts w:ascii="GHEA Grapalat" w:hAnsi="GHEA Grapalat"/>
          <w:lang w:val="hy-AM"/>
        </w:rPr>
        <w:t>Բ</w:t>
      </w:r>
      <w:r w:rsidRPr="005C09B6">
        <w:rPr>
          <w:rFonts w:ascii="GHEA Grapalat" w:hAnsi="GHEA Grapalat"/>
          <w:lang w:val="hy-AM"/>
        </w:rPr>
        <w:t>ԲԸ</w:t>
      </w:r>
      <w:proofErr w:type="spellEnd"/>
      <w:r w:rsidRPr="005C09B6">
        <w:rPr>
          <w:rFonts w:ascii="GHEA Grapalat" w:hAnsi="GHEA Grapalat"/>
          <w:lang w:val="hy-AM"/>
        </w:rPr>
        <w:t>-ին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lang w:val="hy-AM"/>
        </w:rPr>
      </w:pPr>
      <w:r w:rsidRPr="005C09B6">
        <w:rPr>
          <w:rFonts w:ascii="GHEA Grapalat" w:hAnsi="GHEA Grapalat"/>
          <w:lang w:val="hy-AM"/>
        </w:rPr>
        <w:t>/</w:t>
      </w:r>
      <w:proofErr w:type="spellStart"/>
      <w:r w:rsidRPr="005C09B6">
        <w:rPr>
          <w:rFonts w:ascii="GHEA Grapalat" w:hAnsi="GHEA Grapalat"/>
          <w:lang w:val="hy-AM"/>
        </w:rPr>
        <w:t>ք.Երևան</w:t>
      </w:r>
      <w:proofErr w:type="spellEnd"/>
      <w:r w:rsidRPr="005C09B6">
        <w:rPr>
          <w:rFonts w:ascii="GHEA Grapalat" w:hAnsi="GHEA Grapalat"/>
          <w:lang w:val="hy-AM"/>
        </w:rPr>
        <w:t xml:space="preserve">, </w:t>
      </w:r>
      <w:r w:rsidR="00C136B2">
        <w:rPr>
          <w:rFonts w:ascii="GHEA Grapalat" w:hAnsi="GHEA Grapalat"/>
          <w:lang w:val="hy-AM"/>
        </w:rPr>
        <w:t>Չարենցի 12 թիվ 53, թիվ 1-5</w:t>
      </w:r>
      <w:r w:rsidRPr="005C09B6">
        <w:rPr>
          <w:rFonts w:ascii="GHEA Grapalat" w:hAnsi="GHEA Grapalat"/>
          <w:lang w:val="hy-AM"/>
        </w:rPr>
        <w:t>/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GHEA Grapalat" w:hAnsi="GHEA Grapalat" w:cs="Sylfaen"/>
          <w:b w:val="0"/>
          <w:iCs/>
          <w:szCs w:val="24"/>
          <w:lang w:val="hy-AM"/>
        </w:rPr>
      </w:pPr>
    </w:p>
    <w:p w:rsidR="00881895" w:rsidRPr="005C09B6" w:rsidRDefault="00881895" w:rsidP="00881895">
      <w:pPr>
        <w:pStyle w:val="BodyTextIndent2"/>
        <w:spacing w:line="240" w:lineRule="auto"/>
        <w:jc w:val="right"/>
        <w:rPr>
          <w:rFonts w:ascii="GHEA Grapalat" w:hAnsi="GHEA Grapalat" w:cs="Sylfaen"/>
          <w:bCs w:val="0"/>
          <w:lang w:val="hy-AM"/>
        </w:rPr>
      </w:pPr>
    </w:p>
    <w:p w:rsidR="00881895" w:rsidRPr="005C09B6" w:rsidRDefault="00881895" w:rsidP="00881895">
      <w:pPr>
        <w:pStyle w:val="BodyTextIndent2"/>
        <w:spacing w:line="240" w:lineRule="auto"/>
        <w:jc w:val="right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lang w:val="hy-AM"/>
        </w:rPr>
        <w:t>Էդգար Ավետիսյանին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GHEA Grapalat" w:hAnsi="GHEA Grapalat"/>
          <w:iCs/>
          <w:lang w:val="hy-AM"/>
        </w:rPr>
      </w:pPr>
      <w:r w:rsidRPr="005C09B6">
        <w:rPr>
          <w:rFonts w:ascii="GHEA Grapalat" w:hAnsi="GHEA Grapalat" w:cs="Sylfaen"/>
          <w:iCs/>
          <w:lang w:val="hy-AM"/>
        </w:rPr>
        <w:t xml:space="preserve">/ ք. </w:t>
      </w:r>
      <w:proofErr w:type="spellStart"/>
      <w:r w:rsidRPr="005C09B6">
        <w:rPr>
          <w:rFonts w:ascii="GHEA Grapalat" w:hAnsi="GHEA Grapalat" w:cs="Sylfaen"/>
          <w:iCs/>
          <w:lang w:val="hy-AM"/>
        </w:rPr>
        <w:t>Երևան</w:t>
      </w:r>
      <w:proofErr w:type="spellEnd"/>
      <w:r w:rsidRPr="005C09B6">
        <w:rPr>
          <w:rFonts w:ascii="GHEA Grapalat" w:hAnsi="GHEA Grapalat" w:cs="Sylfaen"/>
          <w:iCs/>
          <w:lang w:val="hy-AM"/>
        </w:rPr>
        <w:t xml:space="preserve">, </w:t>
      </w:r>
      <w:r w:rsidRPr="005C09B6">
        <w:rPr>
          <w:rFonts w:ascii="GHEA Grapalat" w:hAnsi="GHEA Grapalat"/>
          <w:lang w:val="hy-AM"/>
        </w:rPr>
        <w:t xml:space="preserve">Աջափնյակ., </w:t>
      </w:r>
      <w:r>
        <w:rPr>
          <w:rFonts w:ascii="GHEA Grapalat" w:hAnsi="GHEA Grapalat"/>
          <w:lang w:val="hy-AM"/>
        </w:rPr>
        <w:t>Բաշինջաղյան</w:t>
      </w:r>
      <w:r w:rsidRPr="005C09B6">
        <w:rPr>
          <w:rFonts w:ascii="GHEA Grapalat" w:hAnsi="GHEA Grapalat"/>
          <w:lang w:val="hy-AM"/>
        </w:rPr>
        <w:t xml:space="preserve"> փ. </w:t>
      </w:r>
      <w:proofErr w:type="spellStart"/>
      <w:r>
        <w:rPr>
          <w:rFonts w:ascii="GHEA Grapalat" w:hAnsi="GHEA Grapalat"/>
          <w:lang w:val="hy-AM"/>
        </w:rPr>
        <w:t>12շ</w:t>
      </w:r>
      <w:proofErr w:type="spellEnd"/>
      <w:r>
        <w:rPr>
          <w:rFonts w:ascii="GHEA Grapalat" w:hAnsi="GHEA Grapalat"/>
          <w:lang w:val="hy-AM"/>
        </w:rPr>
        <w:t xml:space="preserve">․, </w:t>
      </w:r>
      <w:proofErr w:type="spellStart"/>
      <w:r>
        <w:rPr>
          <w:rFonts w:ascii="GHEA Grapalat" w:hAnsi="GHEA Grapalat"/>
          <w:lang w:val="hy-AM"/>
        </w:rPr>
        <w:t>28բն</w:t>
      </w:r>
      <w:proofErr w:type="spellEnd"/>
      <w:r w:rsidRPr="005C09B6">
        <w:rPr>
          <w:rFonts w:ascii="GHEA Grapalat" w:hAnsi="GHEA Grapalat" w:cs="Sylfaen"/>
          <w:iCs/>
          <w:lang w:val="hy-AM"/>
        </w:rPr>
        <w:t>/</w:t>
      </w:r>
    </w:p>
    <w:p w:rsidR="00881895" w:rsidRPr="005C09B6" w:rsidRDefault="00881895" w:rsidP="00881895">
      <w:pPr>
        <w:pStyle w:val="BodyTextIndent2"/>
        <w:spacing w:line="240" w:lineRule="auto"/>
        <w:ind w:left="0"/>
        <w:jc w:val="right"/>
        <w:rPr>
          <w:rFonts w:ascii="Sylfaen" w:hAnsi="Sylfaen"/>
          <w:bCs w:val="0"/>
          <w:szCs w:val="24"/>
          <w:lang w:val="hy-AM"/>
        </w:rPr>
      </w:pPr>
    </w:p>
    <w:p w:rsidR="00904155" w:rsidRDefault="00904155" w:rsidP="0090415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904155" w:rsidP="00904155">
      <w:pPr>
        <w:jc w:val="both"/>
        <w:rPr>
          <w:rFonts w:ascii="GHEA Grapalat" w:hAnsi="GHEA Grapalat"/>
          <w:i/>
          <w:sz w:val="20"/>
        </w:rPr>
      </w:pPr>
    </w:p>
    <w:p w:rsidR="00904155" w:rsidRDefault="00773FC9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</w:t>
      </w:r>
      <w:r w:rsidR="00904155">
        <w:rPr>
          <w:rFonts w:ascii="GHEA Grapalat" w:hAnsi="GHEA Grapalat"/>
          <w:sz w:val="18"/>
          <w:szCs w:val="18"/>
        </w:rPr>
        <w:t>Կից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Ձեզ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է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ուղարկվում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թիվ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C136B2">
        <w:rPr>
          <w:rFonts w:ascii="GHEA Grapalat" w:hAnsi="GHEA Grapalat"/>
          <w:sz w:val="18"/>
          <w:szCs w:val="18"/>
        </w:rPr>
        <w:t>04936037</w:t>
      </w:r>
      <w:r w:rsidR="00904155">
        <w:rPr>
          <w:rFonts w:ascii="GHEA Grapalat" w:hAnsi="GHEA Grapalat"/>
          <w:bCs/>
          <w:sz w:val="18"/>
          <w:szCs w:val="18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կատարողական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վարույթը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կասեցնելու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904155">
        <w:rPr>
          <w:rFonts w:ascii="GHEA Grapalat" w:hAnsi="GHEA Grapalat"/>
          <w:sz w:val="18"/>
          <w:szCs w:val="18"/>
        </w:rPr>
        <w:t>մասին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 </w:t>
      </w:r>
      <w:r w:rsidR="00881895">
        <w:rPr>
          <w:rFonts w:ascii="GHEA Grapalat" w:hAnsi="GHEA Grapalat"/>
          <w:sz w:val="18"/>
          <w:szCs w:val="18"/>
        </w:rPr>
        <w:t>19.03.2019</w:t>
      </w:r>
      <w:r w:rsidR="00904155">
        <w:rPr>
          <w:rFonts w:ascii="GHEA Grapalat" w:hAnsi="GHEA Grapalat"/>
          <w:sz w:val="18"/>
          <w:szCs w:val="18"/>
        </w:rPr>
        <w:t>թ</w:t>
      </w:r>
      <w:r w:rsidR="00904155">
        <w:rPr>
          <w:rFonts w:ascii="GHEA Grapalat" w:hAnsi="GHEA Grapalat"/>
          <w:sz w:val="18"/>
          <w:szCs w:val="18"/>
          <w:lang w:val="af-ZA"/>
        </w:rPr>
        <w:t xml:space="preserve">. </w:t>
      </w:r>
      <w:r w:rsidR="00904155">
        <w:rPr>
          <w:rFonts w:ascii="GHEA Grapalat" w:hAnsi="GHEA Grapalat"/>
          <w:sz w:val="18"/>
          <w:szCs w:val="18"/>
        </w:rPr>
        <w:t>որոշումը</w:t>
      </w:r>
      <w:r w:rsidR="00904155"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904155" w:rsidRDefault="00904155" w:rsidP="0090415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904155" w:rsidRDefault="00904155" w:rsidP="0090415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904155" w:rsidRDefault="00904155" w:rsidP="0090415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ԲԱԺՆԻ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904155" w:rsidRPr="009C6165" w:rsidRDefault="00CE7B7B" w:rsidP="0090415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="00904155"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904155" w:rsidRPr="009C6165">
        <w:rPr>
          <w:rFonts w:ascii="GHEA Grapalat" w:hAnsi="GHEA Grapalat"/>
          <w:b/>
          <w:sz w:val="22"/>
          <w:szCs w:val="22"/>
        </w:rPr>
        <w:t>ՄԱՅՈՐ՝</w:t>
      </w:r>
      <w:r w:rsidR="00904155"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 w:rsidR="00904155"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="00904155" w:rsidRPr="009C6165">
        <w:rPr>
          <w:rFonts w:ascii="GHEA Grapalat" w:hAnsi="GHEA Grapalat"/>
          <w:b/>
          <w:sz w:val="22"/>
          <w:szCs w:val="22"/>
        </w:rPr>
        <w:t>Ս</w:t>
      </w:r>
      <w:r w:rsidR="00904155"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="00904155"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904155" w:rsidRDefault="00904155" w:rsidP="0090415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C136B2">
        <w:rPr>
          <w:rFonts w:ascii="GHEA Grapalat" w:hAnsi="GHEA Grapalat" w:cs="Sylfaen"/>
          <w:b/>
          <w:sz w:val="18"/>
          <w:szCs w:val="18"/>
        </w:rPr>
        <w:t>04936037</w:t>
      </w:r>
      <w:bookmarkStart w:id="0" w:name="_GoBack"/>
      <w:bookmarkEnd w:id="0"/>
    </w:p>
    <w:p w:rsidR="00904155" w:rsidRDefault="00904155" w:rsidP="00904155">
      <w:pPr>
        <w:rPr>
          <w:rFonts w:ascii="GHEA Grapalat" w:hAnsi="GHEA Grapalat"/>
          <w:b/>
          <w:i/>
          <w:sz w:val="16"/>
          <w:szCs w:val="16"/>
        </w:rPr>
      </w:pPr>
    </w:p>
    <w:p w:rsidR="00904155" w:rsidRDefault="00904155" w:rsidP="00904155">
      <w:pPr>
        <w:rPr>
          <w:lang w:val="af-ZA"/>
        </w:rPr>
      </w:pPr>
    </w:p>
    <w:p w:rsidR="00C87B25" w:rsidRDefault="00C87B25"/>
    <w:sectPr w:rsidR="00C87B25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275C3"/>
    <w:rsid w:val="001D1795"/>
    <w:rsid w:val="00264FA1"/>
    <w:rsid w:val="003B25CA"/>
    <w:rsid w:val="00470FAB"/>
    <w:rsid w:val="004B451C"/>
    <w:rsid w:val="004C4338"/>
    <w:rsid w:val="004D05F2"/>
    <w:rsid w:val="00713CD3"/>
    <w:rsid w:val="0075604D"/>
    <w:rsid w:val="00773FC9"/>
    <w:rsid w:val="00881895"/>
    <w:rsid w:val="008F1A47"/>
    <w:rsid w:val="00904155"/>
    <w:rsid w:val="00AA03BE"/>
    <w:rsid w:val="00BA3739"/>
    <w:rsid w:val="00BF6F46"/>
    <w:rsid w:val="00C136B2"/>
    <w:rsid w:val="00C87B25"/>
    <w:rsid w:val="00CE7B7B"/>
    <w:rsid w:val="00DC61B6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A51D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23</cp:revision>
  <cp:lastPrinted>2018-12-20T08:11:00Z</cp:lastPrinted>
  <dcterms:created xsi:type="dcterms:W3CDTF">2018-04-17T13:58:00Z</dcterms:created>
  <dcterms:modified xsi:type="dcterms:W3CDTF">2019-03-19T11:35:00Z</dcterms:modified>
</cp:coreProperties>
</file>