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F74F71" w:rsidP="00E27875">
      <w:pPr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softHyphen/>
      </w: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654B1F">
        <w:rPr>
          <w:rFonts w:ascii="GHEA Grapalat" w:hAnsi="GHEA Grapalat"/>
          <w:i/>
          <w:sz w:val="20"/>
          <w:szCs w:val="20"/>
          <w:lang w:val="hy-AM"/>
        </w:rPr>
        <w:t>21</w:t>
      </w:r>
      <w:bookmarkStart w:id="0" w:name="_GoBack"/>
      <w:bookmarkEnd w:id="0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Մարտի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2E4648" w:rsidRPr="002A321E" w:rsidRDefault="002E4648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7E2C3A">
        <w:rPr>
          <w:rFonts w:ascii="GHEA Grapalat" w:hAnsi="GHEA Grapalat"/>
          <w:i/>
          <w:sz w:val="20"/>
          <w:szCs w:val="20"/>
          <w:lang w:val="hy-AM"/>
        </w:rPr>
        <w:t>14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B1208">
        <w:rPr>
          <w:rFonts w:ascii="GHEA Grapalat" w:hAnsi="GHEA Grapalat"/>
          <w:i/>
          <w:sz w:val="20"/>
          <w:szCs w:val="20"/>
          <w:lang w:val="hy-AM"/>
        </w:rPr>
        <w:t>04939299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2E4648" w:rsidRPr="002A321E" w:rsidRDefault="002E4648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2E4648" w:rsidRPr="002A321E" w:rsidRDefault="002E4648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BB50E9" w:rsidRPr="002A321E" w:rsidRDefault="00BB50E9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ընդհանուր իրավասության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դատարանի կողմից 12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7E2C3A">
        <w:rPr>
          <w:rFonts w:ascii="GHEA Grapalat" w:hAnsi="GHEA Grapalat"/>
          <w:i/>
          <w:sz w:val="20"/>
          <w:szCs w:val="20"/>
          <w:lang w:val="hy-AM"/>
        </w:rPr>
        <w:t>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թ.-ին տրված թիվ ԼԴ</w:t>
      </w:r>
      <w:r w:rsidR="007E2C3A">
        <w:rPr>
          <w:rFonts w:ascii="GHEA Grapalat" w:hAnsi="GHEA Grapalat"/>
          <w:i/>
          <w:sz w:val="20"/>
          <w:szCs w:val="20"/>
          <w:lang w:val="hy-AM"/>
        </w:rPr>
        <w:t>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/</w:t>
      </w:r>
      <w:r w:rsidR="007E2C3A">
        <w:rPr>
          <w:rFonts w:ascii="GHEA Grapalat" w:hAnsi="GHEA Grapalat"/>
          <w:i/>
          <w:sz w:val="20"/>
          <w:szCs w:val="20"/>
          <w:lang w:val="hy-AM"/>
        </w:rPr>
        <w:t>00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61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/02/1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8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 xml:space="preserve">Հունան Արթուրի Ղազարյանից, Արփիկ </w:t>
      </w:r>
      <w:proofErr w:type="spellStart"/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Ալբերտի</w:t>
      </w:r>
      <w:proofErr w:type="spellEnd"/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Ղուլինյանից</w:t>
      </w:r>
      <w:proofErr w:type="spellEnd"/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 xml:space="preserve"> և Արեն Արթուրի </w:t>
      </w:r>
      <w:proofErr w:type="spellStart"/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Եգանյանից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համապարտության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կարգով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հօգուտ &lt;&lt;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Ֆինքա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ՈՒՎԿ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&gt;&gt; ՓԲԸ-ի բռնագանձել </w:t>
      </w:r>
      <w:r w:rsidR="003A188B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1</w:t>
      </w:r>
      <w:r w:rsidR="007E2C3A" w:rsidRPr="007E2C3A">
        <w:rPr>
          <w:rFonts w:ascii="GHEA Grapalat" w:hAnsi="GHEA Grapalat"/>
          <w:i/>
          <w:sz w:val="20"/>
          <w:szCs w:val="20"/>
          <w:lang w:val="hy-AM"/>
        </w:rPr>
        <w:t>.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777</w:t>
      </w:r>
      <w:r w:rsidR="007E2C3A">
        <w:rPr>
          <w:rFonts w:ascii="GHEA Grapalat" w:hAnsi="GHEA Grapalat"/>
          <w:i/>
          <w:sz w:val="20"/>
          <w:szCs w:val="20"/>
          <w:lang w:val="hy-AM"/>
        </w:rPr>
        <w:t>.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949</w:t>
      </w:r>
      <w:r w:rsidR="00DB1208">
        <w:rPr>
          <w:rFonts w:ascii="GHEA Grapalat" w:hAnsi="GHEA Grapalat"/>
          <w:i/>
          <w:sz w:val="20"/>
          <w:szCs w:val="20"/>
          <w:lang w:val="hy-AM"/>
        </w:rPr>
        <w:t xml:space="preserve"> ՀՀ դրամ և տոկոսներ սկսած 03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.0</w:t>
      </w:r>
      <w:r w:rsidR="007E2C3A" w:rsidRPr="007E2C3A">
        <w:rPr>
          <w:rFonts w:ascii="GHEA Grapalat" w:hAnsi="GHEA Grapalat"/>
          <w:i/>
          <w:sz w:val="20"/>
          <w:szCs w:val="20"/>
          <w:lang w:val="hy-AM"/>
        </w:rPr>
        <w:t>8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.2018թ-ից </w:t>
      </w:r>
      <w:proofErr w:type="spellStart"/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մինչև</w:t>
      </w:r>
      <w:proofErr w:type="spellEnd"/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 պարտավորության կատարման օրը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:</w:t>
      </w:r>
    </w:p>
    <w:p w:rsidR="00BB50E9" w:rsidRDefault="0098120F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946671" w:rsidRPr="00946671">
        <w:rPr>
          <w:rFonts w:ascii="GHEA Grapalat" w:hAnsi="GHEA Grapalat"/>
          <w:i/>
          <w:sz w:val="20"/>
          <w:szCs w:val="20"/>
          <w:lang w:val="hy-AM"/>
        </w:rPr>
        <w:t>Ինչպես նաև</w:t>
      </w: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պետք է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բռնագանձել </w:t>
      </w:r>
      <w:r w:rsidR="002A321E" w:rsidRPr="002A321E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, որպես կատարողական գործողությունների կատարման ծախս։</w:t>
      </w:r>
    </w:p>
    <w:p w:rsidR="007E2C3A" w:rsidRDefault="007E2C3A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Պարզվել է, որ պարտապան 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 xml:space="preserve">Արեն Արթուրի Եգանյանը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աշխատում է 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Լոռու մարզի Դսեղ համայնքի համայնքապետարանում:</w:t>
      </w:r>
      <w:r>
        <w:rPr>
          <w:rFonts w:ascii="GHEA Grapalat" w:hAnsi="GHEA Grapalat"/>
          <w:i/>
          <w:sz w:val="20"/>
          <w:szCs w:val="20"/>
          <w:lang w:val="hy-AM"/>
        </w:rPr>
        <w:t>։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Արեն Արթուրի Եգանյանին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ալյ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DA5CF9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25635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</w:t>
      </w:r>
      <w:r w:rsidR="00DA5CF9">
        <w:rPr>
          <w:rFonts w:ascii="GHEA Grapalat" w:hAnsi="GHEA Grapalat"/>
          <w:i/>
          <w:sz w:val="20"/>
          <w:szCs w:val="20"/>
          <w:lang w:val="hy-AM"/>
        </w:rPr>
        <w:t>&lt;&lt;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DA5CF9">
        <w:rPr>
          <w:rFonts w:ascii="GHEA Grapalat" w:hAnsi="GHEA Grapalat"/>
          <w:i/>
          <w:sz w:val="20"/>
          <w:szCs w:val="20"/>
          <w:lang w:val="hy-AM"/>
        </w:rPr>
        <w:t xml:space="preserve"> մասին&gt;&gt;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A5CF9">
        <w:rPr>
          <w:rFonts w:ascii="GHEA Grapalat" w:hAnsi="GHEA Grapalat"/>
          <w:i/>
          <w:sz w:val="20"/>
          <w:szCs w:val="20"/>
          <w:lang w:val="hy-AM"/>
        </w:rPr>
        <w:t>, &lt;&lt;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DA5CF9">
        <w:rPr>
          <w:rFonts w:ascii="GHEA Grapalat" w:hAnsi="GHEA Grapalat"/>
          <w:i/>
          <w:sz w:val="20"/>
          <w:szCs w:val="20"/>
          <w:lang w:val="hy-AM"/>
        </w:rPr>
        <w:t>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A6031F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2E4648" w:rsidRPr="002A321E" w:rsidRDefault="002E4648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7E2C3A">
        <w:rPr>
          <w:rFonts w:ascii="GHEA Grapalat" w:hAnsi="GHEA Grapalat"/>
          <w:i/>
          <w:sz w:val="20"/>
          <w:szCs w:val="20"/>
          <w:lang w:val="hy-AM"/>
        </w:rPr>
        <w:t>14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2A321E">
        <w:rPr>
          <w:rFonts w:ascii="GHEA Grapalat" w:hAnsi="GHEA Grapalat"/>
          <w:i/>
          <w:sz w:val="20"/>
          <w:szCs w:val="20"/>
          <w:lang w:val="hy-AM"/>
        </w:rPr>
        <w:t>0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7E2C3A">
        <w:rPr>
          <w:rFonts w:ascii="GHEA Grapalat" w:hAnsi="GHEA Grapalat"/>
          <w:i/>
          <w:sz w:val="20"/>
          <w:szCs w:val="20"/>
          <w:lang w:val="hy-AM"/>
        </w:rPr>
        <w:t>049392</w:t>
      </w:r>
      <w:r w:rsidR="00DB1208" w:rsidRPr="00DB1208">
        <w:rPr>
          <w:rFonts w:ascii="GHEA Grapalat" w:hAnsi="GHEA Grapalat"/>
          <w:i/>
          <w:sz w:val="20"/>
          <w:szCs w:val="20"/>
          <w:lang w:val="hy-AM"/>
        </w:rPr>
        <w:t>99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2E4648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Որոշումը կարող է բողոքարկվել ՀՀ վարչական դատարան կամ վերադասության կարգով` որոշումը ստանալու օրվանից տասնօրյա ընթացքում: </w:t>
      </w:r>
    </w:p>
    <w:p w:rsidR="00946671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F57824" w:rsidRDefault="00F57824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56350"/>
    <w:rsid w:val="002A321E"/>
    <w:rsid w:val="002E4648"/>
    <w:rsid w:val="00306D77"/>
    <w:rsid w:val="00384AC7"/>
    <w:rsid w:val="003A188B"/>
    <w:rsid w:val="003D331D"/>
    <w:rsid w:val="003E2189"/>
    <w:rsid w:val="00443FC7"/>
    <w:rsid w:val="00560555"/>
    <w:rsid w:val="005A2461"/>
    <w:rsid w:val="005C16CB"/>
    <w:rsid w:val="005D63E2"/>
    <w:rsid w:val="005D7EE6"/>
    <w:rsid w:val="005F7940"/>
    <w:rsid w:val="00640BCE"/>
    <w:rsid w:val="00653907"/>
    <w:rsid w:val="00654B1F"/>
    <w:rsid w:val="006A7EC8"/>
    <w:rsid w:val="00783CD3"/>
    <w:rsid w:val="007C5212"/>
    <w:rsid w:val="007E2C3A"/>
    <w:rsid w:val="007F6FAD"/>
    <w:rsid w:val="00845B43"/>
    <w:rsid w:val="00882ECE"/>
    <w:rsid w:val="008A15D1"/>
    <w:rsid w:val="00946671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DA5CF9"/>
    <w:rsid w:val="00DB1208"/>
    <w:rsid w:val="00E1249C"/>
    <w:rsid w:val="00E27875"/>
    <w:rsid w:val="00F04844"/>
    <w:rsid w:val="00F57824"/>
    <w:rsid w:val="00F74F71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0EF6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69</cp:revision>
  <cp:lastPrinted>2019-03-11T08:42:00Z</cp:lastPrinted>
  <dcterms:created xsi:type="dcterms:W3CDTF">2013-11-25T09:02:00Z</dcterms:created>
  <dcterms:modified xsi:type="dcterms:W3CDTF">2019-03-21T05:36:00Z</dcterms:modified>
</cp:coreProperties>
</file>