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B2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C80B01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816AB2" w:rsidRDefault="00816AB2" w:rsidP="00816AB2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816AB2" w:rsidRDefault="00816AB2" w:rsidP="00816AB2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C80B01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C80B01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5370DA">
        <w:rPr>
          <w:rFonts w:ascii="GHEA Grapalat" w:hAnsi="GHEA Grapalat"/>
          <w:i/>
          <w:szCs w:val="24"/>
          <w:lang w:val="hy-AM"/>
        </w:rPr>
        <w:t>15.0</w:t>
      </w:r>
      <w:r w:rsidR="005370DA" w:rsidRPr="005370DA">
        <w:rPr>
          <w:rFonts w:ascii="GHEA Grapalat" w:hAnsi="GHEA Grapalat"/>
          <w:i/>
          <w:szCs w:val="24"/>
          <w:lang w:val="hy-AM"/>
        </w:rPr>
        <w:t>2</w:t>
      </w:r>
      <w:r w:rsidR="005370DA">
        <w:rPr>
          <w:rFonts w:ascii="GHEA Grapalat" w:hAnsi="GHEA Grapalat"/>
          <w:i/>
          <w:szCs w:val="24"/>
          <w:lang w:val="hy-AM"/>
        </w:rPr>
        <w:t>.2019թ. հ</w:t>
      </w:r>
      <w:r w:rsidR="005370DA" w:rsidRPr="005370DA">
        <w:rPr>
          <w:rFonts w:ascii="GHEA Grapalat" w:hAnsi="GHEA Grapalat"/>
          <w:i/>
          <w:szCs w:val="24"/>
          <w:lang w:val="hy-AM"/>
        </w:rPr>
        <w:t>արուցված</w:t>
      </w:r>
      <w:r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>
        <w:rPr>
          <w:rFonts w:ascii="GHEA Grapalat" w:hAnsi="GHEA Grapalat"/>
          <w:i/>
          <w:szCs w:val="24"/>
          <w:lang w:val="hy-AM"/>
        </w:rPr>
        <w:t>04942531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816AB2" w:rsidRPr="00695284" w:rsidRDefault="00816AB2" w:rsidP="00816AB2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816AB2" w:rsidRPr="00695284" w:rsidRDefault="00816AB2" w:rsidP="00816AB2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</w:t>
      </w:r>
      <w:r w:rsidRPr="00816AB2">
        <w:rPr>
          <w:rFonts w:ascii="GHEA Grapalat" w:hAnsi="GHEA Grapalat"/>
          <w:szCs w:val="24"/>
          <w:lang w:val="hy-AM"/>
        </w:rPr>
        <w:t>առաջին</w:t>
      </w:r>
      <w:r>
        <w:rPr>
          <w:rFonts w:ascii="GHEA Grapalat" w:hAnsi="GHEA Grapalat"/>
          <w:szCs w:val="24"/>
          <w:lang w:val="hy-AM"/>
        </w:rPr>
        <w:t xml:space="preserve"> </w:t>
      </w:r>
      <w:r w:rsidRPr="00816AB2">
        <w:rPr>
          <w:rFonts w:ascii="GHEA Grapalat" w:hAnsi="GHEA Grapalat"/>
          <w:szCs w:val="24"/>
          <w:lang w:val="hy-AM"/>
        </w:rPr>
        <w:t>ատյանի</w:t>
      </w:r>
      <w:r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>
        <w:rPr>
          <w:rFonts w:ascii="GHEA Grapalat" w:hAnsi="GHEA Grapalat"/>
          <w:szCs w:val="24"/>
          <w:lang w:val="hy-AM"/>
        </w:rPr>
        <w:t>13.</w:t>
      </w:r>
      <w:r w:rsidRPr="00C80B01">
        <w:rPr>
          <w:rFonts w:ascii="GHEA Grapalat" w:hAnsi="GHEA Grapalat"/>
          <w:szCs w:val="24"/>
          <w:lang w:val="af-ZA"/>
        </w:rPr>
        <w:t>02</w:t>
      </w:r>
      <w:r>
        <w:rPr>
          <w:rFonts w:ascii="GHEA Grapalat" w:hAnsi="GHEA Grapalat"/>
          <w:szCs w:val="24"/>
          <w:lang w:val="hy-AM"/>
        </w:rPr>
        <w:t>.2019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տրված  թիվ ԵԴ/17770/02/18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ատասխանող </w:t>
      </w:r>
      <w:r w:rsidRPr="00816AB2">
        <w:rPr>
          <w:rFonts w:ascii="GHEA Grapalat" w:hAnsi="GHEA Grapalat" w:cs="Arial"/>
          <w:szCs w:val="24"/>
          <w:lang w:val="hy-AM"/>
        </w:rPr>
        <w:t>Աղվան</w:t>
      </w:r>
      <w:r w:rsidRPr="00C80B01">
        <w:rPr>
          <w:rFonts w:ascii="GHEA Grapalat" w:hAnsi="GHEA Grapalat" w:cs="Arial"/>
          <w:szCs w:val="24"/>
          <w:lang w:val="af-ZA"/>
        </w:rPr>
        <w:t xml:space="preserve"> </w:t>
      </w:r>
      <w:r w:rsidRPr="00816AB2">
        <w:rPr>
          <w:rFonts w:ascii="GHEA Grapalat" w:hAnsi="GHEA Grapalat" w:cs="Arial"/>
          <w:szCs w:val="24"/>
          <w:lang w:val="hy-AM"/>
        </w:rPr>
        <w:t>Մուրադի</w:t>
      </w:r>
      <w:r w:rsidRPr="00C80B01">
        <w:rPr>
          <w:rFonts w:ascii="GHEA Grapalat" w:hAnsi="GHEA Grapalat" w:cs="Arial"/>
          <w:szCs w:val="24"/>
          <w:lang w:val="af-ZA"/>
        </w:rPr>
        <w:t xml:space="preserve"> </w:t>
      </w:r>
      <w:r w:rsidRPr="00816AB2">
        <w:rPr>
          <w:rFonts w:ascii="GHEA Grapalat" w:hAnsi="GHEA Grapalat" w:cs="Arial"/>
          <w:szCs w:val="24"/>
          <w:lang w:val="hy-AM"/>
        </w:rPr>
        <w:t>Մանուկյանից</w:t>
      </w:r>
      <w:r>
        <w:rPr>
          <w:rFonts w:ascii="GHEA Grapalat" w:hAnsi="GHEA Grapalat" w:cs="Arial"/>
          <w:szCs w:val="24"/>
          <w:lang w:val="hy-AM"/>
        </w:rPr>
        <w:t xml:space="preserve"> հօգուտ </w:t>
      </w:r>
      <w:proofErr w:type="spellStart"/>
      <w:r w:rsidRPr="00816AB2">
        <w:rPr>
          <w:rFonts w:ascii="GHEA Grapalat" w:hAnsi="GHEA Grapalat" w:cs="Arial"/>
          <w:szCs w:val="24"/>
          <w:lang w:val="hy-AM"/>
        </w:rPr>
        <w:t>Ինեկոբանկ</w:t>
      </w:r>
      <w:proofErr w:type="spellEnd"/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C80B01">
        <w:rPr>
          <w:rFonts w:ascii="GHEA Grapalat" w:hAnsi="GHEA Grapalat" w:cs="Arial"/>
          <w:szCs w:val="24"/>
          <w:lang w:val="af-ZA"/>
        </w:rPr>
        <w:t>501</w:t>
      </w:r>
      <w:r>
        <w:rPr>
          <w:rFonts w:ascii="GHEA Grapalat" w:hAnsi="GHEA Grapalat" w:cs="Arial"/>
          <w:szCs w:val="24"/>
          <w:lang w:val="af-ZA"/>
        </w:rPr>
        <w:t>.</w:t>
      </w:r>
      <w:r w:rsidRPr="00C80B01">
        <w:rPr>
          <w:rFonts w:ascii="GHEA Grapalat" w:hAnsi="GHEA Grapalat" w:cs="Arial"/>
          <w:szCs w:val="24"/>
          <w:lang w:val="af-ZA"/>
        </w:rPr>
        <w:t>086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816AB2" w:rsidRPr="00C80B01" w:rsidRDefault="00816AB2" w:rsidP="00816AB2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816AB2" w:rsidRDefault="00816AB2" w:rsidP="00816AB2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816AB2" w:rsidRPr="00695284" w:rsidRDefault="00816AB2" w:rsidP="00816AB2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>
        <w:rPr>
          <w:rFonts w:ascii="GHEA Grapalat" w:hAnsi="GHEA Grapalat" w:cs="Arial"/>
          <w:i/>
          <w:sz w:val="24"/>
          <w:szCs w:val="24"/>
          <w:lang w:val="hy-AM"/>
        </w:rPr>
        <w:t>Արթուր Արամի Հովհաննիսյանի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816AB2" w:rsidRPr="00695284" w:rsidRDefault="00816AB2" w:rsidP="00816AB2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>
        <w:rPr>
          <w:rFonts w:ascii="GHEA Grapalat" w:hAnsi="GHEA Grapalat"/>
          <w:i/>
          <w:szCs w:val="24"/>
          <w:lang w:val="hy-AM"/>
        </w:rPr>
        <w:t>15.0</w:t>
      </w:r>
      <w:r w:rsidRPr="00C80B01">
        <w:rPr>
          <w:rFonts w:ascii="GHEA Grapalat" w:hAnsi="GHEA Grapalat"/>
          <w:i/>
          <w:szCs w:val="24"/>
          <w:lang w:val="hy-AM"/>
        </w:rPr>
        <w:t>2</w:t>
      </w:r>
      <w:r>
        <w:rPr>
          <w:rFonts w:ascii="GHEA Grapalat" w:hAnsi="GHEA Grapalat"/>
          <w:i/>
          <w:szCs w:val="24"/>
          <w:lang w:val="hy-AM"/>
        </w:rPr>
        <w:t xml:space="preserve">.2019թ. </w:t>
      </w:r>
      <w:r w:rsidRPr="00C80B01">
        <w:rPr>
          <w:rFonts w:ascii="GHEA Grapalat" w:hAnsi="GHEA Grapalat"/>
          <w:i/>
          <w:szCs w:val="24"/>
          <w:lang w:val="hy-AM"/>
        </w:rPr>
        <w:t xml:space="preserve">հարուցված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>
        <w:rPr>
          <w:rFonts w:ascii="GHEA Grapalat" w:hAnsi="GHEA Grapalat"/>
          <w:i/>
          <w:szCs w:val="24"/>
          <w:lang w:val="hy-AM"/>
        </w:rPr>
        <w:t>4942531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816AB2" w:rsidRPr="00695284" w:rsidRDefault="00816AB2" w:rsidP="00816AB2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816AB2" w:rsidRPr="00695284" w:rsidRDefault="00816AB2" w:rsidP="00816AB2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16AB2" w:rsidRDefault="00816AB2" w:rsidP="00816AB2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816AB2" w:rsidRPr="00695284" w:rsidRDefault="00816AB2" w:rsidP="00816AB2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816AB2" w:rsidRPr="002342E7" w:rsidRDefault="00816AB2" w:rsidP="00816AB2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 xml:space="preserve">ՀԱՐԿԱԴԻՐ ԿԱՏԱՐՈՂ </w:t>
      </w:r>
    </w:p>
    <w:p w:rsidR="00816AB2" w:rsidRDefault="00816AB2" w:rsidP="00816AB2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207CE4" w:rsidRPr="005370DA">
        <w:rPr>
          <w:rFonts w:ascii="GHEA Grapalat" w:hAnsi="GHEA Grapalat"/>
          <w:i/>
          <w:szCs w:val="24"/>
          <w:lang w:val="hy-AM"/>
        </w:rPr>
        <w:t xml:space="preserve">                   </w:t>
      </w:r>
      <w:proofErr w:type="spellStart"/>
      <w:r w:rsidRPr="00816AB2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816AB2" w:rsidRDefault="00816AB2" w:rsidP="00816AB2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816AB2" w:rsidRDefault="00816AB2" w:rsidP="00816AB2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816AB2" w:rsidRPr="005370DA" w:rsidRDefault="00816AB2" w:rsidP="00816AB2">
      <w:pPr>
        <w:pStyle w:val="a5"/>
        <w:spacing w:line="216" w:lineRule="auto"/>
        <w:ind w:right="-23"/>
        <w:jc w:val="both"/>
        <w:rPr>
          <w:i/>
          <w:noProof/>
          <w:color w:val="000000" w:themeColor="text1"/>
          <w:lang w:val="hy-AM" w:eastAsia="ru-RU"/>
        </w:rPr>
      </w:pPr>
      <w:r w:rsidRPr="005370DA">
        <w:rPr>
          <w:i/>
          <w:noProof/>
          <w:color w:val="000000" w:themeColor="text1"/>
          <w:lang w:val="hy-AM" w:eastAsia="ru-RU"/>
        </w:rPr>
        <w:t xml:space="preserve">                                                         </w:t>
      </w:r>
    </w:p>
    <w:p w:rsidR="00816AB2" w:rsidRPr="005370DA" w:rsidRDefault="00816AB2" w:rsidP="00816AB2">
      <w:pPr>
        <w:pStyle w:val="a5"/>
        <w:spacing w:line="216" w:lineRule="auto"/>
        <w:ind w:right="-23"/>
        <w:jc w:val="both"/>
        <w:rPr>
          <w:i/>
          <w:noProof/>
          <w:color w:val="000000" w:themeColor="text1"/>
          <w:lang w:val="hy-AM" w:eastAsia="ru-RU"/>
        </w:rPr>
      </w:pPr>
    </w:p>
    <w:p w:rsidR="00816AB2" w:rsidRPr="005370DA" w:rsidRDefault="00816AB2" w:rsidP="00816AB2">
      <w:pPr>
        <w:pStyle w:val="a5"/>
        <w:spacing w:line="216" w:lineRule="auto"/>
        <w:ind w:right="-23"/>
        <w:jc w:val="both"/>
        <w:rPr>
          <w:i/>
          <w:noProof/>
          <w:color w:val="000000" w:themeColor="text1"/>
          <w:lang w:val="hy-AM" w:eastAsia="ru-RU"/>
        </w:rPr>
      </w:pPr>
    </w:p>
    <w:p w:rsidR="00314B44" w:rsidRPr="005370DA" w:rsidRDefault="00314B44">
      <w:pPr>
        <w:rPr>
          <w:rFonts w:ascii="Sylfaen" w:hAnsi="Sylfaen"/>
          <w:lang w:val="hy-AM"/>
        </w:rPr>
      </w:pPr>
      <w:bookmarkStart w:id="0" w:name="_GoBack"/>
      <w:bookmarkEnd w:id="0"/>
    </w:p>
    <w:sectPr w:rsidR="00314B44" w:rsidRPr="005370DA" w:rsidSect="00816AB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8"/>
    <w:rsid w:val="00207CE4"/>
    <w:rsid w:val="00314B44"/>
    <w:rsid w:val="004F5888"/>
    <w:rsid w:val="005370DA"/>
    <w:rsid w:val="008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E328"/>
  <w15:chartTrackingRefBased/>
  <w15:docId w15:val="{9094F7C3-35A7-4A22-ADD7-F309D07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B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AB2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816AB2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816A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6AB2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816AB2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816A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6A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B2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3</cp:revision>
  <cp:lastPrinted>2019-04-09T06:28:00Z</cp:lastPrinted>
  <dcterms:created xsi:type="dcterms:W3CDTF">2019-04-09T05:33:00Z</dcterms:created>
  <dcterms:modified xsi:type="dcterms:W3CDTF">2019-04-09T06:29:00Z</dcterms:modified>
</cp:coreProperties>
</file>