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DF" w:rsidRPr="00442720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Ր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Շ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ՈՒ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Մ</w:t>
      </w:r>
    </w:p>
    <w:p w:rsidR="00B567DF" w:rsidRPr="00442720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Կատարողական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վարույթը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կասեցնելու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մասին</w:t>
      </w:r>
      <w:proofErr w:type="spellEnd"/>
    </w:p>
    <w:p w:rsidR="00B567DF" w:rsidRPr="005F3D98" w:rsidRDefault="00B567DF" w:rsidP="00B567DF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</w:t>
      </w:r>
      <w:r w:rsidR="00982EE0" w:rsidRPr="00982EE0">
        <w:rPr>
          <w:rFonts w:ascii="GHEA Grapalat" w:hAnsi="GHEA Grapalat"/>
          <w:b/>
          <w:szCs w:val="24"/>
          <w:lang w:val="hy-AM"/>
        </w:rPr>
        <w:t>0</w:t>
      </w:r>
      <w:r w:rsidR="00982EE0" w:rsidRPr="00982EE0">
        <w:rPr>
          <w:rFonts w:ascii="GHEA Grapalat" w:hAnsi="GHEA Grapalat"/>
          <w:b/>
          <w:sz w:val="22"/>
          <w:lang w:val="hy-AM"/>
        </w:rPr>
        <w:t>8</w:t>
      </w:r>
      <w:r w:rsidRPr="005F3D98">
        <w:rPr>
          <w:rFonts w:ascii="GHEA Grapalat" w:hAnsi="GHEA Grapalat"/>
          <w:b/>
          <w:sz w:val="22"/>
          <w:lang w:val="hy-AM"/>
        </w:rPr>
        <w:t>.0</w:t>
      </w:r>
      <w:r w:rsidR="00982EE0" w:rsidRPr="00982EE0">
        <w:rPr>
          <w:rFonts w:ascii="GHEA Grapalat" w:hAnsi="GHEA Grapalat"/>
          <w:b/>
          <w:sz w:val="22"/>
          <w:lang w:val="hy-AM"/>
        </w:rPr>
        <w:t>4</w:t>
      </w:r>
      <w:r w:rsidRPr="005F3D98">
        <w:rPr>
          <w:rFonts w:ascii="GHEA Grapalat" w:hAnsi="GHEA Grapalat"/>
          <w:b/>
          <w:sz w:val="22"/>
          <w:lang w:val="hy-AM"/>
        </w:rPr>
        <w:t xml:space="preserve">.2019թ.                               </w:t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  <w:t xml:space="preserve">                                       </w:t>
      </w:r>
      <w:proofErr w:type="spellStart"/>
      <w:r w:rsidRPr="005F3D98">
        <w:rPr>
          <w:rFonts w:ascii="GHEA Grapalat" w:hAnsi="GHEA Grapalat"/>
          <w:b/>
          <w:sz w:val="22"/>
          <w:lang w:val="hy-AM"/>
        </w:rPr>
        <w:t>ք.Երևան</w:t>
      </w:r>
      <w:proofErr w:type="spellEnd"/>
      <w:r w:rsidRPr="005F3D98">
        <w:rPr>
          <w:rFonts w:ascii="GHEA Grapalat" w:hAnsi="GHEA Grapalat"/>
          <w:b/>
          <w:sz w:val="22"/>
          <w:lang w:val="hy-AM"/>
        </w:rPr>
        <w:t xml:space="preserve"> 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</w:t>
      </w:r>
      <w:r w:rsidR="00405613">
        <w:rPr>
          <w:rFonts w:ascii="GHEA Grapalat" w:hAnsi="GHEA Grapalat"/>
          <w:sz w:val="22"/>
          <w:lang w:val="hy-AM"/>
        </w:rPr>
        <w:t xml:space="preserve">   </w:t>
      </w:r>
      <w:r w:rsidR="00982EE0" w:rsidRPr="00982EE0">
        <w:rPr>
          <w:rFonts w:ascii="GHEA Grapalat" w:hAnsi="GHEA Grapalat"/>
          <w:sz w:val="22"/>
          <w:lang w:val="hy-AM"/>
        </w:rPr>
        <w:t xml:space="preserve">Հարկադիր կատարումն ապահովող ծառայության </w:t>
      </w:r>
      <w:proofErr w:type="spellStart"/>
      <w:r w:rsidR="00982EE0" w:rsidRPr="00982EE0">
        <w:rPr>
          <w:rFonts w:ascii="GHEA Grapalat" w:hAnsi="GHEA Grapalat"/>
          <w:sz w:val="22"/>
          <w:lang w:val="hy-AM"/>
        </w:rPr>
        <w:t>Երևան</w:t>
      </w:r>
      <w:proofErr w:type="spellEnd"/>
      <w:r w:rsidR="00982EE0" w:rsidRPr="00982EE0">
        <w:rPr>
          <w:rFonts w:ascii="GHEA Grapalat" w:hAnsi="GHEA Grapalat"/>
          <w:sz w:val="22"/>
          <w:lang w:val="hy-AM"/>
        </w:rPr>
        <w:t xml:space="preserve"> քաղաքի Էրեբունի-Նուբարաշեն բաժնի հարկադիր կատարող </w:t>
      </w:r>
      <w:proofErr w:type="spellStart"/>
      <w:r w:rsidR="00982EE0" w:rsidRPr="00982EE0">
        <w:rPr>
          <w:rFonts w:ascii="GHEA Grapalat" w:hAnsi="GHEA Grapalat"/>
          <w:sz w:val="22"/>
          <w:lang w:val="hy-AM"/>
        </w:rPr>
        <w:t>Տ.Ավալյանս</w:t>
      </w:r>
      <w:proofErr w:type="spellEnd"/>
      <w:r w:rsidR="00982EE0" w:rsidRPr="00982EE0">
        <w:rPr>
          <w:rFonts w:ascii="GHEA Grapalat" w:hAnsi="GHEA Grapalat"/>
          <w:sz w:val="22"/>
          <w:lang w:val="hy-AM"/>
        </w:rPr>
        <w:t xml:space="preserve"> ուսումնասիրելով 26.03.2019թ. վերսկսված թիվ 02874563 կատարողական վարույթի նյութերը՝</w:t>
      </w:r>
      <w:r w:rsidRPr="005F3D98">
        <w:rPr>
          <w:rFonts w:ascii="GHEA Grapalat" w:hAnsi="GHEA Grapalat"/>
          <w:sz w:val="22"/>
          <w:lang w:val="hy-AM"/>
        </w:rPr>
        <w:t xml:space="preserve">  </w:t>
      </w:r>
    </w:p>
    <w:p w:rsidR="00442720" w:rsidRDefault="00442720" w:rsidP="00B567DF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567DF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42720" w:rsidRPr="00442720" w:rsidRDefault="00442720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982EE0" w:rsidRPr="00982EE0" w:rsidRDefault="00B567DF" w:rsidP="00982EE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   </w:t>
      </w:r>
      <w:r w:rsidR="00982EE0" w:rsidRPr="00982EE0">
        <w:rPr>
          <w:rFonts w:ascii="GHEA Grapalat" w:hAnsi="GHEA Grapalat"/>
          <w:sz w:val="22"/>
          <w:lang w:val="hy-AM"/>
        </w:rPr>
        <w:t xml:space="preserve">ՀՀ </w:t>
      </w:r>
      <w:proofErr w:type="spellStart"/>
      <w:r w:rsidR="00982EE0" w:rsidRPr="00982EE0">
        <w:rPr>
          <w:rFonts w:ascii="GHEA Grapalat" w:hAnsi="GHEA Grapalat"/>
          <w:sz w:val="22"/>
          <w:lang w:val="hy-AM"/>
        </w:rPr>
        <w:t>Երևան</w:t>
      </w:r>
      <w:proofErr w:type="spellEnd"/>
      <w:r w:rsidR="00982EE0" w:rsidRPr="00982EE0">
        <w:rPr>
          <w:rFonts w:ascii="GHEA Grapalat" w:hAnsi="GHEA Grapalat"/>
          <w:sz w:val="22"/>
          <w:lang w:val="hy-AM"/>
        </w:rPr>
        <w:t xml:space="preserve"> քաղաքի Էրեբունի և Նուբարաշեն վարչական շրջանների ընդհանուր իրավասության դատարանի կողմից տրված թիվ ԵԷԴ/1068/02/16 կատարողական թերթի համաձայն պետք է՝ Ասատուր </w:t>
      </w:r>
      <w:proofErr w:type="spellStart"/>
      <w:r w:rsidR="00982EE0" w:rsidRPr="00982EE0">
        <w:rPr>
          <w:rFonts w:ascii="GHEA Grapalat" w:hAnsi="GHEA Grapalat"/>
          <w:sz w:val="22"/>
          <w:lang w:val="hy-AM"/>
        </w:rPr>
        <w:t>Մարտինի</w:t>
      </w:r>
      <w:proofErr w:type="spellEnd"/>
      <w:r w:rsidR="00982EE0" w:rsidRPr="00982EE0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982EE0" w:rsidRPr="00982EE0">
        <w:rPr>
          <w:rFonts w:ascii="GHEA Grapalat" w:hAnsi="GHEA Grapalat"/>
          <w:sz w:val="22"/>
          <w:lang w:val="hy-AM"/>
        </w:rPr>
        <w:t>Ավետիկյանից</w:t>
      </w:r>
      <w:proofErr w:type="spellEnd"/>
      <w:r w:rsidR="00982EE0" w:rsidRPr="00982EE0">
        <w:rPr>
          <w:rFonts w:ascii="GHEA Grapalat" w:hAnsi="GHEA Grapalat"/>
          <w:sz w:val="22"/>
          <w:lang w:val="hy-AM"/>
        </w:rPr>
        <w:t xml:space="preserve"> հօգուտ «ՎՏԲ-Հայաստան բանկ» ՓԲԸ-ի բռնագանձել 419773.60 ՀՀ դրամ որպես վարկի ընդհանուր պարտքի և 8395.50 ՀՀ դրամ` որպես նախապես մուծված պետական տուրքի գումար։ Ժամկետանց վարկի մնացորդի՝ 380048.90 ՀՀ դրամի նկատմամբ տոկոսների հաշվարկը 09.03.2016թ-ից </w:t>
      </w:r>
      <w:proofErr w:type="spellStart"/>
      <w:r w:rsidR="00982EE0" w:rsidRPr="00982EE0">
        <w:rPr>
          <w:rFonts w:ascii="GHEA Grapalat" w:hAnsi="GHEA Grapalat"/>
          <w:sz w:val="22"/>
          <w:lang w:val="hy-AM"/>
        </w:rPr>
        <w:t>մինչև</w:t>
      </w:r>
      <w:proofErr w:type="spellEnd"/>
      <w:r w:rsidR="00982EE0" w:rsidRPr="00982EE0">
        <w:rPr>
          <w:rFonts w:ascii="GHEA Grapalat" w:hAnsi="GHEA Grapalat"/>
          <w:sz w:val="22"/>
          <w:lang w:val="hy-AM"/>
        </w:rPr>
        <w:t xml:space="preserve"> դրա փաստացի մարումը շարունակել օրական 0.1%-ով, ժամկետանց տոկոսի նկատմամբ տույժերի հաշվարկը 09.03.2016թ-ից </w:t>
      </w:r>
      <w:proofErr w:type="spellStart"/>
      <w:r w:rsidR="00982EE0" w:rsidRPr="00982EE0">
        <w:rPr>
          <w:rFonts w:ascii="GHEA Grapalat" w:hAnsi="GHEA Grapalat"/>
          <w:sz w:val="22"/>
          <w:lang w:val="hy-AM"/>
        </w:rPr>
        <w:t>մինչև</w:t>
      </w:r>
      <w:proofErr w:type="spellEnd"/>
      <w:r w:rsidR="00982EE0" w:rsidRPr="00982EE0">
        <w:rPr>
          <w:rFonts w:ascii="GHEA Grapalat" w:hAnsi="GHEA Grapalat"/>
          <w:sz w:val="22"/>
          <w:lang w:val="hy-AM"/>
        </w:rPr>
        <w:t xml:space="preserve"> դրա փաստացի մարումը շարունակել օրական 0.3%-ով հիմք ընդունելով 03.04..2014թ. վարկային պայմանագրի 13.3 և 13.4 կետերով նախատեսված տոկոսադրույքը, և այն բռնագանձել հօգուտ բանկի:   </w:t>
      </w:r>
    </w:p>
    <w:p w:rsidR="00982EE0" w:rsidRPr="00982EE0" w:rsidRDefault="00982EE0" w:rsidP="00982EE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82EE0">
        <w:rPr>
          <w:rFonts w:ascii="GHEA Grapalat" w:hAnsi="GHEA Grapalat"/>
          <w:sz w:val="22"/>
          <w:lang w:val="hy-AM"/>
        </w:rPr>
        <w:t xml:space="preserve">         </w:t>
      </w:r>
      <w:proofErr w:type="spellStart"/>
      <w:r w:rsidRPr="00982EE0">
        <w:rPr>
          <w:rFonts w:ascii="GHEA Grapalat" w:hAnsi="GHEA Grapalat"/>
          <w:sz w:val="22"/>
          <w:lang w:val="hy-AM"/>
        </w:rPr>
        <w:t>Պարտապանից</w:t>
      </w:r>
      <w:proofErr w:type="spellEnd"/>
      <w:r w:rsidRPr="00982EE0">
        <w:rPr>
          <w:rFonts w:ascii="GHEA Grapalat" w:hAnsi="GHEA Grapalat"/>
          <w:sz w:val="22"/>
          <w:lang w:val="hy-AM"/>
        </w:rPr>
        <w:t xml:space="preserve"> պետք է բռնագանձել նաև բռնագանձման ենթակա գումարի 5 տոկոսը, որպես կատարողական գործողությունների կատարման ծախս:</w:t>
      </w:r>
    </w:p>
    <w:p w:rsidR="00B567DF" w:rsidRPr="005F3D98" w:rsidRDefault="00982EE0" w:rsidP="00982EE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82EE0">
        <w:rPr>
          <w:rFonts w:ascii="GHEA Grapalat" w:hAnsi="GHEA Grapalat"/>
          <w:sz w:val="22"/>
          <w:lang w:val="hy-AM"/>
        </w:rPr>
        <w:t xml:space="preserve">         </w:t>
      </w:r>
      <w:r w:rsidRPr="00982EE0">
        <w:rPr>
          <w:rFonts w:ascii="GHEA Grapalat" w:hAnsi="GHEA Grapalat"/>
          <w:sz w:val="22"/>
          <w:lang w:val="hy-AM"/>
        </w:rPr>
        <w:t>Կատարողական գործողությունների ընթացքում</w:t>
      </w:r>
      <w:bookmarkStart w:id="0" w:name="_GoBack"/>
      <w:bookmarkEnd w:id="0"/>
      <w:r w:rsidRPr="00982EE0">
        <w:rPr>
          <w:rFonts w:ascii="GHEA Grapalat" w:hAnsi="GHEA Grapalat"/>
          <w:sz w:val="22"/>
          <w:lang w:val="hy-AM"/>
        </w:rPr>
        <w:t xml:space="preserve"> պարզվել է, որ պարտապան Ասատուր </w:t>
      </w:r>
      <w:proofErr w:type="spellStart"/>
      <w:r w:rsidRPr="00982EE0">
        <w:rPr>
          <w:rFonts w:ascii="GHEA Grapalat" w:hAnsi="GHEA Grapalat"/>
          <w:sz w:val="22"/>
          <w:lang w:val="hy-AM"/>
        </w:rPr>
        <w:t>Մարտինի</w:t>
      </w:r>
      <w:proofErr w:type="spellEnd"/>
      <w:r w:rsidRPr="00982EE0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982EE0">
        <w:rPr>
          <w:rFonts w:ascii="GHEA Grapalat" w:hAnsi="GHEA Grapalat"/>
          <w:sz w:val="22"/>
          <w:lang w:val="hy-AM"/>
        </w:rPr>
        <w:t>Ավետիկյանի</w:t>
      </w:r>
      <w:proofErr w:type="spellEnd"/>
      <w:r w:rsidRPr="00982EE0">
        <w:rPr>
          <w:rFonts w:ascii="GHEA Grapalat" w:hAnsi="GHEA Grapalat"/>
          <w:sz w:val="22"/>
          <w:lang w:val="hy-AM"/>
        </w:rPr>
        <w:t xml:space="preserve"> պարտքը 28.03.2019թ. դրությամբ թիվ ԵԷԴ/1068/02/16 կատարողական թերթի համաձայն կազմում է 1.062.054 ՀՀ դրամ</w:t>
      </w:r>
      <w:r w:rsidR="00B567DF" w:rsidRPr="00274D52">
        <w:rPr>
          <w:rFonts w:ascii="GHEA Grapalat" w:hAnsi="GHEA Grapalat"/>
          <w:sz w:val="22"/>
          <w:lang w:val="hy-AM"/>
        </w:rPr>
        <w:t>: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Պարտապանի գույքը բավարար չէ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պահանջները </w:t>
      </w:r>
      <w:r>
        <w:rPr>
          <w:rFonts w:ascii="GHEA Grapalat" w:hAnsi="GHEA Grapalat"/>
          <w:sz w:val="22"/>
          <w:lang w:val="hy-AM"/>
        </w:rPr>
        <w:t>կատար</w:t>
      </w:r>
      <w:r w:rsidRPr="005F3D98">
        <w:rPr>
          <w:rFonts w:ascii="GHEA Grapalat" w:hAnsi="GHEA Grapalat"/>
          <w:sz w:val="22"/>
          <w:lang w:val="hy-AM"/>
        </w:rPr>
        <w:t xml:space="preserve">ելու համար:  </w:t>
      </w:r>
    </w:p>
    <w:p w:rsidR="00B567DF" w:rsidRDefault="00B567DF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 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մասին</w:t>
      </w:r>
      <w:r w:rsidR="00982EE0" w:rsidRPr="005F3D98">
        <w:rPr>
          <w:rFonts w:ascii="GHEA Grapalat" w:hAnsi="GHEA Grapalat"/>
          <w:b/>
          <w:sz w:val="20"/>
          <w:szCs w:val="20"/>
          <w:lang w:val="hy-AM"/>
        </w:rPr>
        <w:t>»</w:t>
      </w:r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ՀՀ օրենքի 6-րդ հոդվածի 2-րդ մասով, «Դատական ակտերի հարկադիր կատարման մասին» ՀՀ օրենքի 28-րդ հոդվածով  և  37-րդ հոդված 1-ին մասի   8-րդ կետով.</w:t>
      </w:r>
    </w:p>
    <w:p w:rsidR="00442720" w:rsidRPr="005F3D98" w:rsidRDefault="00442720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567DF" w:rsidRDefault="00B567DF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42720" w:rsidRPr="00442720" w:rsidRDefault="00442720" w:rsidP="00B567D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 Կասեցնել </w:t>
      </w:r>
      <w:r w:rsidR="00982EE0" w:rsidRPr="00982EE0">
        <w:rPr>
          <w:rFonts w:ascii="GHEA Grapalat" w:hAnsi="GHEA Grapalat"/>
          <w:sz w:val="22"/>
          <w:lang w:val="hy-AM"/>
        </w:rPr>
        <w:t>26.03.2019թ. վերսկսված թիվ 02874563</w:t>
      </w:r>
      <w:r w:rsidRPr="005F3D98">
        <w:rPr>
          <w:rFonts w:ascii="GHEA Grapalat" w:hAnsi="GHEA Grapalat"/>
          <w:sz w:val="22"/>
          <w:lang w:val="hy-AM"/>
        </w:rPr>
        <w:t xml:space="preserve"> կատարողական վարույթը 60-օրյա ժամկետով: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5F3D98">
        <w:rPr>
          <w:rFonts w:ascii="GHEA Grapalat" w:hAnsi="GHEA Grapalat"/>
          <w:sz w:val="22"/>
          <w:lang w:val="hy-AM"/>
        </w:rPr>
        <w:t>որևէ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5F3D98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B567DF" w:rsidRPr="00241DF9" w:rsidRDefault="00B567DF" w:rsidP="00B567D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3D98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կայքում</w:t>
      </w:r>
      <w:proofErr w:type="spellEnd"/>
      <w:r w:rsidRPr="00241DF9">
        <w:rPr>
          <w:rFonts w:ascii="GHEA Grapalat" w:hAnsi="GHEA Grapalat"/>
          <w:sz w:val="22"/>
          <w:lang w:val="hy-AM"/>
        </w:rPr>
        <w:t>: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</w:t>
      </w:r>
      <w:r w:rsidRPr="005F3D98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կողմերին.</w:t>
      </w:r>
    </w:p>
    <w:p w:rsidR="00B567DF" w:rsidRPr="005F3D98" w:rsidRDefault="00B567DF" w:rsidP="00B567D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567DF" w:rsidRDefault="00B567DF" w:rsidP="00B567DF">
      <w:pPr>
        <w:rPr>
          <w:rFonts w:ascii="GHEA Grapalat" w:hAnsi="GHEA Grapalat"/>
          <w:b/>
          <w:szCs w:val="24"/>
          <w:lang w:val="hy-AM"/>
        </w:rPr>
      </w:pPr>
    </w:p>
    <w:p w:rsidR="00442720" w:rsidRDefault="00442720" w:rsidP="00B567DF">
      <w:pPr>
        <w:rPr>
          <w:rFonts w:ascii="GHEA Grapalat" w:hAnsi="GHEA Grapalat"/>
          <w:b/>
          <w:szCs w:val="24"/>
          <w:lang w:val="hy-AM"/>
        </w:rPr>
      </w:pPr>
    </w:p>
    <w:p w:rsidR="00B567DF" w:rsidRPr="00442720" w:rsidRDefault="00B567DF" w:rsidP="00B567DF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ՀԱՐԿԱԴԻՐ ԿԱՏԱՐՈՂ,</w:t>
      </w:r>
    </w:p>
    <w:p w:rsidR="00B567DF" w:rsidRPr="005F3D98" w:rsidRDefault="00B567DF" w:rsidP="00B567DF">
      <w:pPr>
        <w:spacing w:after="0"/>
        <w:rPr>
          <w:rFonts w:ascii="GHEA Grapalat" w:hAnsi="GHEA Grapalat"/>
          <w:b/>
          <w:szCs w:val="24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ԱՐԴԱՐԱԴԱՏՈՒԹՅԱՆ ԱՎԱԳ ԼԵՅՏԵՆԱՆՏ՝</w:t>
      </w:r>
      <w:r w:rsidR="00442720" w:rsidRPr="008759E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                 Տ. ԱՎԱԼՅԱՆ</w:t>
      </w:r>
      <w:r w:rsidRPr="005F3D98">
        <w:rPr>
          <w:rFonts w:ascii="GHEA Grapalat" w:hAnsi="GHEA Grapalat"/>
          <w:b/>
          <w:szCs w:val="24"/>
          <w:lang w:val="hy-AM"/>
        </w:rPr>
        <w:t xml:space="preserve">    </w:t>
      </w:r>
    </w:p>
    <w:p w:rsidR="009C6A12" w:rsidRPr="00B567DF" w:rsidRDefault="009C6A12">
      <w:pPr>
        <w:rPr>
          <w:lang w:val="hy-AM"/>
        </w:rPr>
      </w:pPr>
    </w:p>
    <w:sectPr w:rsidR="009C6A12" w:rsidRPr="00B567DF" w:rsidSect="005F3D9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2"/>
    <w:rsid w:val="000F16CF"/>
    <w:rsid w:val="000F460D"/>
    <w:rsid w:val="00274D52"/>
    <w:rsid w:val="0030154E"/>
    <w:rsid w:val="00405613"/>
    <w:rsid w:val="00442720"/>
    <w:rsid w:val="0045439A"/>
    <w:rsid w:val="008759E6"/>
    <w:rsid w:val="00887F82"/>
    <w:rsid w:val="00982EE0"/>
    <w:rsid w:val="009C6A12"/>
    <w:rsid w:val="00AA0503"/>
    <w:rsid w:val="00B567DF"/>
    <w:rsid w:val="00CA681A"/>
    <w:rsid w:val="00E412A8"/>
    <w:rsid w:val="00E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90E6"/>
  <w15:chartTrackingRefBased/>
  <w15:docId w15:val="{97BC5FD8-D852-42B5-9511-3EF2F20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DF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6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7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Erebuni-14</dc:creator>
  <cp:keywords/>
  <dc:description/>
  <cp:lastModifiedBy>Erebuni-14</cp:lastModifiedBy>
  <cp:revision>13</cp:revision>
  <cp:lastPrinted>2019-03-12T14:20:00Z</cp:lastPrinted>
  <dcterms:created xsi:type="dcterms:W3CDTF">2019-02-05T05:31:00Z</dcterms:created>
  <dcterms:modified xsi:type="dcterms:W3CDTF">2019-04-06T10:57:00Z</dcterms:modified>
</cp:coreProperties>
</file>