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9B" w:rsidRPr="00FA208E" w:rsidRDefault="00824B9B" w:rsidP="00824B9B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bookmarkStart w:id="0" w:name="_GoBack"/>
      <w:bookmarkEnd w:id="0"/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  Ր  Ո  Շ  ՈՒ  Մ</w:t>
      </w:r>
    </w:p>
    <w:p w:rsidR="00824B9B" w:rsidRPr="00FA208E" w:rsidRDefault="00824B9B" w:rsidP="00824B9B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ԿԱՏԱՐՈՂԱԿԱՆ  ՎԱՐՈՒՅԹԸ  ԿԱՍԵՑՆԵԼՈՒ  ՄԱՍԻՆ</w:t>
      </w:r>
    </w:p>
    <w:p w:rsidR="00824B9B" w:rsidRPr="00FA208E" w:rsidRDefault="00824B9B" w:rsidP="00824B9B">
      <w:pPr>
        <w:spacing w:after="0" w:line="240" w:lineRule="auto"/>
        <w:ind w:right="-1" w:firstLine="709"/>
        <w:jc w:val="right"/>
        <w:rPr>
          <w:rFonts w:ascii="GHEA Grapalat" w:eastAsia="Times New Roman" w:hAnsi="GHEA Grapalat" w:cs="Times New Roman"/>
          <w:b/>
          <w:sz w:val="10"/>
          <w:szCs w:val="10"/>
          <w:lang w:val="hy-AM" w:eastAsia="en-GB"/>
        </w:rPr>
      </w:pPr>
    </w:p>
    <w:p w:rsidR="00824B9B" w:rsidRPr="00FA208E" w:rsidRDefault="00824B9B" w:rsidP="00824B9B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22</w:t>
      </w: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.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04.2019</w:t>
      </w: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թ.    </w:t>
      </w: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ab/>
        <w:t xml:space="preserve">  </w:t>
      </w: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ab/>
        <w:t xml:space="preserve">                                                    </w:t>
      </w: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ab/>
      </w:r>
      <w:proofErr w:type="spellStart"/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ք.Երևան</w:t>
      </w:r>
      <w:proofErr w:type="spellEnd"/>
    </w:p>
    <w:p w:rsidR="00824B9B" w:rsidRPr="00FA208E" w:rsidRDefault="00824B9B" w:rsidP="00824B9B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824B9B" w:rsidRPr="00FA208E" w:rsidRDefault="00824B9B" w:rsidP="00824B9B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>Հարկադիր կատարումն ապահովող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ծառայության </w:t>
      </w:r>
      <w:r>
        <w:rPr>
          <w:rFonts w:ascii="GHEA Grapalat" w:eastAsia="Times New Roman" w:hAnsi="GHEA Grapalat" w:cs="Times New Roman"/>
          <w:lang w:val="hy-AM" w:eastAsia="en-GB"/>
        </w:rPr>
        <w:t>ՊԵԿ 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օգտին,դատախազության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հայցերով և քրեական գործերով 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բռնագանձումների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> 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>  քաղաքի բաժնի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 հարկադիր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կատարող</w:t>
      </w:r>
      <w:r>
        <w:rPr>
          <w:rFonts w:ascii="GHEA Grapalat" w:eastAsia="Times New Roman" w:hAnsi="GHEA Grapalat" w:cs="Times New Roman"/>
          <w:lang w:val="hy-AM" w:eastAsia="en-GB"/>
        </w:rPr>
        <w:t>,արդարադատության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> լեյտենանտ</w:t>
      </w:r>
      <w:r>
        <w:rPr>
          <w:rFonts w:ascii="Calibri" w:eastAsia="Times New Roman" w:hAnsi="Calibri" w:cs="Times New Roman"/>
          <w:lang w:val="hy-AM" w:eastAsia="en-GB"/>
        </w:rPr>
        <w:t> 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Կ</w:t>
      </w:r>
      <w:r w:rsidRPr="00FA208E">
        <w:rPr>
          <w:rFonts w:ascii="GHEA Grapalat" w:eastAsia="Times New Roman" w:hAnsi="GHEA Grapalat" w:cs="Times New Roman"/>
          <w:lang w:val="hy-AM" w:eastAsia="en-GB"/>
        </w:rPr>
        <w:t>.</w:t>
      </w:r>
      <w:r>
        <w:rPr>
          <w:rFonts w:ascii="GHEA Grapalat" w:eastAsia="Times New Roman" w:hAnsi="GHEA Grapalat" w:cs="Times New Roman"/>
          <w:lang w:val="hy-AM" w:eastAsia="en-GB"/>
        </w:rPr>
        <w:t>Եղիազարյանս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ուսումնասիրելով </w:t>
      </w:r>
      <w:r>
        <w:rPr>
          <w:rFonts w:ascii="GHEA Grapalat" w:eastAsia="Times New Roman" w:hAnsi="GHEA Grapalat" w:cs="Times New Roman"/>
          <w:lang w:val="hy-AM" w:eastAsia="en-GB"/>
        </w:rPr>
        <w:t>15</w:t>
      </w:r>
      <w:r w:rsidRPr="00FA208E">
        <w:rPr>
          <w:rFonts w:ascii="MS Mincho" w:eastAsia="MS Mincho" w:hAnsi="MS Mincho" w:cs="MS Mincho" w:hint="eastAsia"/>
          <w:lang w:val="hy-AM" w:eastAsia="en-GB"/>
        </w:rPr>
        <w:t>․</w:t>
      </w:r>
      <w:r>
        <w:rPr>
          <w:rFonts w:ascii="GHEA Grapalat" w:eastAsia="Times New Roman" w:hAnsi="GHEA Grapalat" w:cs="Times New Roman"/>
          <w:lang w:val="hy-AM" w:eastAsia="en-GB"/>
        </w:rPr>
        <w:t>02.2019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թ. </w:t>
      </w:r>
      <w:r>
        <w:rPr>
          <w:rFonts w:ascii="GHEA Grapalat" w:eastAsia="Times New Roman" w:hAnsi="GHEA Grapalat" w:cs="Times New Roman"/>
          <w:lang w:val="hy-AM" w:eastAsia="en-GB"/>
        </w:rPr>
        <w:t>վերսկս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ված </w:t>
      </w:r>
      <w:r>
        <w:rPr>
          <w:rFonts w:ascii="GHEA Grapalat" w:eastAsia="Times New Roman" w:hAnsi="GHEA Grapalat" w:cs="Times New Roman"/>
          <w:lang w:val="hy-AM" w:eastAsia="en-GB"/>
        </w:rPr>
        <w:t>թիվ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կատարողական վարույթի նյութերը</w:t>
      </w:r>
    </w:p>
    <w:p w:rsidR="00824B9B" w:rsidRPr="00FA208E" w:rsidRDefault="00824B9B" w:rsidP="00824B9B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sz w:val="14"/>
          <w:szCs w:val="24"/>
          <w:lang w:val="hy-AM" w:eastAsia="en-GB"/>
        </w:rPr>
      </w:pPr>
    </w:p>
    <w:p w:rsidR="00824B9B" w:rsidRPr="00FA208E" w:rsidRDefault="00824B9B" w:rsidP="00824B9B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824B9B" w:rsidRPr="00FA208E" w:rsidRDefault="00824B9B" w:rsidP="00824B9B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Պ  Ա  Ր  Զ  Ե  Ց  Ի</w:t>
      </w:r>
    </w:p>
    <w:p w:rsidR="00824B9B" w:rsidRPr="00FA208E" w:rsidRDefault="00824B9B" w:rsidP="00824B9B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b/>
          <w:sz w:val="8"/>
          <w:szCs w:val="24"/>
          <w:lang w:val="hy-AM" w:eastAsia="en-GB"/>
        </w:rPr>
      </w:pPr>
    </w:p>
    <w:p w:rsidR="00824B9B" w:rsidRDefault="00824B9B" w:rsidP="00824B9B">
      <w:pPr>
        <w:spacing w:after="0" w:line="240" w:lineRule="auto"/>
        <w:ind w:right="-1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 xml:space="preserve">   </w:t>
      </w:r>
      <w:r>
        <w:rPr>
          <w:rFonts w:ascii="Calibri" w:eastAsia="Times New Roman" w:hAnsi="Calibri" w:cs="Times New Roman"/>
          <w:lang w:val="hy-AM" w:eastAsia="en-GB"/>
        </w:rPr>
        <w:t>        </w:t>
      </w:r>
      <w:r>
        <w:rPr>
          <w:rFonts w:ascii="GHEA Grapalat" w:eastAsia="Times New Roman" w:hAnsi="GHEA Grapalat" w:cs="Times New Roman"/>
          <w:lang w:val="hy-AM" w:eastAsia="en-GB"/>
        </w:rPr>
        <w:t>Արմավիրի մարզի 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Pr="00C20913">
        <w:rPr>
          <w:rFonts w:ascii="GHEA Grapalat" w:eastAsia="Times New Roman" w:hAnsi="GHEA Grapalat" w:cs="Times New Roman"/>
          <w:lang w:val="hy-AM" w:eastAsia="en-GB"/>
        </w:rPr>
        <w:t>առաջին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  </w:t>
      </w:r>
      <w:r w:rsidRPr="00C20913">
        <w:rPr>
          <w:rFonts w:ascii="GHEA Grapalat" w:eastAsia="Times New Roman" w:hAnsi="GHEA Grapalat" w:cs="GHEA Grapalat"/>
          <w:lang w:val="hy-AM" w:eastAsia="en-GB"/>
        </w:rPr>
        <w:t>ատյանի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ընդհանուր իրավասության դատարանի կողմից </w:t>
      </w:r>
      <w:r>
        <w:rPr>
          <w:rFonts w:ascii="GHEA Grapalat" w:eastAsia="Times New Roman" w:hAnsi="GHEA Grapalat" w:cs="Times New Roman"/>
          <w:lang w:val="hy-AM" w:eastAsia="en-GB"/>
        </w:rPr>
        <w:t>30.10.2017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թ. տրված </w:t>
      </w:r>
      <w:r>
        <w:rPr>
          <w:rFonts w:ascii="Calibri" w:eastAsia="Times New Roman" w:hAnsi="Calibri" w:cs="Times New Roman"/>
          <w:lang w:val="hy-AM" w:eastAsia="en-GB"/>
        </w:rPr>
        <w:t>   </w:t>
      </w:r>
      <w:r>
        <w:rPr>
          <w:rFonts w:ascii="GHEA Grapalat" w:eastAsia="Times New Roman" w:hAnsi="GHEA Grapalat" w:cs="Times New Roman"/>
          <w:lang w:val="hy-AM" w:eastAsia="en-GB"/>
        </w:rPr>
        <w:t>թիվ ԱՐԴ1/0847</w:t>
      </w:r>
      <w:r w:rsidRPr="00C20913">
        <w:rPr>
          <w:rFonts w:ascii="GHEA Grapalat" w:eastAsia="Times New Roman" w:hAnsi="GHEA Grapalat" w:cs="Times New Roman"/>
          <w:lang w:val="hy-AM" w:eastAsia="en-GB"/>
        </w:rPr>
        <w:t>/02/17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 կատարողական թերթի համաձայն պետք է  </w:t>
      </w:r>
      <w:r>
        <w:rPr>
          <w:rFonts w:ascii="GHEA Grapalat" w:eastAsia="Times New Roman" w:hAnsi="GHEA Grapalat" w:cs="Times New Roman"/>
          <w:lang w:val="hy-AM" w:eastAsia="en-GB"/>
        </w:rPr>
        <w:t>Արտակ Աղանիկյանից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 </w:t>
      </w:r>
      <w:r w:rsidRPr="00C20913">
        <w:rPr>
          <w:rFonts w:ascii="GHEA Grapalat" w:eastAsia="Times New Roman" w:hAnsi="GHEA Grapalat" w:cs="Times New Roman"/>
          <w:lang w:val="hy-AM" w:eastAsia="en-GB"/>
        </w:rPr>
        <w:t>հօգուտ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  </w:t>
      </w:r>
      <w:r w:rsidRPr="00C20913">
        <w:rPr>
          <w:rFonts w:ascii="GHEA Grapalat" w:eastAsia="Times New Roman" w:hAnsi="GHEA Grapalat" w:cs="GHEA Grapalat"/>
          <w:lang w:val="hy-AM" w:eastAsia="en-GB"/>
        </w:rPr>
        <w:t>պետական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 </w:t>
      </w:r>
      <w:r w:rsidRPr="00C20913">
        <w:rPr>
          <w:rFonts w:ascii="GHEA Grapalat" w:eastAsia="Times New Roman" w:hAnsi="GHEA Grapalat" w:cs="GHEA Grapalat"/>
          <w:lang w:val="hy-AM" w:eastAsia="en-GB"/>
        </w:rPr>
        <w:t>բյուջեի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 </w:t>
      </w:r>
      <w:r w:rsidRPr="00C20913">
        <w:rPr>
          <w:rFonts w:ascii="GHEA Grapalat" w:eastAsia="Times New Roman" w:hAnsi="GHEA Grapalat" w:cs="GHEA Grapalat"/>
          <w:lang w:val="hy-AM" w:eastAsia="en-GB"/>
        </w:rPr>
        <w:t>բռնագանձել</w:t>
      </w:r>
      <w:r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GHEA Grapalat" w:eastAsia="Times New Roman" w:hAnsi="GHEA Grapalat" w:cs="Calibri"/>
          <w:lang w:val="hy-AM" w:eastAsia="en-GB"/>
        </w:rPr>
        <w:t>180</w:t>
      </w:r>
      <w:r w:rsidRPr="009C4556">
        <w:rPr>
          <w:rFonts w:ascii="GHEA Grapalat" w:eastAsia="Times New Roman" w:hAnsi="GHEA Grapalat" w:cs="Times New Roman"/>
          <w:lang w:val="hy-AM" w:eastAsia="en-GB"/>
        </w:rPr>
        <w:t>.000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Times New Roman"/>
          <w:lang w:val="hy-AM" w:eastAsia="en-GB"/>
        </w:rPr>
        <w:t>ՀՀ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դրամ՝</w:t>
      </w:r>
      <w:r>
        <w:rPr>
          <w:rFonts w:ascii="GHEA Grapalat" w:eastAsia="Times New Roman" w:hAnsi="GHEA Grapalat" w:cs="GHEA Grapalat"/>
          <w:lang w:val="hy-AM" w:eastAsia="en-GB"/>
        </w:rPr>
        <w:t>որպեսդատարանի 11</w:t>
      </w:r>
      <w:r w:rsidRPr="00633188">
        <w:rPr>
          <w:rFonts w:ascii="GHEA Grapalat" w:eastAsia="Times New Roman" w:hAnsi="GHEA Grapalat" w:cs="GHEA Grapalat"/>
          <w:lang w:val="hy-AM" w:eastAsia="en-GB"/>
        </w:rPr>
        <w:t>.04.2017</w:t>
      </w:r>
      <w:r>
        <w:rPr>
          <w:rFonts w:ascii="GHEA Grapalat" w:eastAsia="Times New Roman" w:hAnsi="GHEA Grapalat" w:cs="GHEA Grapalat"/>
          <w:lang w:val="hy-AM" w:eastAsia="en-GB"/>
        </w:rPr>
        <w:t>թ</w:t>
      </w:r>
      <w:r w:rsidRPr="00633188">
        <w:rPr>
          <w:rFonts w:ascii="GHEA Grapalat" w:eastAsia="Times New Roman" w:hAnsi="GHEA Grapalat" w:cs="GHEA Grapalat"/>
          <w:lang w:val="hy-AM" w:eastAsia="en-GB"/>
        </w:rPr>
        <w:t>. </w:t>
      </w:r>
      <w:r>
        <w:rPr>
          <w:rFonts w:ascii="GHEA Grapalat" w:eastAsia="Times New Roman" w:hAnsi="GHEA Grapalat" w:cs="GHEA Grapalat"/>
          <w:lang w:val="hy-AM" w:eastAsia="en-GB"/>
        </w:rPr>
        <w:t>որոշմամբ հետաձգված և չվճարված պետական տուրքի գումար</w:t>
      </w:r>
      <w:r>
        <w:rPr>
          <w:rFonts w:ascii="GHEA Grapalat" w:eastAsia="Times New Roman" w:hAnsi="GHEA Grapalat" w:cs="Times New Roman"/>
          <w:lang w:val="hy-AM" w:eastAsia="en-GB"/>
        </w:rPr>
        <w:t>։</w:t>
      </w:r>
    </w:p>
    <w:p w:rsidR="00824B9B" w:rsidRDefault="00824B9B" w:rsidP="00824B9B">
      <w:pPr>
        <w:spacing w:after="0" w:line="240" w:lineRule="auto"/>
        <w:ind w:right="-1"/>
        <w:jc w:val="both"/>
        <w:rPr>
          <w:rFonts w:ascii="GHEA Grapalat" w:eastAsia="Times New Roman" w:hAnsi="GHEA Grapalat" w:cs="GHEA Grapalat"/>
          <w:lang w:val="hy-AM" w:eastAsia="en-GB"/>
        </w:rPr>
      </w:pPr>
      <w:r>
        <w:rPr>
          <w:rFonts w:ascii="Calibri" w:eastAsia="Times New Roman" w:hAnsi="Calibri" w:cs="Times New Roman"/>
          <w:lang w:val="hy-AM" w:eastAsia="en-GB"/>
        </w:rPr>
        <w:t>          </w:t>
      </w:r>
      <w:r>
        <w:rPr>
          <w:rFonts w:ascii="GHEA Grapalat" w:eastAsia="Times New Roman" w:hAnsi="GHEA Grapalat" w:cs="Times New Roman"/>
          <w:lang w:val="hy-AM" w:eastAsia="en-GB"/>
        </w:rPr>
        <w:t>Արտակ Աղանիկյանից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  </w:t>
      </w:r>
      <w:r w:rsidRPr="00C20913">
        <w:rPr>
          <w:rFonts w:ascii="GHEA Grapalat" w:eastAsia="Times New Roman" w:hAnsi="GHEA Grapalat" w:cs="GHEA Grapalat"/>
          <w:lang w:val="hy-AM" w:eastAsia="en-GB"/>
        </w:rPr>
        <w:t>բռնագանձել</w:t>
      </w:r>
      <w:r>
        <w:rPr>
          <w:rFonts w:ascii="Calibri" w:eastAsia="Times New Roman" w:hAnsi="Calibri" w:cs="GHEA Grapalat"/>
          <w:lang w:val="hy-AM" w:eastAsia="en-GB"/>
        </w:rPr>
        <w:t> 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 </w:t>
      </w:r>
      <w:r w:rsidRPr="00C20913">
        <w:rPr>
          <w:rFonts w:ascii="GHEA Grapalat" w:eastAsia="Times New Roman" w:hAnsi="GHEA Grapalat" w:cs="GHEA Grapalat"/>
          <w:lang w:val="hy-AM" w:eastAsia="en-GB"/>
        </w:rPr>
        <w:t>նաև</w:t>
      </w:r>
      <w:r>
        <w:rPr>
          <w:rFonts w:ascii="Calibri" w:eastAsia="Times New Roman" w:hAnsi="Calibri" w:cs="GHEA Grapalat"/>
          <w:lang w:val="hy-AM" w:eastAsia="en-GB"/>
        </w:rPr>
        <w:t>  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GHEA Grapalat" w:eastAsia="Times New Roman" w:hAnsi="GHEA Grapalat" w:cs="Times New Roman"/>
          <w:lang w:val="hy-AM" w:eastAsia="en-GB"/>
        </w:rPr>
        <w:t>9.000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Times New Roman"/>
          <w:lang w:val="hy-AM" w:eastAsia="en-GB"/>
        </w:rPr>
        <w:t>ՀՀ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դրամ՝</w:t>
      </w:r>
      <w:r>
        <w:rPr>
          <w:rFonts w:ascii="Calibri" w:eastAsia="Times New Roman" w:hAnsi="Calibri" w:cs="GHEA Grapalat"/>
          <w:lang w:val="hy-AM" w:eastAsia="en-GB"/>
        </w:rPr>
        <w:t>  </w:t>
      </w:r>
      <w:r w:rsidRPr="00C20913">
        <w:rPr>
          <w:rFonts w:ascii="GHEA Grapalat" w:eastAsia="Times New Roman" w:hAnsi="GHEA Grapalat" w:cs="GHEA Grapalat"/>
          <w:lang w:val="hy-AM" w:eastAsia="en-GB"/>
        </w:rPr>
        <w:t>որպես</w:t>
      </w:r>
      <w:r>
        <w:rPr>
          <w:rFonts w:ascii="Calibri" w:eastAsia="Times New Roman" w:hAnsi="Calibri" w:cs="GHEA Grapalat"/>
          <w:lang w:val="hy-AM" w:eastAsia="en-GB"/>
        </w:rPr>
        <w:t>    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կատարողականգործողությունների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կատարման</w:t>
      </w:r>
      <w:r w:rsidRPr="00C20913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Pr="00C20913">
        <w:rPr>
          <w:rFonts w:ascii="GHEA Grapalat" w:eastAsia="Times New Roman" w:hAnsi="GHEA Grapalat" w:cs="GHEA Grapalat"/>
          <w:lang w:val="hy-AM" w:eastAsia="en-GB"/>
        </w:rPr>
        <w:t>ծախս։</w:t>
      </w:r>
    </w:p>
    <w:p w:rsidR="00824B9B" w:rsidRPr="00042B30" w:rsidRDefault="00824B9B" w:rsidP="00824B9B">
      <w:pPr>
        <w:spacing w:after="0" w:line="240" w:lineRule="auto"/>
        <w:ind w:right="-1"/>
        <w:jc w:val="both"/>
        <w:rPr>
          <w:rFonts w:ascii="GHEA Grapalat" w:eastAsia="Times New Roman" w:hAnsi="GHEA Grapalat" w:cs="Calibri"/>
          <w:lang w:val="hy-AM" w:eastAsia="en-GB"/>
        </w:rPr>
      </w:pPr>
      <w:r>
        <w:rPr>
          <w:rFonts w:ascii="Calibri" w:eastAsia="Times New Roman" w:hAnsi="Calibri" w:cs="GHEA Grapalat"/>
          <w:lang w:val="hy-AM" w:eastAsia="en-GB"/>
        </w:rPr>
        <w:t>         </w:t>
      </w:r>
      <w:r>
        <w:rPr>
          <w:rFonts w:ascii="Calibri" w:eastAsia="Times New Roman" w:hAnsi="Calibri" w:cs="Times New Roman"/>
          <w:lang w:val="hy-AM" w:eastAsia="en-GB"/>
        </w:rPr>
        <w:t> </w:t>
      </w:r>
      <w:r w:rsidRPr="00633188">
        <w:rPr>
          <w:rFonts w:ascii="GHEA Grapalat" w:eastAsia="Times New Roman" w:hAnsi="GHEA Grapalat" w:cs="Times New Roman"/>
          <w:lang w:val="hy-AM" w:eastAsia="en-GB"/>
        </w:rPr>
        <w:t>Արմավիրի</w:t>
      </w:r>
      <w:r w:rsidRPr="00633188">
        <w:rPr>
          <w:rFonts w:ascii="Calibri" w:eastAsia="Times New Roman" w:hAnsi="Calibri" w:cs="Calibri"/>
          <w:lang w:val="hy-AM" w:eastAsia="en-GB"/>
        </w:rPr>
        <w:t> </w:t>
      </w:r>
      <w:r w:rsidRPr="00633188">
        <w:rPr>
          <w:rFonts w:ascii="GHEA Grapalat" w:eastAsia="Times New Roman" w:hAnsi="GHEA Grapalat" w:cs="GHEA Grapalat"/>
          <w:lang w:val="hy-AM" w:eastAsia="en-GB"/>
        </w:rPr>
        <w:t>մարզի</w:t>
      </w:r>
      <w:r w:rsidRPr="00633188">
        <w:rPr>
          <w:rFonts w:ascii="Calibri" w:eastAsia="Times New Roman" w:hAnsi="Calibri" w:cs="Calibri"/>
          <w:lang w:val="hy-AM" w:eastAsia="en-GB"/>
        </w:rPr>
        <w:t> </w:t>
      </w:r>
      <w:r w:rsidRPr="00633188">
        <w:rPr>
          <w:rFonts w:ascii="GHEA Grapalat" w:eastAsia="Times New Roman" w:hAnsi="GHEA Grapalat" w:cs="Times New Roman"/>
          <w:lang w:val="hy-AM" w:eastAsia="en-GB"/>
        </w:rPr>
        <w:t xml:space="preserve"> առաջին</w:t>
      </w:r>
      <w:r w:rsidRPr="00633188">
        <w:rPr>
          <w:rFonts w:ascii="Calibri" w:eastAsia="Times New Roman" w:hAnsi="Calibri" w:cs="Calibri"/>
          <w:lang w:val="hy-AM" w:eastAsia="en-GB"/>
        </w:rPr>
        <w:t>    </w:t>
      </w:r>
      <w:r w:rsidRPr="00633188">
        <w:rPr>
          <w:rFonts w:ascii="GHEA Grapalat" w:eastAsia="Times New Roman" w:hAnsi="GHEA Grapalat" w:cs="GHEA Grapalat"/>
          <w:lang w:val="hy-AM" w:eastAsia="en-GB"/>
        </w:rPr>
        <w:t>ատյանի</w:t>
      </w:r>
      <w:r w:rsidRPr="00633188">
        <w:rPr>
          <w:rFonts w:ascii="GHEA Grapalat" w:eastAsia="Times New Roman" w:hAnsi="GHEA Grapalat" w:cs="Times New Roman"/>
          <w:lang w:val="hy-AM" w:eastAsia="en-GB"/>
        </w:rPr>
        <w:t xml:space="preserve"> ընդհանուր իրավասության դատարանի կողմից 18.01.2018թ. տրված </w:t>
      </w:r>
      <w:r w:rsidRPr="00633188">
        <w:rPr>
          <w:rFonts w:ascii="Calibri" w:eastAsia="Times New Roman" w:hAnsi="Calibri" w:cs="Calibri"/>
          <w:lang w:val="hy-AM" w:eastAsia="en-GB"/>
        </w:rPr>
        <w:t>   </w:t>
      </w:r>
      <w:r w:rsidRPr="00633188">
        <w:rPr>
          <w:rFonts w:ascii="GHEA Grapalat" w:eastAsia="Times New Roman" w:hAnsi="GHEA Grapalat" w:cs="Times New Roman"/>
          <w:lang w:val="hy-AM" w:eastAsia="en-GB"/>
        </w:rPr>
        <w:t>թիվ ԱՐԴ1/0847/02/17  կատարողական թերթի համաձայն պետք է  Արտակ</w:t>
      </w:r>
      <w:r w:rsidRPr="00633188">
        <w:rPr>
          <w:rFonts w:ascii="Calibri" w:eastAsia="Times New Roman" w:hAnsi="Calibri" w:cs="Calibri"/>
          <w:lang w:val="hy-AM" w:eastAsia="en-GB"/>
        </w:rPr>
        <w:t> </w:t>
      </w:r>
      <w:r w:rsidRPr="00042B30">
        <w:rPr>
          <w:rFonts w:ascii="GHEA Grapalat" w:eastAsia="Times New Roman" w:hAnsi="GHEA Grapalat" w:cs="GHEA Grapalat"/>
          <w:lang w:val="hy-AM" w:eastAsia="en-GB"/>
        </w:rPr>
        <w:t>Աղանիկյանից</w:t>
      </w:r>
      <w:r w:rsidRPr="00042B30">
        <w:rPr>
          <w:rFonts w:ascii="Calibri" w:eastAsia="Times New Roman" w:hAnsi="Calibri" w:cs="Calibri"/>
          <w:lang w:val="hy-AM" w:eastAsia="en-GB"/>
        </w:rPr>
        <w:t>  </w:t>
      </w:r>
      <w:r w:rsidRPr="00042B30">
        <w:rPr>
          <w:rFonts w:ascii="GHEA Grapalat" w:eastAsia="Times New Roman" w:hAnsi="GHEA Grapalat" w:cs="Times New Roman"/>
          <w:lang w:val="hy-AM" w:eastAsia="en-GB"/>
        </w:rPr>
        <w:t>հօգուտ</w:t>
      </w:r>
      <w:r w:rsidRPr="00042B30">
        <w:rPr>
          <w:rFonts w:ascii="Calibri" w:eastAsia="Times New Roman" w:hAnsi="Calibri" w:cs="Calibri"/>
          <w:lang w:val="hy-AM" w:eastAsia="en-GB"/>
        </w:rPr>
        <w:t> </w:t>
      </w:r>
      <w:r w:rsidRPr="00042B30">
        <w:rPr>
          <w:rFonts w:ascii="GHEA Grapalat" w:eastAsia="Times New Roman" w:hAnsi="GHEA Grapalat" w:cs="GHEA Grapalat"/>
          <w:lang w:val="hy-AM" w:eastAsia="en-GB"/>
        </w:rPr>
        <w:t>պետական</w:t>
      </w:r>
      <w:r w:rsidRPr="00042B30">
        <w:rPr>
          <w:rFonts w:ascii="Calibri" w:eastAsia="Times New Roman" w:hAnsi="Calibri" w:cs="Calibri"/>
          <w:lang w:val="hy-AM" w:eastAsia="en-GB"/>
        </w:rPr>
        <w:t>   </w:t>
      </w:r>
      <w:r w:rsidRPr="00042B30">
        <w:rPr>
          <w:rFonts w:ascii="GHEA Grapalat" w:eastAsia="Times New Roman" w:hAnsi="GHEA Grapalat" w:cs="GHEA Grapalat"/>
          <w:lang w:val="hy-AM" w:eastAsia="en-GB"/>
        </w:rPr>
        <w:t>բյուջեի</w:t>
      </w:r>
      <w:r w:rsidRPr="00042B30">
        <w:rPr>
          <w:rFonts w:ascii="Calibri" w:eastAsia="Times New Roman" w:hAnsi="Calibri" w:cs="Calibri"/>
          <w:lang w:val="hy-AM" w:eastAsia="en-GB"/>
        </w:rPr>
        <w:t>   </w:t>
      </w:r>
      <w:r w:rsidRPr="00042B30">
        <w:rPr>
          <w:rFonts w:ascii="GHEA Grapalat" w:eastAsia="Times New Roman" w:hAnsi="GHEA Grapalat" w:cs="GHEA Grapalat"/>
          <w:lang w:val="hy-AM" w:eastAsia="en-GB"/>
        </w:rPr>
        <w:t>բռնագանձել</w:t>
      </w:r>
      <w:r w:rsidRPr="00042B30">
        <w:rPr>
          <w:rFonts w:ascii="Calibri" w:eastAsia="Times New Roman" w:hAnsi="Calibri" w:cs="Calibri"/>
          <w:lang w:val="hy-AM" w:eastAsia="en-GB"/>
        </w:rPr>
        <w:t> </w:t>
      </w:r>
      <w:r w:rsidRPr="00042B30">
        <w:rPr>
          <w:rFonts w:ascii="GHEA Grapalat" w:eastAsia="Times New Roman" w:hAnsi="GHEA Grapalat" w:cs="Calibri"/>
          <w:lang w:val="hy-AM" w:eastAsia="en-GB"/>
        </w:rPr>
        <w:t>9</w:t>
      </w:r>
      <w:r w:rsidRPr="00042B30">
        <w:rPr>
          <w:rFonts w:ascii="GHEA Grapalat" w:eastAsia="Times New Roman" w:hAnsi="GHEA Grapalat" w:cs="Times New Roman"/>
          <w:lang w:val="hy-AM" w:eastAsia="en-GB"/>
        </w:rPr>
        <w:t>.000</w:t>
      </w:r>
      <w:r w:rsidRPr="00042B30">
        <w:rPr>
          <w:rFonts w:ascii="GHEA Grapalat" w:eastAsia="MS Mincho" w:hAnsi="GHEA Grapalat" w:cs="MS Mincho"/>
          <w:lang w:val="hy-AM" w:eastAsia="en-GB"/>
        </w:rPr>
        <w:t>.000</w:t>
      </w:r>
      <w:r w:rsidRPr="00042B30">
        <w:rPr>
          <w:rFonts w:ascii="Calibri" w:eastAsia="Times New Roman" w:hAnsi="Calibri" w:cs="Calibri"/>
          <w:lang w:val="hy-AM" w:eastAsia="en-GB"/>
        </w:rPr>
        <w:t> </w:t>
      </w:r>
      <w:r w:rsidRPr="00042B30">
        <w:rPr>
          <w:rFonts w:ascii="GHEA Grapalat" w:eastAsia="Times New Roman" w:hAnsi="GHEA Grapalat" w:cs="Times New Roman"/>
          <w:lang w:val="hy-AM" w:eastAsia="en-GB"/>
        </w:rPr>
        <w:t>ՀՀ</w:t>
      </w:r>
      <w:r w:rsidRPr="00042B30">
        <w:rPr>
          <w:rFonts w:ascii="Calibri" w:eastAsia="Times New Roman" w:hAnsi="Calibri" w:cs="Calibri"/>
          <w:lang w:val="hy-AM" w:eastAsia="en-GB"/>
        </w:rPr>
        <w:t> </w:t>
      </w:r>
      <w:r w:rsidRPr="00042B30">
        <w:rPr>
          <w:rFonts w:ascii="GHEA Grapalat" w:eastAsia="Times New Roman" w:hAnsi="GHEA Grapalat" w:cs="GHEA Grapalat"/>
          <w:lang w:val="hy-AM" w:eastAsia="en-GB"/>
        </w:rPr>
        <w:t>դրամ՝որպեսհանցագործությամբ</w:t>
      </w:r>
      <w:r w:rsidRPr="00042B30">
        <w:rPr>
          <w:rFonts w:ascii="Calibri" w:eastAsia="Times New Roman" w:hAnsi="Calibri" w:cs="Calibri"/>
          <w:lang w:val="hy-AM" w:eastAsia="en-GB"/>
        </w:rPr>
        <w:t> </w:t>
      </w:r>
      <w:r w:rsidRPr="00042B30">
        <w:rPr>
          <w:rFonts w:ascii="GHEA Grapalat" w:eastAsia="Times New Roman" w:hAnsi="GHEA Grapalat" w:cs="GHEA Grapalat"/>
          <w:lang w:val="hy-AM" w:eastAsia="en-GB"/>
        </w:rPr>
        <w:t>պատճառված</w:t>
      </w:r>
      <w:r w:rsidRPr="00042B30">
        <w:rPr>
          <w:rFonts w:ascii="Calibri" w:eastAsia="Times New Roman" w:hAnsi="Calibri" w:cs="Calibri"/>
          <w:lang w:val="hy-AM" w:eastAsia="en-GB"/>
        </w:rPr>
        <w:t> </w:t>
      </w:r>
      <w:r w:rsidRPr="00042B30">
        <w:rPr>
          <w:rFonts w:ascii="GHEA Grapalat" w:eastAsia="Times New Roman" w:hAnsi="GHEA Grapalat" w:cs="GHEA Grapalat"/>
          <w:lang w:val="hy-AM" w:eastAsia="en-GB"/>
        </w:rPr>
        <w:t>նյութական</w:t>
      </w:r>
      <w:r w:rsidRPr="00042B30">
        <w:rPr>
          <w:rFonts w:ascii="Calibri" w:eastAsia="Times New Roman" w:hAnsi="Calibri" w:cs="Calibri"/>
          <w:lang w:val="hy-AM" w:eastAsia="en-GB"/>
        </w:rPr>
        <w:t> </w:t>
      </w:r>
      <w:r w:rsidRPr="00042B30">
        <w:rPr>
          <w:rFonts w:ascii="GHEA Grapalat" w:eastAsia="Times New Roman" w:hAnsi="GHEA Grapalat" w:cs="GHEA Grapalat"/>
          <w:lang w:val="hy-AM" w:eastAsia="en-GB"/>
        </w:rPr>
        <w:t>վնասի</w:t>
      </w:r>
      <w:r w:rsidRPr="00042B30">
        <w:rPr>
          <w:rFonts w:ascii="Calibri" w:eastAsia="Times New Roman" w:hAnsi="Calibri" w:cs="Calibri"/>
          <w:lang w:val="hy-AM" w:eastAsia="en-GB"/>
        </w:rPr>
        <w:t> </w:t>
      </w:r>
      <w:r w:rsidRPr="00042B30">
        <w:rPr>
          <w:rFonts w:ascii="GHEA Grapalat" w:eastAsia="Times New Roman" w:hAnsi="GHEA Grapalat" w:cs="GHEA Grapalat"/>
          <w:lang w:val="hy-AM" w:eastAsia="en-GB"/>
        </w:rPr>
        <w:t>հատուցում։</w:t>
      </w:r>
    </w:p>
    <w:p w:rsidR="00824B9B" w:rsidRPr="00042B30" w:rsidRDefault="00824B9B" w:rsidP="00824B9B">
      <w:pPr>
        <w:spacing w:after="0" w:line="240" w:lineRule="auto"/>
        <w:ind w:right="-1"/>
        <w:jc w:val="both"/>
        <w:rPr>
          <w:rFonts w:ascii="GHEA Grapalat" w:eastAsia="Times New Roman" w:hAnsi="GHEA Grapalat" w:cs="GHEA Grapalat"/>
          <w:lang w:val="hy-AM" w:eastAsia="en-GB"/>
        </w:rPr>
      </w:pPr>
      <w:r w:rsidRPr="00042B30">
        <w:rPr>
          <w:rFonts w:ascii="Calibri" w:eastAsia="Times New Roman" w:hAnsi="Calibri" w:cs="Calibri"/>
          <w:lang w:val="hy-AM" w:eastAsia="en-GB"/>
        </w:rPr>
        <w:t>         </w:t>
      </w:r>
      <w:r>
        <w:rPr>
          <w:rFonts w:ascii="GHEA Grapalat" w:eastAsia="Times New Roman" w:hAnsi="GHEA Grapalat" w:cs="Calibri"/>
          <w:lang w:val="hy-AM" w:eastAsia="en-GB"/>
        </w:rPr>
        <w:t>Արտակ </w:t>
      </w:r>
      <w:r w:rsidRPr="00042B30">
        <w:rPr>
          <w:rFonts w:ascii="GHEA Grapalat" w:eastAsia="Times New Roman" w:hAnsi="GHEA Grapalat" w:cs="Calibri"/>
          <w:lang w:val="hy-AM" w:eastAsia="en-GB"/>
        </w:rPr>
        <w:t>Աղանիկյանից</w:t>
      </w:r>
      <w:r w:rsidRPr="00042B30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  </w:t>
      </w:r>
      <w:r w:rsidRPr="00042B30">
        <w:rPr>
          <w:rFonts w:ascii="GHEA Grapalat" w:eastAsia="Times New Roman" w:hAnsi="GHEA Grapalat" w:cs="GHEA Grapalat"/>
          <w:lang w:val="hy-AM" w:eastAsia="en-GB"/>
        </w:rPr>
        <w:t>բռնագանձել</w:t>
      </w:r>
      <w:r>
        <w:rPr>
          <w:rFonts w:ascii="Calibri" w:eastAsia="Times New Roman" w:hAnsi="Calibri" w:cs="GHEA Grapalat"/>
          <w:lang w:val="hy-AM" w:eastAsia="en-GB"/>
        </w:rPr>
        <w:t>   </w:t>
      </w:r>
      <w:r w:rsidRPr="00042B30">
        <w:rPr>
          <w:rFonts w:ascii="Calibri" w:eastAsia="Times New Roman" w:hAnsi="Calibri" w:cs="Calibri"/>
          <w:lang w:val="hy-AM" w:eastAsia="en-GB"/>
        </w:rPr>
        <w:t> </w:t>
      </w:r>
      <w:r w:rsidRPr="00042B30">
        <w:rPr>
          <w:rFonts w:ascii="GHEA Grapalat" w:eastAsia="Times New Roman" w:hAnsi="GHEA Grapalat" w:cs="GHEA Grapalat"/>
          <w:lang w:val="hy-AM" w:eastAsia="en-GB"/>
        </w:rPr>
        <w:t>նաև</w:t>
      </w:r>
      <w:r>
        <w:rPr>
          <w:rFonts w:ascii="Sylfaen" w:eastAsia="Times New Roman" w:hAnsi="Sylfaen" w:cs="Calibri"/>
          <w:lang w:val="hy-AM" w:eastAsia="en-GB"/>
        </w:rPr>
        <w:t>  </w:t>
      </w:r>
      <w:r w:rsidRPr="00042B30">
        <w:rPr>
          <w:rFonts w:ascii="GHEA Grapalat" w:eastAsia="Times New Roman" w:hAnsi="GHEA Grapalat" w:cs="Calibri"/>
          <w:lang w:val="hy-AM" w:eastAsia="en-GB"/>
        </w:rPr>
        <w:t>450.000</w:t>
      </w:r>
      <w:r w:rsidRPr="00042B30">
        <w:rPr>
          <w:rFonts w:ascii="Calibri" w:eastAsia="Times New Roman" w:hAnsi="Calibri" w:cs="Calibri"/>
          <w:lang w:val="hy-AM" w:eastAsia="en-GB"/>
        </w:rPr>
        <w:t> </w:t>
      </w:r>
      <w:r w:rsidRPr="00042B30">
        <w:rPr>
          <w:rFonts w:ascii="GHEA Grapalat" w:eastAsia="Times New Roman" w:hAnsi="GHEA Grapalat" w:cs="Calibri"/>
          <w:lang w:val="hy-AM" w:eastAsia="en-GB"/>
        </w:rPr>
        <w:t>ՀՀ</w:t>
      </w:r>
      <w:r w:rsidRPr="00042B30">
        <w:rPr>
          <w:rFonts w:ascii="Calibri" w:eastAsia="Times New Roman" w:hAnsi="Calibri" w:cs="Calibri"/>
          <w:lang w:val="hy-AM" w:eastAsia="en-GB"/>
        </w:rPr>
        <w:t> </w:t>
      </w:r>
      <w:r w:rsidRPr="00042B30">
        <w:rPr>
          <w:rFonts w:ascii="GHEA Grapalat" w:eastAsia="Times New Roman" w:hAnsi="GHEA Grapalat" w:cs="GHEA Grapalat"/>
          <w:lang w:val="hy-AM" w:eastAsia="en-GB"/>
        </w:rPr>
        <w:t>դրամ՝</w:t>
      </w:r>
      <w:r>
        <w:rPr>
          <w:rFonts w:ascii="Calibri" w:eastAsia="Times New Roman" w:hAnsi="Calibri" w:cs="GHEA Grapalat"/>
          <w:lang w:val="hy-AM" w:eastAsia="en-GB"/>
        </w:rPr>
        <w:t>  </w:t>
      </w:r>
      <w:r w:rsidRPr="00042B30">
        <w:rPr>
          <w:rFonts w:ascii="GHEA Grapalat" w:eastAsia="Times New Roman" w:hAnsi="GHEA Grapalat" w:cs="GHEA Grapalat"/>
          <w:lang w:val="hy-AM" w:eastAsia="en-GB"/>
        </w:rPr>
        <w:t>որպես</w:t>
      </w:r>
      <w:r>
        <w:rPr>
          <w:rFonts w:ascii="GHEA Grapalat" w:eastAsia="Times New Roman" w:hAnsi="GHEA Grapalat" w:cs="Calibri"/>
          <w:lang w:val="hy-AM" w:eastAsia="en-GB"/>
        </w:rPr>
        <w:t> </w:t>
      </w:r>
      <w:r w:rsidRPr="00042B30">
        <w:rPr>
          <w:rFonts w:ascii="GHEA Grapalat" w:eastAsia="Times New Roman" w:hAnsi="GHEA Grapalat" w:cs="GHEA Grapalat"/>
          <w:lang w:val="hy-AM" w:eastAsia="en-GB"/>
        </w:rPr>
        <w:t>կատարողականգործողությունների</w:t>
      </w:r>
      <w:r w:rsidRPr="00042B30">
        <w:rPr>
          <w:rFonts w:ascii="Calibri" w:eastAsia="Times New Roman" w:hAnsi="Calibri" w:cs="Calibri"/>
          <w:lang w:val="hy-AM" w:eastAsia="en-GB"/>
        </w:rPr>
        <w:t> </w:t>
      </w:r>
      <w:r w:rsidRPr="00042B30">
        <w:rPr>
          <w:rFonts w:ascii="GHEA Grapalat" w:eastAsia="Times New Roman" w:hAnsi="GHEA Grapalat" w:cs="GHEA Grapalat"/>
          <w:lang w:val="hy-AM" w:eastAsia="en-GB"/>
        </w:rPr>
        <w:t>կատարման</w:t>
      </w:r>
      <w:r w:rsidRPr="00042B30">
        <w:rPr>
          <w:rFonts w:ascii="Calibri" w:eastAsia="Times New Roman" w:hAnsi="Calibri" w:cs="Calibri"/>
          <w:lang w:val="hy-AM" w:eastAsia="en-GB"/>
        </w:rPr>
        <w:t> </w:t>
      </w:r>
      <w:r w:rsidRPr="00042B30">
        <w:rPr>
          <w:rFonts w:ascii="GHEA Grapalat" w:eastAsia="Times New Roman" w:hAnsi="GHEA Grapalat" w:cs="GHEA Grapalat"/>
          <w:lang w:val="hy-AM" w:eastAsia="en-GB"/>
        </w:rPr>
        <w:t>ծախս։</w:t>
      </w:r>
    </w:p>
    <w:p w:rsidR="00824B9B" w:rsidRPr="00FA208E" w:rsidRDefault="00824B9B" w:rsidP="00824B9B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Կատարողական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վարույթներով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> </w:t>
      </w:r>
      <w:r w:rsidRPr="00042B30">
        <w:rPr>
          <w:rFonts w:ascii="GHEA Grapalat" w:eastAsia="Times New Roman" w:hAnsi="GHEA Grapalat" w:cs="Times New Roman"/>
          <w:lang w:val="hy-AM" w:eastAsia="en-GB"/>
        </w:rPr>
        <w:t xml:space="preserve"> բռնագանձման վերաբերյալ վճռի</w:t>
      </w:r>
      <w:r>
        <w:rPr>
          <w:rFonts w:ascii="GHEA Grapalat" w:eastAsia="Times New Roman" w:hAnsi="GHEA Grapalat" w:cs="Times New Roman"/>
          <w:lang w:val="hy-AM" w:eastAsia="en-GB"/>
        </w:rPr>
        <w:t xml:space="preserve"> հարկադիր կատարման </w:t>
      </w:r>
      <w:r w:rsidRPr="00042B30">
        <w:rPr>
          <w:rFonts w:ascii="GHEA Grapalat" w:eastAsia="Times New Roman" w:hAnsi="GHEA Grapalat" w:cs="Times New Roman"/>
          <w:lang w:val="hy-AM" w:eastAsia="en-GB"/>
        </w:rPr>
        <w:t>ընթացքում</w:t>
      </w:r>
      <w:r w:rsidRPr="00042B30">
        <w:rPr>
          <w:rFonts w:ascii="Calibri" w:eastAsia="Times New Roman" w:hAnsi="Calibri" w:cs="Calibri"/>
          <w:lang w:val="hy-AM" w:eastAsia="en-GB"/>
        </w:rPr>
        <w:t>  </w:t>
      </w:r>
      <w:r w:rsidRPr="00042B30">
        <w:rPr>
          <w:rFonts w:ascii="GHEA Grapalat" w:eastAsia="Times New Roman" w:hAnsi="GHEA Grapalat" w:cs="Times New Roman"/>
          <w:lang w:val="hy-AM" w:eastAsia="en-GB"/>
        </w:rPr>
        <w:t>պարզվել</w:t>
      </w:r>
      <w:r w:rsidRPr="00042B30">
        <w:rPr>
          <w:rFonts w:ascii="Calibri" w:eastAsia="Times New Roman" w:hAnsi="Calibri" w:cs="Calibri"/>
          <w:lang w:val="hy-AM" w:eastAsia="en-GB"/>
        </w:rPr>
        <w:t> </w:t>
      </w:r>
      <w:r w:rsidRPr="00042B30">
        <w:rPr>
          <w:rFonts w:ascii="GHEA Grapalat" w:eastAsia="Times New Roman" w:hAnsi="GHEA Grapalat" w:cs="GHEA Grapalat"/>
          <w:lang w:val="hy-AM" w:eastAsia="en-GB"/>
        </w:rPr>
        <w:t>է</w:t>
      </w:r>
      <w:r w:rsidRPr="00042B30">
        <w:rPr>
          <w:rFonts w:ascii="GHEA Grapalat" w:eastAsia="Times New Roman" w:hAnsi="GHEA Grapalat" w:cs="Times New Roman"/>
          <w:lang w:val="hy-AM" w:eastAsia="en-GB"/>
        </w:rPr>
        <w:t>,</w:t>
      </w:r>
      <w:r w:rsidRPr="00042B30">
        <w:rPr>
          <w:rFonts w:ascii="Calibri" w:eastAsia="Times New Roman" w:hAnsi="Calibri" w:cs="Calibri"/>
          <w:lang w:val="hy-AM" w:eastAsia="en-GB"/>
        </w:rPr>
        <w:t> </w:t>
      </w:r>
      <w:r w:rsidRPr="00042B30">
        <w:rPr>
          <w:rFonts w:ascii="GHEA Grapalat" w:eastAsia="Times New Roman" w:hAnsi="GHEA Grapalat" w:cs="GHEA Grapalat"/>
          <w:lang w:val="hy-AM" w:eastAsia="en-GB"/>
        </w:rPr>
        <w:t>որ</w:t>
      </w:r>
      <w:r w:rsidRPr="00042B30">
        <w:rPr>
          <w:rFonts w:ascii="Calibri" w:eastAsia="Times New Roman" w:hAnsi="Calibri" w:cs="Calibri"/>
          <w:lang w:val="hy-AM" w:eastAsia="en-GB"/>
        </w:rPr>
        <w:t>   </w:t>
      </w:r>
      <w:r w:rsidRPr="00042B30">
        <w:rPr>
          <w:rFonts w:ascii="GHEA Grapalat" w:eastAsia="Times New Roman" w:hAnsi="GHEA Grapalat" w:cs="GHEA Grapalat"/>
          <w:lang w:val="hy-AM" w:eastAsia="en-GB"/>
        </w:rPr>
        <w:t>պարտապան</w:t>
      </w:r>
      <w:r w:rsidRPr="00042B30">
        <w:rPr>
          <w:rFonts w:ascii="Calibri" w:eastAsia="Times New Roman" w:hAnsi="Calibri" w:cs="Calibri"/>
          <w:lang w:val="hy-AM" w:eastAsia="en-GB"/>
        </w:rPr>
        <w:t> </w:t>
      </w:r>
      <w:r w:rsidRPr="00042B30">
        <w:rPr>
          <w:rFonts w:ascii="GHEA Grapalat" w:eastAsia="Times New Roman" w:hAnsi="GHEA Grapalat" w:cs="GHEA Grapalat"/>
          <w:lang w:val="hy-AM" w:eastAsia="en-GB"/>
        </w:rPr>
        <w:t>Արտակ</w:t>
      </w:r>
      <w:r w:rsidRPr="00042B30">
        <w:rPr>
          <w:rFonts w:ascii="Calibri" w:eastAsia="Times New Roman" w:hAnsi="Calibri" w:cs="Calibri"/>
          <w:lang w:val="hy-AM" w:eastAsia="en-GB"/>
        </w:rPr>
        <w:t> </w:t>
      </w:r>
      <w:r w:rsidRPr="00042B30">
        <w:rPr>
          <w:rFonts w:ascii="GHEA Grapalat" w:eastAsia="Times New Roman" w:hAnsi="GHEA Grapalat" w:cs="GHEA Grapalat"/>
          <w:lang w:val="hy-AM" w:eastAsia="en-GB"/>
        </w:rPr>
        <w:t>Աղանիկյանի</w:t>
      </w:r>
      <w:r w:rsidRPr="00042B30">
        <w:rPr>
          <w:rFonts w:ascii="Calibri" w:eastAsia="Times New Roman" w:hAnsi="Calibri" w:cs="Calibri"/>
          <w:lang w:val="hy-AM" w:eastAsia="en-GB"/>
        </w:rPr>
        <w:t> </w:t>
      </w:r>
      <w:r w:rsidRPr="00042B30">
        <w:rPr>
          <w:rFonts w:ascii="GHEA Grapalat" w:eastAsia="Times New Roman" w:hAnsi="GHEA Grapalat" w:cs="Times New Roman"/>
          <w:lang w:val="hy-AM" w:eastAsia="en-GB"/>
        </w:rPr>
        <w:t>անվամբ</w:t>
      </w:r>
      <w:r>
        <w:rPr>
          <w:rFonts w:ascii="GHEA Grapalat" w:eastAsia="Times New Roman" w:hAnsi="GHEA Grapalat" w:cs="Times New Roman"/>
          <w:lang w:val="hy-AM" w:eastAsia="en-GB"/>
        </w:rPr>
        <w:t> գույք և դրամական</w:t>
      </w:r>
      <w:r>
        <w:rPr>
          <w:rFonts w:ascii="Calibri" w:eastAsia="Times New Roman" w:hAnsi="Calibri" w:cs="Times New Roman"/>
          <w:lang w:val="hy-AM" w:eastAsia="en-GB"/>
        </w:rPr>
        <w:t>   </w:t>
      </w:r>
      <w:r>
        <w:rPr>
          <w:rFonts w:ascii="GHEA Grapalat" w:eastAsia="Times New Roman" w:hAnsi="GHEA Grapalat" w:cs="Times New Roman"/>
          <w:lang w:val="hy-AM" w:eastAsia="en-GB"/>
        </w:rPr>
        <w:t>միջոցներ </w:t>
      </w:r>
      <w:r>
        <w:rPr>
          <w:rFonts w:ascii="Calibri" w:eastAsia="Times New Roman" w:hAnsi="Calibri" w:cs="Times New Roman"/>
          <w:lang w:val="hy-AM" w:eastAsia="en-GB"/>
        </w:rPr>
        <w:t> </w:t>
      </w:r>
      <w:r>
        <w:rPr>
          <w:rFonts w:ascii="GHEA Grapalat" w:eastAsia="Times New Roman" w:hAnsi="GHEA Grapalat" w:cs="Times New Roman"/>
          <w:lang w:val="hy-AM" w:eastAsia="en-GB"/>
        </w:rPr>
        <w:t>չեն </w:t>
      </w:r>
      <w:r>
        <w:rPr>
          <w:rFonts w:ascii="Calibri" w:eastAsia="Times New Roman" w:hAnsi="Calibri" w:cs="Times New Roman"/>
          <w:lang w:val="hy-AM" w:eastAsia="en-GB"/>
        </w:rPr>
        <w:t>  </w:t>
      </w:r>
      <w:r>
        <w:rPr>
          <w:rFonts w:ascii="GHEA Grapalat" w:eastAsia="Times New Roman" w:hAnsi="GHEA Grapalat" w:cs="Times New Roman"/>
          <w:lang w:val="hy-AM" w:eastAsia="en-GB"/>
        </w:rPr>
        <w:t>հայտնաբերվել,</w:t>
      </w:r>
      <w:r>
        <w:rPr>
          <w:rFonts w:ascii="Calibri" w:eastAsia="Times New Roman" w:hAnsi="Calibri" w:cs="Times New Roman"/>
          <w:lang w:val="hy-AM" w:eastAsia="en-GB"/>
        </w:rPr>
        <w:t> </w:t>
      </w:r>
      <w:r>
        <w:rPr>
          <w:rFonts w:ascii="GHEA Grapalat" w:eastAsia="Times New Roman" w:hAnsi="GHEA Grapalat" w:cs="Times New Roman"/>
          <w:lang w:val="hy-AM" w:eastAsia="en-GB"/>
        </w:rPr>
        <w:t>որոնց </w:t>
      </w:r>
      <w:r>
        <w:rPr>
          <w:rFonts w:ascii="Calibri" w:eastAsia="Times New Roman" w:hAnsi="Calibri" w:cs="Times New Roman"/>
          <w:lang w:val="hy-AM" w:eastAsia="en-GB"/>
        </w:rPr>
        <w:t>  </w:t>
      </w:r>
      <w:r>
        <w:rPr>
          <w:rFonts w:ascii="GHEA Grapalat" w:eastAsia="Times New Roman" w:hAnsi="GHEA Grapalat" w:cs="Times New Roman"/>
          <w:lang w:val="hy-AM" w:eastAsia="en-GB"/>
        </w:rPr>
        <w:t>վրա </w:t>
      </w:r>
      <w:r>
        <w:rPr>
          <w:rFonts w:ascii="Calibri" w:eastAsia="Times New Roman" w:hAnsi="Calibri" w:cs="Times New Roman"/>
          <w:lang w:val="hy-AM" w:eastAsia="en-GB"/>
        </w:rPr>
        <w:t> </w:t>
      </w:r>
      <w:r>
        <w:rPr>
          <w:rFonts w:ascii="GHEA Grapalat" w:eastAsia="Times New Roman" w:hAnsi="GHEA Grapalat" w:cs="Times New Roman"/>
          <w:lang w:val="hy-AM" w:eastAsia="en-GB"/>
        </w:rPr>
        <w:t>հնարավոր է օրենքով սահմանվածկարգով</w:t>
      </w:r>
      <w:r>
        <w:rPr>
          <w:rFonts w:ascii="Calibri" w:eastAsia="Times New Roman" w:hAnsi="Calibri" w:cs="Times New Roman"/>
          <w:lang w:val="hy-AM" w:eastAsia="en-GB"/>
        </w:rPr>
        <w:t> </w:t>
      </w:r>
      <w:r>
        <w:rPr>
          <w:rFonts w:ascii="GHEA Grapalat" w:eastAsia="Times New Roman" w:hAnsi="GHEA Grapalat" w:cs="Times New Roman"/>
          <w:lang w:val="hy-AM" w:eastAsia="en-GB"/>
        </w:rPr>
        <w:t>բռնագանձում տարածել,ուստի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օրենքով սահմանված նվազագույն աշխատավարձի հազարապատիկի և ավե</w:t>
      </w:r>
      <w:r>
        <w:rPr>
          <w:rFonts w:ascii="GHEA Grapalat" w:eastAsia="Times New Roman" w:hAnsi="GHEA Grapalat" w:cs="Times New Roman"/>
          <w:lang w:val="hy-AM" w:eastAsia="en-GB"/>
        </w:rPr>
        <w:t xml:space="preserve">լի չափով բավարար չէ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պահանջատերերի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հանդեպ պարտավորությունների ամբողջական կատարումն ապահովելու համար: </w:t>
      </w:r>
    </w:p>
    <w:p w:rsidR="00824B9B" w:rsidRPr="00FA208E" w:rsidRDefault="00824B9B" w:rsidP="00824B9B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Վերոգրյալի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հիման վրա և ղեկավարվելով «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Սնանկության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մասին» ՀՀ օրենքի 6-րդ հոդվածի 2-րդ մասով, «Դատական ակտերի հարկադիր կատարման մասին» ՀՀ օրենքի  28,37 հոդվածի 8 -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րդ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կետով  և 39</w:t>
      </w:r>
      <w:r>
        <w:rPr>
          <w:rFonts w:ascii="GHEA Grapalat" w:eastAsia="Times New Roman" w:hAnsi="GHEA Grapalat" w:cs="Times New Roman"/>
          <w:lang w:val="hy-AM" w:eastAsia="en-GB"/>
        </w:rPr>
        <w:t> - 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րդ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 հոդվածներով</w:t>
      </w:r>
    </w:p>
    <w:p w:rsidR="00824B9B" w:rsidRPr="00FA208E" w:rsidRDefault="00824B9B" w:rsidP="00824B9B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sz w:val="14"/>
          <w:szCs w:val="24"/>
          <w:lang w:val="hy-AM" w:eastAsia="en-GB"/>
        </w:rPr>
      </w:pPr>
    </w:p>
    <w:p w:rsidR="00824B9B" w:rsidRPr="00FA208E" w:rsidRDefault="00824B9B" w:rsidP="00824B9B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824B9B" w:rsidRPr="00FA208E" w:rsidRDefault="00824B9B" w:rsidP="00824B9B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  Ր  Ո  Շ  Ե  Ց  Ի</w:t>
      </w:r>
    </w:p>
    <w:p w:rsidR="00824B9B" w:rsidRPr="00FA208E" w:rsidRDefault="00824B9B" w:rsidP="00824B9B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sz w:val="10"/>
          <w:szCs w:val="24"/>
          <w:lang w:val="hy-AM" w:eastAsia="en-GB"/>
        </w:rPr>
      </w:pPr>
    </w:p>
    <w:p w:rsidR="00824B9B" w:rsidRPr="00FA208E" w:rsidRDefault="00824B9B" w:rsidP="00824B9B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>Կասեցնել </w:t>
      </w:r>
      <w:r>
        <w:rPr>
          <w:rFonts w:ascii="Calibri" w:eastAsia="Times New Roman" w:hAnsi="Calibri" w:cs="Times New Roman"/>
          <w:lang w:val="hy-AM" w:eastAsia="en-GB"/>
        </w:rPr>
        <w:t> </w:t>
      </w:r>
      <w:r>
        <w:rPr>
          <w:rFonts w:ascii="GHEA Grapalat" w:eastAsia="Times New Roman" w:hAnsi="GHEA Grapalat" w:cs="Times New Roman"/>
          <w:lang w:val="hy-AM" w:eastAsia="en-GB"/>
        </w:rPr>
        <w:t>15</w:t>
      </w:r>
      <w:r w:rsidRPr="00C20913">
        <w:rPr>
          <w:rFonts w:ascii="GHEA Grapalat" w:eastAsia="MS Mincho" w:hAnsi="GHEA Grapalat" w:cs="MS Mincho"/>
          <w:lang w:val="hy-AM" w:eastAsia="en-GB"/>
        </w:rPr>
        <w:t>.</w:t>
      </w:r>
      <w:r>
        <w:rPr>
          <w:rFonts w:ascii="GHEA Grapalat" w:eastAsia="Times New Roman" w:hAnsi="GHEA Grapalat" w:cs="Times New Roman"/>
          <w:lang w:val="hy-AM" w:eastAsia="en-GB"/>
        </w:rPr>
        <w:t>02.2019</w:t>
      </w:r>
      <w:r w:rsidRPr="00C20913">
        <w:rPr>
          <w:rFonts w:ascii="GHEA Grapalat" w:eastAsia="Times New Roman" w:hAnsi="GHEA Grapalat" w:cs="Times New Roman"/>
          <w:lang w:val="hy-AM" w:eastAsia="en-GB"/>
        </w:rPr>
        <w:t>թ.</w:t>
      </w:r>
      <w:r>
        <w:rPr>
          <w:rFonts w:ascii="Calibri" w:eastAsia="Times New Roman" w:hAnsi="Calibri" w:cs="Times New Roman"/>
          <w:lang w:val="hy-AM" w:eastAsia="en-GB"/>
        </w:rPr>
        <w:t>  </w:t>
      </w:r>
      <w:r>
        <w:rPr>
          <w:rFonts w:ascii="GHEA Grapalat" w:eastAsia="Times New Roman" w:hAnsi="GHEA Grapalat" w:cs="Times New Roman"/>
          <w:lang w:val="hy-AM" w:eastAsia="en-GB"/>
        </w:rPr>
        <w:t>վերսկս</w:t>
      </w:r>
      <w:r w:rsidRPr="00C20913">
        <w:rPr>
          <w:rFonts w:ascii="GHEA Grapalat" w:eastAsia="Times New Roman" w:hAnsi="GHEA Grapalat" w:cs="Times New Roman"/>
          <w:lang w:val="hy-AM" w:eastAsia="en-GB"/>
        </w:rPr>
        <w:t>ված</w:t>
      </w:r>
      <w:r>
        <w:rPr>
          <w:rFonts w:ascii="GHEA Grapalat" w:eastAsia="Times New Roman" w:hAnsi="GHEA Grapalat" w:cs="Times New Roman"/>
          <w:lang w:val="hy-AM" w:eastAsia="en-GB"/>
        </w:rPr>
        <w:t>  թիվ </w:t>
      </w:r>
      <w:r>
        <w:rPr>
          <w:rFonts w:ascii="Calibri" w:eastAsia="Times New Roman" w:hAnsi="Calibri" w:cs="Times New Roman"/>
          <w:lang w:val="hy-AM" w:eastAsia="en-GB"/>
        </w:rPr>
        <w:t>  </w:t>
      </w:r>
      <w:r w:rsidRPr="00A05D96">
        <w:rPr>
          <w:rFonts w:ascii="GHEA Grapalat" w:eastAsia="Times New Roman" w:hAnsi="GHEA Grapalat" w:cs="Times New Roman"/>
          <w:lang w:val="hy-AM" w:eastAsia="en-GB"/>
        </w:rPr>
        <w:t>04458002</w:t>
      </w:r>
      <w:r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Pr="00A05D96">
        <w:rPr>
          <w:rFonts w:ascii="Calibri" w:eastAsia="Times New Roman" w:hAnsi="Calibri" w:cs="Calibri"/>
          <w:lang w:val="hy-AM" w:eastAsia="en-GB"/>
        </w:rPr>
        <w:t> </w:t>
      </w:r>
      <w:r w:rsidRPr="00A05D96">
        <w:rPr>
          <w:rFonts w:ascii="GHEA Grapalat" w:eastAsia="Times New Roman" w:hAnsi="GHEA Grapalat" w:cs="Times New Roman"/>
          <w:lang w:val="hy-AM" w:eastAsia="en-GB"/>
        </w:rPr>
        <w:t>և</w:t>
      </w:r>
      <w:r w:rsidRPr="00A05D96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  </w:t>
      </w:r>
      <w:r w:rsidRPr="00A05D96">
        <w:rPr>
          <w:rFonts w:ascii="GHEA Grapalat" w:eastAsia="Times New Roman" w:hAnsi="GHEA Grapalat" w:cs="Times New Roman"/>
          <w:lang w:val="hy-AM" w:eastAsia="en-GB"/>
        </w:rPr>
        <w:t>03994281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</w:t>
      </w:r>
      <w:r>
        <w:rPr>
          <w:rFonts w:ascii="Calibri" w:eastAsia="Times New Roman" w:hAnsi="Calibri" w:cs="Times New Roman"/>
          <w:lang w:val="hy-AM" w:eastAsia="en-GB"/>
        </w:rPr>
        <w:t> </w:t>
      </w:r>
      <w:r w:rsidRPr="00FA208E">
        <w:rPr>
          <w:rFonts w:ascii="GHEA Grapalat" w:eastAsia="Times New Roman" w:hAnsi="GHEA Grapalat" w:cs="Times New Roman"/>
          <w:lang w:val="hy-AM" w:eastAsia="en-GB"/>
        </w:rPr>
        <w:t>կատարողական</w:t>
      </w:r>
      <w:r>
        <w:rPr>
          <w:rFonts w:ascii="Calibri" w:eastAsia="Times New Roman" w:hAnsi="Calibri" w:cs="Times New Roman"/>
          <w:lang w:val="hy-AM" w:eastAsia="en-GB"/>
        </w:rPr>
        <w:t>  </w:t>
      </w:r>
      <w:r>
        <w:rPr>
          <w:rFonts w:ascii="GHEA Grapalat" w:eastAsia="Times New Roman" w:hAnsi="GHEA Grapalat" w:cs="Times New Roman"/>
          <w:lang w:val="hy-AM" w:eastAsia="en-GB"/>
        </w:rPr>
        <w:t>վարույթները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60-օրյա ժամկետով:</w:t>
      </w:r>
    </w:p>
    <w:p w:rsidR="00824B9B" w:rsidRPr="00FA208E" w:rsidRDefault="00824B9B" w:rsidP="00824B9B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 xml:space="preserve">Առաջարկել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պահանջատիրոջը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և պարտապանին նրանցից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որևէ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մեկի նախաձեռնությամբ 60-օրյա ժամկետում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սնանկության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հայց ներկայացնել դատարան.</w:t>
      </w:r>
    </w:p>
    <w:p w:rsidR="00824B9B" w:rsidRPr="00FA208E" w:rsidRDefault="00824B9B" w:rsidP="00824B9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FA208E">
          <w:rPr>
            <w:rFonts w:ascii="GHEA Grapalat" w:eastAsia="Times New Roman" w:hAnsi="GHEA Grapalat" w:cs="Times New Roman"/>
            <w:color w:val="0000FF"/>
            <w:u w:val="single"/>
            <w:lang w:val="hy-AM" w:eastAsia="en-GB"/>
          </w:rPr>
          <w:t>www.azdarar.am</w:t>
        </w:r>
      </w:hyperlink>
      <w:r w:rsidRPr="00FA208E">
        <w:rPr>
          <w:rFonts w:ascii="GHEA Grapalat" w:eastAsia="Times New Roman" w:hAnsi="GHEA Grapalat" w:cs="Times New Roman"/>
          <w:lang w:val="hy-AM" w:eastAsia="en-GB"/>
        </w:rPr>
        <w:t xml:space="preserve">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ինտերնետային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կայքում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>.</w:t>
      </w:r>
    </w:p>
    <w:p w:rsidR="00824B9B" w:rsidRPr="00FA208E" w:rsidRDefault="00824B9B" w:rsidP="00824B9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>Որոշման պատճենն ուղարկել կողմերին.</w:t>
      </w:r>
    </w:p>
    <w:p w:rsidR="00824B9B" w:rsidRPr="00FA208E" w:rsidRDefault="00824B9B" w:rsidP="00824B9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24B9B" w:rsidRDefault="00824B9B" w:rsidP="00824B9B">
      <w:pPr>
        <w:spacing w:after="0" w:line="204" w:lineRule="auto"/>
        <w:ind w:right="-1"/>
        <w:jc w:val="both"/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</w:pPr>
    </w:p>
    <w:p w:rsidR="00824B9B" w:rsidRPr="00FA208E" w:rsidRDefault="00824B9B" w:rsidP="00824B9B">
      <w:pPr>
        <w:spacing w:after="0" w:line="204" w:lineRule="auto"/>
        <w:ind w:right="-1"/>
        <w:jc w:val="both"/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</w:pP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>Հարկադիր Կատարող</w:t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ab/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ab/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ab/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ab/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ab/>
      </w:r>
      <w:r>
        <w:rPr>
          <w:rFonts w:ascii="Calibri" w:eastAsia="Times New Roman" w:hAnsi="Calibri" w:cs="Times New Roman"/>
          <w:b/>
          <w:sz w:val="26"/>
          <w:szCs w:val="24"/>
          <w:lang w:val="hy-AM" w:eastAsia="en-GB"/>
        </w:rPr>
        <w:t>                          </w:t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 xml:space="preserve">  </w:t>
      </w:r>
      <w:proofErr w:type="spellStart"/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>Կ.</w:t>
      </w:r>
      <w:r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>Եղիազարյան</w:t>
      </w:r>
      <w:proofErr w:type="spellEnd"/>
    </w:p>
    <w:p w:rsidR="00BE7428" w:rsidRDefault="00824B9B"/>
    <w:sectPr w:rsidR="00BE7428" w:rsidSect="00824B9B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9B"/>
    <w:rsid w:val="00824B9B"/>
    <w:rsid w:val="00B23643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01AF9-D06F-4D38-A94F-81D2D947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Pek-10</cp:lastModifiedBy>
  <cp:revision>1</cp:revision>
  <dcterms:created xsi:type="dcterms:W3CDTF">2019-04-22T09:27:00Z</dcterms:created>
  <dcterms:modified xsi:type="dcterms:W3CDTF">2019-04-22T09:27:00Z</dcterms:modified>
</cp:coreProperties>
</file>