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21" w:rsidRDefault="00132421" w:rsidP="001B1B10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sz w:val="28"/>
          <w:szCs w:val="28"/>
          <w:lang w:val="af-ZA"/>
        </w:rPr>
      </w:pPr>
    </w:p>
    <w:p w:rsidR="003D4C92" w:rsidRPr="002C5656" w:rsidRDefault="003D4C92" w:rsidP="003D4C92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ՈՐՈՇՈՒՄ</w:t>
      </w:r>
    </w:p>
    <w:p w:rsidR="002E1F09" w:rsidRPr="001B1B10" w:rsidRDefault="003D4C92" w:rsidP="001B1B10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Կատարողական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վարույթը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կասեցնելու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մասին</w:t>
      </w:r>
    </w:p>
    <w:p w:rsidR="005112A1" w:rsidRDefault="003D4C92" w:rsidP="00810F4E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</w:t>
      </w:r>
      <w:r w:rsidR="002E1F09"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</w:t>
      </w:r>
    </w:p>
    <w:p w:rsidR="002E1F09" w:rsidRPr="004B0EBA" w:rsidRDefault="002E1F09" w:rsidP="00810F4E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4B0EBA">
        <w:rPr>
          <w:rFonts w:ascii="GHEA Grapalat" w:eastAsia="Times New Roman" w:hAnsi="GHEA Grapalat" w:cs="Times New Roman"/>
          <w:lang w:val="hy-AM"/>
        </w:rPr>
        <w:t xml:space="preserve"> </w:t>
      </w:r>
      <w:r w:rsidR="00150156" w:rsidRPr="004B0EBA">
        <w:rPr>
          <w:rFonts w:ascii="GHEA Grapalat" w:eastAsia="Times New Roman" w:hAnsi="GHEA Grapalat" w:cs="Times New Roman"/>
          <w:lang w:val="hy-AM"/>
        </w:rPr>
        <w:t>30</w:t>
      </w:r>
      <w:r w:rsidR="003D4C92" w:rsidRPr="004B0EBA">
        <w:rPr>
          <w:rFonts w:ascii="GHEA Grapalat" w:eastAsia="Times New Roman" w:hAnsi="GHEA Grapalat" w:cs="Times New Roman"/>
          <w:lang w:val="hy-AM"/>
        </w:rPr>
        <w:t>.</w:t>
      </w:r>
      <w:r w:rsidR="00A71C67" w:rsidRPr="004B0EBA">
        <w:rPr>
          <w:rFonts w:ascii="GHEA Grapalat" w:eastAsia="Times New Roman" w:hAnsi="GHEA Grapalat" w:cs="Times New Roman"/>
          <w:lang w:val="hy-AM"/>
        </w:rPr>
        <w:t>06</w:t>
      </w:r>
      <w:r w:rsidR="003D4C92" w:rsidRPr="004B0EBA">
        <w:rPr>
          <w:rFonts w:ascii="GHEA Grapalat" w:eastAsia="Times New Roman" w:hAnsi="GHEA Grapalat" w:cs="Times New Roman"/>
          <w:lang w:val="hy-AM"/>
        </w:rPr>
        <w:t>.201</w:t>
      </w:r>
      <w:r w:rsidR="00DE40C2" w:rsidRPr="004B0EBA">
        <w:rPr>
          <w:rFonts w:ascii="GHEA Grapalat" w:eastAsia="Times New Roman" w:hAnsi="GHEA Grapalat" w:cs="Times New Roman"/>
          <w:lang w:val="hy-AM"/>
        </w:rPr>
        <w:t>9</w:t>
      </w:r>
      <w:r w:rsidR="003D4C92" w:rsidRPr="004B0EBA">
        <w:rPr>
          <w:rFonts w:ascii="GHEA Grapalat" w:eastAsia="Times New Roman" w:hAnsi="GHEA Grapalat" w:cs="Times New Roman"/>
          <w:lang w:val="hy-AM"/>
        </w:rPr>
        <w:t>թ.</w:t>
      </w:r>
      <w:r w:rsidR="003D4C92" w:rsidRPr="004B0EBA">
        <w:rPr>
          <w:rFonts w:ascii="GHEA Grapalat" w:eastAsia="Times New Roman" w:hAnsi="GHEA Grapalat" w:cs="Times New Roman"/>
          <w:lang w:val="af-ZA"/>
        </w:rPr>
        <w:tab/>
      </w:r>
      <w:r w:rsidR="003D4C92" w:rsidRPr="004B0EBA">
        <w:rPr>
          <w:rFonts w:ascii="GHEA Grapalat" w:eastAsia="Times New Roman" w:hAnsi="GHEA Grapalat" w:cs="Times New Roman"/>
          <w:lang w:val="hy-AM"/>
        </w:rPr>
        <w:t xml:space="preserve">                      </w:t>
      </w:r>
      <w:r w:rsidR="003D4C92" w:rsidRPr="004B0EBA">
        <w:rPr>
          <w:rFonts w:ascii="GHEA Grapalat" w:eastAsia="Times New Roman" w:hAnsi="GHEA Grapalat" w:cs="Times New Roman"/>
          <w:lang w:val="af-ZA"/>
        </w:rPr>
        <w:t xml:space="preserve">       </w:t>
      </w:r>
      <w:r w:rsidR="003D4C92" w:rsidRPr="004B0EBA">
        <w:rPr>
          <w:rFonts w:ascii="GHEA Grapalat" w:eastAsia="Times New Roman" w:hAnsi="GHEA Grapalat" w:cs="Times New Roman"/>
          <w:lang w:val="hy-AM"/>
        </w:rPr>
        <w:t xml:space="preserve">       </w:t>
      </w:r>
      <w:r w:rsidR="00810F4E" w:rsidRPr="004B0EBA">
        <w:rPr>
          <w:rFonts w:ascii="GHEA Grapalat" w:eastAsia="Times New Roman" w:hAnsi="GHEA Grapalat" w:cs="Times New Roman"/>
          <w:lang w:val="hy-AM"/>
        </w:rPr>
        <w:t xml:space="preserve">                      </w:t>
      </w:r>
      <w:r w:rsidR="00A71C67" w:rsidRPr="004B0EBA">
        <w:rPr>
          <w:rFonts w:ascii="GHEA Grapalat" w:eastAsia="Times New Roman" w:hAnsi="GHEA Grapalat" w:cs="Times New Roman"/>
          <w:lang w:val="hy-AM"/>
        </w:rPr>
        <w:t xml:space="preserve">    </w:t>
      </w:r>
      <w:proofErr w:type="spellStart"/>
      <w:r w:rsidR="00810F4E" w:rsidRPr="004B0EBA">
        <w:rPr>
          <w:rFonts w:ascii="GHEA Grapalat" w:eastAsia="Times New Roman" w:hAnsi="GHEA Grapalat" w:cs="Times New Roman"/>
          <w:lang w:val="hy-AM"/>
        </w:rPr>
        <w:t>ք.Երևան</w:t>
      </w:r>
      <w:proofErr w:type="spellEnd"/>
    </w:p>
    <w:p w:rsidR="00A71C67" w:rsidRPr="004B0EBA" w:rsidRDefault="002E1F09" w:rsidP="00A71C67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4B0EBA">
        <w:rPr>
          <w:rFonts w:ascii="GHEA Grapalat" w:eastAsia="Times New Roman" w:hAnsi="GHEA Grapalat" w:cs="Sylfaen"/>
          <w:lang w:val="hy-AM"/>
        </w:rPr>
        <w:t xml:space="preserve">          </w:t>
      </w:r>
    </w:p>
    <w:p w:rsidR="00A71C67" w:rsidRPr="004B0EBA" w:rsidRDefault="00A71C67" w:rsidP="005112A1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lang w:val="hy-AM"/>
        </w:rPr>
      </w:pPr>
      <w:r w:rsidRPr="004B0EBA">
        <w:rPr>
          <w:rFonts w:ascii="GHEA Grapalat" w:eastAsia="Times New Roman" w:hAnsi="GHEA Grapalat" w:cs="Sylfaen"/>
          <w:lang w:val="hy-AM"/>
        </w:rPr>
        <w:t xml:space="preserve">        </w:t>
      </w:r>
      <w:r w:rsidR="003D4C92" w:rsidRPr="004B0EBA">
        <w:rPr>
          <w:rFonts w:ascii="GHEA Grapalat" w:eastAsia="Times New Roman" w:hAnsi="GHEA Grapalat" w:cs="Sylfaen"/>
          <w:lang w:val="hy-AM"/>
        </w:rPr>
        <w:t>Հարկադիր կատարումն</w:t>
      </w:r>
      <w:r w:rsidR="003D4C92" w:rsidRPr="004B0EBA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4B0EBA">
        <w:rPr>
          <w:rFonts w:ascii="GHEA Grapalat" w:eastAsia="Times New Roman" w:hAnsi="GHEA Grapalat" w:cs="Times New Roman"/>
          <w:lang w:val="hy-AM"/>
        </w:rPr>
        <w:t xml:space="preserve">ապահովող </w:t>
      </w:r>
      <w:r w:rsidR="003D4C92" w:rsidRPr="004B0EBA">
        <w:rPr>
          <w:rFonts w:ascii="GHEA Grapalat" w:eastAsia="Times New Roman" w:hAnsi="GHEA Grapalat" w:cs="Sylfaen"/>
          <w:lang w:val="af-ZA"/>
        </w:rPr>
        <w:t>ծառայության</w:t>
      </w:r>
      <w:r w:rsidR="003D4C92" w:rsidRPr="004B0EBA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="003D4C92" w:rsidRPr="004B0EBA">
        <w:rPr>
          <w:rFonts w:ascii="GHEA Grapalat" w:eastAsia="Times New Roman" w:hAnsi="GHEA Grapalat" w:cs="Times New Roman"/>
          <w:lang w:val="hy-AM"/>
        </w:rPr>
        <w:t>Երևան</w:t>
      </w:r>
      <w:proofErr w:type="spellEnd"/>
      <w:r w:rsidR="003D4C92" w:rsidRPr="004B0EBA">
        <w:rPr>
          <w:rFonts w:ascii="GHEA Grapalat" w:eastAsia="Times New Roman" w:hAnsi="GHEA Grapalat" w:cs="Times New Roman"/>
          <w:lang w:val="hy-AM"/>
        </w:rPr>
        <w:t xml:space="preserve"> քաղաքի Արաբկիր և Քանաքեռ-Զեյթուն բաժնի ավագ հարկադիր </w:t>
      </w:r>
      <w:r w:rsidR="00810F4E" w:rsidRPr="004B0EBA">
        <w:rPr>
          <w:rFonts w:ascii="GHEA Grapalat" w:eastAsia="Times New Roman" w:hAnsi="GHEA Grapalat" w:cs="Times New Roman"/>
          <w:lang w:val="hy-AM"/>
        </w:rPr>
        <w:t>կատարող՝ արդարադատության մայոր</w:t>
      </w:r>
      <w:r w:rsidR="003D4C92" w:rsidRPr="004B0EBA">
        <w:rPr>
          <w:rFonts w:ascii="GHEA Grapalat" w:eastAsia="Times New Roman" w:hAnsi="GHEA Grapalat" w:cs="Times New Roman"/>
          <w:lang w:val="hy-AM"/>
        </w:rPr>
        <w:t xml:space="preserve"> </w:t>
      </w:r>
      <w:proofErr w:type="spellStart"/>
      <w:r w:rsidR="003D4C92" w:rsidRPr="004B0EBA">
        <w:rPr>
          <w:rFonts w:ascii="GHEA Grapalat" w:eastAsia="Times New Roman" w:hAnsi="GHEA Grapalat" w:cs="Times New Roman"/>
          <w:lang w:val="hy-AM"/>
        </w:rPr>
        <w:t>Ա.Ավագյանս</w:t>
      </w:r>
      <w:proofErr w:type="spellEnd"/>
      <w:r w:rsidR="003D4C92" w:rsidRPr="004B0EBA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4B0EBA">
        <w:rPr>
          <w:rFonts w:ascii="GHEA Grapalat" w:eastAsia="Times New Roman" w:hAnsi="GHEA Grapalat" w:cs="Sylfaen"/>
          <w:lang w:val="af-ZA"/>
        </w:rPr>
        <w:t>ուսումնասիրելով</w:t>
      </w:r>
      <w:r w:rsidR="003D4C92" w:rsidRPr="004B0EBA">
        <w:rPr>
          <w:rFonts w:ascii="GHEA Grapalat" w:eastAsia="Times New Roman" w:hAnsi="GHEA Grapalat" w:cs="Sylfaen"/>
          <w:lang w:val="hy-AM"/>
        </w:rPr>
        <w:t xml:space="preserve"> </w:t>
      </w:r>
      <w:r w:rsidR="00426D72" w:rsidRPr="004B0EBA">
        <w:rPr>
          <w:rFonts w:ascii="GHEA Grapalat" w:eastAsia="Times New Roman" w:hAnsi="GHEA Grapalat" w:cs="Sylfaen"/>
          <w:lang w:val="hy-AM"/>
        </w:rPr>
        <w:t xml:space="preserve"> </w:t>
      </w:r>
      <w:r w:rsidR="00810F4E" w:rsidRPr="004B0EBA">
        <w:rPr>
          <w:rFonts w:ascii="GHEA Grapalat" w:eastAsia="Times New Roman" w:hAnsi="GHEA Grapalat" w:cs="Sylfaen"/>
          <w:lang w:val="hy-AM"/>
        </w:rPr>
        <w:t>վերսկսված</w:t>
      </w:r>
      <w:r w:rsidR="00AC1D82" w:rsidRPr="004B0EBA">
        <w:rPr>
          <w:rFonts w:ascii="GHEA Grapalat" w:eastAsia="Times New Roman" w:hAnsi="GHEA Grapalat" w:cs="Sylfaen"/>
          <w:lang w:val="hy-AM"/>
        </w:rPr>
        <w:t xml:space="preserve"> </w:t>
      </w:r>
      <w:r w:rsidR="003D4C92" w:rsidRPr="004B0EBA">
        <w:rPr>
          <w:rFonts w:ascii="GHEA Grapalat" w:eastAsia="Times New Roman" w:hAnsi="GHEA Grapalat" w:cs="Sylfaen"/>
          <w:lang w:val="af-ZA"/>
        </w:rPr>
        <w:t>թիվ</w:t>
      </w:r>
      <w:r w:rsidR="00407373" w:rsidRPr="004B0EBA">
        <w:rPr>
          <w:rFonts w:ascii="GHEA Grapalat" w:eastAsia="Times New Roman" w:hAnsi="GHEA Grapalat" w:cs="Times New Roman"/>
          <w:lang w:val="hy-AM"/>
        </w:rPr>
        <w:t xml:space="preserve"> </w:t>
      </w:r>
      <w:r w:rsidR="0030113E">
        <w:rPr>
          <w:rFonts w:ascii="GHEA Grapalat" w:eastAsia="Times New Roman" w:hAnsi="GHEA Grapalat" w:cs="Times New Roman"/>
          <w:lang w:val="hy-AM"/>
        </w:rPr>
        <w:t>0333</w:t>
      </w:r>
      <w:r w:rsidR="0030113E" w:rsidRPr="0030113E">
        <w:rPr>
          <w:rFonts w:ascii="GHEA Grapalat" w:eastAsia="Times New Roman" w:hAnsi="GHEA Grapalat" w:cs="Times New Roman"/>
          <w:lang w:val="hy-AM"/>
        </w:rPr>
        <w:t>8045</w:t>
      </w:r>
      <w:r w:rsidRPr="004B0EBA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4B0EBA">
        <w:rPr>
          <w:rFonts w:ascii="GHEA Grapalat" w:eastAsia="Times New Roman" w:hAnsi="GHEA Grapalat" w:cs="Times New Roman"/>
          <w:lang w:val="hy-AM"/>
        </w:rPr>
        <w:t xml:space="preserve">կատարողական </w:t>
      </w:r>
      <w:r w:rsidR="003D4C92" w:rsidRPr="004B0EBA">
        <w:rPr>
          <w:rFonts w:ascii="GHEA Grapalat" w:eastAsia="Times New Roman" w:hAnsi="GHEA Grapalat" w:cs="Sylfaen"/>
          <w:lang w:val="af-ZA"/>
        </w:rPr>
        <w:t>վարույթի</w:t>
      </w:r>
      <w:r w:rsidR="003D4C92" w:rsidRPr="004B0EBA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4B0EBA">
        <w:rPr>
          <w:rFonts w:ascii="GHEA Grapalat" w:eastAsia="Times New Roman" w:hAnsi="GHEA Grapalat" w:cs="Sylfaen"/>
          <w:lang w:val="af-ZA"/>
        </w:rPr>
        <w:t>նյութերը</w:t>
      </w:r>
      <w:r w:rsidR="003D4C92" w:rsidRPr="004B0EBA">
        <w:rPr>
          <w:rFonts w:ascii="GHEA Grapalat" w:eastAsia="Times New Roman" w:hAnsi="GHEA Grapalat" w:cs="Times New Roman"/>
          <w:lang w:val="af-ZA"/>
        </w:rPr>
        <w:t>.</w:t>
      </w:r>
      <w:r w:rsidR="003D4C92" w:rsidRPr="004B0EBA">
        <w:rPr>
          <w:rFonts w:ascii="GHEA Mariam" w:eastAsia="Times New Roman" w:hAnsi="GHEA Mariam" w:cs="Sylfaen"/>
          <w:b/>
          <w:i/>
          <w:lang w:val="hy-AM"/>
        </w:rPr>
        <w:t xml:space="preserve">                                               </w:t>
      </w:r>
      <w:r w:rsidR="007002A8" w:rsidRPr="004B0EBA">
        <w:rPr>
          <w:rFonts w:ascii="GHEA Grapalat" w:eastAsia="Times New Roman" w:hAnsi="GHEA Grapalat" w:cs="Sylfaen"/>
          <w:b/>
          <w:lang w:val="hy-AM"/>
        </w:rPr>
        <w:t xml:space="preserve">  </w:t>
      </w:r>
    </w:p>
    <w:p w:rsidR="007002A8" w:rsidRPr="001B1B10" w:rsidRDefault="003D4C92" w:rsidP="00A71C67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2C5656">
        <w:rPr>
          <w:rFonts w:ascii="GHEA Grapalat" w:eastAsia="Times New Roman" w:hAnsi="GHEA Grapalat" w:cs="Sylfaen"/>
          <w:b/>
          <w:sz w:val="28"/>
          <w:szCs w:val="28"/>
          <w:lang w:val="af-ZA"/>
        </w:rPr>
        <w:t>ՊԱՐԶԵՑԻ</w:t>
      </w:r>
    </w:p>
    <w:p w:rsidR="00A71C67" w:rsidRDefault="00A71C67" w:rsidP="00A71C67">
      <w:pPr>
        <w:spacing w:after="0" w:line="240" w:lineRule="auto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   </w:t>
      </w:r>
    </w:p>
    <w:p w:rsidR="00A71C67" w:rsidRPr="00822AD0" w:rsidRDefault="00A71C67" w:rsidP="00A71C67">
      <w:pPr>
        <w:spacing w:after="0" w:line="240" w:lineRule="auto"/>
        <w:jc w:val="both"/>
        <w:rPr>
          <w:rFonts w:ascii="GHEA Grapalat" w:hAnsi="GHEA Grapalat"/>
          <w:color w:val="000000" w:themeColor="text1"/>
          <w:lang w:val="af-ZA"/>
        </w:rPr>
      </w:pPr>
      <w:r w:rsidRPr="00822AD0">
        <w:rPr>
          <w:rFonts w:ascii="GHEA Grapalat" w:hAnsi="GHEA Grapalat" w:cs="Sylfaen"/>
          <w:i/>
          <w:lang w:val="hy-AM"/>
        </w:rPr>
        <w:t xml:space="preserve">        </w:t>
      </w:r>
      <w:proofErr w:type="spellStart"/>
      <w:r w:rsidRPr="00822AD0">
        <w:rPr>
          <w:rFonts w:ascii="GHEA Grapalat" w:hAnsi="GHEA Grapalat" w:cs="Sylfaen"/>
          <w:lang w:val="hy-AM"/>
        </w:rPr>
        <w:t>Երևան</w:t>
      </w:r>
      <w:proofErr w:type="spellEnd"/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քաղաքի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Արաբկիր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և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Քանաքեռ</w:t>
      </w:r>
      <w:r w:rsidRPr="00822AD0">
        <w:rPr>
          <w:rFonts w:ascii="GHEA Grapalat" w:hAnsi="GHEA Grapalat"/>
          <w:lang w:val="af-ZA"/>
        </w:rPr>
        <w:t>-</w:t>
      </w:r>
      <w:r w:rsidRPr="00822AD0">
        <w:rPr>
          <w:rFonts w:ascii="GHEA Grapalat" w:hAnsi="GHEA Grapalat" w:cs="Sylfaen"/>
          <w:lang w:val="hy-AM"/>
        </w:rPr>
        <w:t>Զեյթուն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վարչական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շրջանների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ընդհանուր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իրավասության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դատարանի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կողմից</w:t>
      </w:r>
      <w:r w:rsidRPr="00822AD0">
        <w:rPr>
          <w:rFonts w:ascii="GHEA Grapalat" w:hAnsi="GHEA Grapalat"/>
          <w:lang w:val="af-ZA"/>
        </w:rPr>
        <w:t xml:space="preserve"> </w:t>
      </w:r>
      <w:r w:rsidR="0030113E">
        <w:rPr>
          <w:rFonts w:ascii="GHEA Grapalat" w:hAnsi="GHEA Grapalat"/>
          <w:lang w:val="hy-AM"/>
        </w:rPr>
        <w:t>20</w:t>
      </w:r>
      <w:r w:rsidR="005112A1">
        <w:rPr>
          <w:rFonts w:ascii="GHEA Grapalat" w:hAnsi="GHEA Grapalat"/>
          <w:lang w:val="af-ZA"/>
        </w:rPr>
        <w:t>.</w:t>
      </w:r>
      <w:r w:rsidR="0030113E">
        <w:rPr>
          <w:rFonts w:ascii="GHEA Grapalat" w:hAnsi="GHEA Grapalat"/>
          <w:lang w:val="hy-AM"/>
        </w:rPr>
        <w:t>06</w:t>
      </w:r>
      <w:r w:rsidRPr="00822AD0">
        <w:rPr>
          <w:rFonts w:ascii="GHEA Grapalat" w:hAnsi="GHEA Grapalat"/>
          <w:lang w:val="af-ZA"/>
        </w:rPr>
        <w:t>.201</w:t>
      </w:r>
      <w:r w:rsidR="00361E73">
        <w:rPr>
          <w:rFonts w:ascii="GHEA Grapalat" w:hAnsi="GHEA Grapalat"/>
          <w:lang w:val="hy-AM"/>
        </w:rPr>
        <w:t>8</w:t>
      </w:r>
      <w:r w:rsidRPr="00822AD0">
        <w:rPr>
          <w:rFonts w:ascii="GHEA Grapalat" w:hAnsi="GHEA Grapalat" w:cs="Sylfaen"/>
          <w:lang w:val="hy-AM"/>
        </w:rPr>
        <w:t>թ</w:t>
      </w:r>
      <w:r w:rsidRPr="00822AD0">
        <w:rPr>
          <w:rFonts w:ascii="GHEA Grapalat" w:hAnsi="GHEA Grapalat"/>
          <w:lang w:val="af-ZA"/>
        </w:rPr>
        <w:t xml:space="preserve">. </w:t>
      </w:r>
      <w:r w:rsidRPr="00822AD0">
        <w:rPr>
          <w:rFonts w:ascii="GHEA Grapalat" w:hAnsi="GHEA Grapalat" w:cs="Sylfaen"/>
          <w:lang w:val="hy-AM"/>
        </w:rPr>
        <w:t>տրված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թիվ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ԵԱՔԴ</w:t>
      </w:r>
      <w:r w:rsidR="0030113E">
        <w:rPr>
          <w:rFonts w:ascii="GHEA Grapalat" w:hAnsi="GHEA Grapalat"/>
          <w:lang w:val="af-ZA"/>
        </w:rPr>
        <w:t>/0565</w:t>
      </w:r>
      <w:r w:rsidRPr="00822AD0">
        <w:rPr>
          <w:rFonts w:ascii="GHEA Grapalat" w:hAnsi="GHEA Grapalat"/>
          <w:lang w:val="af-ZA"/>
        </w:rPr>
        <w:t>/02/1</w:t>
      </w:r>
      <w:r w:rsidR="004B0EBA">
        <w:rPr>
          <w:rFonts w:ascii="GHEA Grapalat" w:hAnsi="GHEA Grapalat"/>
          <w:lang w:val="hy-AM"/>
        </w:rPr>
        <w:t>7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կատարողական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 w:cs="Sylfaen"/>
          <w:lang w:val="hy-AM"/>
        </w:rPr>
        <w:t>թերթի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համաձայն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պետք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է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 xml:space="preserve">Արթուր </w:t>
      </w:r>
      <w:proofErr w:type="spellStart"/>
      <w:r w:rsidRPr="00822AD0">
        <w:rPr>
          <w:rFonts w:ascii="GHEA Grapalat" w:hAnsi="GHEA Grapalat"/>
          <w:lang w:val="hy-AM"/>
        </w:rPr>
        <w:t>Դանիելյանից</w:t>
      </w:r>
      <w:proofErr w:type="spellEnd"/>
      <w:r w:rsidR="004B0EBA">
        <w:rPr>
          <w:rFonts w:ascii="GHEA Grapalat" w:hAnsi="GHEA Grapalat"/>
          <w:lang w:val="hy-AM"/>
        </w:rPr>
        <w:t xml:space="preserve"> </w:t>
      </w:r>
      <w:r w:rsidRPr="00822AD0">
        <w:rPr>
          <w:rFonts w:ascii="GHEA Grapalat" w:hAnsi="GHEA Grapalat"/>
          <w:lang w:val="hy-AM"/>
        </w:rPr>
        <w:t>հօգուտ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«</w:t>
      </w:r>
      <w:proofErr w:type="spellStart"/>
      <w:r w:rsidR="004B0EBA">
        <w:rPr>
          <w:rFonts w:ascii="GHEA Grapalat" w:hAnsi="GHEA Grapalat"/>
          <w:lang w:val="hy-AM"/>
        </w:rPr>
        <w:t>Արդշինբանկ</w:t>
      </w:r>
      <w:proofErr w:type="spellEnd"/>
      <w:r w:rsidRPr="00822AD0">
        <w:rPr>
          <w:rFonts w:ascii="GHEA Grapalat" w:hAnsi="GHEA Grapalat"/>
          <w:lang w:val="hy-AM"/>
        </w:rPr>
        <w:t>»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ՓԲԸ</w:t>
      </w:r>
      <w:r w:rsidRPr="00822AD0">
        <w:rPr>
          <w:rFonts w:ascii="GHEA Grapalat" w:hAnsi="GHEA Grapalat"/>
          <w:lang w:val="af-ZA"/>
        </w:rPr>
        <w:t>-</w:t>
      </w:r>
      <w:r w:rsidRPr="00822AD0">
        <w:rPr>
          <w:rFonts w:ascii="GHEA Grapalat" w:hAnsi="GHEA Grapalat"/>
          <w:lang w:val="hy-AM"/>
        </w:rPr>
        <w:t>ի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բռնագանձել</w:t>
      </w:r>
      <w:r w:rsidRPr="00822AD0">
        <w:rPr>
          <w:rFonts w:ascii="GHEA Grapalat" w:hAnsi="GHEA Grapalat"/>
          <w:lang w:val="af-ZA"/>
        </w:rPr>
        <w:t xml:space="preserve"> </w:t>
      </w:r>
      <w:r w:rsidR="0030113E">
        <w:rPr>
          <w:rFonts w:ascii="GHEA Grapalat" w:hAnsi="GHEA Grapalat"/>
          <w:lang w:val="af-ZA"/>
        </w:rPr>
        <w:t>1</w:t>
      </w:r>
      <w:r w:rsidR="00265C9F">
        <w:rPr>
          <w:rFonts w:ascii="GHEA Grapalat" w:hAnsi="GHEA Grapalat"/>
          <w:lang w:val="hy-AM"/>
        </w:rPr>
        <w:t>.</w:t>
      </w:r>
      <w:r w:rsidR="0030113E" w:rsidRPr="0030113E">
        <w:rPr>
          <w:rFonts w:ascii="GHEA Grapalat" w:hAnsi="GHEA Grapalat"/>
          <w:lang w:val="hy-AM"/>
        </w:rPr>
        <w:t>111.790</w:t>
      </w:r>
      <w:r w:rsidR="005112A1">
        <w:rPr>
          <w:rFonts w:ascii="GHEA Grapalat" w:hAnsi="GHEA Grapalat"/>
          <w:lang w:val="hy-AM"/>
        </w:rPr>
        <w:t xml:space="preserve"> 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ՀՀ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>դրամ</w:t>
      </w:r>
      <w:r w:rsidRPr="00822AD0">
        <w:rPr>
          <w:rFonts w:ascii="GHEA Grapalat" w:hAnsi="GHEA Grapalat"/>
          <w:lang w:val="af-ZA"/>
        </w:rPr>
        <w:t xml:space="preserve"> </w:t>
      </w:r>
      <w:r w:rsidRPr="00822AD0">
        <w:rPr>
          <w:rFonts w:ascii="GHEA Grapalat" w:hAnsi="GHEA Grapalat"/>
          <w:lang w:val="hy-AM"/>
        </w:rPr>
        <w:t xml:space="preserve">և </w:t>
      </w:r>
      <w:proofErr w:type="spellStart"/>
      <w:r w:rsidRPr="00822AD0">
        <w:rPr>
          <w:rFonts w:ascii="GHEA Grapalat" w:hAnsi="GHEA Grapalat"/>
          <w:lang w:val="hy-AM"/>
        </w:rPr>
        <w:t>տոկոսագումարներ</w:t>
      </w:r>
      <w:proofErr w:type="spellEnd"/>
      <w:r w:rsidRPr="00822AD0">
        <w:rPr>
          <w:rFonts w:ascii="GHEA Grapalat" w:hAnsi="GHEA Grapalat"/>
          <w:color w:val="000000" w:themeColor="text1"/>
          <w:shd w:val="clear" w:color="auto" w:fill="FFFFFF"/>
          <w:lang w:val="af-ZA"/>
        </w:rPr>
        <w:t>:</w:t>
      </w:r>
    </w:p>
    <w:p w:rsidR="003D4C92" w:rsidRPr="00822AD0" w:rsidRDefault="005112A1" w:rsidP="00A71C67">
      <w:pPr>
        <w:spacing w:after="0" w:line="24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      Կատարողական գործողությունների ընթացքում արգելանք է կիրառվել</w:t>
      </w:r>
      <w:r w:rsidR="00A71C67" w:rsidRPr="00822AD0">
        <w:rPr>
          <w:rFonts w:ascii="GHEA Grapalat" w:hAnsi="GHEA Grapalat"/>
          <w:lang w:val="af-ZA"/>
        </w:rPr>
        <w:t xml:space="preserve"> </w:t>
      </w:r>
      <w:r w:rsidR="004B0EBA">
        <w:rPr>
          <w:rFonts w:ascii="GHEA Grapalat" w:hAnsi="GHEA Grapalat"/>
          <w:lang w:val="hy-AM"/>
        </w:rPr>
        <w:t>ՎՏԲ-</w:t>
      </w:r>
      <w:proofErr w:type="spellStart"/>
      <w:r w:rsidR="004B0EBA">
        <w:rPr>
          <w:rFonts w:ascii="GHEA Grapalat" w:hAnsi="GHEA Grapalat"/>
          <w:lang w:val="hy-AM"/>
        </w:rPr>
        <w:t>Հայստան</w:t>
      </w:r>
      <w:proofErr w:type="spellEnd"/>
      <w:r w:rsidR="004B0EBA">
        <w:rPr>
          <w:rFonts w:ascii="GHEA Grapalat" w:hAnsi="GHEA Grapalat"/>
          <w:lang w:val="hy-AM"/>
        </w:rPr>
        <w:t xml:space="preserve"> Բանկ ՓԲԸ-ում </w:t>
      </w:r>
      <w:r w:rsidR="00A71C67" w:rsidRPr="005112A1">
        <w:rPr>
          <w:rFonts w:ascii="GHEA Grapalat" w:hAnsi="GHEA Grapalat"/>
          <w:lang w:val="hy-AM"/>
        </w:rPr>
        <w:t>գրավի</w:t>
      </w:r>
      <w:r w:rsidR="00A71C67" w:rsidRPr="00822AD0">
        <w:rPr>
          <w:rFonts w:ascii="GHEA Grapalat" w:hAnsi="GHEA Grapalat"/>
          <w:lang w:val="af-ZA"/>
        </w:rPr>
        <w:t xml:space="preserve"> </w:t>
      </w:r>
      <w:r w:rsidR="00A71C67" w:rsidRPr="005112A1">
        <w:rPr>
          <w:rFonts w:ascii="GHEA Grapalat" w:hAnsi="GHEA Grapalat"/>
          <w:lang w:val="hy-AM"/>
        </w:rPr>
        <w:t>առարկա</w:t>
      </w:r>
      <w:r w:rsidR="00A71C67" w:rsidRPr="00822AD0">
        <w:rPr>
          <w:rFonts w:ascii="GHEA Grapalat" w:hAnsi="GHEA Grapalat"/>
          <w:lang w:val="af-ZA"/>
        </w:rPr>
        <w:t xml:space="preserve"> </w:t>
      </w:r>
      <w:r w:rsidR="00A71C67" w:rsidRPr="005112A1">
        <w:rPr>
          <w:rFonts w:ascii="GHEA Grapalat" w:hAnsi="GHEA Grapalat"/>
          <w:lang w:val="hy-AM"/>
        </w:rPr>
        <w:t>հանդիսացող</w:t>
      </w:r>
      <w:r w:rsidR="00A71C67" w:rsidRPr="00822AD0">
        <w:rPr>
          <w:rFonts w:ascii="GHEA Grapalat" w:hAnsi="GHEA Grapalat"/>
          <w:lang w:val="af-ZA"/>
        </w:rPr>
        <w:t xml:space="preserve">  </w:t>
      </w:r>
      <w:r w:rsidR="00A71C67" w:rsidRPr="00822AD0">
        <w:rPr>
          <w:rFonts w:ascii="GHEA Grapalat" w:hAnsi="GHEA Grapalat"/>
          <w:lang w:val="hy-AM"/>
        </w:rPr>
        <w:t>«</w:t>
      </w:r>
      <w:r w:rsidR="00A71C67" w:rsidRPr="00822AD0">
        <w:rPr>
          <w:rFonts w:ascii="GHEA Grapalat" w:hAnsi="GHEA Grapalat"/>
          <w:lang w:val="af-ZA"/>
        </w:rPr>
        <w:t>OPEL VECTRA</w:t>
      </w:r>
      <w:r w:rsidR="00A71C67" w:rsidRPr="00822AD0">
        <w:rPr>
          <w:rFonts w:ascii="GHEA Grapalat" w:hAnsi="GHEA Grapalat"/>
          <w:lang w:val="hy-AM"/>
        </w:rPr>
        <w:t>»</w:t>
      </w:r>
      <w:r w:rsidR="00A71C67" w:rsidRPr="00822AD0">
        <w:rPr>
          <w:rFonts w:ascii="GHEA Grapalat" w:hAnsi="GHEA Grapalat"/>
          <w:lang w:val="af-ZA"/>
        </w:rPr>
        <w:t xml:space="preserve"> </w:t>
      </w:r>
      <w:r w:rsidR="00A71C67" w:rsidRPr="00822AD0">
        <w:rPr>
          <w:rFonts w:ascii="GHEA Grapalat" w:hAnsi="GHEA Grapalat"/>
          <w:lang w:val="hy-AM"/>
        </w:rPr>
        <w:t xml:space="preserve">մակնիշի 34 </w:t>
      </w:r>
      <w:r w:rsidR="00A71C67" w:rsidRPr="00822AD0">
        <w:rPr>
          <w:rFonts w:ascii="GHEA Grapalat" w:hAnsi="GHEA Grapalat"/>
          <w:lang w:val="af-ZA"/>
        </w:rPr>
        <w:t xml:space="preserve">LF 211 </w:t>
      </w:r>
      <w:r w:rsidR="00A71C67" w:rsidRPr="00822AD0">
        <w:rPr>
          <w:rFonts w:ascii="GHEA Grapalat" w:hAnsi="GHEA Grapalat"/>
          <w:lang w:val="hy-AM"/>
        </w:rPr>
        <w:t xml:space="preserve">պետ. </w:t>
      </w:r>
      <w:proofErr w:type="spellStart"/>
      <w:r w:rsidR="00A71C67" w:rsidRPr="00822AD0">
        <w:rPr>
          <w:rFonts w:ascii="GHEA Grapalat" w:hAnsi="GHEA Grapalat"/>
          <w:lang w:val="hy-AM"/>
        </w:rPr>
        <w:t>համարանիշի</w:t>
      </w:r>
      <w:proofErr w:type="spellEnd"/>
      <w:r w:rsidR="00A71C67" w:rsidRPr="00822AD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ավտոմեքենայի և </w:t>
      </w:r>
      <w:r w:rsidR="00822AD0" w:rsidRPr="00822AD0">
        <w:rPr>
          <w:rFonts w:ascii="GHEA Grapalat" w:hAnsi="GHEA Grapalat"/>
          <w:lang w:val="hy-AM"/>
        </w:rPr>
        <w:t xml:space="preserve"> պարտապան Արթուր Դանիելյանին սեփականության իրավունքով պատկանող </w:t>
      </w:r>
      <w:proofErr w:type="spellStart"/>
      <w:r w:rsidR="00822AD0" w:rsidRPr="00822AD0">
        <w:rPr>
          <w:rFonts w:ascii="GHEA Grapalat" w:hAnsi="GHEA Grapalat"/>
          <w:lang w:val="hy-AM"/>
        </w:rPr>
        <w:t>ք.Երևան</w:t>
      </w:r>
      <w:proofErr w:type="spellEnd"/>
      <w:r w:rsidR="00822AD0" w:rsidRPr="00822AD0">
        <w:rPr>
          <w:rFonts w:ascii="GHEA Grapalat" w:hAnsi="GHEA Grapalat"/>
          <w:lang w:val="hy-AM"/>
        </w:rPr>
        <w:t xml:space="preserve">, </w:t>
      </w:r>
      <w:proofErr w:type="spellStart"/>
      <w:r w:rsidR="00822AD0" w:rsidRPr="00822AD0">
        <w:rPr>
          <w:rFonts w:ascii="GHEA Grapalat" w:hAnsi="GHEA Grapalat"/>
          <w:lang w:val="hy-AM"/>
        </w:rPr>
        <w:t>Ֆանարջյան</w:t>
      </w:r>
      <w:proofErr w:type="spellEnd"/>
      <w:r w:rsidR="00822AD0" w:rsidRPr="00822AD0">
        <w:rPr>
          <w:rFonts w:ascii="GHEA Grapalat" w:hAnsi="GHEA Grapalat"/>
          <w:lang w:val="hy-AM"/>
        </w:rPr>
        <w:t xml:space="preserve"> փող թիվ 19 տան</w:t>
      </w:r>
      <w:r>
        <w:rPr>
          <w:rFonts w:ascii="GHEA Grapalat" w:hAnsi="GHEA Grapalat"/>
          <w:lang w:val="hy-AM"/>
        </w:rPr>
        <w:t xml:space="preserve"> նկատմամբ</w:t>
      </w:r>
      <w:r w:rsidR="00822AD0" w:rsidRPr="00822AD0">
        <w:rPr>
          <w:rFonts w:ascii="GHEA Grapalat" w:hAnsi="GHEA Grapalat"/>
          <w:lang w:val="hy-AM"/>
        </w:rPr>
        <w:t>, որը հանդիսանում է «</w:t>
      </w:r>
      <w:proofErr w:type="spellStart"/>
      <w:r w:rsidR="00822AD0" w:rsidRPr="00822AD0">
        <w:rPr>
          <w:rFonts w:ascii="GHEA Grapalat" w:hAnsi="GHEA Grapalat"/>
          <w:lang w:val="hy-AM"/>
        </w:rPr>
        <w:t>Հայբիզնեսբանկ</w:t>
      </w:r>
      <w:proofErr w:type="spellEnd"/>
      <w:r w:rsidR="00822AD0" w:rsidRPr="00822AD0">
        <w:rPr>
          <w:rFonts w:ascii="GHEA Grapalat" w:hAnsi="GHEA Grapalat"/>
          <w:lang w:val="hy-AM"/>
        </w:rPr>
        <w:t>» ՓԲԸ-ում գրավի առարկա</w:t>
      </w:r>
      <w:r w:rsidR="00A71C67" w:rsidRPr="00822AD0">
        <w:rPr>
          <w:rFonts w:ascii="GHEA Grapalat" w:hAnsi="GHEA Grapalat"/>
          <w:lang w:val="af-ZA"/>
        </w:rPr>
        <w:t>:</w:t>
      </w:r>
    </w:p>
    <w:p w:rsidR="00426D72" w:rsidRPr="00822AD0" w:rsidRDefault="00426D72" w:rsidP="00426D72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822AD0">
        <w:rPr>
          <w:rFonts w:ascii="GHEA Grapalat" w:hAnsi="GHEA Grapalat"/>
          <w:lang w:val="hy-AM"/>
        </w:rPr>
        <w:t xml:space="preserve">        </w:t>
      </w:r>
      <w:r w:rsidR="00AC1D82" w:rsidRPr="00822AD0">
        <w:rPr>
          <w:rFonts w:ascii="GHEA Grapalat" w:hAnsi="GHEA Grapalat"/>
          <w:lang w:val="hy-AM"/>
        </w:rPr>
        <w:t xml:space="preserve">Պարտապան </w:t>
      </w:r>
      <w:r w:rsidR="00A71C67" w:rsidRPr="00822AD0">
        <w:rPr>
          <w:rFonts w:ascii="GHEA Grapalat" w:hAnsi="GHEA Grapalat"/>
          <w:lang w:val="hy-AM"/>
        </w:rPr>
        <w:t xml:space="preserve">Արթուր </w:t>
      </w:r>
      <w:proofErr w:type="spellStart"/>
      <w:r w:rsidR="00A71C67" w:rsidRPr="00822AD0">
        <w:rPr>
          <w:rFonts w:ascii="GHEA Grapalat" w:hAnsi="GHEA Grapalat"/>
          <w:lang w:val="hy-AM"/>
        </w:rPr>
        <w:t>Դանիելյանից</w:t>
      </w:r>
      <w:proofErr w:type="spellEnd"/>
      <w:r w:rsidR="00A71C67" w:rsidRPr="00822AD0">
        <w:rPr>
          <w:rFonts w:ascii="GHEA Grapalat" w:hAnsi="GHEA Grapalat"/>
          <w:lang w:val="af-ZA"/>
        </w:rPr>
        <w:t xml:space="preserve"> </w:t>
      </w:r>
      <w:r w:rsidR="00AC1D82" w:rsidRPr="00822AD0">
        <w:rPr>
          <w:rFonts w:ascii="GHEA Grapalat" w:hAnsi="GHEA Grapalat"/>
          <w:lang w:val="hy-AM"/>
        </w:rPr>
        <w:t xml:space="preserve">գումարի բռնագանձման վերաբերյալ Հարկադիր կատարումն ապահովող ծառայությունում առկա են հարուցված այլ կատարողական </w:t>
      </w:r>
      <w:proofErr w:type="spellStart"/>
      <w:r w:rsidR="00AC1D82" w:rsidRPr="00822AD0">
        <w:rPr>
          <w:rFonts w:ascii="GHEA Grapalat" w:hAnsi="GHEA Grapalat"/>
          <w:lang w:val="hy-AM"/>
        </w:rPr>
        <w:t>վարույթներ</w:t>
      </w:r>
      <w:proofErr w:type="spellEnd"/>
      <w:r w:rsidR="00AC1D82" w:rsidRPr="00822AD0">
        <w:rPr>
          <w:rFonts w:ascii="GHEA Grapalat" w:hAnsi="GHEA Grapalat"/>
          <w:lang w:val="hy-AM"/>
        </w:rPr>
        <w:t>։</w:t>
      </w:r>
      <w:r w:rsidRPr="00822AD0">
        <w:rPr>
          <w:rFonts w:ascii="GHEA Grapalat" w:hAnsi="GHEA Grapalat"/>
          <w:lang w:val="hy-AM"/>
        </w:rPr>
        <w:t xml:space="preserve"> </w:t>
      </w:r>
    </w:p>
    <w:p w:rsidR="00DE40C2" w:rsidRPr="00822AD0" w:rsidRDefault="00426D72" w:rsidP="00426D72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822AD0">
        <w:rPr>
          <w:rFonts w:ascii="GHEA Grapalat" w:hAnsi="GHEA Grapalat"/>
          <w:lang w:val="hy-AM"/>
        </w:rPr>
        <w:t>Կատարողական գործողությունների ընթացքում պարզվել է</w:t>
      </w:r>
      <w:r w:rsidR="00A71C67" w:rsidRPr="00822AD0">
        <w:rPr>
          <w:rFonts w:ascii="GHEA Grapalat" w:hAnsi="GHEA Grapalat"/>
          <w:lang w:val="hy-AM"/>
        </w:rPr>
        <w:t>,</w:t>
      </w:r>
      <w:r w:rsidRPr="00822AD0">
        <w:rPr>
          <w:rFonts w:ascii="GHEA Grapalat" w:hAnsi="GHEA Grapalat"/>
          <w:lang w:val="hy-AM"/>
        </w:rPr>
        <w:t xml:space="preserve"> որ պարտապանի գույքը բավարար չէ </w:t>
      </w:r>
      <w:proofErr w:type="spellStart"/>
      <w:r w:rsidRPr="00822AD0">
        <w:rPr>
          <w:rFonts w:ascii="GHEA Grapalat" w:hAnsi="GHEA Grapalat"/>
          <w:lang w:val="hy-AM"/>
        </w:rPr>
        <w:t>պահանջատիրոջ</w:t>
      </w:r>
      <w:proofErr w:type="spellEnd"/>
      <w:r w:rsidRPr="00822AD0">
        <w:rPr>
          <w:rFonts w:ascii="GHEA Grapalat" w:hAnsi="GHEA Grapalat"/>
          <w:lang w:val="hy-AM"/>
        </w:rPr>
        <w:t xml:space="preserve"> պահանջները կատարելու համար:</w:t>
      </w:r>
    </w:p>
    <w:p w:rsidR="007002A8" w:rsidRPr="00822AD0" w:rsidRDefault="00F64E46" w:rsidP="001B1B10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822AD0">
        <w:rPr>
          <w:rFonts w:ascii="GHEA Grapalat" w:eastAsia="Times New Roman" w:hAnsi="GHEA Grapalat" w:cs="Sylfaen"/>
          <w:lang w:val="hy-AM"/>
        </w:rPr>
        <w:t xml:space="preserve">         </w:t>
      </w:r>
      <w:proofErr w:type="spellStart"/>
      <w:r w:rsidR="003D4C92" w:rsidRPr="00822AD0">
        <w:rPr>
          <w:rFonts w:ascii="GHEA Grapalat" w:eastAsia="Times New Roman" w:hAnsi="GHEA Grapalat" w:cs="Sylfaen"/>
          <w:lang w:val="hy-AM"/>
        </w:rPr>
        <w:t>Վերոգրյալի</w:t>
      </w:r>
      <w:proofErr w:type="spellEnd"/>
      <w:r w:rsidR="003D4C92" w:rsidRPr="00822AD0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hy-AM"/>
        </w:rPr>
        <w:t>հիման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hy-AM"/>
        </w:rPr>
        <w:t>վրա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hy-AM"/>
        </w:rPr>
        <w:t>և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hy-AM"/>
        </w:rPr>
        <w:t>ղեկավարվելով «</w:t>
      </w:r>
      <w:proofErr w:type="spellStart"/>
      <w:r w:rsidR="003D4C92" w:rsidRPr="00822AD0">
        <w:rPr>
          <w:rFonts w:ascii="GHEA Grapalat" w:eastAsia="Times New Roman" w:hAnsi="GHEA Grapalat" w:cs="Sylfaen"/>
          <w:lang w:val="hy-AM"/>
        </w:rPr>
        <w:t>Սնանկության</w:t>
      </w:r>
      <w:proofErr w:type="spellEnd"/>
      <w:r w:rsidR="003D4C92" w:rsidRPr="00822AD0">
        <w:rPr>
          <w:rFonts w:ascii="GHEA Grapalat" w:eastAsia="Times New Roman" w:hAnsi="GHEA Grapalat" w:cs="Sylfaen"/>
          <w:lang w:val="hy-AM"/>
        </w:rPr>
        <w:t xml:space="preserve">  մասին» ՀՀ օրենքի 6-րդ հոդվածի 2 մասով,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 «</w:t>
      </w:r>
      <w:r w:rsidR="003D4C92" w:rsidRPr="00822AD0">
        <w:rPr>
          <w:rFonts w:ascii="GHEA Grapalat" w:eastAsia="Times New Roman" w:hAnsi="GHEA Grapalat" w:cs="Sylfaen"/>
          <w:lang w:val="hy-AM"/>
        </w:rPr>
        <w:t>Դատական ակտերի հարկադիր կատարման մասին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»  </w:t>
      </w:r>
      <w:r w:rsidR="003D4C92" w:rsidRPr="00822AD0">
        <w:rPr>
          <w:rFonts w:ascii="GHEA Grapalat" w:eastAsia="Times New Roman" w:hAnsi="GHEA Grapalat" w:cs="Sylfaen"/>
          <w:lang w:val="hy-AM"/>
        </w:rPr>
        <w:t>ՀՀ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hy-AM"/>
        </w:rPr>
        <w:t>օրենքի</w:t>
      </w:r>
      <w:r w:rsidR="003D4C92" w:rsidRPr="00822AD0">
        <w:rPr>
          <w:rFonts w:ascii="GHEA Grapalat" w:eastAsia="Times New Roman" w:hAnsi="GHEA Grapalat" w:cs="Times New Roman"/>
          <w:lang w:val="hy-AM"/>
        </w:rPr>
        <w:t xml:space="preserve"> 28-րդ հոդվածով և 37-րդ հոդվածի 8-րդ կետով</w:t>
      </w:r>
      <w:r w:rsidR="003D4C92" w:rsidRPr="00822AD0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       </w:t>
      </w:r>
      <w:r w:rsidR="003D4C92" w:rsidRPr="00822AD0">
        <w:rPr>
          <w:rFonts w:ascii="GHEA Mariam" w:eastAsia="Times New Roman" w:hAnsi="GHEA Mariam" w:cs="Sylfaen"/>
          <w:b/>
          <w:lang w:val="hy-AM"/>
        </w:rPr>
        <w:t xml:space="preserve">                                               </w:t>
      </w:r>
    </w:p>
    <w:p w:rsidR="007002A8" w:rsidRPr="001B1B10" w:rsidRDefault="003D4C92" w:rsidP="001B1B10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af-ZA"/>
        </w:rPr>
      </w:pPr>
      <w:r w:rsidRPr="007002A8">
        <w:rPr>
          <w:rFonts w:ascii="GHEA Grapalat" w:eastAsia="Times New Roman" w:hAnsi="GHEA Grapalat" w:cs="Sylfaen"/>
          <w:b/>
          <w:sz w:val="28"/>
          <w:szCs w:val="28"/>
          <w:lang w:val="af-ZA"/>
        </w:rPr>
        <w:t>ՈՐՈՇԵՑԻ</w:t>
      </w:r>
    </w:p>
    <w:p w:rsidR="00A71C67" w:rsidRDefault="007002A8" w:rsidP="003D4C92">
      <w:pPr>
        <w:tabs>
          <w:tab w:val="left" w:pos="7650"/>
        </w:tabs>
        <w:spacing w:after="0" w:line="240" w:lineRule="auto"/>
        <w:jc w:val="both"/>
        <w:rPr>
          <w:rFonts w:ascii="GHEA Mariam" w:eastAsia="Times New Roman" w:hAnsi="GHEA Mariam" w:cs="Sylfaen"/>
          <w:i/>
          <w:sz w:val="20"/>
          <w:szCs w:val="20"/>
          <w:lang w:val="hy-AM"/>
        </w:rPr>
      </w:pPr>
      <w:r w:rsidRPr="00810F4E"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    </w:t>
      </w:r>
      <w:r w:rsidR="00750B3D" w:rsidRPr="00810F4E"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  </w:t>
      </w:r>
      <w:r w:rsidR="003D4C92" w:rsidRPr="00810F4E"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</w:t>
      </w:r>
    </w:p>
    <w:p w:rsidR="003D4C92" w:rsidRPr="004B0EBA" w:rsidRDefault="00A71C67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4B0EBA">
        <w:rPr>
          <w:rFonts w:ascii="GHEA Mariam" w:eastAsia="Times New Roman" w:hAnsi="GHEA Mariam" w:cs="Sylfaen"/>
          <w:i/>
          <w:lang w:val="hy-AM"/>
        </w:rPr>
        <w:t xml:space="preserve">          </w:t>
      </w:r>
      <w:r w:rsidR="003D4C92" w:rsidRPr="004B0EBA">
        <w:rPr>
          <w:rFonts w:ascii="GHEA Grapalat" w:eastAsia="Times New Roman" w:hAnsi="GHEA Grapalat" w:cs="Sylfaen"/>
          <w:lang w:val="af-ZA"/>
        </w:rPr>
        <w:t>Կասեցնել</w:t>
      </w:r>
      <w:r w:rsidR="003D4C92" w:rsidRPr="004B0EBA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4B0EBA">
        <w:rPr>
          <w:rFonts w:ascii="GHEA Grapalat" w:eastAsia="Times New Roman" w:hAnsi="GHEA Grapalat" w:cs="Sylfaen"/>
          <w:lang w:val="hy-AM"/>
        </w:rPr>
        <w:t xml:space="preserve"> </w:t>
      </w:r>
      <w:r w:rsidR="00810F4E" w:rsidRPr="004B0EBA">
        <w:rPr>
          <w:rFonts w:ascii="GHEA Grapalat" w:eastAsia="Times New Roman" w:hAnsi="GHEA Grapalat" w:cs="Sylfaen"/>
          <w:lang w:val="hy-AM"/>
        </w:rPr>
        <w:t xml:space="preserve"> վերսկսված </w:t>
      </w:r>
      <w:r w:rsidR="00810F4E" w:rsidRPr="004B0EBA">
        <w:rPr>
          <w:rFonts w:ascii="GHEA Grapalat" w:eastAsia="Times New Roman" w:hAnsi="GHEA Grapalat" w:cs="Sylfaen"/>
          <w:lang w:val="af-ZA"/>
        </w:rPr>
        <w:t>թիվ</w:t>
      </w:r>
      <w:r w:rsidR="0030113E">
        <w:rPr>
          <w:rFonts w:ascii="GHEA Grapalat" w:eastAsia="Times New Roman" w:hAnsi="GHEA Grapalat" w:cs="Times New Roman"/>
          <w:lang w:val="hy-AM"/>
        </w:rPr>
        <w:t xml:space="preserve"> 03338045</w:t>
      </w:r>
      <w:r w:rsidR="004B0EBA" w:rsidRPr="004B0EBA">
        <w:rPr>
          <w:rFonts w:ascii="GHEA Grapalat" w:eastAsia="Times New Roman" w:hAnsi="GHEA Grapalat" w:cs="Times New Roman"/>
          <w:lang w:val="hy-AM"/>
        </w:rPr>
        <w:t xml:space="preserve"> </w:t>
      </w:r>
      <w:r w:rsidR="005112A1" w:rsidRPr="004B0EBA">
        <w:rPr>
          <w:rFonts w:ascii="GHEA Grapalat" w:eastAsia="Times New Roman" w:hAnsi="GHEA Grapalat" w:cs="Times New Roman"/>
          <w:lang w:val="hy-AM"/>
        </w:rPr>
        <w:t xml:space="preserve"> </w:t>
      </w:r>
      <w:r w:rsidR="003D4C92" w:rsidRPr="004B0EBA">
        <w:rPr>
          <w:rFonts w:ascii="GHEA Grapalat" w:eastAsia="Times New Roman" w:hAnsi="GHEA Grapalat" w:cs="Sylfaen"/>
          <w:lang w:val="af-ZA"/>
        </w:rPr>
        <w:t>կատարողական</w:t>
      </w:r>
      <w:r w:rsidR="003D4C92" w:rsidRPr="004B0EBA">
        <w:rPr>
          <w:rFonts w:ascii="GHEA Grapalat" w:eastAsia="Times New Roman" w:hAnsi="GHEA Grapalat" w:cs="Sylfaen"/>
          <w:lang w:val="hy-AM"/>
        </w:rPr>
        <w:t xml:space="preserve"> վարույթը 60-օրյա ժամկետով</w:t>
      </w:r>
    </w:p>
    <w:p w:rsidR="003D4C92" w:rsidRPr="004B0EBA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4B0EBA">
        <w:rPr>
          <w:rFonts w:ascii="GHEA Grapalat" w:eastAsia="Times New Roman" w:hAnsi="GHEA Grapalat" w:cs="Sylfaen"/>
          <w:lang w:val="hy-AM"/>
        </w:rPr>
        <w:t xml:space="preserve">         Առաջարկել </w:t>
      </w:r>
      <w:proofErr w:type="spellStart"/>
      <w:r w:rsidRPr="004B0EBA">
        <w:rPr>
          <w:rFonts w:ascii="GHEA Grapalat" w:eastAsia="Times New Roman" w:hAnsi="GHEA Grapalat" w:cs="Sylfaen"/>
          <w:lang w:val="hy-AM"/>
        </w:rPr>
        <w:t>պահանջատիրոջը</w:t>
      </w:r>
      <w:proofErr w:type="spellEnd"/>
      <w:r w:rsidRPr="004B0EBA">
        <w:rPr>
          <w:rFonts w:ascii="GHEA Grapalat" w:eastAsia="Times New Roman" w:hAnsi="GHEA Grapalat" w:cs="Sylfaen"/>
          <w:lang w:val="hy-AM"/>
        </w:rPr>
        <w:t xml:space="preserve"> և պարտապանին նրանցից </w:t>
      </w:r>
      <w:proofErr w:type="spellStart"/>
      <w:r w:rsidRPr="004B0EBA">
        <w:rPr>
          <w:rFonts w:ascii="GHEA Grapalat" w:eastAsia="Times New Roman" w:hAnsi="GHEA Grapalat" w:cs="Sylfaen"/>
          <w:lang w:val="hy-AM"/>
        </w:rPr>
        <w:t>որևէ</w:t>
      </w:r>
      <w:proofErr w:type="spellEnd"/>
      <w:r w:rsidRPr="004B0EBA">
        <w:rPr>
          <w:rFonts w:ascii="GHEA Grapalat" w:eastAsia="Times New Roman" w:hAnsi="GHEA Grapalat" w:cs="Sylfaen"/>
          <w:lang w:val="hy-AM"/>
        </w:rPr>
        <w:t xml:space="preserve"> մեկի նախաձեռնությամբ 60-օրյա ժամկետում </w:t>
      </w:r>
      <w:proofErr w:type="spellStart"/>
      <w:r w:rsidRPr="004B0EBA">
        <w:rPr>
          <w:rFonts w:ascii="GHEA Grapalat" w:eastAsia="Times New Roman" w:hAnsi="GHEA Grapalat" w:cs="Sylfaen"/>
          <w:lang w:val="hy-AM"/>
        </w:rPr>
        <w:t>սնանկության</w:t>
      </w:r>
      <w:proofErr w:type="spellEnd"/>
      <w:r w:rsidRPr="004B0EBA">
        <w:rPr>
          <w:rFonts w:ascii="GHEA Grapalat" w:eastAsia="Times New Roman" w:hAnsi="GHEA Grapalat" w:cs="Sylfaen"/>
          <w:lang w:val="hy-AM"/>
        </w:rPr>
        <w:t xml:space="preserve"> հայց ներկայացնել դատարան.</w:t>
      </w:r>
    </w:p>
    <w:p w:rsidR="003D4C92" w:rsidRPr="004B0EBA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u w:val="single"/>
          <w:lang w:val="hy-AM"/>
        </w:rPr>
      </w:pPr>
      <w:r w:rsidRPr="004B0EBA">
        <w:rPr>
          <w:rFonts w:ascii="GHEA Grapalat" w:eastAsia="Times New Roman" w:hAnsi="GHEA Grapalat" w:cs="Sylfaen"/>
          <w:lang w:val="hy-AM"/>
        </w:rPr>
        <w:t xml:space="preserve">        Սույն որոշումը երկու աշխատանքային օրվա ընթացքում հրապարակել </w:t>
      </w:r>
      <w:r w:rsidRPr="004B0EBA">
        <w:rPr>
          <w:rFonts w:ascii="GHEA Grapalat" w:eastAsia="Times New Roman" w:hAnsi="GHEA Grapalat" w:cs="Sylfaen"/>
          <w:u w:val="single"/>
          <w:lang w:val="hy-AM"/>
        </w:rPr>
        <w:t xml:space="preserve">www.azdarar.am </w:t>
      </w:r>
      <w:proofErr w:type="spellStart"/>
      <w:r w:rsidRPr="004B0EBA">
        <w:rPr>
          <w:rFonts w:ascii="GHEA Grapalat" w:eastAsia="Times New Roman" w:hAnsi="GHEA Grapalat" w:cs="Sylfaen"/>
          <w:u w:val="single"/>
          <w:lang w:val="hy-AM"/>
        </w:rPr>
        <w:t>ինտերնետային</w:t>
      </w:r>
      <w:proofErr w:type="spellEnd"/>
      <w:r w:rsidRPr="004B0EBA">
        <w:rPr>
          <w:rFonts w:ascii="GHEA Grapalat" w:eastAsia="Times New Roman" w:hAnsi="GHEA Grapalat" w:cs="Sylfaen"/>
          <w:u w:val="single"/>
          <w:lang w:val="hy-AM"/>
        </w:rPr>
        <w:t xml:space="preserve"> </w:t>
      </w:r>
      <w:proofErr w:type="spellStart"/>
      <w:r w:rsidRPr="004B0EBA">
        <w:rPr>
          <w:rFonts w:ascii="GHEA Grapalat" w:eastAsia="Times New Roman" w:hAnsi="GHEA Grapalat" w:cs="Sylfaen"/>
          <w:u w:val="single"/>
          <w:lang w:val="hy-AM"/>
        </w:rPr>
        <w:t>կայքում</w:t>
      </w:r>
      <w:proofErr w:type="spellEnd"/>
      <w:r w:rsidRPr="004B0EBA">
        <w:rPr>
          <w:rFonts w:ascii="GHEA Grapalat" w:eastAsia="Times New Roman" w:hAnsi="GHEA Grapalat" w:cs="Sylfaen"/>
          <w:u w:val="single"/>
          <w:lang w:val="hy-AM"/>
        </w:rPr>
        <w:t>:</w:t>
      </w:r>
    </w:p>
    <w:p w:rsidR="003D4C92" w:rsidRPr="00810F4E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810F4E">
        <w:rPr>
          <w:rFonts w:ascii="GHEA Grapalat" w:eastAsia="Times New Roman" w:hAnsi="GHEA Grapalat" w:cs="Sylfaen"/>
          <w:sz w:val="18"/>
          <w:szCs w:val="18"/>
          <w:lang w:val="hy-AM"/>
        </w:rPr>
        <w:t xml:space="preserve">      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Որոշման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պատճենը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ուղարկել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կողմերին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>:</w:t>
      </w:r>
    </w:p>
    <w:p w:rsidR="003D4C92" w:rsidRPr="00810F4E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af-ZA"/>
        </w:rPr>
      </w:pPr>
      <w:r w:rsidRPr="00810F4E">
        <w:rPr>
          <w:rFonts w:ascii="GHEA Grapalat" w:eastAsia="Times New Roman" w:hAnsi="GHEA Grapalat" w:cs="Sylfaen"/>
          <w:sz w:val="18"/>
          <w:szCs w:val="18"/>
          <w:lang w:val="hy-AM"/>
        </w:rPr>
        <w:t xml:space="preserve">      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Որոշումը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կարող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է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բողոքարկվել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ՀՀ Վարչական 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դատարան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կամ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վերադասության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կարգով՝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որոշումը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ստանալու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օրվանից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տասնօրյա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ժամկետում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>:</w:t>
      </w:r>
    </w:p>
    <w:p w:rsidR="00426D72" w:rsidRPr="00810F4E" w:rsidRDefault="003D4C92" w:rsidP="00810F4E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      </w:t>
      </w:r>
      <w:r w:rsidRPr="00810F4E">
        <w:rPr>
          <w:rFonts w:ascii="GHEA Grapalat" w:eastAsia="Times New Roman" w:hAnsi="GHEA Grapalat" w:cs="Sylfaen"/>
          <w:sz w:val="18"/>
          <w:szCs w:val="18"/>
          <w:lang w:val="hy-AM"/>
        </w:rPr>
        <w:t>«Դատական ակտերի հարկադիր կատարման մասին</w:t>
      </w:r>
      <w:r w:rsidRPr="00810F4E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» 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ՀՀ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օրենքի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28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հոդվածի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5-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րդ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մասի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համաձայն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հարկադիր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կատարողի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որոշման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բողոքարկումը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չի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կասեցնում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կատարողական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գործողությունները</w:t>
      </w:r>
    </w:p>
    <w:p w:rsidR="00A71C67" w:rsidRDefault="00426D72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</w:t>
      </w:r>
      <w:r w:rsidR="00947E7B"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</w:p>
    <w:p w:rsidR="00A71C67" w:rsidRDefault="00A71C67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:rsidR="00822AD0" w:rsidRDefault="00A71C67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</w:t>
      </w:r>
      <w:r w:rsidR="00822AD0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bookmarkStart w:id="0" w:name="_GoBack"/>
      <w:bookmarkEnd w:id="0"/>
    </w:p>
    <w:p w:rsidR="003D4C92" w:rsidRPr="00822AD0" w:rsidRDefault="00822AD0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</w:t>
      </w:r>
      <w:r w:rsidR="00A71C67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hy-AM"/>
        </w:rPr>
        <w:t>Ավագ  հ</w:t>
      </w:r>
      <w:r w:rsidR="003D4C92" w:rsidRPr="00822AD0">
        <w:rPr>
          <w:rFonts w:ascii="GHEA Grapalat" w:eastAsia="Times New Roman" w:hAnsi="GHEA Grapalat" w:cs="Sylfaen"/>
          <w:lang w:val="af-ZA"/>
        </w:rPr>
        <w:t>արկադիր</w:t>
      </w:r>
      <w:r w:rsidR="003D4C92" w:rsidRPr="00822AD0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822AD0">
        <w:rPr>
          <w:rFonts w:ascii="GHEA Grapalat" w:eastAsia="Times New Roman" w:hAnsi="GHEA Grapalat" w:cs="Sylfaen"/>
          <w:lang w:val="af-ZA"/>
        </w:rPr>
        <w:t>կատարող</w:t>
      </w:r>
      <w:r w:rsidR="003D4C92" w:rsidRPr="00822AD0">
        <w:rPr>
          <w:rFonts w:ascii="GHEA Grapalat" w:eastAsia="Times New Roman" w:hAnsi="GHEA Grapalat" w:cs="Sylfaen"/>
          <w:lang w:val="hy-AM"/>
        </w:rPr>
        <w:t xml:space="preserve">                                                       </w:t>
      </w:r>
      <w:r w:rsidR="00947E7B" w:rsidRPr="00822AD0">
        <w:rPr>
          <w:rFonts w:ascii="GHEA Grapalat" w:eastAsia="Times New Roman" w:hAnsi="GHEA Grapalat" w:cs="Sylfaen"/>
          <w:lang w:val="hy-AM"/>
        </w:rPr>
        <w:t xml:space="preserve">                  </w:t>
      </w:r>
      <w:r w:rsidR="003D4C92" w:rsidRPr="00822AD0">
        <w:rPr>
          <w:rFonts w:ascii="GHEA Grapalat" w:eastAsia="Times New Roman" w:hAnsi="GHEA Grapalat" w:cs="Sylfaen"/>
          <w:lang w:val="hy-AM"/>
        </w:rPr>
        <w:t xml:space="preserve"> </w:t>
      </w:r>
    </w:p>
    <w:p w:rsidR="00F64E46" w:rsidRPr="00822AD0" w:rsidRDefault="002E1F09" w:rsidP="00810F4E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 w:rsidRPr="00822AD0">
        <w:rPr>
          <w:rFonts w:ascii="GHEA Grapalat" w:eastAsia="Times New Roman" w:hAnsi="GHEA Grapalat" w:cs="Sylfaen"/>
          <w:lang w:val="hy-AM"/>
        </w:rPr>
        <w:t xml:space="preserve">    </w:t>
      </w:r>
      <w:r w:rsidR="00730F91" w:rsidRPr="00822AD0">
        <w:rPr>
          <w:rFonts w:ascii="GHEA Grapalat" w:eastAsia="Times New Roman" w:hAnsi="GHEA Grapalat" w:cs="Sylfaen"/>
          <w:lang w:val="hy-AM"/>
        </w:rPr>
        <w:t xml:space="preserve"> </w:t>
      </w:r>
      <w:r w:rsidRPr="00822AD0">
        <w:rPr>
          <w:rFonts w:ascii="GHEA Grapalat" w:eastAsia="Times New Roman" w:hAnsi="GHEA Grapalat" w:cs="Sylfaen"/>
          <w:lang w:val="hy-AM"/>
        </w:rPr>
        <w:t xml:space="preserve"> </w:t>
      </w:r>
      <w:r w:rsidR="00947E7B" w:rsidRPr="00822AD0">
        <w:rPr>
          <w:rFonts w:ascii="GHEA Grapalat" w:eastAsia="Times New Roman" w:hAnsi="GHEA Grapalat" w:cs="Sylfaen"/>
          <w:lang w:val="hy-AM"/>
        </w:rPr>
        <w:t xml:space="preserve">  </w:t>
      </w:r>
      <w:r w:rsidR="00A71C67" w:rsidRPr="00822AD0">
        <w:rPr>
          <w:rFonts w:ascii="GHEA Grapalat" w:eastAsia="Times New Roman" w:hAnsi="GHEA Grapalat" w:cs="Sylfaen"/>
          <w:lang w:val="hy-AM"/>
        </w:rPr>
        <w:t xml:space="preserve"> ա</w:t>
      </w:r>
      <w:r w:rsidR="00AC1D82" w:rsidRPr="00822AD0">
        <w:rPr>
          <w:rFonts w:ascii="GHEA Grapalat" w:eastAsia="Times New Roman" w:hAnsi="GHEA Grapalat" w:cs="Sylfaen"/>
          <w:lang w:val="hy-AM"/>
        </w:rPr>
        <w:t>րդարադատության մայոր</w:t>
      </w:r>
      <w:r w:rsidR="00947E7B" w:rsidRPr="00822AD0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</w:t>
      </w:r>
      <w:proofErr w:type="spellStart"/>
      <w:r w:rsidR="00947E7B" w:rsidRPr="00822AD0">
        <w:rPr>
          <w:rFonts w:ascii="GHEA Grapalat" w:eastAsia="Times New Roman" w:hAnsi="GHEA Grapalat" w:cs="Times New Roman"/>
          <w:lang w:val="hy-AM"/>
        </w:rPr>
        <w:t>Ա.Ավագյան</w:t>
      </w:r>
      <w:proofErr w:type="spellEnd"/>
      <w:r w:rsidR="00947E7B" w:rsidRPr="00822AD0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             </w:t>
      </w:r>
      <w:r w:rsidR="003D4C92" w:rsidRPr="00822AD0">
        <w:rPr>
          <w:rFonts w:ascii="GHEA Grapalat" w:eastAsia="Times New Roman" w:hAnsi="GHEA Grapalat" w:cs="Sylfaen"/>
          <w:lang w:val="hy-AM"/>
        </w:rPr>
        <w:tab/>
      </w:r>
      <w:r w:rsidR="00810F4E" w:rsidRPr="00822AD0">
        <w:rPr>
          <w:rFonts w:ascii="GHEA Grapalat" w:eastAsia="Times New Roman" w:hAnsi="GHEA Grapalat" w:cs="Sylfaen"/>
          <w:lang w:val="hy-AM"/>
        </w:rPr>
        <w:t xml:space="preserve">  </w:t>
      </w:r>
    </w:p>
    <w:sectPr w:rsidR="00F64E46" w:rsidRPr="00822AD0" w:rsidSect="003D4C9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7F"/>
    <w:rsid w:val="00123229"/>
    <w:rsid w:val="00132421"/>
    <w:rsid w:val="00150156"/>
    <w:rsid w:val="00192393"/>
    <w:rsid w:val="001B1B10"/>
    <w:rsid w:val="0021545D"/>
    <w:rsid w:val="0022244F"/>
    <w:rsid w:val="00246545"/>
    <w:rsid w:val="00265C9F"/>
    <w:rsid w:val="002B6EB6"/>
    <w:rsid w:val="002C5656"/>
    <w:rsid w:val="002C575A"/>
    <w:rsid w:val="002E1F09"/>
    <w:rsid w:val="0030113E"/>
    <w:rsid w:val="003456B8"/>
    <w:rsid w:val="00361E73"/>
    <w:rsid w:val="003A5553"/>
    <w:rsid w:val="003D381A"/>
    <w:rsid w:val="003D4C92"/>
    <w:rsid w:val="00407373"/>
    <w:rsid w:val="00426D72"/>
    <w:rsid w:val="004B0EBA"/>
    <w:rsid w:val="004F59E5"/>
    <w:rsid w:val="005112A1"/>
    <w:rsid w:val="005231D0"/>
    <w:rsid w:val="00531682"/>
    <w:rsid w:val="005577AC"/>
    <w:rsid w:val="005A061F"/>
    <w:rsid w:val="00633034"/>
    <w:rsid w:val="006617E1"/>
    <w:rsid w:val="006C548A"/>
    <w:rsid w:val="006D24A3"/>
    <w:rsid w:val="007002A8"/>
    <w:rsid w:val="00707DF4"/>
    <w:rsid w:val="00715772"/>
    <w:rsid w:val="007309B9"/>
    <w:rsid w:val="00730F91"/>
    <w:rsid w:val="00733D08"/>
    <w:rsid w:val="00750B3D"/>
    <w:rsid w:val="00785E31"/>
    <w:rsid w:val="00792C85"/>
    <w:rsid w:val="007A53B9"/>
    <w:rsid w:val="00810F4E"/>
    <w:rsid w:val="00822AD0"/>
    <w:rsid w:val="008252C0"/>
    <w:rsid w:val="00836B72"/>
    <w:rsid w:val="008570DF"/>
    <w:rsid w:val="00873579"/>
    <w:rsid w:val="00897333"/>
    <w:rsid w:val="008C4D5F"/>
    <w:rsid w:val="008C7066"/>
    <w:rsid w:val="00923E0D"/>
    <w:rsid w:val="00947E7B"/>
    <w:rsid w:val="00950F04"/>
    <w:rsid w:val="0096143D"/>
    <w:rsid w:val="00966E81"/>
    <w:rsid w:val="0097378F"/>
    <w:rsid w:val="00A71C67"/>
    <w:rsid w:val="00AC1D82"/>
    <w:rsid w:val="00B57B44"/>
    <w:rsid w:val="00B73FA6"/>
    <w:rsid w:val="00BB2E7B"/>
    <w:rsid w:val="00BB7672"/>
    <w:rsid w:val="00C5364F"/>
    <w:rsid w:val="00CC5614"/>
    <w:rsid w:val="00CD489E"/>
    <w:rsid w:val="00D05687"/>
    <w:rsid w:val="00D97CB4"/>
    <w:rsid w:val="00DC7021"/>
    <w:rsid w:val="00DE40C2"/>
    <w:rsid w:val="00E12B76"/>
    <w:rsid w:val="00E253EE"/>
    <w:rsid w:val="00E47FCD"/>
    <w:rsid w:val="00E93B7F"/>
    <w:rsid w:val="00EB4DB6"/>
    <w:rsid w:val="00F6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F4B6"/>
  <w15:chartTrackingRefBased/>
  <w15:docId w15:val="{DE9F5356-F2C5-4ED3-A39A-B93C7FF5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8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5231D0"/>
    <w:pPr>
      <w:tabs>
        <w:tab w:val="center" w:pos="4320"/>
        <w:tab w:val="left" w:pos="5325"/>
      </w:tabs>
      <w:spacing w:after="0" w:line="240" w:lineRule="auto"/>
    </w:pPr>
    <w:rPr>
      <w:rFonts w:ascii="Times Armenian" w:eastAsia="Times New Roman" w:hAnsi="Times Armenian" w:cs="Times New Roman"/>
      <w:sz w:val="28"/>
      <w:szCs w:val="24"/>
      <w:lang w:val="af-ZA"/>
    </w:rPr>
  </w:style>
  <w:style w:type="character" w:customStyle="1" w:styleId="20">
    <w:name w:val="Основной текст 2 Знак"/>
    <w:basedOn w:val="a0"/>
    <w:link w:val="2"/>
    <w:rsid w:val="005231D0"/>
    <w:rPr>
      <w:rFonts w:ascii="Times Armenian" w:eastAsia="Times New Roman" w:hAnsi="Times Armenian" w:cs="Times New Roman"/>
      <w:sz w:val="28"/>
      <w:szCs w:val="24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A4BB6-EF27-44F5-91DA-633F1C1F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Arabkir-7</cp:lastModifiedBy>
  <cp:revision>63</cp:revision>
  <cp:lastPrinted>2019-04-30T07:41:00Z</cp:lastPrinted>
  <dcterms:created xsi:type="dcterms:W3CDTF">2016-04-06T11:14:00Z</dcterms:created>
  <dcterms:modified xsi:type="dcterms:W3CDTF">2019-04-30T07:41:00Z</dcterms:modified>
</cp:coreProperties>
</file>