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00" w:rsidRPr="00E05267" w:rsidRDefault="00A93800" w:rsidP="00A93800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Մ</w:t>
      </w:r>
    </w:p>
    <w:p w:rsidR="00A93800" w:rsidRPr="006F0274" w:rsidRDefault="00A93800" w:rsidP="00A93800">
      <w:pPr>
        <w:spacing w:line="276" w:lineRule="auto"/>
        <w:jc w:val="center"/>
        <w:rPr>
          <w:rFonts w:ascii="Sylfaen" w:hAnsi="Sylfaen"/>
          <w:b/>
          <w:sz w:val="22"/>
          <w:lang w:val="en-US"/>
        </w:rPr>
      </w:pPr>
      <w:r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A93800" w:rsidRPr="00E05267" w:rsidRDefault="00A93800" w:rsidP="00A9380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E58D8">
        <w:rPr>
          <w:rFonts w:ascii="GHEA Grapalat" w:hAnsi="GHEA Grapalat"/>
          <w:sz w:val="22"/>
          <w:lang w:val="hy-AM"/>
        </w:rPr>
        <w:t xml:space="preserve"> </w:t>
      </w:r>
      <w:r w:rsidRPr="00A93800">
        <w:rPr>
          <w:rFonts w:ascii="GHEA Grapalat" w:hAnsi="GHEA Grapalat"/>
          <w:sz w:val="22"/>
          <w:lang w:val="hy-AM"/>
        </w:rPr>
        <w:t>15</w:t>
      </w:r>
      <w:r w:rsidRPr="002E58D8">
        <w:rPr>
          <w:rFonts w:ascii="GHEA Grapalat" w:hAnsi="GHEA Grapalat"/>
          <w:sz w:val="22"/>
          <w:lang w:val="hy-AM"/>
        </w:rPr>
        <w:t>.</w:t>
      </w:r>
      <w:r w:rsidRPr="00A93800">
        <w:rPr>
          <w:rFonts w:ascii="GHEA Grapalat" w:hAnsi="GHEA Grapalat"/>
          <w:sz w:val="22"/>
          <w:lang w:val="hy-AM"/>
        </w:rPr>
        <w:t>05</w:t>
      </w:r>
      <w:r>
        <w:rPr>
          <w:rFonts w:ascii="Sylfaen" w:hAnsi="Sylfaen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201</w:t>
      </w:r>
      <w:r w:rsidRPr="00A93800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BD134F">
        <w:rPr>
          <w:rFonts w:ascii="GHEA Grapalat" w:hAnsi="GHEA Grapalat"/>
          <w:sz w:val="22"/>
          <w:lang w:val="hy-AM"/>
        </w:rPr>
        <w:t xml:space="preserve">  </w:t>
      </w:r>
      <w:r w:rsidRPr="001420A1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Sylfaen" w:hAnsi="Sylfaen"/>
          <w:sz w:val="22"/>
          <w:lang w:val="hy-AM"/>
        </w:rPr>
        <w:tab/>
      </w:r>
      <w:r>
        <w:rPr>
          <w:rFonts w:ascii="Sylfaen" w:hAnsi="Sylfaen"/>
          <w:sz w:val="22"/>
          <w:lang w:val="hy-AM"/>
        </w:rPr>
        <w:tab/>
        <w:t xml:space="preserve">     </w:t>
      </w:r>
      <w:r w:rsidRPr="00BD134F">
        <w:rPr>
          <w:rFonts w:ascii="Sylfaen" w:hAnsi="Sylfaen"/>
          <w:sz w:val="22"/>
          <w:lang w:val="hy-AM"/>
        </w:rPr>
        <w:t xml:space="preserve">          </w:t>
      </w:r>
      <w:r w:rsidRPr="001420A1">
        <w:rPr>
          <w:rFonts w:ascii="Sylfaen" w:hAnsi="Sylfaen"/>
          <w:sz w:val="22"/>
          <w:lang w:val="hy-AM"/>
        </w:rPr>
        <w:t xml:space="preserve">    </w:t>
      </w:r>
      <w:r w:rsidRPr="00BD134F">
        <w:rPr>
          <w:rFonts w:ascii="Sylfaen" w:hAnsi="Sylfaen"/>
          <w:sz w:val="22"/>
          <w:lang w:val="hy-AM"/>
        </w:rPr>
        <w:t xml:space="preserve">  </w:t>
      </w:r>
      <w:r>
        <w:rPr>
          <w:rFonts w:ascii="Sylfaen" w:hAnsi="Sylfaen"/>
          <w:sz w:val="22"/>
          <w:lang w:val="hy-AM"/>
        </w:rPr>
        <w:t xml:space="preserve">  </w:t>
      </w:r>
      <w:r w:rsidRPr="00BD134F">
        <w:rPr>
          <w:rFonts w:ascii="Sylfaen" w:hAnsi="Sylfaen"/>
          <w:sz w:val="22"/>
          <w:lang w:val="hy-AM"/>
        </w:rPr>
        <w:t xml:space="preserve">     </w:t>
      </w:r>
      <w:r>
        <w:rPr>
          <w:rFonts w:ascii="Sylfaen" w:hAnsi="Sylfaen"/>
          <w:sz w:val="22"/>
          <w:lang w:val="hy-AM"/>
        </w:rPr>
        <w:t xml:space="preserve">   </w:t>
      </w:r>
      <w:r>
        <w:rPr>
          <w:rFonts w:ascii="Sylfaen" w:hAnsi="Sylfaen"/>
          <w:sz w:val="22"/>
          <w:lang w:val="hy-AM"/>
        </w:rPr>
        <w:tab/>
      </w:r>
      <w:r w:rsidRPr="001420A1">
        <w:rPr>
          <w:rFonts w:ascii="Sylfaen" w:hAnsi="Sylfaen"/>
          <w:sz w:val="22"/>
          <w:lang w:val="hy-AM"/>
        </w:rPr>
        <w:t xml:space="preserve">           </w:t>
      </w:r>
      <w:r w:rsidRPr="002E58D8">
        <w:rPr>
          <w:rFonts w:ascii="Sylfaen" w:hAnsi="Sylfaen"/>
          <w:sz w:val="22"/>
          <w:lang w:val="hy-AM"/>
        </w:rPr>
        <w:t xml:space="preserve">     </w:t>
      </w:r>
      <w:r w:rsidRPr="001420A1">
        <w:rPr>
          <w:rFonts w:ascii="Sylfaen" w:hAnsi="Sylfaen"/>
          <w:sz w:val="22"/>
          <w:lang w:val="hy-AM"/>
        </w:rPr>
        <w:t xml:space="preserve">  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</w:t>
      </w:r>
      <w:r w:rsidRPr="00A93800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Արմավիր</w:t>
      </w:r>
      <w:r w:rsidRPr="00E05267">
        <w:rPr>
          <w:rFonts w:ascii="GHEA Grapalat" w:hAnsi="GHEA Grapalat"/>
          <w:sz w:val="22"/>
          <w:lang w:val="hy-AM"/>
        </w:rPr>
        <w:t xml:space="preserve"> </w:t>
      </w:r>
    </w:p>
    <w:p w:rsidR="00A93800" w:rsidRPr="00E05267" w:rsidRDefault="00A93800" w:rsidP="00A9380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93800" w:rsidRPr="00CC7D5E" w:rsidRDefault="00A93800" w:rsidP="00A93800">
      <w:pPr>
        <w:spacing w:after="0" w:line="276" w:lineRule="auto"/>
        <w:ind w:firstLine="284"/>
        <w:jc w:val="both"/>
        <w:rPr>
          <w:rFonts w:ascii="Sylfaen" w:hAnsi="Sylfaen"/>
          <w:sz w:val="22"/>
          <w:lang w:val="hy-AM"/>
        </w:rPr>
      </w:pPr>
    </w:p>
    <w:p w:rsidR="00A93800" w:rsidRDefault="00A93800" w:rsidP="00A93800">
      <w:pPr>
        <w:spacing w:after="0" w:line="276" w:lineRule="auto"/>
        <w:ind w:left="-567" w:right="-705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Հարկադիր կատարումն ապահովող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 xml:space="preserve">ծառայության </w:t>
      </w:r>
      <w:r w:rsidRPr="00CC7D5E">
        <w:rPr>
          <w:rFonts w:ascii="Sylfaen" w:hAnsi="Sylfaen"/>
          <w:sz w:val="22"/>
          <w:lang w:val="hy-AM"/>
        </w:rPr>
        <w:t>Արմավիրի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մարզային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բաժն</w:t>
      </w:r>
      <w:r w:rsidRPr="00A23D9D">
        <w:rPr>
          <w:rFonts w:ascii="Sylfaen" w:hAnsi="Sylfaen"/>
          <w:sz w:val="22"/>
          <w:lang w:val="hy-AM"/>
        </w:rPr>
        <w:t>ի</w:t>
      </w:r>
      <w:r>
        <w:rPr>
          <w:rFonts w:ascii="Sylfaen" w:hAnsi="Sylfaen"/>
          <w:sz w:val="22"/>
          <w:lang w:val="hy-AM"/>
        </w:rPr>
        <w:t xml:space="preserve"> </w:t>
      </w:r>
      <w:r w:rsidRPr="00E07BD8">
        <w:rPr>
          <w:rFonts w:ascii="Sylfaen" w:hAnsi="Sylfaen"/>
          <w:sz w:val="22"/>
          <w:lang w:val="hy-AM"/>
        </w:rPr>
        <w:t>հարկադիր կատարող</w:t>
      </w:r>
      <w:r w:rsidRPr="000C4E1C">
        <w:rPr>
          <w:rFonts w:ascii="Sylfaen" w:hAnsi="Sylfaen"/>
          <w:sz w:val="22"/>
          <w:lang w:val="hy-AM"/>
        </w:rPr>
        <w:t xml:space="preserve">, </w:t>
      </w:r>
      <w:r w:rsidRPr="00E774D6">
        <w:rPr>
          <w:rFonts w:ascii="Sylfaen" w:hAnsi="Sylfaen"/>
          <w:sz w:val="22"/>
          <w:lang w:val="hy-AM"/>
        </w:rPr>
        <w:t>արդարադատության</w:t>
      </w:r>
      <w:r>
        <w:rPr>
          <w:rFonts w:ascii="Sylfaen" w:hAnsi="Sylfaen"/>
          <w:sz w:val="22"/>
          <w:lang w:val="hy-AM"/>
        </w:rPr>
        <w:t xml:space="preserve"> լեյտենանտ </w:t>
      </w:r>
      <w:r w:rsidRPr="000066C6">
        <w:rPr>
          <w:rFonts w:ascii="Sylfaen" w:hAnsi="Sylfaen"/>
          <w:sz w:val="22"/>
          <w:lang w:val="hy-AM"/>
        </w:rPr>
        <w:t xml:space="preserve">Վ. </w:t>
      </w:r>
      <w:proofErr w:type="spellStart"/>
      <w:r w:rsidRPr="000066C6">
        <w:rPr>
          <w:rFonts w:ascii="Sylfaen" w:hAnsi="Sylfaen"/>
          <w:sz w:val="22"/>
          <w:lang w:val="hy-AM"/>
        </w:rPr>
        <w:t>Գրիգոր</w:t>
      </w:r>
      <w:r>
        <w:rPr>
          <w:rFonts w:ascii="Sylfaen" w:hAnsi="Sylfaen"/>
          <w:sz w:val="22"/>
          <w:lang w:val="hy-AM"/>
        </w:rPr>
        <w:t>յ</w:t>
      </w:r>
      <w:r w:rsidRPr="00E07BD8">
        <w:rPr>
          <w:rFonts w:ascii="Sylfaen" w:hAnsi="Sylfaen"/>
          <w:sz w:val="22"/>
          <w:lang w:val="hy-AM"/>
        </w:rPr>
        <w:t>ան</w:t>
      </w:r>
      <w:r>
        <w:rPr>
          <w:rFonts w:ascii="Sylfaen" w:hAnsi="Sylfaen"/>
          <w:sz w:val="22"/>
          <w:lang w:val="hy-AM"/>
        </w:rPr>
        <w:t>ս</w:t>
      </w:r>
      <w:proofErr w:type="spellEnd"/>
      <w:r w:rsidRPr="000C4E1C">
        <w:rPr>
          <w:rFonts w:ascii="Sylfaen" w:hAnsi="Sylfaen"/>
          <w:sz w:val="22"/>
          <w:lang w:val="hy-AM"/>
        </w:rPr>
        <w:t>,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ուսումնասիրելով</w:t>
      </w:r>
      <w:r>
        <w:rPr>
          <w:rFonts w:ascii="Sylfaen" w:hAnsi="Sylfaen"/>
          <w:sz w:val="22"/>
          <w:lang w:val="hy-AM"/>
        </w:rPr>
        <w:t xml:space="preserve"> </w:t>
      </w:r>
      <w:r w:rsidRPr="00BC12F9">
        <w:rPr>
          <w:rFonts w:ascii="Sylfaen" w:hAnsi="Sylfaen"/>
          <w:sz w:val="22"/>
          <w:lang w:val="hy-AM"/>
        </w:rPr>
        <w:t>30</w:t>
      </w:r>
      <w:r>
        <w:rPr>
          <w:rFonts w:ascii="Sylfaen" w:hAnsi="Sylfaen"/>
          <w:sz w:val="22"/>
          <w:lang w:val="hy-AM"/>
        </w:rPr>
        <w:t>.</w:t>
      </w:r>
      <w:r w:rsidRPr="00BC12F9">
        <w:rPr>
          <w:rFonts w:ascii="Sylfaen" w:hAnsi="Sylfaen"/>
          <w:sz w:val="22"/>
          <w:lang w:val="hy-AM"/>
        </w:rPr>
        <w:t>11</w:t>
      </w:r>
      <w:r>
        <w:rPr>
          <w:rFonts w:ascii="Sylfaen" w:hAnsi="Sylfaen"/>
          <w:sz w:val="22"/>
          <w:lang w:val="hy-AM"/>
        </w:rPr>
        <w:t>.201</w:t>
      </w:r>
      <w:r w:rsidRPr="00BC12F9">
        <w:rPr>
          <w:rFonts w:ascii="Sylfaen" w:hAnsi="Sylfaen"/>
          <w:sz w:val="22"/>
          <w:lang w:val="hy-AM"/>
        </w:rPr>
        <w:t>8</w:t>
      </w:r>
      <w:r w:rsidRPr="00CC7D5E">
        <w:rPr>
          <w:rFonts w:ascii="Sylfaen" w:hAnsi="Sylfaen"/>
          <w:sz w:val="22"/>
          <w:lang w:val="hy-AM"/>
        </w:rPr>
        <w:t xml:space="preserve">թ. </w:t>
      </w:r>
      <w:r w:rsidRPr="00BC12F9">
        <w:rPr>
          <w:rFonts w:ascii="Sylfaen" w:hAnsi="Sylfaen"/>
          <w:sz w:val="22"/>
          <w:lang w:val="hy-AM"/>
        </w:rPr>
        <w:t>հարուց</w:t>
      </w:r>
      <w:r>
        <w:rPr>
          <w:rFonts w:ascii="Sylfaen" w:hAnsi="Sylfaen"/>
          <w:sz w:val="22"/>
          <w:lang w:val="hy-AM"/>
        </w:rPr>
        <w:t>ված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 xml:space="preserve">թիվ </w:t>
      </w:r>
      <w:r>
        <w:rPr>
          <w:rFonts w:ascii="Sylfaen" w:hAnsi="Sylfaen"/>
          <w:sz w:val="22"/>
          <w:lang w:val="hy-AM"/>
        </w:rPr>
        <w:t xml:space="preserve"> </w:t>
      </w:r>
      <w:r w:rsidRPr="00BC12F9">
        <w:rPr>
          <w:rFonts w:ascii="Sylfaen" w:hAnsi="Sylfaen"/>
          <w:sz w:val="22"/>
          <w:lang w:val="hy-AM"/>
        </w:rPr>
        <w:t>04824230</w:t>
      </w:r>
      <w:r w:rsidRPr="0044643D"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կատարողական վարույթի նյութերը.</w:t>
      </w:r>
    </w:p>
    <w:p w:rsidR="00A93800" w:rsidRDefault="00A93800" w:rsidP="00A93800">
      <w:pPr>
        <w:spacing w:after="0" w:line="276" w:lineRule="auto"/>
        <w:ind w:left="-567" w:right="-705" w:firstLine="567"/>
        <w:jc w:val="both"/>
        <w:rPr>
          <w:rFonts w:ascii="GHEA Grapalat" w:hAnsi="GHEA Grapalat"/>
          <w:sz w:val="22"/>
          <w:lang w:val="hy-AM"/>
        </w:rPr>
      </w:pPr>
    </w:p>
    <w:p w:rsidR="00A93800" w:rsidRDefault="00A93800" w:rsidP="00A93800">
      <w:pPr>
        <w:spacing w:after="0" w:line="276" w:lineRule="auto"/>
        <w:ind w:left="-567" w:right="-70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A93800" w:rsidRDefault="00A93800" w:rsidP="00A93800">
      <w:pPr>
        <w:spacing w:after="0" w:line="276" w:lineRule="auto"/>
        <w:ind w:left="-567" w:right="-705"/>
        <w:jc w:val="center"/>
        <w:rPr>
          <w:rFonts w:ascii="GHEA Grapalat" w:hAnsi="GHEA Grapalat"/>
          <w:b/>
          <w:sz w:val="22"/>
          <w:lang w:val="hy-AM"/>
        </w:rPr>
      </w:pPr>
    </w:p>
    <w:p w:rsidR="00A93800" w:rsidRDefault="00A93800" w:rsidP="00A93800">
      <w:pPr>
        <w:tabs>
          <w:tab w:val="left" w:pos="5670"/>
        </w:tabs>
        <w:spacing w:after="0" w:line="276" w:lineRule="auto"/>
        <w:ind w:left="-567" w:right="-705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ՀՀ </w:t>
      </w:r>
      <w:proofErr w:type="spellStart"/>
      <w:r w:rsidRPr="00BC12F9">
        <w:rPr>
          <w:rFonts w:ascii="Sylfaen" w:hAnsi="Sylfaen"/>
          <w:sz w:val="22"/>
          <w:lang w:val="hy-AM"/>
        </w:rPr>
        <w:t>Երևան</w:t>
      </w:r>
      <w:proofErr w:type="spellEnd"/>
      <w:r w:rsidRPr="00BC12F9">
        <w:rPr>
          <w:rFonts w:ascii="Sylfaen" w:hAnsi="Sylfaen"/>
          <w:sz w:val="22"/>
          <w:lang w:val="hy-AM"/>
        </w:rPr>
        <w:t xml:space="preserve"> քաղաքի</w:t>
      </w:r>
      <w:r>
        <w:rPr>
          <w:rFonts w:ascii="Sylfaen" w:hAnsi="Sylfaen"/>
          <w:sz w:val="22"/>
          <w:lang w:val="hy-AM"/>
        </w:rPr>
        <w:t xml:space="preserve"> </w:t>
      </w:r>
      <w:r w:rsidRPr="000066C6">
        <w:rPr>
          <w:rFonts w:ascii="Sylfaen" w:hAnsi="Sylfaen"/>
          <w:sz w:val="22"/>
          <w:lang w:val="hy-AM"/>
        </w:rPr>
        <w:t xml:space="preserve">ընդհանուր իրավասության </w:t>
      </w:r>
      <w:r>
        <w:rPr>
          <w:rFonts w:ascii="Sylfaen" w:hAnsi="Sylfaen"/>
          <w:sz w:val="22"/>
          <w:lang w:val="hy-AM"/>
        </w:rPr>
        <w:t xml:space="preserve">առաջին ատյանի </w:t>
      </w:r>
      <w:r w:rsidRPr="00FB2726">
        <w:rPr>
          <w:rFonts w:ascii="Sylfaen" w:hAnsi="Sylfaen"/>
          <w:sz w:val="22"/>
          <w:lang w:val="hy-AM"/>
        </w:rPr>
        <w:t xml:space="preserve">դատարանի կողմից տրված թիվ </w:t>
      </w:r>
      <w:r w:rsidRPr="00BC12F9">
        <w:rPr>
          <w:rFonts w:ascii="Sylfaen" w:hAnsi="Sylfaen"/>
          <w:sz w:val="22"/>
          <w:lang w:val="hy-AM"/>
        </w:rPr>
        <w:t>ԵԿԴ</w:t>
      </w:r>
      <w:r>
        <w:rPr>
          <w:rFonts w:ascii="Sylfaen" w:hAnsi="Sylfaen"/>
          <w:sz w:val="22"/>
          <w:lang w:val="hy-AM"/>
        </w:rPr>
        <w:t>/</w:t>
      </w:r>
      <w:r w:rsidRPr="00BC12F9">
        <w:rPr>
          <w:rFonts w:ascii="Sylfaen" w:hAnsi="Sylfaen"/>
          <w:sz w:val="22"/>
          <w:lang w:val="hy-AM"/>
        </w:rPr>
        <w:t>0212</w:t>
      </w:r>
      <w:r>
        <w:rPr>
          <w:rFonts w:ascii="Sylfaen" w:hAnsi="Sylfaen"/>
          <w:sz w:val="22"/>
          <w:lang w:val="hy-AM"/>
        </w:rPr>
        <w:t>/</w:t>
      </w:r>
      <w:r w:rsidRPr="00BC12F9">
        <w:rPr>
          <w:rFonts w:ascii="Sylfaen" w:hAnsi="Sylfaen"/>
          <w:sz w:val="22"/>
          <w:lang w:val="hy-AM"/>
        </w:rPr>
        <w:t>17</w:t>
      </w:r>
      <w:r>
        <w:rPr>
          <w:rFonts w:ascii="Sylfaen" w:hAnsi="Sylfaen"/>
          <w:sz w:val="22"/>
          <w:lang w:val="hy-AM"/>
        </w:rPr>
        <w:t>/1</w:t>
      </w:r>
      <w:r w:rsidRPr="00BC4644">
        <w:rPr>
          <w:rFonts w:ascii="Sylfaen" w:hAnsi="Sylfaen"/>
          <w:sz w:val="22"/>
          <w:lang w:val="hy-AM"/>
        </w:rPr>
        <w:t>8</w:t>
      </w:r>
      <w:r w:rsidRPr="00C45E87">
        <w:rPr>
          <w:rFonts w:ascii="Sylfaen" w:hAnsi="Sylfaen"/>
          <w:sz w:val="22"/>
          <w:lang w:val="hy-AM"/>
        </w:rPr>
        <w:t xml:space="preserve"> </w:t>
      </w:r>
      <w:r w:rsidRPr="00FB2726">
        <w:rPr>
          <w:rFonts w:ascii="Sylfaen" w:hAnsi="Sylfaen"/>
          <w:sz w:val="22"/>
          <w:lang w:val="hy-AM"/>
        </w:rPr>
        <w:t>կատարողական թերթի համաձայն պետք է</w:t>
      </w:r>
      <w:r>
        <w:rPr>
          <w:rFonts w:ascii="Sylfaen" w:hAnsi="Sylfaen"/>
          <w:sz w:val="22"/>
          <w:lang w:val="hy-AM"/>
        </w:rPr>
        <w:t xml:space="preserve"> </w:t>
      </w:r>
      <w:proofErr w:type="spellStart"/>
      <w:r w:rsidRPr="00A22F9E">
        <w:rPr>
          <w:rFonts w:ascii="Sylfaen" w:hAnsi="Sylfaen"/>
          <w:sz w:val="22"/>
          <w:lang w:val="hy-AM"/>
        </w:rPr>
        <w:t>պատասխանողներ</w:t>
      </w:r>
      <w:proofErr w:type="spellEnd"/>
      <w:r w:rsidRPr="00A22F9E">
        <w:rPr>
          <w:rFonts w:ascii="Sylfaen" w:hAnsi="Sylfaen"/>
          <w:sz w:val="22"/>
          <w:lang w:val="hy-AM"/>
        </w:rPr>
        <w:t xml:space="preserve"> </w:t>
      </w:r>
      <w:r w:rsidRPr="00BC12F9">
        <w:rPr>
          <w:rFonts w:ascii="Sylfaen" w:hAnsi="Sylfaen"/>
          <w:sz w:val="22"/>
          <w:lang w:val="hy-AM"/>
        </w:rPr>
        <w:t xml:space="preserve">Ա/Ձ Ժենյա Հակոբյանից, Հակոբ Հակոբյանից, Սամվել Ավետիսյանից </w:t>
      </w:r>
      <w:proofErr w:type="spellStart"/>
      <w:r w:rsidRPr="00BC12F9">
        <w:rPr>
          <w:rFonts w:ascii="Sylfaen" w:hAnsi="Sylfaen"/>
          <w:sz w:val="22"/>
          <w:lang w:val="hy-AM"/>
        </w:rPr>
        <w:t>համապարտության</w:t>
      </w:r>
      <w:proofErr w:type="spellEnd"/>
      <w:r w:rsidRPr="00BC12F9">
        <w:rPr>
          <w:rFonts w:ascii="Sylfaen" w:hAnsi="Sylfaen"/>
          <w:sz w:val="22"/>
          <w:lang w:val="hy-AM"/>
        </w:rPr>
        <w:t xml:space="preserve"> կարգով</w:t>
      </w:r>
      <w:r w:rsidRPr="000C4E1C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հօգուտ</w:t>
      </w:r>
      <w:r w:rsidRPr="00A22F9E">
        <w:rPr>
          <w:rFonts w:ascii="Sylfaen" w:hAnsi="Sylfaen"/>
          <w:sz w:val="22"/>
          <w:lang w:val="hy-AM"/>
        </w:rPr>
        <w:t xml:space="preserve"> </w:t>
      </w:r>
      <w:r w:rsidRPr="000066C6">
        <w:rPr>
          <w:rFonts w:ascii="Sylfaen" w:hAnsi="Sylfaen"/>
          <w:sz w:val="22"/>
          <w:lang w:val="hy-AM"/>
        </w:rPr>
        <w:t>&lt;&lt;</w:t>
      </w:r>
      <w:proofErr w:type="spellStart"/>
      <w:r w:rsidRPr="00BC12F9">
        <w:rPr>
          <w:rFonts w:ascii="Sylfaen" w:hAnsi="Sylfaen"/>
          <w:sz w:val="22"/>
          <w:lang w:val="hy-AM"/>
        </w:rPr>
        <w:t>Յունիբանկ</w:t>
      </w:r>
      <w:proofErr w:type="spellEnd"/>
      <w:r w:rsidRPr="000066C6">
        <w:rPr>
          <w:rFonts w:ascii="Sylfaen" w:hAnsi="Sylfaen"/>
          <w:sz w:val="22"/>
          <w:lang w:val="hy-AM"/>
        </w:rPr>
        <w:t>&gt;&gt;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BC12F9">
        <w:rPr>
          <w:rFonts w:ascii="Sylfaen" w:hAnsi="Sylfaen"/>
          <w:sz w:val="22"/>
          <w:lang w:val="hy-AM"/>
        </w:rPr>
        <w:t>Բ</w:t>
      </w:r>
      <w:r w:rsidRPr="005478ED">
        <w:rPr>
          <w:rFonts w:ascii="Sylfaen" w:hAnsi="Sylfaen"/>
          <w:sz w:val="22"/>
          <w:lang w:val="hy-AM"/>
        </w:rPr>
        <w:t>Բ</w:t>
      </w:r>
      <w:r w:rsidRPr="000066C6">
        <w:rPr>
          <w:rFonts w:ascii="Sylfaen" w:hAnsi="Sylfaen"/>
          <w:sz w:val="22"/>
          <w:lang w:val="hy-AM"/>
        </w:rPr>
        <w:t>Ը</w:t>
      </w:r>
      <w:r w:rsidRPr="00B85305">
        <w:rPr>
          <w:rFonts w:ascii="Sylfaen" w:hAnsi="Sylfaen"/>
          <w:sz w:val="22"/>
          <w:lang w:val="hy-AM"/>
        </w:rPr>
        <w:t xml:space="preserve">-ի </w:t>
      </w:r>
      <w:r w:rsidRPr="005A1D8A">
        <w:rPr>
          <w:rFonts w:ascii="Sylfaen" w:hAnsi="Sylfaen"/>
          <w:sz w:val="22"/>
          <w:lang w:val="hy-AM"/>
        </w:rPr>
        <w:t xml:space="preserve">բռնագանձել  </w:t>
      </w:r>
      <w:r w:rsidRPr="00BC12F9">
        <w:rPr>
          <w:rFonts w:ascii="Sylfaen" w:hAnsi="Sylfaen"/>
          <w:sz w:val="22"/>
          <w:lang w:val="hy-AM"/>
        </w:rPr>
        <w:t>3</w:t>
      </w:r>
      <w:r w:rsidRPr="00181010">
        <w:rPr>
          <w:rFonts w:ascii="Sylfaen" w:hAnsi="Sylfaen"/>
          <w:sz w:val="22"/>
          <w:lang w:val="hy-AM"/>
        </w:rPr>
        <w:t>,</w:t>
      </w:r>
      <w:r w:rsidRPr="00BC12F9">
        <w:rPr>
          <w:rFonts w:ascii="Sylfaen" w:hAnsi="Sylfaen"/>
          <w:sz w:val="22"/>
          <w:lang w:val="hy-AM"/>
        </w:rPr>
        <w:t>329</w:t>
      </w:r>
      <w:r w:rsidRPr="00181010">
        <w:rPr>
          <w:rFonts w:ascii="Sylfaen" w:hAnsi="Sylfaen"/>
          <w:sz w:val="22"/>
          <w:lang w:val="hy-AM"/>
        </w:rPr>
        <w:t>.</w:t>
      </w:r>
      <w:r w:rsidRPr="00BC12F9">
        <w:rPr>
          <w:rFonts w:ascii="Sylfaen" w:hAnsi="Sylfaen"/>
          <w:sz w:val="22"/>
          <w:lang w:val="hy-AM"/>
        </w:rPr>
        <w:t>32</w:t>
      </w:r>
      <w:r>
        <w:rPr>
          <w:rFonts w:ascii="Sylfaen" w:hAnsi="Sylfaen"/>
          <w:sz w:val="22"/>
          <w:lang w:val="hy-AM"/>
        </w:rPr>
        <w:t xml:space="preserve"> </w:t>
      </w:r>
      <w:r w:rsidRPr="00181010">
        <w:rPr>
          <w:rFonts w:ascii="Sylfaen" w:hAnsi="Sylfaen"/>
          <w:sz w:val="22"/>
          <w:lang w:val="hy-AM"/>
        </w:rPr>
        <w:t xml:space="preserve">ԱՄՆ դոլարին համարժեք </w:t>
      </w:r>
      <w:r w:rsidRPr="005A1D8A">
        <w:rPr>
          <w:rFonts w:ascii="Sylfaen" w:hAnsi="Sylfaen"/>
          <w:sz w:val="22"/>
          <w:lang w:val="hy-AM"/>
        </w:rPr>
        <w:t>ՀՀ դրամ</w:t>
      </w:r>
      <w:r>
        <w:rPr>
          <w:rFonts w:ascii="Sylfaen" w:hAnsi="Sylfaen"/>
          <w:sz w:val="22"/>
          <w:lang w:val="hy-AM"/>
        </w:rPr>
        <w:t>,</w:t>
      </w:r>
      <w:r w:rsidRPr="005478ED">
        <w:rPr>
          <w:rFonts w:ascii="Sylfaen" w:hAnsi="Sylfaen"/>
          <w:sz w:val="22"/>
          <w:lang w:val="hy-AM"/>
        </w:rPr>
        <w:t xml:space="preserve"> հաշվարկվող տոկոսներ</w:t>
      </w:r>
      <w:r w:rsidRPr="00BC4644">
        <w:rPr>
          <w:rFonts w:ascii="Sylfaen" w:hAnsi="Sylfaen"/>
          <w:sz w:val="22"/>
          <w:lang w:val="hy-AM"/>
        </w:rPr>
        <w:t xml:space="preserve"> և </w:t>
      </w:r>
      <w:r w:rsidRPr="00BC12F9">
        <w:rPr>
          <w:rFonts w:ascii="Sylfaen" w:hAnsi="Sylfaen"/>
          <w:sz w:val="22"/>
          <w:lang w:val="hy-AM"/>
        </w:rPr>
        <w:t>24</w:t>
      </w:r>
      <w:r w:rsidRPr="00181010">
        <w:rPr>
          <w:rFonts w:ascii="Sylfaen" w:hAnsi="Sylfaen"/>
          <w:sz w:val="22"/>
          <w:lang w:val="hy-AM"/>
        </w:rPr>
        <w:t>,</w:t>
      </w:r>
      <w:r w:rsidRPr="00BC12F9">
        <w:rPr>
          <w:rFonts w:ascii="Sylfaen" w:hAnsi="Sylfaen"/>
          <w:sz w:val="22"/>
          <w:lang w:val="hy-AM"/>
        </w:rPr>
        <w:t>096.5</w:t>
      </w:r>
      <w:r w:rsidRPr="00BC4644">
        <w:rPr>
          <w:rFonts w:ascii="Sylfaen" w:hAnsi="Sylfaen"/>
          <w:sz w:val="22"/>
          <w:lang w:val="hy-AM"/>
        </w:rPr>
        <w:t xml:space="preserve"> ՀՀ դրամ</w:t>
      </w:r>
      <w:r w:rsidRPr="00181010">
        <w:rPr>
          <w:rFonts w:ascii="Sylfaen" w:hAnsi="Sylfaen"/>
          <w:sz w:val="22"/>
          <w:lang w:val="hy-AM"/>
        </w:rPr>
        <w:t>՝</w:t>
      </w:r>
      <w:r w:rsidRPr="00BC4644">
        <w:rPr>
          <w:rFonts w:ascii="Sylfaen" w:hAnsi="Sylfaen"/>
          <w:sz w:val="22"/>
          <w:lang w:val="hy-AM"/>
        </w:rPr>
        <w:t xml:space="preserve"> որպես </w:t>
      </w:r>
      <w:r w:rsidRPr="00181010">
        <w:rPr>
          <w:rFonts w:ascii="Sylfaen" w:hAnsi="Sylfaen"/>
          <w:sz w:val="22"/>
          <w:lang w:val="hy-AM"/>
        </w:rPr>
        <w:t>հայցվորի կողմից</w:t>
      </w:r>
      <w:r w:rsidRPr="00A22F9E">
        <w:rPr>
          <w:rFonts w:ascii="Sylfaen" w:hAnsi="Sylfaen"/>
          <w:sz w:val="22"/>
          <w:lang w:val="hy-AM"/>
        </w:rPr>
        <w:t xml:space="preserve"> </w:t>
      </w:r>
      <w:r w:rsidRPr="00181010">
        <w:rPr>
          <w:rFonts w:ascii="Sylfaen" w:hAnsi="Sylfaen"/>
          <w:sz w:val="22"/>
          <w:lang w:val="hy-AM"/>
        </w:rPr>
        <w:t xml:space="preserve">նախապես վճարած </w:t>
      </w:r>
      <w:r w:rsidRPr="00BC12F9">
        <w:rPr>
          <w:rFonts w:ascii="Sylfaen" w:hAnsi="Sylfaen"/>
          <w:sz w:val="22"/>
          <w:lang w:val="hy-AM"/>
        </w:rPr>
        <w:t>արբիտրաժային վճարի</w:t>
      </w:r>
      <w:r w:rsidRPr="00181010">
        <w:rPr>
          <w:rFonts w:ascii="Sylfaen" w:hAnsi="Sylfaen"/>
          <w:sz w:val="22"/>
          <w:lang w:val="hy-AM"/>
        </w:rPr>
        <w:t xml:space="preserve"> գումար</w:t>
      </w:r>
      <w:r>
        <w:rPr>
          <w:rFonts w:ascii="Sylfaen" w:hAnsi="Sylfaen"/>
          <w:sz w:val="22"/>
          <w:lang w:val="hy-AM"/>
        </w:rPr>
        <w:t>:</w:t>
      </w:r>
    </w:p>
    <w:p w:rsidR="00A93800" w:rsidRPr="00E9421B" w:rsidRDefault="00A93800" w:rsidP="00A93800">
      <w:pPr>
        <w:tabs>
          <w:tab w:val="left" w:pos="5670"/>
        </w:tabs>
        <w:spacing w:after="0" w:line="276" w:lineRule="auto"/>
        <w:ind w:left="-567" w:right="-705" w:firstLine="567"/>
        <w:jc w:val="both"/>
        <w:rPr>
          <w:rFonts w:ascii="Sylfaen" w:hAnsi="Sylfaen"/>
          <w:sz w:val="22"/>
          <w:lang w:val="hy-AM"/>
        </w:rPr>
      </w:pPr>
      <w:r w:rsidRPr="00FB2726">
        <w:rPr>
          <w:rFonts w:ascii="Sylfaen" w:hAnsi="Sylfaen"/>
          <w:sz w:val="22"/>
          <w:lang w:val="hy-AM"/>
        </w:rPr>
        <w:t xml:space="preserve">Կատարողական գործողությունների ընթացքում </w:t>
      </w:r>
      <w:r>
        <w:rPr>
          <w:rFonts w:ascii="Sylfaen" w:hAnsi="Sylfaen"/>
          <w:sz w:val="22"/>
          <w:lang w:val="hy-AM"/>
        </w:rPr>
        <w:t xml:space="preserve">պարզվել է, որ պարտապան </w:t>
      </w:r>
      <w:r w:rsidRPr="00BC12F9">
        <w:rPr>
          <w:rFonts w:ascii="Sylfaen" w:hAnsi="Sylfaen"/>
          <w:sz w:val="22"/>
          <w:lang w:val="hy-AM"/>
        </w:rPr>
        <w:t>Հակոբ Ջիվանի Հակոբյանը</w:t>
      </w:r>
      <w:r>
        <w:rPr>
          <w:rFonts w:ascii="Sylfaen" w:hAnsi="Sylfaen"/>
          <w:sz w:val="22"/>
          <w:lang w:val="hy-AM"/>
        </w:rPr>
        <w:t xml:space="preserve"> չունի գույք կամ եկամուտներ, որոնց վրա կարելի է բռնագանձում տարածել:</w:t>
      </w:r>
      <w:r w:rsidRPr="0044643D">
        <w:rPr>
          <w:rFonts w:ascii="Sylfaen" w:hAnsi="Sylfaen"/>
          <w:sz w:val="22"/>
          <w:lang w:val="hy-AM"/>
        </w:rPr>
        <w:t xml:space="preserve"> </w:t>
      </w:r>
    </w:p>
    <w:p w:rsidR="00A93800" w:rsidRPr="005A2ABA" w:rsidRDefault="00A93800" w:rsidP="00A93800">
      <w:pPr>
        <w:spacing w:after="0" w:line="276" w:lineRule="auto"/>
        <w:ind w:left="-567" w:right="-705" w:firstLine="567"/>
        <w:jc w:val="both"/>
        <w:rPr>
          <w:rFonts w:ascii="Sylfaen" w:hAnsi="Sylfaen"/>
          <w:b/>
          <w:sz w:val="22"/>
          <w:lang w:val="hy-AM"/>
        </w:rPr>
      </w:pPr>
      <w:proofErr w:type="spellStart"/>
      <w:r w:rsidRPr="005A2ABA">
        <w:rPr>
          <w:rFonts w:ascii="Sylfaen" w:hAnsi="Sylfaen"/>
          <w:b/>
          <w:sz w:val="22"/>
          <w:lang w:val="hy-AM"/>
        </w:rPr>
        <w:t>Վերոգրյալի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հիման վրա և ղեկավարվելով «</w:t>
      </w:r>
      <w:proofErr w:type="spellStart"/>
      <w:r w:rsidRPr="005A2ABA">
        <w:rPr>
          <w:rFonts w:ascii="Sylfaen" w:hAnsi="Sylfaen"/>
          <w:b/>
          <w:sz w:val="22"/>
          <w:lang w:val="hy-AM"/>
        </w:rPr>
        <w:t>Սնանկության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մասին» ՀՀ օրենքի 6-րդ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հոդվածի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2-րդ մասով, «Դատական ակտերի հարկադիր կատարման մասին» ՀՀ օրենքի 28-րդ հոդվածով և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37-րդ </w:t>
      </w:r>
      <w:r w:rsidRPr="009C0A00">
        <w:rPr>
          <w:rFonts w:ascii="Sylfaen" w:hAnsi="Sylfaen"/>
          <w:b/>
          <w:sz w:val="22"/>
          <w:lang w:val="hy-AM"/>
        </w:rPr>
        <w:t xml:space="preserve"> </w:t>
      </w:r>
      <w:r>
        <w:rPr>
          <w:rFonts w:ascii="Sylfaen" w:hAnsi="Sylfaen"/>
          <w:b/>
          <w:sz w:val="22"/>
          <w:lang w:val="hy-AM"/>
        </w:rPr>
        <w:t xml:space="preserve">հոդվածի  </w:t>
      </w:r>
      <w:r w:rsidRPr="005A2ABA">
        <w:rPr>
          <w:rFonts w:ascii="Sylfaen" w:hAnsi="Sylfaen"/>
          <w:b/>
          <w:sz w:val="22"/>
          <w:lang w:val="hy-AM"/>
        </w:rPr>
        <w:t>8-րդ կետով.</w:t>
      </w:r>
    </w:p>
    <w:p w:rsidR="00A93800" w:rsidRDefault="00A93800" w:rsidP="00A93800">
      <w:pPr>
        <w:spacing w:after="0" w:line="276" w:lineRule="auto"/>
        <w:ind w:left="-567" w:right="-705"/>
        <w:jc w:val="both"/>
        <w:rPr>
          <w:rFonts w:ascii="GHEA Grapalat" w:hAnsi="GHEA Grapalat"/>
          <w:sz w:val="22"/>
          <w:lang w:val="hy-AM"/>
        </w:rPr>
      </w:pPr>
    </w:p>
    <w:p w:rsidR="00A93800" w:rsidRDefault="00A93800" w:rsidP="00A93800">
      <w:pPr>
        <w:spacing w:after="0" w:line="276" w:lineRule="auto"/>
        <w:ind w:left="-567" w:right="-70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A93800" w:rsidRDefault="00A93800" w:rsidP="00A93800">
      <w:pPr>
        <w:spacing w:after="0" w:line="276" w:lineRule="auto"/>
        <w:ind w:left="-567" w:right="-705"/>
        <w:jc w:val="center"/>
        <w:rPr>
          <w:rFonts w:ascii="GHEA Grapalat" w:hAnsi="GHEA Grapalat"/>
          <w:b/>
          <w:sz w:val="22"/>
          <w:lang w:val="hy-AM"/>
        </w:rPr>
      </w:pPr>
    </w:p>
    <w:p w:rsidR="00A93800" w:rsidRPr="00CC7D5E" w:rsidRDefault="00A93800" w:rsidP="00A93800">
      <w:pPr>
        <w:spacing w:after="0" w:line="276" w:lineRule="auto"/>
        <w:ind w:left="-567" w:right="-705" w:firstLine="284"/>
        <w:jc w:val="both"/>
        <w:rPr>
          <w:rFonts w:ascii="Sylfaen" w:hAnsi="Sylfaen"/>
          <w:sz w:val="22"/>
          <w:lang w:val="hy-AM"/>
        </w:rPr>
      </w:pPr>
      <w:r w:rsidRPr="00CC7D5E">
        <w:rPr>
          <w:rFonts w:ascii="Sylfaen" w:hAnsi="Sylfaen"/>
          <w:sz w:val="22"/>
          <w:lang w:val="hy-AM"/>
        </w:rPr>
        <w:t xml:space="preserve">Կասեցնել </w:t>
      </w:r>
      <w:r w:rsidRPr="00BC12F9">
        <w:rPr>
          <w:rFonts w:ascii="Sylfaen" w:hAnsi="Sylfaen"/>
          <w:sz w:val="22"/>
          <w:lang w:val="hy-AM"/>
        </w:rPr>
        <w:t>30</w:t>
      </w:r>
      <w:r>
        <w:rPr>
          <w:rFonts w:ascii="Sylfaen" w:hAnsi="Sylfaen"/>
          <w:sz w:val="22"/>
          <w:lang w:val="hy-AM"/>
        </w:rPr>
        <w:t>.</w:t>
      </w:r>
      <w:r w:rsidRPr="00BC12F9">
        <w:rPr>
          <w:rFonts w:ascii="Sylfaen" w:hAnsi="Sylfaen"/>
          <w:sz w:val="22"/>
          <w:lang w:val="hy-AM"/>
        </w:rPr>
        <w:t>11</w:t>
      </w:r>
      <w:r>
        <w:rPr>
          <w:rFonts w:ascii="Sylfaen" w:hAnsi="Sylfaen"/>
          <w:sz w:val="22"/>
          <w:lang w:val="hy-AM"/>
        </w:rPr>
        <w:t>.201</w:t>
      </w:r>
      <w:r w:rsidRPr="00BC12F9">
        <w:rPr>
          <w:rFonts w:ascii="Sylfaen" w:hAnsi="Sylfaen"/>
          <w:sz w:val="22"/>
          <w:lang w:val="hy-AM"/>
        </w:rPr>
        <w:t>8</w:t>
      </w:r>
      <w:r w:rsidRPr="00CC7D5E">
        <w:rPr>
          <w:rFonts w:ascii="Sylfaen" w:hAnsi="Sylfaen"/>
          <w:sz w:val="22"/>
          <w:lang w:val="hy-AM"/>
        </w:rPr>
        <w:t>թ</w:t>
      </w:r>
      <w:r>
        <w:rPr>
          <w:rFonts w:ascii="Sylfaen" w:hAnsi="Sylfaen"/>
          <w:sz w:val="22"/>
          <w:lang w:val="hy-AM"/>
        </w:rPr>
        <w:t xml:space="preserve">. </w:t>
      </w:r>
      <w:r w:rsidRPr="00BC12F9">
        <w:rPr>
          <w:rFonts w:ascii="Sylfaen" w:hAnsi="Sylfaen"/>
          <w:sz w:val="22"/>
          <w:lang w:val="hy-AM"/>
        </w:rPr>
        <w:t>հարուց</w:t>
      </w:r>
      <w:r>
        <w:rPr>
          <w:rFonts w:ascii="Sylfaen" w:hAnsi="Sylfaen"/>
          <w:sz w:val="22"/>
          <w:lang w:val="hy-AM"/>
        </w:rPr>
        <w:t xml:space="preserve">ված թիվ </w:t>
      </w:r>
      <w:r w:rsidRPr="00BC12F9">
        <w:rPr>
          <w:rFonts w:ascii="Sylfaen" w:hAnsi="Sylfaen"/>
          <w:sz w:val="22"/>
          <w:lang w:val="hy-AM"/>
        </w:rPr>
        <w:t>04824230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 xml:space="preserve">կատարողական վարույթը 60-օրյա 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ժամկետով.</w:t>
      </w:r>
    </w:p>
    <w:p w:rsidR="00A93800" w:rsidRPr="00CC7D5E" w:rsidRDefault="00A93800" w:rsidP="00A93800">
      <w:pPr>
        <w:spacing w:after="0" w:line="276" w:lineRule="auto"/>
        <w:ind w:left="-567" w:right="-705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</w:r>
      <w:r w:rsidRPr="00CC7D5E">
        <w:rPr>
          <w:rFonts w:ascii="Sylfaen" w:hAnsi="Sylfaen"/>
          <w:sz w:val="22"/>
          <w:lang w:val="hy-AM"/>
        </w:rPr>
        <w:t xml:space="preserve">Առաջարկել </w:t>
      </w:r>
      <w:proofErr w:type="spellStart"/>
      <w:r w:rsidRPr="00CC7D5E">
        <w:rPr>
          <w:rFonts w:ascii="Sylfaen" w:hAnsi="Sylfaen"/>
          <w:sz w:val="22"/>
          <w:lang w:val="hy-AM"/>
        </w:rPr>
        <w:t>պահանջատիրոջը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և պարտապանին նրանցից </w:t>
      </w:r>
      <w:proofErr w:type="spellStart"/>
      <w:r w:rsidRPr="00CC7D5E">
        <w:rPr>
          <w:rFonts w:ascii="Sylfaen" w:hAnsi="Sylfaen"/>
          <w:sz w:val="22"/>
          <w:lang w:val="hy-AM"/>
        </w:rPr>
        <w:t>որևէ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մեկի նախաձեռնությամբ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 xml:space="preserve">60-օրյա ժամկետում </w:t>
      </w:r>
      <w:proofErr w:type="spellStart"/>
      <w:r w:rsidRPr="00CC7D5E">
        <w:rPr>
          <w:rFonts w:ascii="Sylfaen" w:hAnsi="Sylfaen"/>
          <w:sz w:val="22"/>
          <w:lang w:val="hy-AM"/>
        </w:rPr>
        <w:t>սնանկության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հայց ներկայացնել դատարան.</w:t>
      </w:r>
    </w:p>
    <w:p w:rsidR="00A93800" w:rsidRPr="008C78C8" w:rsidRDefault="00A93800" w:rsidP="008C78C8">
      <w:pPr>
        <w:spacing w:after="0" w:line="276" w:lineRule="auto"/>
        <w:ind w:left="-567" w:right="-705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ab/>
      </w:r>
      <w:r w:rsidRPr="005A2ABA">
        <w:rPr>
          <w:rFonts w:ascii="Sylfaen" w:hAnsi="Sylfaen"/>
          <w:b/>
          <w:sz w:val="22"/>
          <w:lang w:val="hy-AM"/>
        </w:rPr>
        <w:t xml:space="preserve">Սույն որոշումը երկու աշխատանքային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>օրվա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 ընթացքում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>հրապարակել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GHEA Grapalat" w:hAnsi="GHEA Grapalat"/>
          <w:b/>
          <w:sz w:val="22"/>
          <w:lang w:val="hy-AM"/>
        </w:rPr>
        <w:t xml:space="preserve"> </w:t>
      </w:r>
      <w:hyperlink r:id="rId4" w:history="1">
        <w:r w:rsidRPr="005A2ABA">
          <w:rPr>
            <w:rStyle w:val="a3"/>
            <w:rFonts w:ascii="GHEA Grapalat" w:hAnsi="GHEA Grapalat"/>
            <w:b/>
            <w:sz w:val="22"/>
            <w:lang w:val="hy-AM"/>
          </w:rPr>
          <w:t>www.azdarar.am</w:t>
        </w:r>
      </w:hyperlink>
      <w:r w:rsidRPr="005A2ABA"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 w:rsidRPr="005A2ABA">
        <w:rPr>
          <w:rFonts w:ascii="Sylfaen" w:hAnsi="Sylfaen"/>
          <w:b/>
          <w:sz w:val="22"/>
          <w:lang w:val="hy-AM"/>
        </w:rPr>
        <w:t>ինտերնետային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կայքում.</w:t>
      </w:r>
      <w:bookmarkStart w:id="0" w:name="_GoBack"/>
      <w:bookmarkEnd w:id="0"/>
    </w:p>
    <w:p w:rsidR="00A93800" w:rsidRPr="005A2ABA" w:rsidRDefault="00A93800" w:rsidP="00A93800">
      <w:pPr>
        <w:spacing w:after="0" w:line="276" w:lineRule="auto"/>
        <w:ind w:left="-567" w:right="-705"/>
        <w:jc w:val="both"/>
        <w:rPr>
          <w:rFonts w:ascii="Sylfaen" w:hAnsi="Sylfaen"/>
          <w:b/>
          <w:sz w:val="22"/>
          <w:lang w:val="hy-AM"/>
        </w:rPr>
      </w:pPr>
      <w:r w:rsidRPr="005A2ABA">
        <w:rPr>
          <w:rFonts w:ascii="Sylfaen" w:hAnsi="Sylfaen"/>
          <w:b/>
          <w:sz w:val="22"/>
          <w:lang w:val="hy-AM"/>
        </w:rPr>
        <w:t>Որոշման պատճենն ուղարկել կողմերին.</w:t>
      </w:r>
    </w:p>
    <w:p w:rsidR="00A93800" w:rsidRDefault="00A93800" w:rsidP="00A93800">
      <w:pPr>
        <w:spacing w:after="0" w:line="276" w:lineRule="auto"/>
        <w:ind w:left="-567" w:right="-705"/>
        <w:jc w:val="both"/>
        <w:rPr>
          <w:rFonts w:ascii="Sylfaen" w:hAnsi="Sylfaen"/>
          <w:b/>
          <w:sz w:val="22"/>
          <w:lang w:val="hy-AM"/>
        </w:rPr>
      </w:pPr>
      <w:r w:rsidRPr="005A2ABA">
        <w:rPr>
          <w:rFonts w:ascii="Sylfaen" w:hAnsi="Sylfaen"/>
          <w:b/>
          <w:sz w:val="22"/>
          <w:lang w:val="hy-AM"/>
        </w:rPr>
        <w:t>Որոշումը կարող է բողոքարկվել դատա</w:t>
      </w:r>
      <w:r w:rsidRPr="006F0274">
        <w:rPr>
          <w:rFonts w:ascii="Sylfaen" w:hAnsi="Sylfaen"/>
          <w:b/>
          <w:sz w:val="22"/>
          <w:lang w:val="hy-AM"/>
        </w:rPr>
        <w:t>կ</w:t>
      </w:r>
      <w:r w:rsidRPr="005A2ABA">
        <w:rPr>
          <w:rFonts w:ascii="Sylfaen" w:hAnsi="Sylfaen"/>
          <w:b/>
          <w:sz w:val="22"/>
          <w:lang w:val="hy-AM"/>
        </w:rPr>
        <w:t>ան կամ վերադասության կարգով` որոշումը ստանալու օրվանից տասնօրյա ժամկետում:</w:t>
      </w:r>
    </w:p>
    <w:p w:rsidR="00A93800" w:rsidRDefault="00A93800" w:rsidP="00A93800">
      <w:pPr>
        <w:spacing w:after="0" w:line="276" w:lineRule="auto"/>
        <w:ind w:left="-567" w:right="-705"/>
        <w:jc w:val="both"/>
        <w:rPr>
          <w:rFonts w:ascii="Sylfaen" w:hAnsi="Sylfaen"/>
          <w:b/>
          <w:sz w:val="22"/>
          <w:lang w:val="hy-AM"/>
        </w:rPr>
      </w:pPr>
    </w:p>
    <w:p w:rsidR="00A93800" w:rsidRPr="006F0274" w:rsidRDefault="00A93800" w:rsidP="00A93800">
      <w:pPr>
        <w:spacing w:after="0" w:line="276" w:lineRule="auto"/>
        <w:ind w:left="-567" w:right="-705"/>
        <w:jc w:val="both"/>
        <w:rPr>
          <w:rFonts w:ascii="Sylfaen" w:hAnsi="Sylfaen"/>
          <w:b/>
          <w:sz w:val="22"/>
          <w:lang w:val="hy-AM"/>
        </w:rPr>
      </w:pPr>
    </w:p>
    <w:p w:rsidR="00A93800" w:rsidRDefault="00A93800" w:rsidP="00A93800">
      <w:pPr>
        <w:spacing w:after="0" w:line="276" w:lineRule="auto"/>
        <w:ind w:left="-567" w:right="-705"/>
        <w:jc w:val="both"/>
        <w:rPr>
          <w:rFonts w:ascii="Sylfaen" w:hAnsi="Sylfaen"/>
          <w:sz w:val="22"/>
          <w:lang w:val="hy-AM"/>
        </w:rPr>
      </w:pPr>
    </w:p>
    <w:p w:rsidR="00EF61C6" w:rsidRDefault="00A93800" w:rsidP="00A93800">
      <w:pPr>
        <w:ind w:left="-567" w:right="-705"/>
      </w:pPr>
      <w:r w:rsidRPr="00466EA3">
        <w:rPr>
          <w:rFonts w:ascii="Sylfaen" w:hAnsi="Sylfaen"/>
          <w:b/>
          <w:sz w:val="22"/>
          <w:lang w:val="hy-AM"/>
        </w:rPr>
        <w:t xml:space="preserve"> </w:t>
      </w:r>
      <w:r>
        <w:rPr>
          <w:rFonts w:ascii="Sylfaen" w:hAnsi="Sylfaen"/>
          <w:b/>
          <w:sz w:val="22"/>
          <w:lang w:val="hy-AM"/>
        </w:rPr>
        <w:t xml:space="preserve">                </w:t>
      </w:r>
      <w:r w:rsidRPr="006F0274">
        <w:rPr>
          <w:rFonts w:ascii="Sylfaen" w:hAnsi="Sylfaen"/>
          <w:b/>
          <w:szCs w:val="24"/>
          <w:lang w:val="en-US"/>
        </w:rPr>
        <w:t>ՀԱՐԿԱԴԻՐ ԿԱՏԱՐՈՂ</w:t>
      </w:r>
      <w:r w:rsidRPr="006F0274">
        <w:rPr>
          <w:rFonts w:ascii="Sylfaen" w:hAnsi="Sylfaen"/>
          <w:b/>
          <w:szCs w:val="24"/>
          <w:lang w:val="hy-AM"/>
        </w:rPr>
        <w:tab/>
      </w:r>
      <w:r w:rsidRPr="006F0274">
        <w:rPr>
          <w:rFonts w:ascii="Sylfaen" w:hAnsi="Sylfaen"/>
          <w:b/>
          <w:szCs w:val="24"/>
          <w:lang w:val="hy-AM"/>
        </w:rPr>
        <w:tab/>
        <w:t xml:space="preserve">                                        </w:t>
      </w:r>
      <w:r w:rsidRPr="006F0274">
        <w:rPr>
          <w:rFonts w:ascii="Sylfaen" w:hAnsi="Sylfaen"/>
          <w:b/>
          <w:szCs w:val="24"/>
          <w:lang w:val="en-US"/>
        </w:rPr>
        <w:t>Վ</w:t>
      </w:r>
      <w:r w:rsidRPr="006F0274">
        <w:rPr>
          <w:rFonts w:ascii="Sylfaen" w:hAnsi="Sylfaen"/>
          <w:b/>
          <w:szCs w:val="24"/>
          <w:lang w:val="hy-AM"/>
        </w:rPr>
        <w:t>.</w:t>
      </w:r>
      <w:r w:rsidRPr="006F0274">
        <w:rPr>
          <w:rFonts w:ascii="Sylfaen" w:hAnsi="Sylfaen"/>
          <w:b/>
          <w:szCs w:val="24"/>
          <w:lang w:val="en-US"/>
        </w:rPr>
        <w:t xml:space="preserve"> ԳՐԻԳՈՐՅԱՆ</w:t>
      </w:r>
    </w:p>
    <w:sectPr w:rsidR="00EF61C6" w:rsidSect="00A93800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02"/>
    <w:rsid w:val="008C78C8"/>
    <w:rsid w:val="00A93800"/>
    <w:rsid w:val="00E07402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D7A4"/>
  <w15:chartTrackingRefBased/>
  <w15:docId w15:val="{05BE2F22-99FE-4328-B1EB-E75EF047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00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3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Armavir-5</dc:creator>
  <cp:keywords/>
  <dc:description/>
  <cp:lastModifiedBy>Armavir-5</cp:lastModifiedBy>
  <cp:revision>4</cp:revision>
  <dcterms:created xsi:type="dcterms:W3CDTF">2019-05-15T11:29:00Z</dcterms:created>
  <dcterms:modified xsi:type="dcterms:W3CDTF">2019-05-15T11:34:00Z</dcterms:modified>
</cp:coreProperties>
</file>