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910E1B" w:rsidRDefault="003D4C92" w:rsidP="009A768D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ՈՐՈՇՈՒՄ</w:t>
      </w:r>
    </w:p>
    <w:p w:rsidR="002E1F09" w:rsidRPr="00910E1B" w:rsidRDefault="003D4C92" w:rsidP="009A768D">
      <w:pPr>
        <w:tabs>
          <w:tab w:val="left" w:pos="7650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Կատարողական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վարույթը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կասեցնելու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մասին</w:t>
      </w:r>
    </w:p>
    <w:p w:rsidR="002E1F09" w:rsidRDefault="003D4C92" w:rsidP="009A768D">
      <w:pPr>
        <w:tabs>
          <w:tab w:val="left" w:pos="4275"/>
          <w:tab w:val="left" w:pos="633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  <w:r w:rsidR="002E1F09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</w:t>
      </w:r>
      <w:r w:rsidR="00FA1C04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16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407373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</w:t>
      </w:r>
      <w:r w:rsidR="00FA1C04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.201</w:t>
      </w:r>
      <w:r w:rsidR="00DE40C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թ.</w:t>
      </w:r>
      <w:r w:rsid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      </w:t>
      </w:r>
      <w:r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</w:t>
      </w:r>
      <w:r w:rsidR="00810F4E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</w:t>
      </w:r>
      <w:r w:rsidR="00E478D5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</w:t>
      </w:r>
      <w:r w:rsidR="00810F4E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</w:t>
      </w:r>
      <w:proofErr w:type="spellStart"/>
      <w:r w:rsidR="00810F4E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ք.Երևան</w:t>
      </w:r>
      <w:proofErr w:type="spellEnd"/>
    </w:p>
    <w:p w:rsidR="00AC1D82" w:rsidRPr="00910E1B" w:rsidRDefault="002E1F09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hy-AM"/>
        </w:rPr>
        <w:t>Հարկադիր կատարումն</w:t>
      </w:r>
      <w:r w:rsidR="003D4C92"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4C92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ապահովող 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af-ZA"/>
        </w:rPr>
        <w:t>ծառայության</w:t>
      </w:r>
      <w:r w:rsidR="003D4C92"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="003D4C92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Երևան</w:t>
      </w:r>
      <w:proofErr w:type="spellEnd"/>
      <w:r w:rsidR="003D4C92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քաղաքի Արաբկիր և Քանաքեռ-Զեյթուն բաժնի ավագ հարկադիր </w:t>
      </w:r>
      <w:r w:rsidR="00810F4E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կատարող՝ արդարադատության </w:t>
      </w:r>
      <w:r w:rsidR="007B37F6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կապիտան</w:t>
      </w:r>
      <w:r w:rsidR="003D4C92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7B37F6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Սյուզաննա</w:t>
      </w:r>
      <w:proofErr w:type="spellEnd"/>
      <w:r w:rsidR="007B37F6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7B37F6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Սարգս</w:t>
      </w:r>
      <w:r w:rsidR="003D4C92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յանս</w:t>
      </w:r>
      <w:proofErr w:type="spellEnd"/>
      <w:r w:rsidR="003D4C92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af-ZA"/>
        </w:rPr>
        <w:t>ուսումնասիրելով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20</w:t>
      </w:r>
      <w:r w:rsidR="00810F4E" w:rsidRPr="00910E1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810F4E" w:rsidRPr="00910E1B">
        <w:rPr>
          <w:rFonts w:ascii="GHEA Grapalat" w:eastAsia="Times New Roman" w:hAnsi="GHEA Grapalat" w:cs="Sylfaen"/>
          <w:sz w:val="24"/>
          <w:szCs w:val="24"/>
          <w:lang w:val="hy-AM"/>
        </w:rPr>
        <w:t>.2019</w:t>
      </w:r>
      <w:r w:rsidR="00AC1D82" w:rsidRPr="00910E1B">
        <w:rPr>
          <w:rFonts w:ascii="GHEA Grapalat" w:eastAsia="Times New Roman" w:hAnsi="GHEA Grapalat" w:cs="Sylfaen"/>
          <w:sz w:val="24"/>
          <w:szCs w:val="24"/>
          <w:lang w:val="hy-AM"/>
        </w:rPr>
        <w:t>թ.</w:t>
      </w:r>
      <w:r w:rsidR="00426D72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10F4E" w:rsidRPr="00910E1B">
        <w:rPr>
          <w:rFonts w:ascii="GHEA Grapalat" w:eastAsia="Times New Roman" w:hAnsi="GHEA Grapalat" w:cs="Sylfaen"/>
          <w:sz w:val="24"/>
          <w:szCs w:val="24"/>
          <w:lang w:val="hy-AM"/>
        </w:rPr>
        <w:t>վերսկսված</w:t>
      </w:r>
      <w:r w:rsidR="00AC1D82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af-ZA"/>
        </w:rPr>
        <w:t>թիվ</w:t>
      </w:r>
      <w:r w:rsidR="00407373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1191E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03605089</w:t>
      </w:r>
      <w:r w:rsidR="003D4C92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կատարողական 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af-ZA"/>
        </w:rPr>
        <w:t>վարույթի</w:t>
      </w:r>
      <w:r w:rsidR="003D4C92"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af-ZA"/>
        </w:rPr>
        <w:t>նյութերը</w:t>
      </w:r>
      <w:r w:rsidR="003D4C92" w:rsidRPr="00910E1B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  <w:r w:rsidR="003D4C92" w:rsidRPr="00910E1B">
        <w:rPr>
          <w:rFonts w:ascii="GHEA Grapalat" w:eastAsia="Times New Roman" w:hAnsi="GHEA Grapalat" w:cs="Sylfaen"/>
          <w:b/>
          <w:i/>
          <w:sz w:val="24"/>
          <w:szCs w:val="24"/>
          <w:lang w:val="hy-AM"/>
        </w:rPr>
        <w:t xml:space="preserve">                                               </w:t>
      </w:r>
      <w:r w:rsidR="007002A8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</w:p>
    <w:p w:rsidR="007002A8" w:rsidRPr="00910E1B" w:rsidRDefault="003D4C92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ՊԱՐԶԵՑԻ</w:t>
      </w:r>
    </w:p>
    <w:p w:rsidR="00726AE9" w:rsidRPr="00910E1B" w:rsidRDefault="007309B9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Երևան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քաղաքի ընդհանուր իրավասության դատարանի կողմից</w:t>
      </w:r>
      <w:r w:rsidR="00407373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17</w:t>
      </w:r>
      <w:r w:rsidR="00DE40C2" w:rsidRPr="00910E1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10</w:t>
      </w:r>
      <w:r w:rsidR="00E47FCD" w:rsidRPr="00910E1B">
        <w:rPr>
          <w:rFonts w:ascii="GHEA Grapalat" w:eastAsia="Times New Roman" w:hAnsi="GHEA Grapalat" w:cs="Sylfaen"/>
          <w:sz w:val="24"/>
          <w:szCs w:val="24"/>
          <w:lang w:val="hy-AM"/>
        </w:rPr>
        <w:t>.201</w:t>
      </w:r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 տրված թիվ </w:t>
      </w:r>
      <w:r w:rsidR="00E47FCD" w:rsidRPr="00910E1B">
        <w:rPr>
          <w:rFonts w:ascii="GHEA Grapalat" w:eastAsia="Times New Roman" w:hAnsi="GHEA Grapalat" w:cs="Sylfaen"/>
          <w:sz w:val="24"/>
          <w:szCs w:val="24"/>
          <w:lang w:val="hy-AM"/>
        </w:rPr>
        <w:t>ԵԱՔԴ</w:t>
      </w:r>
      <w:r w:rsidR="00407373" w:rsidRPr="00910E1B">
        <w:rPr>
          <w:rFonts w:ascii="GHEA Grapalat" w:eastAsia="Times New Roman" w:hAnsi="GHEA Grapalat" w:cs="Sylfaen"/>
          <w:sz w:val="24"/>
          <w:szCs w:val="24"/>
          <w:lang w:val="hy-AM"/>
        </w:rPr>
        <w:t>/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2825</w:t>
      </w:r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>/02/17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կատարողական  թերթի համաձայն պետք </w:t>
      </w:r>
      <w:r w:rsidR="00726AE9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Վազգեն Արմենի </w:t>
      </w:r>
      <w:proofErr w:type="spellStart"/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Մնացական</w:t>
      </w:r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>յանից</w:t>
      </w:r>
      <w:proofErr w:type="spellEnd"/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հօգուտ «</w:t>
      </w:r>
      <w:proofErr w:type="spellStart"/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Ստրոյ</w:t>
      </w:r>
      <w:proofErr w:type="spellEnd"/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մաստեր</w:t>
      </w:r>
      <w:proofErr w:type="spellEnd"/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դամաֆոն</w:t>
      </w:r>
      <w:proofErr w:type="spellEnd"/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ՍՊ</w:t>
      </w:r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Ը-ի բռնագանձել 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275</w:t>
      </w:r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940</w:t>
      </w:r>
      <w:r w:rsidR="007B37F6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դրամ, </w:t>
      </w:r>
      <w:r w:rsidR="00E1191E" w:rsidRPr="00910E1B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հաշվարկվող տոկոսներ</w:t>
      </w:r>
      <w:r w:rsidR="00726AE9" w:rsidRPr="00910E1B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726AE9" w:rsidRPr="00910E1B" w:rsidRDefault="00726AE9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Պարտապանից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պետք է բռնագանձել նաև </w:t>
      </w:r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կատարողական թերթով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բռնագանձման ենթակա գումարի 5 տոկոսը՝ որպես կատարողական գործողությունների կատարման ծախս։</w:t>
      </w:r>
      <w:r w:rsidR="00426D72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</w:p>
    <w:p w:rsidR="003D4C92" w:rsidRPr="00910E1B" w:rsidRDefault="00F64E46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Կատարողական գործողությունների ընթացքում</w:t>
      </w:r>
      <w:r w:rsidR="00AC1D82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26AE9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պարզվել է, որ </w:t>
      </w:r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պարտապանն աշխատում է «</w:t>
      </w:r>
      <w:proofErr w:type="spellStart"/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>Էլքոր</w:t>
      </w:r>
      <w:proofErr w:type="spellEnd"/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>Դիսթրիբյուշն</w:t>
      </w:r>
      <w:proofErr w:type="spellEnd"/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>» ՍՊԸ-ում</w:t>
      </w:r>
      <w:r w:rsidR="00E47FCD" w:rsidRPr="00910E1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426D72" w:rsidRPr="00910E1B" w:rsidRDefault="00AC1D82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Պարտապան </w:t>
      </w:r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Վազգեն Արմենի </w:t>
      </w:r>
      <w:proofErr w:type="spellStart"/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>Մնացականյան</w:t>
      </w:r>
      <w:r w:rsidR="00726AE9" w:rsidRPr="00910E1B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proofErr w:type="spellEnd"/>
      <w:r w:rsidR="00726AE9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գումարի բռնագանձման </w:t>
      </w:r>
      <w:r w:rsidR="00726AE9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պահանջի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վերաբերյալ Հարկա</w:t>
      </w:r>
      <w:r w:rsidR="00E478D5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դիր կատարումն ապահովող ծառայության </w:t>
      </w:r>
      <w:proofErr w:type="spellStart"/>
      <w:r w:rsidR="00E478D5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>Երևան</w:t>
      </w:r>
      <w:proofErr w:type="spellEnd"/>
      <w:r w:rsidR="00E478D5" w:rsidRPr="00910E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քաղաքի Արաբկիր և Քանաքեռ-Զեյթուն բաժնում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հարուցված </w:t>
      </w:r>
      <w:r w:rsidR="00CD5910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են նաև 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այլ կատարողական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վարույթներ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  <w:r w:rsidR="00426D72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DE40C2" w:rsidRPr="00910E1B" w:rsidRDefault="00426D72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Կատարողական գործողությունների ընթացքում պարզվել է</w:t>
      </w:r>
      <w:r w:rsidR="00CD5910" w:rsidRPr="00910E1B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 պարտապանի գույքը բավարար չէ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պահանջատիրոջ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պահանջները կատարելու համար:</w:t>
      </w:r>
    </w:p>
    <w:p w:rsidR="007002A8" w:rsidRPr="00910E1B" w:rsidRDefault="00F64E46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proofErr w:type="spellStart"/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Վերոգրյալի</w:t>
      </w:r>
      <w:proofErr w:type="spellEnd"/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հիման</w:t>
      </w:r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վրա</w:t>
      </w:r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ղեկավարվելով «</w:t>
      </w:r>
      <w:proofErr w:type="spellStart"/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Սնանկության</w:t>
      </w:r>
      <w:proofErr w:type="spellEnd"/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մասին» ՀՀ օրենքի 6-րդ հոդվածի 2 մասով,</w:t>
      </w:r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«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Դատական ակտերի հարկադիր կատարման մասին</w:t>
      </w:r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» 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ՀՀ</w:t>
      </w:r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օրենքի</w:t>
      </w:r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28-րդ հոդվածով և 37-րդ հոդվածի 8-րդ կետով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</w:p>
    <w:p w:rsidR="007002A8" w:rsidRPr="00910E1B" w:rsidRDefault="003D4C92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ՈՐՈՇԵՑԻ</w:t>
      </w:r>
    </w:p>
    <w:p w:rsidR="003D4C92" w:rsidRPr="00910E1B" w:rsidRDefault="007002A8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</w:t>
      </w:r>
      <w:r w:rsidR="00750B3D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r w:rsidR="00910E1B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Կասեցնել  </w:t>
      </w:r>
      <w:r w:rsidR="00FA1C04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20.02.2019թ. վերսկսված թիվ 03605089 </w:t>
      </w:r>
      <w:r w:rsidR="003D4C92"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կատարողական վարույթը 60-օրյա ժամկետով</w:t>
      </w:r>
      <w:r w:rsidR="00CD5910" w:rsidRPr="00910E1B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3D4C92" w:rsidRPr="00910E1B" w:rsidRDefault="003D4C92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Առաջարկել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պահանջատիրոջը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պարտապանին նրանցից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մեկի նախաձեռնությամբ 60-օրյա ժամկետում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սնանկ</w:t>
      </w:r>
      <w:r w:rsidR="00CD5910" w:rsidRPr="00910E1B">
        <w:rPr>
          <w:rFonts w:ascii="GHEA Grapalat" w:eastAsia="Times New Roman" w:hAnsi="GHEA Grapalat" w:cs="Sylfaen"/>
          <w:sz w:val="24"/>
          <w:szCs w:val="24"/>
          <w:lang w:val="hy-AM"/>
        </w:rPr>
        <w:t>ության</w:t>
      </w:r>
      <w:proofErr w:type="spellEnd"/>
      <w:r w:rsidR="00CD5910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հայց ներկայացնել դատարան։</w:t>
      </w:r>
    </w:p>
    <w:p w:rsidR="003D4C92" w:rsidRPr="00910E1B" w:rsidRDefault="003D4C92" w:rsidP="009A768D">
      <w:pPr>
        <w:tabs>
          <w:tab w:val="center" w:pos="4320"/>
          <w:tab w:val="left" w:pos="5325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Սույն որոշումը երկու աշխատանքային օրվա ընթացքում հրապարակել www.azdarar.am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proofErr w:type="spellStart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proofErr w:type="spellEnd"/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620920" w:rsidRDefault="003D4C92" w:rsidP="009A768D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</w:t>
      </w:r>
    </w:p>
    <w:p w:rsidR="003D4C92" w:rsidRPr="00910E1B" w:rsidRDefault="003D4C92" w:rsidP="009A768D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20920">
        <w:rPr>
          <w:rFonts w:ascii="GHEA Grapalat" w:eastAsia="Times New Roman" w:hAnsi="GHEA Grapalat" w:cs="Sylfaen"/>
          <w:sz w:val="24"/>
          <w:szCs w:val="24"/>
        </w:rPr>
        <w:t xml:space="preserve">   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պատճենը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ուղարկել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կողմերին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3D4C92" w:rsidRPr="00910E1B" w:rsidRDefault="003D4C92" w:rsidP="009A768D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10E1B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բողոքարկվել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ՀՀ Վարչական 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դատարան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վերադասության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կարգով՝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ստանալու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օրվանից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տասնօրյա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ժամկետում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426D72" w:rsidRPr="00910E1B" w:rsidRDefault="003D4C92" w:rsidP="009A768D">
      <w:pPr>
        <w:tabs>
          <w:tab w:val="left" w:pos="7650"/>
        </w:tabs>
        <w:spacing w:after="0" w:line="240" w:lineRule="auto"/>
        <w:ind w:left="-426" w:right="-846" w:firstLine="426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910E1B">
        <w:rPr>
          <w:rFonts w:ascii="GHEA Grapalat" w:eastAsia="Times New Roman" w:hAnsi="GHEA Grapalat" w:cs="Sylfaen"/>
          <w:sz w:val="20"/>
          <w:szCs w:val="20"/>
          <w:lang w:val="hy-AM"/>
        </w:rPr>
        <w:t>«Դատական ակտերի հարկադիր կատարման մասին</w:t>
      </w:r>
      <w:r w:rsidRPr="00910E1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ՀՀ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օրենքի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28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հոդվածի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5-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րդ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մասի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համաձայն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հարկադիր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կատարողի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որոշման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բողոքարկումը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չի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կասեցնում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Pr="00910E1B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910E1B">
        <w:rPr>
          <w:rFonts w:ascii="GHEA Grapalat" w:eastAsia="Times New Roman" w:hAnsi="GHEA Grapalat" w:cs="Sylfaen"/>
          <w:sz w:val="20"/>
          <w:szCs w:val="20"/>
          <w:lang w:val="af-ZA"/>
        </w:rPr>
        <w:t>գործողությունները</w:t>
      </w:r>
      <w:r w:rsidR="00E478D5" w:rsidRPr="00910E1B">
        <w:rPr>
          <w:rFonts w:ascii="GHEA Grapalat" w:eastAsia="Times New Roman" w:hAnsi="GHEA Grapalat" w:cs="Sylfaen"/>
          <w:sz w:val="20"/>
          <w:szCs w:val="20"/>
          <w:lang w:val="hy-AM"/>
        </w:rPr>
        <w:t>։</w:t>
      </w:r>
    </w:p>
    <w:p w:rsidR="009A768D" w:rsidRDefault="00426D72" w:rsidP="009A768D">
      <w:pPr>
        <w:tabs>
          <w:tab w:val="left" w:pos="765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</w:t>
      </w:r>
    </w:p>
    <w:p w:rsidR="003D4C92" w:rsidRPr="00910E1B" w:rsidRDefault="00426D72" w:rsidP="009A768D">
      <w:pPr>
        <w:tabs>
          <w:tab w:val="left" w:pos="765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947E7B" w:rsidRPr="00910E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Ավագ  հ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արկադիր</w:t>
      </w:r>
      <w:r w:rsidR="003D4C92" w:rsidRPr="00910E1B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af-ZA"/>
        </w:rPr>
        <w:t>կատարող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                            </w:t>
      </w:r>
      <w:r w:rsidR="00947E7B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</w:t>
      </w:r>
      <w:r w:rsidR="003D4C9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</w:p>
    <w:p w:rsidR="007B37F6" w:rsidRPr="00910E1B" w:rsidRDefault="00E478D5" w:rsidP="009A768D">
      <w:pPr>
        <w:tabs>
          <w:tab w:val="left" w:pos="5370"/>
        </w:tabs>
        <w:spacing w:after="0" w:line="240" w:lineRule="auto"/>
        <w:ind w:left="-426" w:right="-846" w:firstLine="426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</w:t>
      </w:r>
      <w:r w:rsidR="00947E7B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AC1D82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Արդարադատության </w:t>
      </w:r>
      <w:r w:rsidR="00726AE9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կապիտան               </w:t>
      </w:r>
      <w:r w:rsidR="00CD5910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</w:t>
      </w:r>
      <w:r w:rsidR="00726AE9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                     </w:t>
      </w:r>
      <w:proofErr w:type="spellStart"/>
      <w:r w:rsidR="00726AE9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>Սյուզաննա</w:t>
      </w:r>
      <w:proofErr w:type="spellEnd"/>
      <w:r w:rsidR="00726AE9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Սարգս</w:t>
      </w:r>
      <w:r w:rsidR="00947E7B" w:rsidRPr="00910E1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յան</w:t>
      </w:r>
      <w:r w:rsidR="00947E7B" w:rsidRPr="00910E1B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     </w:t>
      </w:r>
    </w:p>
    <w:p w:rsidR="007B37F6" w:rsidRPr="00E478D5" w:rsidRDefault="007B37F6" w:rsidP="00810F4E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7B37F6" w:rsidRDefault="007B37F6" w:rsidP="00810F4E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E478D5" w:rsidRPr="00724E8B" w:rsidRDefault="00E478D5" w:rsidP="007B37F6">
      <w:pPr>
        <w:pStyle w:val="a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478D5" w:rsidRPr="00724E8B" w:rsidRDefault="00E478D5" w:rsidP="007B37F6">
      <w:pPr>
        <w:pStyle w:val="a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478D5" w:rsidRPr="00724E8B" w:rsidRDefault="00E478D5" w:rsidP="007B37F6">
      <w:pPr>
        <w:pStyle w:val="a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1C04" w:rsidRPr="009A768D" w:rsidRDefault="00FA1C04" w:rsidP="007B37F6">
      <w:pPr>
        <w:pStyle w:val="a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1C04" w:rsidRPr="009A768D" w:rsidRDefault="00FA1C04" w:rsidP="007B37F6">
      <w:pPr>
        <w:pStyle w:val="a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1C04" w:rsidRPr="009A768D" w:rsidRDefault="00FA1C04" w:rsidP="007B37F6">
      <w:pPr>
        <w:pStyle w:val="a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A1C04" w:rsidRPr="009A768D" w:rsidRDefault="00FA1C04" w:rsidP="007B37F6">
      <w:pPr>
        <w:pStyle w:val="a5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FA1C04" w:rsidRPr="009A768D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0D4A86"/>
    <w:rsid w:val="00123229"/>
    <w:rsid w:val="00132421"/>
    <w:rsid w:val="00186FEB"/>
    <w:rsid w:val="00192393"/>
    <w:rsid w:val="001B1B10"/>
    <w:rsid w:val="0021545D"/>
    <w:rsid w:val="0022244F"/>
    <w:rsid w:val="00226CDF"/>
    <w:rsid w:val="00246545"/>
    <w:rsid w:val="002B6EB6"/>
    <w:rsid w:val="002C5656"/>
    <w:rsid w:val="002C575A"/>
    <w:rsid w:val="002E1F09"/>
    <w:rsid w:val="003456B8"/>
    <w:rsid w:val="003A5553"/>
    <w:rsid w:val="003D381A"/>
    <w:rsid w:val="003D4C92"/>
    <w:rsid w:val="00407373"/>
    <w:rsid w:val="00426D72"/>
    <w:rsid w:val="004F59E5"/>
    <w:rsid w:val="005231D0"/>
    <w:rsid w:val="00531682"/>
    <w:rsid w:val="0054194A"/>
    <w:rsid w:val="005577AC"/>
    <w:rsid w:val="005A061F"/>
    <w:rsid w:val="00620920"/>
    <w:rsid w:val="00633034"/>
    <w:rsid w:val="006617E1"/>
    <w:rsid w:val="006C548A"/>
    <w:rsid w:val="006D24A3"/>
    <w:rsid w:val="007002A8"/>
    <w:rsid w:val="00707DF4"/>
    <w:rsid w:val="00715772"/>
    <w:rsid w:val="00724E8B"/>
    <w:rsid w:val="00726AE9"/>
    <w:rsid w:val="007309B9"/>
    <w:rsid w:val="00730F91"/>
    <w:rsid w:val="00750B3D"/>
    <w:rsid w:val="00785E31"/>
    <w:rsid w:val="00792C85"/>
    <w:rsid w:val="007A53B9"/>
    <w:rsid w:val="007B37F6"/>
    <w:rsid w:val="00810F4E"/>
    <w:rsid w:val="008252C0"/>
    <w:rsid w:val="00836B72"/>
    <w:rsid w:val="00873579"/>
    <w:rsid w:val="00897333"/>
    <w:rsid w:val="008C4D5F"/>
    <w:rsid w:val="008C7066"/>
    <w:rsid w:val="00910E1B"/>
    <w:rsid w:val="00923E0D"/>
    <w:rsid w:val="00947E7B"/>
    <w:rsid w:val="00950F04"/>
    <w:rsid w:val="0096143D"/>
    <w:rsid w:val="00966E81"/>
    <w:rsid w:val="0097378F"/>
    <w:rsid w:val="009A768D"/>
    <w:rsid w:val="00AC1D82"/>
    <w:rsid w:val="00B57B44"/>
    <w:rsid w:val="00B73FA6"/>
    <w:rsid w:val="00BB2E7B"/>
    <w:rsid w:val="00BB7672"/>
    <w:rsid w:val="00BD132C"/>
    <w:rsid w:val="00C5364F"/>
    <w:rsid w:val="00CC5614"/>
    <w:rsid w:val="00CD489E"/>
    <w:rsid w:val="00CD5910"/>
    <w:rsid w:val="00D05687"/>
    <w:rsid w:val="00D97CB4"/>
    <w:rsid w:val="00DC7021"/>
    <w:rsid w:val="00DE40C2"/>
    <w:rsid w:val="00E1191E"/>
    <w:rsid w:val="00E12B76"/>
    <w:rsid w:val="00E253EE"/>
    <w:rsid w:val="00E478D5"/>
    <w:rsid w:val="00E47FCD"/>
    <w:rsid w:val="00E93B7F"/>
    <w:rsid w:val="00EB4DB6"/>
    <w:rsid w:val="00F006CA"/>
    <w:rsid w:val="00F64E46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A785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a5">
    <w:name w:val="No Spacing"/>
    <w:uiPriority w:val="1"/>
    <w:qFormat/>
    <w:rsid w:val="007B3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C73D-9379-4398-BF2E-9541D3C9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Arabkir-19</cp:lastModifiedBy>
  <cp:revision>74</cp:revision>
  <cp:lastPrinted>2019-05-15T11:02:00Z</cp:lastPrinted>
  <dcterms:created xsi:type="dcterms:W3CDTF">2016-04-06T11:14:00Z</dcterms:created>
  <dcterms:modified xsi:type="dcterms:W3CDTF">2019-05-15T11:04:00Z</dcterms:modified>
</cp:coreProperties>
</file>