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eastAsia="ru-RU"/>
        </w:rPr>
      </w:pP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i/>
          <w:iCs/>
          <w:noProof/>
          <w:lang w:val="hy-AM" w:eastAsia="ru-RU"/>
        </w:rPr>
      </w:pPr>
      <w:r w:rsidRPr="00DC28F5">
        <w:rPr>
          <w:rFonts w:ascii="GHEA Grapalat" w:eastAsia="Times New Roman" w:hAnsi="GHEA Grapalat"/>
          <w:i/>
          <w:iCs/>
          <w:noProof/>
          <w:lang w:val="hy-AM" w:eastAsia="ru-RU"/>
        </w:rPr>
        <w:t>&lt;&lt;</w:t>
      </w:r>
      <w:r w:rsidR="00DC28F5" w:rsidRPr="00DC28F5">
        <w:rPr>
          <w:rFonts w:ascii="GHEA Grapalat" w:eastAsia="Times New Roman" w:hAnsi="GHEA Grapalat"/>
          <w:i/>
          <w:iCs/>
          <w:noProof/>
          <w:lang w:val="hy-AM" w:eastAsia="ru-RU"/>
        </w:rPr>
        <w:t>19</w:t>
      </w:r>
      <w:r w:rsidRPr="00DC28F5">
        <w:rPr>
          <w:rFonts w:ascii="GHEA Grapalat" w:eastAsia="Times New Roman" w:hAnsi="GHEA Grapalat"/>
          <w:i/>
          <w:iCs/>
          <w:noProof/>
          <w:lang w:val="hy-AM" w:eastAsia="ru-RU"/>
        </w:rPr>
        <w:t>&gt;&gt;</w:t>
      </w:r>
      <w:r w:rsidR="00005B72" w:rsidRPr="00DC28F5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 </w:t>
      </w:r>
      <w:r w:rsidR="00DC28F5">
        <w:rPr>
          <w:rFonts w:ascii="GHEA Grapalat" w:eastAsia="Times New Roman" w:hAnsi="GHEA Grapalat"/>
          <w:i/>
          <w:iCs/>
          <w:noProof/>
          <w:lang w:eastAsia="ru-RU"/>
        </w:rPr>
        <w:t>հունիս</w:t>
      </w:r>
      <w:r w:rsidR="00005B72" w:rsidRPr="00DC28F5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 201</w:t>
      </w:r>
      <w:r w:rsidR="00005B72" w:rsidRPr="00DC28F5">
        <w:rPr>
          <w:rFonts w:ascii="GHEA Grapalat" w:eastAsia="Times New Roman" w:hAnsi="GHEA Grapalat"/>
          <w:i/>
          <w:iCs/>
          <w:noProof/>
          <w:lang w:val="hy-AM" w:eastAsia="ru-RU"/>
        </w:rPr>
        <w:t>9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թ.                                     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ab/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ab/>
        <w:t xml:space="preserve">                     ք. Վեդի</w:t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iCs/>
          <w:noProof/>
          <w:lang w:val="hy-AM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Հարկադիր կատարումն ապահովող  ծառայության Արարատի մարզային բաժնի ավագ հարկադիր կատարող, արդարադատության մայոր` Ա. Գևորգյանս ուսումնասիրելով </w:t>
      </w:r>
      <w:r w:rsidR="00DC28F5" w:rsidRPr="00DC28F5">
        <w:rPr>
          <w:rFonts w:ascii="GHEA Grapalat" w:eastAsia="Times New Roman" w:hAnsi="GHEA Grapalat"/>
          <w:bCs/>
          <w:i/>
          <w:iCs/>
          <w:noProof/>
          <w:lang w:val="hy-AM" w:eastAsia="ru-RU"/>
        </w:rPr>
        <w:t>15.05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>.201</w:t>
      </w:r>
      <w:r w:rsidR="00005B72" w:rsidRPr="00005B72">
        <w:rPr>
          <w:rFonts w:ascii="GHEA Grapalat" w:eastAsia="Times New Roman" w:hAnsi="GHEA Grapalat"/>
          <w:bCs/>
          <w:i/>
          <w:iCs/>
          <w:noProof/>
          <w:lang w:val="hy-AM" w:eastAsia="ru-RU"/>
        </w:rPr>
        <w:t>9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</w:t>
      </w:r>
      <w:r w:rsidR="00005B72" w:rsidRPr="00005B72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վերսկսված 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թիվ </w:t>
      </w:r>
      <w:r w:rsidR="00DC28F5" w:rsidRPr="00DC28F5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03855295 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կատարողական վարույթի նյութերը.</w:t>
      </w:r>
    </w:p>
    <w:p w:rsidR="00EF5241" w:rsidRPr="002B0044" w:rsidRDefault="00EF5241" w:rsidP="00EF5241">
      <w:pPr>
        <w:spacing w:after="0" w:line="240" w:lineRule="auto"/>
        <w:ind w:firstLine="1080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ՊԱՐԶԵՑԻ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       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ab/>
        <w:t xml:space="preserve">ՀՀ Արարատի և Վայոց Ձորի մարզերի </w:t>
      </w:r>
      <w:r w:rsidR="00DC28F5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առաջին ատյանի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ընդհանուր իրավասության դատարանի կողմից </w:t>
      </w:r>
      <w:r w:rsidR="00DC28F5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10.05.2019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թ. տրված թիվ ԱՎԴ</w:t>
      </w:r>
      <w:r w:rsidR="00487F37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/</w:t>
      </w:r>
      <w:r w:rsidR="00DC28F5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1275/02/17 </w:t>
      </w:r>
      <w:bookmarkStart w:id="0" w:name="_GoBack"/>
      <w:bookmarkEnd w:id="0"/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կատարողական թերթով պետք է </w:t>
      </w:r>
      <w:r w:rsidR="00DC28F5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Արսիկ Օնիկի Սաֆայանից և Լիլիթ Ավետիքի Սաֆարյանից համապարտության կարգով </w:t>
      </w:r>
      <w:r w:rsid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 xml:space="preserve"> հօգուտ </w:t>
      </w:r>
      <w:r w:rsidR="00E82EAA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</w:t>
      </w:r>
      <w:r w:rsidR="00DC28F5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Ֆինքա</w:t>
      </w:r>
      <w:r w:rsidR="00E82EAA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 ՈՒՎԿ</w:t>
      </w:r>
      <w:r w:rsidR="00DC28F5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="00005B72" w:rsidRPr="00DC28F5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ՓԲԸ</w:t>
      </w:r>
      <w:r w:rsidR="00005B72" w:rsidRP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-</w:t>
      </w:r>
      <w:r w:rsidR="00005B72" w:rsidRPr="00DC28F5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ի</w:t>
      </w:r>
      <w:r w:rsidR="00005B72" w:rsidRP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բռնագանձել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="00E82EAA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1.035.850,40</w:t>
      </w:r>
      <w:r w:rsidR="00487F37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Հ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Հ դրամ, </w:t>
      </w:r>
      <w:r w:rsid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հաշվարկվող տոկոսներ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, ինչպես նաև </w:t>
      </w:r>
      <w:r w:rsidR="00E82EAA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Դատական </w:t>
      </w:r>
      <w:r w:rsidR="00E82EAA">
        <w:rPr>
          <w:rFonts w:ascii="GHEA Grapalat" w:eastAsia="Times New Roman" w:hAnsi="GHEA Grapalat"/>
          <w:i/>
          <w:iCs/>
          <w:noProof/>
          <w:lang w:val="af-ZA" w:eastAsia="ru-RU"/>
        </w:rPr>
        <w:t>ակտերի հարկադրի կատարման  մասին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 ՀՀ օրենքի 67  հոդվածի 2-րդ մասի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>«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>ա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>»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կետով բռնագանձվող գումարի 5  տոկոս  կատարողական ծախսի գումար:</w:t>
      </w:r>
    </w:p>
    <w:p w:rsidR="00467E55" w:rsidRPr="002B0044" w:rsidRDefault="00467E55" w:rsidP="00467E55">
      <w:pPr>
        <w:spacing w:after="0" w:line="240" w:lineRule="auto"/>
        <w:jc w:val="both"/>
        <w:rPr>
          <w:rFonts w:ascii="GHEA Grapalat" w:eastAsia="Times New Roman" w:hAnsi="GHEA Grapalat"/>
          <w:i/>
          <w:lang w:val="hy-AM"/>
        </w:rPr>
      </w:pPr>
      <w:r w:rsidRPr="002B0044">
        <w:rPr>
          <w:rFonts w:ascii="GHEA Grapalat" w:eastAsia="Times New Roman" w:hAnsi="GHEA Grapalat"/>
          <w:i/>
          <w:lang w:val="hy-AM"/>
        </w:rPr>
        <w:t>Կատարողական գործողությունների ընթացքում</w:t>
      </w:r>
      <w:r w:rsidR="00005B72" w:rsidRPr="00005B72">
        <w:rPr>
          <w:rFonts w:ascii="GHEA Grapalat" w:eastAsia="Times New Roman" w:hAnsi="GHEA Grapalat"/>
          <w:i/>
          <w:lang w:val="af-ZA"/>
        </w:rPr>
        <w:t xml:space="preserve"> </w:t>
      </w:r>
      <w:proofErr w:type="spellStart"/>
      <w:r w:rsidR="00005B72">
        <w:rPr>
          <w:rFonts w:ascii="GHEA Grapalat" w:eastAsia="Times New Roman" w:hAnsi="GHEA Grapalat"/>
          <w:i/>
        </w:rPr>
        <w:t>պարզվել</w:t>
      </w:r>
      <w:proofErr w:type="spellEnd"/>
      <w:r w:rsidR="00005B72" w:rsidRPr="00005B72">
        <w:rPr>
          <w:rFonts w:ascii="GHEA Grapalat" w:eastAsia="Times New Roman" w:hAnsi="GHEA Grapalat"/>
          <w:i/>
          <w:lang w:val="af-ZA"/>
        </w:rPr>
        <w:t xml:space="preserve"> </w:t>
      </w:r>
      <w:r w:rsidR="00005B72">
        <w:rPr>
          <w:rFonts w:ascii="GHEA Grapalat" w:eastAsia="Times New Roman" w:hAnsi="GHEA Grapalat"/>
          <w:i/>
        </w:rPr>
        <w:t>է</w:t>
      </w:r>
      <w:r w:rsidR="00005B72" w:rsidRPr="00005B72">
        <w:rPr>
          <w:rFonts w:ascii="GHEA Grapalat" w:eastAsia="Times New Roman" w:hAnsi="GHEA Grapalat"/>
          <w:i/>
          <w:lang w:val="af-ZA"/>
        </w:rPr>
        <w:t xml:space="preserve">, </w:t>
      </w:r>
      <w:proofErr w:type="spellStart"/>
      <w:r w:rsidR="00005B72">
        <w:rPr>
          <w:rFonts w:ascii="GHEA Grapalat" w:eastAsia="Times New Roman" w:hAnsi="GHEA Grapalat"/>
          <w:i/>
        </w:rPr>
        <w:t>որ</w:t>
      </w:r>
      <w:proofErr w:type="spellEnd"/>
      <w:r w:rsidR="00005B72" w:rsidRPr="00005B72">
        <w:rPr>
          <w:rFonts w:ascii="GHEA Grapalat" w:eastAsia="Times New Roman" w:hAnsi="GHEA Grapalat"/>
          <w:i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lang w:val="hy-AM"/>
        </w:rPr>
        <w:t xml:space="preserve"> պարտապան </w:t>
      </w:r>
      <w:proofErr w:type="spellStart"/>
      <w:r w:rsidR="00E82EAA">
        <w:rPr>
          <w:rFonts w:ascii="GHEA Grapalat" w:eastAsia="Times New Roman" w:hAnsi="GHEA Grapalat"/>
          <w:i/>
        </w:rPr>
        <w:t>Լիլիթ</w:t>
      </w:r>
      <w:proofErr w:type="spellEnd"/>
      <w:r w:rsidR="00E82EAA" w:rsidRPr="00E82EAA">
        <w:rPr>
          <w:rFonts w:ascii="GHEA Grapalat" w:eastAsia="Times New Roman" w:hAnsi="GHEA Grapalat"/>
          <w:i/>
          <w:lang w:val="af-ZA"/>
        </w:rPr>
        <w:t xml:space="preserve"> </w:t>
      </w:r>
      <w:proofErr w:type="spellStart"/>
      <w:r w:rsidR="00E82EAA">
        <w:rPr>
          <w:rFonts w:ascii="GHEA Grapalat" w:eastAsia="Times New Roman" w:hAnsi="GHEA Grapalat"/>
          <w:i/>
        </w:rPr>
        <w:t>Ավետիքի</w:t>
      </w:r>
      <w:proofErr w:type="spellEnd"/>
      <w:r w:rsidR="00E82EAA" w:rsidRPr="00E82EAA">
        <w:rPr>
          <w:rFonts w:ascii="GHEA Grapalat" w:eastAsia="Times New Roman" w:hAnsi="GHEA Grapalat"/>
          <w:i/>
          <w:lang w:val="af-ZA"/>
        </w:rPr>
        <w:t xml:space="preserve"> </w:t>
      </w:r>
      <w:proofErr w:type="spellStart"/>
      <w:r w:rsidR="00E82EAA">
        <w:rPr>
          <w:rFonts w:ascii="GHEA Grapalat" w:eastAsia="Times New Roman" w:hAnsi="GHEA Grapalat"/>
          <w:i/>
        </w:rPr>
        <w:t>Սաֆարյանը</w:t>
      </w:r>
      <w:proofErr w:type="spellEnd"/>
      <w:r w:rsidR="00E82EAA" w:rsidRPr="00E82EAA">
        <w:rPr>
          <w:rFonts w:ascii="GHEA Grapalat" w:eastAsia="Times New Roman" w:hAnsi="GHEA Grapalat"/>
          <w:i/>
          <w:lang w:val="af-ZA"/>
        </w:rPr>
        <w:t xml:space="preserve"> </w:t>
      </w:r>
      <w:r w:rsidR="00005B72" w:rsidRPr="00005B72">
        <w:rPr>
          <w:rFonts w:ascii="GHEA Grapalat" w:eastAsia="Times New Roman" w:hAnsi="GHEA Grapalat"/>
          <w:i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lang w:val="hy-AM"/>
        </w:rPr>
        <w:t xml:space="preserve">չունի անշարժ և շարժական գույք, որոնց վրա կարելի է բռնագանձում տարածել, իսկ եկամուտների /աշխատավարձ/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հանդեպ պարտավորությունների ամբողջական կատարումը ապահովելու համար կամ Հարկադիր կատարումն ապահովող ծառայության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որևէ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կատարողական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վարույթով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վարույթով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որևէ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այլ </w:t>
      </w:r>
      <w:proofErr w:type="spellStart"/>
      <w:r w:rsidRPr="002B0044">
        <w:rPr>
          <w:rFonts w:ascii="GHEA Grapalat" w:eastAsia="Times New Roman" w:hAnsi="GHEA Grapalat"/>
          <w:i/>
          <w:lang w:val="hy-AM"/>
        </w:rPr>
        <w:t>պահանջատիրոջ</w:t>
      </w:r>
      <w:proofErr w:type="spellEnd"/>
      <w:r w:rsidRPr="002B0044">
        <w:rPr>
          <w:rFonts w:ascii="GHEA Grapalat" w:eastAsia="Times New Roman" w:hAnsi="GHEA Grapalat"/>
          <w:i/>
          <w:lang w:val="hy-AM"/>
        </w:rPr>
        <w:t xml:space="preserve"> հանդեպ պարտավորությունների ամբողջական կատարումը։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noProof/>
          <w:sz w:val="24"/>
          <w:szCs w:val="24"/>
          <w:lang w:val="hy-AM"/>
        </w:rPr>
      </w:pPr>
      <w:r w:rsidRPr="002B0044">
        <w:rPr>
          <w:rFonts w:ascii="GHEA Grapalat" w:eastAsia="Times New Roman" w:hAnsi="GHEA Grapalat"/>
          <w:i/>
          <w:noProof/>
          <w:sz w:val="24"/>
          <w:szCs w:val="24"/>
          <w:lang w:val="af-ZA"/>
        </w:rPr>
        <w:t xml:space="preserve">     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noProof/>
          <w:lang w:val="hy-AM"/>
        </w:rPr>
        <w:t xml:space="preserve">   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noProof/>
          <w:lang w:val="hy-AM"/>
        </w:rPr>
        <w:t>Վերոգրյալի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հիման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վրա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և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ղեկավարվելով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«</w:t>
      </w:r>
      <w:r w:rsidRPr="002B0044">
        <w:rPr>
          <w:rFonts w:ascii="GHEA Grapalat" w:eastAsia="Times New Roman" w:hAnsi="GHEA Grapalat"/>
          <w:i/>
          <w:noProof/>
          <w:lang w:val="hy-AM"/>
        </w:rPr>
        <w:t>Սնանկության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մասին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»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ՀՀ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օրենքի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6-</w:t>
      </w:r>
      <w:r w:rsidRPr="002B0044">
        <w:rPr>
          <w:rFonts w:ascii="GHEA Grapalat" w:eastAsia="Times New Roman" w:hAnsi="GHEA Grapalat"/>
          <w:i/>
          <w:noProof/>
          <w:lang w:val="hy-AM"/>
        </w:rPr>
        <w:t>րդ հոդվածի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2-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, 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«</w:t>
      </w:r>
      <w:r w:rsidRPr="002B0044">
        <w:rPr>
          <w:rFonts w:ascii="GHEA Grapalat" w:eastAsia="Times New Roman" w:hAnsi="GHEA Grapalat"/>
          <w:i/>
          <w:noProof/>
          <w:lang w:val="hy-AM"/>
        </w:rPr>
        <w:t>Դատական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ակտերի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հարկադիր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կատարման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մասին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»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noProof/>
          <w:lang w:val="hy-AM"/>
        </w:rPr>
        <w:t>ՀՀ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օրենքի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28-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հոդվածով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և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37-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հոդվածի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8-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կետով</w:t>
      </w:r>
      <w:r w:rsidRPr="002B0044">
        <w:rPr>
          <w:rFonts w:ascii="GHEA Grapalat" w:eastAsia="Times New Roman" w:hAnsi="GHEA Grapalat"/>
          <w:i/>
          <w:noProof/>
          <w:lang w:val="af-ZA"/>
        </w:rPr>
        <w:t>.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  <w:t xml:space="preserve">                                           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4"/>
          <w:szCs w:val="24"/>
          <w:u w:val="single"/>
          <w:lang w:val="hy-AM"/>
        </w:rPr>
      </w:pP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  <w:u w:val="single"/>
          <w:lang w:val="hy-AM"/>
        </w:rPr>
        <w:t>Կասեցնել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="00E82EAA">
        <w:rPr>
          <w:rFonts w:ascii="GHEA Grapalat" w:eastAsia="Times New Roman" w:hAnsi="GHEA Grapalat"/>
          <w:bCs/>
          <w:i/>
          <w:iCs/>
          <w:noProof/>
          <w:lang w:val="af-ZA" w:eastAsia="ru-RU"/>
        </w:rPr>
        <w:t>15.05</w:t>
      </w:r>
      <w:r w:rsidR="00005B72">
        <w:rPr>
          <w:rFonts w:ascii="GHEA Grapalat" w:eastAsia="Times New Roman" w:hAnsi="GHEA Grapalat"/>
          <w:bCs/>
          <w:i/>
          <w:iCs/>
          <w:noProof/>
          <w:lang w:val="af-ZA" w:eastAsia="ru-RU"/>
        </w:rPr>
        <w:t>.2019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</w:t>
      </w:r>
      <w:r w:rsidR="00005B72" w:rsidRPr="00005B72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վերսկսված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թիվ </w:t>
      </w:r>
      <w:r w:rsidR="00E82EAA" w:rsidRPr="00DC28F5">
        <w:rPr>
          <w:rFonts w:ascii="GHEA Grapalat" w:eastAsia="Times New Roman" w:hAnsi="GHEA Grapalat"/>
          <w:bCs/>
          <w:i/>
          <w:iCs/>
          <w:noProof/>
          <w:lang w:val="hy-AM" w:eastAsia="ru-RU"/>
        </w:rPr>
        <w:t>03855295</w:t>
      </w:r>
      <w:r w:rsidR="00E82EAA" w:rsidRPr="00E82EAA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Pr="00185BA7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կատարողական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վարույթը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օրյա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ժամկետով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>.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Առաջարկել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պահանջատիրոջը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և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պարտապանին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նրանցից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որևէ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մեկի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նախաձեռնությամբ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2B0044">
        <w:rPr>
          <w:rFonts w:ascii="GHEA Grapalat" w:eastAsia="Times New Roman" w:hAnsi="GHEA Grapalat"/>
          <w:i/>
          <w:iCs/>
          <w:noProof/>
        </w:rPr>
        <w:t>օրյա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ժամկետում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սնանկության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հայց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ներկայացնել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դատարան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>: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Սույն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երկու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աշխատանքային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օրվա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ընթացքում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հրապարակել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iCs/>
          <w:noProof/>
          <w:color w:val="8DB3E2"/>
          <w:u w:val="single"/>
          <w:lang w:val="af-ZA"/>
        </w:rPr>
        <w:t>www.azdarar.am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ինտերնետային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կայքում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/>
        </w:rPr>
      </w:pP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Որոշման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պատճեն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ուղարկել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կողմերին</w:t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կարող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է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բողոքարկվել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ՀՀ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Վարչական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դատարան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կամ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վերադասության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կարգով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`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ստանալու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օրվանից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տասնօրյա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ru-RU" w:eastAsia="ru-RU"/>
        </w:rPr>
        <w:t>ժամկետում</w:t>
      </w:r>
      <w:r w:rsidRPr="002B0044">
        <w:rPr>
          <w:rFonts w:ascii="GHEA Grapalat" w:eastAsia="Times New Roman" w:hAnsi="GHEA Grapalat"/>
          <w:bCs/>
          <w:i/>
          <w:iCs/>
          <w:noProof/>
          <w:lang w:val="af-ZA" w:eastAsia="ru-RU"/>
        </w:rPr>
        <w:t>: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  <w:t xml:space="preserve">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</w:t>
      </w:r>
    </w:p>
    <w:p w:rsidR="00F60CF9" w:rsidRPr="002B0044" w:rsidRDefault="00EF5241" w:rsidP="00F50166">
      <w:pPr>
        <w:spacing w:after="0" w:line="240" w:lineRule="auto"/>
        <w:rPr>
          <w:i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ԱՎԱԳ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ՀԱՐԿԱԴԻՐ ԿԱՏԱՐՈՂ՝         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.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ԳԵՎՈՐԳՅԱՆ</w:t>
      </w:r>
    </w:p>
    <w:sectPr w:rsidR="00F60CF9" w:rsidRPr="002B0044" w:rsidSect="00185BA7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A"/>
    <w:rsid w:val="00005B72"/>
    <w:rsid w:val="00185BA7"/>
    <w:rsid w:val="002B0044"/>
    <w:rsid w:val="00467E55"/>
    <w:rsid w:val="00485BC2"/>
    <w:rsid w:val="00487F37"/>
    <w:rsid w:val="008B778D"/>
    <w:rsid w:val="00947BCA"/>
    <w:rsid w:val="009C3625"/>
    <w:rsid w:val="009D71AC"/>
    <w:rsid w:val="00AD49E1"/>
    <w:rsid w:val="00DC28F5"/>
    <w:rsid w:val="00E82EAA"/>
    <w:rsid w:val="00EF5241"/>
    <w:rsid w:val="00F50166"/>
    <w:rsid w:val="00F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Vedi-3</dc:creator>
  <cp:keywords/>
  <dc:description/>
  <cp:lastModifiedBy>Vedi-3</cp:lastModifiedBy>
  <cp:revision>14</cp:revision>
  <cp:lastPrinted>2019-06-19T08:18:00Z</cp:lastPrinted>
  <dcterms:created xsi:type="dcterms:W3CDTF">2018-11-23T08:07:00Z</dcterms:created>
  <dcterms:modified xsi:type="dcterms:W3CDTF">2019-06-19T08:19:00Z</dcterms:modified>
</cp:coreProperties>
</file>