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D8" w:rsidRPr="009B6E6F" w:rsidRDefault="00B104D8" w:rsidP="009B6E6F">
      <w:pPr>
        <w:spacing w:line="276" w:lineRule="auto"/>
        <w:jc w:val="center"/>
        <w:rPr>
          <w:rFonts w:ascii="GHEA Grapalat" w:hAnsi="GHEA Grapalat"/>
          <w:b/>
          <w:bCs/>
          <w:sz w:val="22"/>
          <w:szCs w:val="22"/>
        </w:rPr>
      </w:pP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Ր</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Շ</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Ւ</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Մ</w:t>
      </w:r>
    </w:p>
    <w:p w:rsidR="00B104D8" w:rsidRPr="009B6E6F" w:rsidRDefault="00B104D8" w:rsidP="009B6E6F">
      <w:pPr>
        <w:spacing w:line="276" w:lineRule="auto"/>
        <w:jc w:val="center"/>
        <w:rPr>
          <w:rFonts w:ascii="GHEA Grapalat" w:hAnsi="GHEA Grapalat" w:cs="Sylfaen"/>
          <w:b/>
          <w:bCs/>
          <w:sz w:val="22"/>
          <w:szCs w:val="22"/>
        </w:rPr>
      </w:pPr>
      <w:r w:rsidRPr="009B6E6F">
        <w:rPr>
          <w:rFonts w:ascii="GHEA Grapalat" w:hAnsi="GHEA Grapalat" w:cs="Sylfaen"/>
          <w:b/>
          <w:bCs/>
          <w:sz w:val="22"/>
          <w:szCs w:val="22"/>
        </w:rPr>
        <w:t>Կատարորղական վարույթը կասեցնելու մասին</w:t>
      </w:r>
    </w:p>
    <w:p w:rsidR="00B104D8" w:rsidRPr="00B82BC1" w:rsidRDefault="00B104D8" w:rsidP="009B6E6F">
      <w:pPr>
        <w:spacing w:line="276" w:lineRule="auto"/>
        <w:jc w:val="center"/>
        <w:rPr>
          <w:rFonts w:ascii="GHEA Grapalat" w:hAnsi="GHEA Grapalat"/>
          <w:b/>
          <w:bCs/>
          <w:sz w:val="26"/>
          <w:szCs w:val="26"/>
        </w:rPr>
      </w:pPr>
    </w:p>
    <w:p w:rsidR="00B104D8" w:rsidRPr="009B6E6F" w:rsidRDefault="008A26F8" w:rsidP="009B6E6F">
      <w:pPr>
        <w:spacing w:line="276" w:lineRule="auto"/>
        <w:rPr>
          <w:rFonts w:ascii="GHEA Grapalat" w:hAnsi="GHEA Grapalat" w:cs="Sylfaen"/>
          <w:bCs/>
          <w:sz w:val="20"/>
          <w:szCs w:val="20"/>
        </w:rPr>
      </w:pPr>
      <w:r>
        <w:rPr>
          <w:rFonts w:ascii="GHEA Grapalat" w:hAnsi="GHEA Grapalat"/>
          <w:bCs/>
          <w:sz w:val="20"/>
          <w:szCs w:val="20"/>
        </w:rPr>
        <w:t>21</w:t>
      </w:r>
      <w:r w:rsidR="00FA1F5F" w:rsidRPr="009B6E6F">
        <w:rPr>
          <w:rFonts w:ascii="GHEA Grapalat" w:hAnsi="GHEA Grapalat"/>
          <w:bCs/>
          <w:sz w:val="20"/>
          <w:szCs w:val="20"/>
        </w:rPr>
        <w:t>.</w:t>
      </w:r>
      <w:r w:rsidR="00753058">
        <w:rPr>
          <w:rFonts w:ascii="GHEA Grapalat" w:hAnsi="GHEA Grapalat"/>
          <w:bCs/>
          <w:sz w:val="20"/>
          <w:szCs w:val="20"/>
        </w:rPr>
        <w:t>06</w:t>
      </w:r>
      <w:r w:rsidR="009B6E6F" w:rsidRPr="009B6E6F">
        <w:rPr>
          <w:rFonts w:ascii="GHEA Grapalat" w:hAnsi="GHEA Grapalat"/>
          <w:bCs/>
          <w:sz w:val="20"/>
          <w:szCs w:val="20"/>
        </w:rPr>
        <w:t>.201</w:t>
      </w:r>
      <w:r w:rsidR="009B6E6F" w:rsidRPr="00C72872">
        <w:rPr>
          <w:rFonts w:ascii="GHEA Grapalat" w:hAnsi="GHEA Grapalat"/>
          <w:bCs/>
          <w:sz w:val="20"/>
          <w:szCs w:val="20"/>
        </w:rPr>
        <w:t>9</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w:t>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6425EA" w:rsidRPr="009B6E6F">
        <w:rPr>
          <w:rFonts w:ascii="GHEA Grapalat" w:hAnsi="GHEA Grapalat" w:cs="Times Armenian"/>
          <w:bCs/>
          <w:sz w:val="20"/>
          <w:szCs w:val="20"/>
        </w:rPr>
        <w:t xml:space="preserve">               </w:t>
      </w:r>
      <w:r w:rsidR="00343D5A" w:rsidRPr="009B6E6F">
        <w:rPr>
          <w:rFonts w:ascii="GHEA Grapalat" w:hAnsi="GHEA Grapalat" w:cs="Times Armenian"/>
          <w:bCs/>
          <w:sz w:val="20"/>
          <w:szCs w:val="20"/>
        </w:rPr>
        <w:t xml:space="preserve">        </w:t>
      </w:r>
      <w:r w:rsidR="00145E74" w:rsidRPr="009B6E6F">
        <w:rPr>
          <w:rFonts w:ascii="GHEA Grapalat" w:hAnsi="GHEA Grapalat" w:cs="Times Armenian"/>
          <w:bCs/>
          <w:sz w:val="20"/>
          <w:szCs w:val="20"/>
        </w:rPr>
        <w:t xml:space="preserve">     </w:t>
      </w:r>
      <w:r w:rsidR="00343D5A" w:rsidRPr="009B6E6F">
        <w:rPr>
          <w:rFonts w:ascii="GHEA Grapalat" w:hAnsi="GHEA Grapalat" w:cs="Times Armenian"/>
          <w:bCs/>
          <w:sz w:val="20"/>
          <w:szCs w:val="20"/>
        </w:rPr>
        <w:t xml:space="preserve">   </w:t>
      </w:r>
      <w:r w:rsidR="009B6E6F">
        <w:rPr>
          <w:rFonts w:ascii="GHEA Grapalat" w:hAnsi="GHEA Grapalat" w:cs="Times Armenian"/>
          <w:bCs/>
          <w:sz w:val="20"/>
          <w:szCs w:val="20"/>
        </w:rPr>
        <w:t xml:space="preserve">  </w:t>
      </w:r>
      <w:r w:rsidR="00AF4360">
        <w:rPr>
          <w:rFonts w:ascii="GHEA Grapalat" w:hAnsi="GHEA Grapalat" w:cs="Times Armenian"/>
          <w:bCs/>
          <w:sz w:val="20"/>
          <w:szCs w:val="20"/>
        </w:rPr>
        <w:t xml:space="preserve">  </w:t>
      </w:r>
      <w:r w:rsidR="009B6E6F">
        <w:rPr>
          <w:rFonts w:ascii="GHEA Grapalat" w:hAnsi="GHEA Grapalat" w:cs="Times Armenian"/>
          <w:bCs/>
          <w:sz w:val="20"/>
          <w:szCs w:val="20"/>
        </w:rPr>
        <w:t xml:space="preserve">  </w:t>
      </w:r>
      <w:r w:rsidR="00B104D8" w:rsidRPr="009B6E6F">
        <w:rPr>
          <w:rFonts w:ascii="GHEA Grapalat" w:hAnsi="GHEA Grapalat" w:cs="Sylfaen"/>
          <w:bCs/>
          <w:sz w:val="20"/>
          <w:szCs w:val="20"/>
        </w:rPr>
        <w:t>ք</w:t>
      </w:r>
      <w:r w:rsidR="00B104D8" w:rsidRPr="009B6E6F">
        <w:rPr>
          <w:rFonts w:ascii="GHEA Grapalat" w:hAnsi="GHEA Grapalat" w:cs="Times Armenian"/>
          <w:bCs/>
          <w:sz w:val="20"/>
          <w:szCs w:val="20"/>
        </w:rPr>
        <w:t>.</w:t>
      </w:r>
      <w:r w:rsidR="00B104D8" w:rsidRPr="009B6E6F">
        <w:rPr>
          <w:rFonts w:ascii="GHEA Grapalat" w:hAnsi="GHEA Grapalat" w:cs="Sylfaen"/>
          <w:bCs/>
          <w:sz w:val="20"/>
          <w:szCs w:val="20"/>
        </w:rPr>
        <w:t>Երևան</w:t>
      </w:r>
    </w:p>
    <w:p w:rsidR="00F47FBD" w:rsidRPr="009B6E6F" w:rsidRDefault="00F47FBD" w:rsidP="009B6E6F">
      <w:pPr>
        <w:spacing w:line="276" w:lineRule="auto"/>
        <w:rPr>
          <w:rFonts w:ascii="GHEA Grapalat" w:hAnsi="GHEA Grapalat"/>
          <w:bCs/>
          <w:sz w:val="20"/>
          <w:szCs w:val="20"/>
        </w:rPr>
      </w:pPr>
    </w:p>
    <w:p w:rsidR="00B712E9" w:rsidRPr="009B6E6F" w:rsidRDefault="00FA1F5F" w:rsidP="009B6E6F">
      <w:pPr>
        <w:spacing w:line="276" w:lineRule="auto"/>
        <w:jc w:val="both"/>
        <w:rPr>
          <w:rFonts w:ascii="GHEA Grapalat" w:hAnsi="GHEA Grapalat" w:cs="Times Armenian"/>
          <w:bCs/>
          <w:sz w:val="20"/>
          <w:szCs w:val="20"/>
        </w:rPr>
      </w:pPr>
      <w:r w:rsidRPr="009B6E6F">
        <w:rPr>
          <w:rFonts w:ascii="GHEA Grapalat" w:hAnsi="GHEA Grapalat" w:cs="Sylfaen"/>
          <w:bCs/>
          <w:sz w:val="20"/>
          <w:szCs w:val="20"/>
        </w:rPr>
        <w:t xml:space="preserve">       </w:t>
      </w:r>
      <w:r w:rsidR="0060308C" w:rsidRPr="009B6E6F">
        <w:rPr>
          <w:rFonts w:ascii="GHEA Grapalat" w:hAnsi="GHEA Grapalat" w:cs="Sylfaen"/>
          <w:bCs/>
          <w:sz w:val="20"/>
          <w:szCs w:val="20"/>
        </w:rPr>
        <w:t xml:space="preserve"> </w:t>
      </w:r>
      <w:r w:rsidR="00480460" w:rsidRPr="009B6E6F">
        <w:rPr>
          <w:rFonts w:ascii="GHEA Grapalat" w:hAnsi="GHEA Grapalat" w:cs="Sylfaen"/>
          <w:bCs/>
          <w:sz w:val="20"/>
          <w:szCs w:val="20"/>
        </w:rPr>
        <w:t>Հ</w:t>
      </w:r>
      <w:r w:rsidR="000220EF" w:rsidRPr="009B6E6F">
        <w:rPr>
          <w:rFonts w:ascii="GHEA Grapalat" w:hAnsi="GHEA Grapalat" w:cs="Sylfaen"/>
          <w:bCs/>
          <w:sz w:val="20"/>
          <w:szCs w:val="20"/>
        </w:rPr>
        <w:t>արկադիր կատարումն ապահովող</w:t>
      </w:r>
      <w:r w:rsidRPr="009B6E6F">
        <w:rPr>
          <w:rFonts w:ascii="GHEA Grapalat" w:hAnsi="GHEA Grapalat" w:cs="Times Armenian"/>
          <w:bCs/>
          <w:sz w:val="20"/>
          <w:szCs w:val="20"/>
        </w:rPr>
        <w:t xml:space="preserve"> </w:t>
      </w:r>
      <w:r w:rsidRPr="009B6E6F">
        <w:rPr>
          <w:rFonts w:ascii="GHEA Grapalat" w:hAnsi="GHEA Grapalat" w:cs="Sylfaen"/>
          <w:bCs/>
          <w:sz w:val="20"/>
          <w:szCs w:val="20"/>
        </w:rPr>
        <w:t>ծառայության</w:t>
      </w:r>
      <w:r w:rsidRPr="009B6E6F">
        <w:rPr>
          <w:rFonts w:ascii="GHEA Grapalat" w:hAnsi="GHEA Grapalat" w:cs="Times Armenian"/>
          <w:bCs/>
          <w:sz w:val="20"/>
          <w:szCs w:val="20"/>
        </w:rPr>
        <w:t xml:space="preserve"> </w:t>
      </w:r>
      <w:r w:rsidRPr="009B6E6F">
        <w:rPr>
          <w:rFonts w:ascii="GHEA Grapalat" w:hAnsi="GHEA Grapalat" w:cs="Sylfaen"/>
          <w:bCs/>
          <w:sz w:val="20"/>
          <w:szCs w:val="20"/>
        </w:rPr>
        <w:t>Երևան</w:t>
      </w:r>
      <w:r w:rsidRPr="009B6E6F">
        <w:rPr>
          <w:rFonts w:ascii="GHEA Grapalat" w:hAnsi="GHEA Grapalat" w:cs="Times Armenian"/>
          <w:bCs/>
          <w:sz w:val="20"/>
          <w:szCs w:val="20"/>
        </w:rPr>
        <w:t xml:space="preserve"> </w:t>
      </w:r>
      <w:r w:rsidRPr="009B6E6F">
        <w:rPr>
          <w:rFonts w:ascii="GHEA Grapalat" w:hAnsi="GHEA Grapalat" w:cs="Sylfaen"/>
          <w:bCs/>
          <w:sz w:val="20"/>
          <w:szCs w:val="20"/>
        </w:rPr>
        <w:t>քաղաքի</w:t>
      </w:r>
      <w:r w:rsidRPr="009B6E6F">
        <w:rPr>
          <w:rFonts w:ascii="GHEA Grapalat" w:hAnsi="GHEA Grapalat" w:cs="Times Armenian"/>
          <w:bCs/>
          <w:sz w:val="20"/>
          <w:szCs w:val="20"/>
        </w:rPr>
        <w:t xml:space="preserve"> </w:t>
      </w:r>
      <w:r w:rsidR="00753058">
        <w:rPr>
          <w:rFonts w:ascii="GHEA Grapalat" w:hAnsi="GHEA Grapalat" w:cs="Sylfaen"/>
          <w:bCs/>
          <w:sz w:val="20"/>
          <w:szCs w:val="20"/>
        </w:rPr>
        <w:t>Արաբկիր և Քանաքեռ-Զեյթուն</w:t>
      </w:r>
      <w:r w:rsidRPr="009B6E6F">
        <w:rPr>
          <w:rFonts w:ascii="GHEA Grapalat" w:hAnsi="GHEA Grapalat" w:cs="Times Armenian"/>
          <w:bCs/>
          <w:sz w:val="20"/>
          <w:szCs w:val="20"/>
        </w:rPr>
        <w:t xml:space="preserve"> </w:t>
      </w:r>
      <w:r w:rsidRPr="009B6E6F">
        <w:rPr>
          <w:rFonts w:ascii="GHEA Grapalat" w:hAnsi="GHEA Grapalat" w:cs="Sylfaen"/>
          <w:bCs/>
          <w:sz w:val="20"/>
          <w:szCs w:val="20"/>
        </w:rPr>
        <w:t>բաժնի</w:t>
      </w:r>
      <w:r w:rsidRPr="009B6E6F">
        <w:rPr>
          <w:rFonts w:ascii="GHEA Grapalat" w:hAnsi="GHEA Grapalat" w:cs="Times Armenian"/>
          <w:bCs/>
          <w:sz w:val="20"/>
          <w:szCs w:val="20"/>
        </w:rPr>
        <w:t xml:space="preserve"> </w:t>
      </w:r>
      <w:r w:rsidRPr="009B6E6F">
        <w:rPr>
          <w:rFonts w:ascii="GHEA Grapalat" w:hAnsi="GHEA Grapalat" w:cs="Sylfaen"/>
          <w:bCs/>
          <w:sz w:val="20"/>
          <w:szCs w:val="20"/>
        </w:rPr>
        <w:t>հարկադիր</w:t>
      </w:r>
      <w:r w:rsidRPr="009B6E6F">
        <w:rPr>
          <w:rFonts w:ascii="GHEA Grapalat" w:hAnsi="GHEA Grapalat" w:cs="Times Armenian"/>
          <w:bCs/>
          <w:sz w:val="20"/>
          <w:szCs w:val="20"/>
        </w:rPr>
        <w:t xml:space="preserve"> </w:t>
      </w:r>
      <w:r w:rsidRPr="009B6E6F">
        <w:rPr>
          <w:rFonts w:ascii="GHEA Grapalat" w:hAnsi="GHEA Grapalat" w:cs="Sylfaen"/>
          <w:bCs/>
          <w:sz w:val="20"/>
          <w:szCs w:val="20"/>
        </w:rPr>
        <w:t xml:space="preserve">կատարող, արդարադատության </w:t>
      </w:r>
      <w:r w:rsidR="00753058">
        <w:rPr>
          <w:rFonts w:ascii="GHEA Grapalat" w:hAnsi="GHEA Grapalat" w:cs="Sylfaen"/>
          <w:bCs/>
          <w:sz w:val="20"/>
          <w:szCs w:val="20"/>
        </w:rPr>
        <w:t>կապիտան</w:t>
      </w:r>
      <w:r w:rsidRPr="009B6E6F">
        <w:rPr>
          <w:rFonts w:ascii="GHEA Grapalat" w:hAnsi="GHEA Grapalat" w:cs="Sylfaen"/>
          <w:bCs/>
          <w:sz w:val="20"/>
          <w:szCs w:val="20"/>
        </w:rPr>
        <w:t>՝</w:t>
      </w:r>
      <w:r w:rsidRPr="009B6E6F">
        <w:rPr>
          <w:rFonts w:ascii="GHEA Grapalat" w:hAnsi="GHEA Grapalat" w:cs="Times Armenian"/>
          <w:bCs/>
          <w:sz w:val="20"/>
          <w:szCs w:val="20"/>
        </w:rPr>
        <w:t xml:space="preserve"> </w:t>
      </w:r>
      <w:r w:rsidRPr="009B6E6F">
        <w:rPr>
          <w:rFonts w:ascii="GHEA Grapalat" w:hAnsi="GHEA Grapalat" w:cs="Sylfaen"/>
          <w:bCs/>
          <w:sz w:val="20"/>
          <w:szCs w:val="20"/>
        </w:rPr>
        <w:t>Ս.Օհանյանս</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ուսումնասիրելով</w:t>
      </w:r>
      <w:r w:rsidR="009A5717" w:rsidRPr="009B6E6F">
        <w:rPr>
          <w:rFonts w:ascii="GHEA Grapalat" w:hAnsi="GHEA Grapalat" w:cs="Times Armenian"/>
          <w:bCs/>
          <w:sz w:val="20"/>
          <w:szCs w:val="20"/>
        </w:rPr>
        <w:t xml:space="preserve"> </w:t>
      </w:r>
      <w:r w:rsidR="00753058">
        <w:rPr>
          <w:rFonts w:ascii="GHEA Grapalat" w:hAnsi="GHEA Grapalat" w:cs="Times Armenian"/>
          <w:bCs/>
          <w:sz w:val="20"/>
          <w:szCs w:val="20"/>
        </w:rPr>
        <w:t>12</w:t>
      </w:r>
      <w:r w:rsidR="00343D5A" w:rsidRPr="009B6E6F">
        <w:rPr>
          <w:rFonts w:ascii="GHEA Grapalat" w:hAnsi="GHEA Grapalat" w:cs="Times Armenian"/>
          <w:bCs/>
          <w:sz w:val="20"/>
          <w:szCs w:val="20"/>
        </w:rPr>
        <w:t>.</w:t>
      </w:r>
      <w:r w:rsidR="00753058">
        <w:rPr>
          <w:rFonts w:ascii="GHEA Grapalat" w:hAnsi="GHEA Grapalat" w:cs="Times Armenian"/>
          <w:bCs/>
          <w:sz w:val="20"/>
          <w:szCs w:val="20"/>
        </w:rPr>
        <w:t>03.2019</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 xml:space="preserve">. </w:t>
      </w:r>
      <w:r w:rsidR="00753058">
        <w:rPr>
          <w:rFonts w:ascii="GHEA Grapalat" w:hAnsi="GHEA Grapalat" w:cs="Sylfaen"/>
          <w:bCs/>
          <w:sz w:val="20"/>
          <w:szCs w:val="20"/>
        </w:rPr>
        <w:t>վերսկս</w:t>
      </w:r>
      <w:r w:rsidR="00480460" w:rsidRPr="009B6E6F">
        <w:rPr>
          <w:rFonts w:ascii="GHEA Grapalat" w:hAnsi="GHEA Grapalat" w:cs="Sylfaen"/>
          <w:bCs/>
          <w:sz w:val="20"/>
          <w:szCs w:val="20"/>
        </w:rPr>
        <w:t>ված</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թիվ</w:t>
      </w:r>
      <w:r w:rsidR="00F34075" w:rsidRPr="009B6E6F">
        <w:rPr>
          <w:rFonts w:ascii="GHEA Grapalat" w:hAnsi="GHEA Grapalat" w:cs="Times Armenian"/>
          <w:bCs/>
          <w:sz w:val="20"/>
          <w:szCs w:val="20"/>
        </w:rPr>
        <w:t xml:space="preserve"> </w:t>
      </w:r>
      <w:r w:rsidR="00753058">
        <w:rPr>
          <w:rFonts w:ascii="GHEA Grapalat" w:hAnsi="GHEA Grapalat" w:cs="Times Armenian"/>
          <w:bCs/>
          <w:sz w:val="20"/>
          <w:szCs w:val="20"/>
        </w:rPr>
        <w:t>01780719</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կատարողական</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վարույթի</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նյութերը</w:t>
      </w:r>
      <w:r w:rsidR="00B104D8" w:rsidRPr="009B6E6F">
        <w:rPr>
          <w:rFonts w:ascii="GHEA Grapalat" w:hAnsi="GHEA Grapalat" w:cs="Times Armenian"/>
          <w:bCs/>
          <w:sz w:val="20"/>
          <w:szCs w:val="20"/>
        </w:rPr>
        <w:t>.</w:t>
      </w:r>
    </w:p>
    <w:p w:rsidR="004953FD" w:rsidRDefault="004953FD" w:rsidP="00AF4360">
      <w:pPr>
        <w:spacing w:line="276" w:lineRule="auto"/>
        <w:rPr>
          <w:rFonts w:ascii="GHEA Grapalat" w:hAnsi="GHEA Grapalat"/>
          <w:b/>
          <w:bCs/>
          <w:sz w:val="22"/>
          <w:szCs w:val="22"/>
        </w:rPr>
      </w:pPr>
    </w:p>
    <w:p w:rsidR="004953FD" w:rsidRPr="009B6E6F" w:rsidRDefault="00B712E9" w:rsidP="00AF4360">
      <w:pPr>
        <w:spacing w:line="276" w:lineRule="auto"/>
        <w:jc w:val="center"/>
        <w:rPr>
          <w:rFonts w:ascii="GHEA Grapalat" w:hAnsi="GHEA Grapalat"/>
          <w:b/>
          <w:bCs/>
          <w:sz w:val="22"/>
          <w:szCs w:val="22"/>
        </w:rPr>
      </w:pPr>
      <w:r w:rsidRPr="009B6E6F">
        <w:rPr>
          <w:rFonts w:ascii="GHEA Grapalat" w:hAnsi="GHEA Grapalat"/>
          <w:b/>
          <w:bCs/>
          <w:sz w:val="22"/>
          <w:szCs w:val="22"/>
        </w:rPr>
        <w:t>Պ Ա Ր Զ Ե Ց Ի</w:t>
      </w:r>
    </w:p>
    <w:p w:rsidR="00B712E9" w:rsidRPr="00D312B3" w:rsidRDefault="00B712E9" w:rsidP="009B6E6F">
      <w:pPr>
        <w:spacing w:line="276" w:lineRule="auto"/>
        <w:jc w:val="center"/>
        <w:rPr>
          <w:rFonts w:ascii="GHEA Grapalat" w:hAnsi="GHEA Grapalat"/>
          <w:b/>
          <w:bCs/>
          <w:sz w:val="22"/>
          <w:szCs w:val="22"/>
        </w:rPr>
      </w:pPr>
    </w:p>
    <w:p w:rsidR="00753058" w:rsidRPr="00753058" w:rsidRDefault="009B6E6F" w:rsidP="00753058">
      <w:pPr>
        <w:pStyle w:val="a6"/>
        <w:spacing w:line="276" w:lineRule="auto"/>
        <w:jc w:val="both"/>
        <w:rPr>
          <w:rFonts w:ascii="GHEA Grapalat" w:hAnsi="GHEA Grapalat"/>
          <w:sz w:val="20"/>
          <w:shd w:val="clear" w:color="auto" w:fill="FFFFFF"/>
          <w:lang w:val="hy-AM"/>
        </w:rPr>
      </w:pPr>
      <w:r w:rsidRPr="00AF4360">
        <w:rPr>
          <w:rFonts w:ascii="GHEA Grapalat" w:hAnsi="GHEA Grapalat" w:cs="Sylfaen"/>
          <w:sz w:val="22"/>
          <w:szCs w:val="22"/>
          <w:lang w:val="hy-AM"/>
        </w:rPr>
        <w:t xml:space="preserve">        </w:t>
      </w:r>
      <w:proofErr w:type="spellStart"/>
      <w:r w:rsidR="00AF4360" w:rsidRPr="003660BE">
        <w:rPr>
          <w:rFonts w:ascii="GHEA Grapalat" w:hAnsi="GHEA Grapalat"/>
          <w:bCs/>
          <w:sz w:val="20"/>
          <w:lang w:val="hy-AM"/>
        </w:rPr>
        <w:t>Երևան</w:t>
      </w:r>
      <w:proofErr w:type="spellEnd"/>
      <w:r w:rsidR="00AF4360" w:rsidRPr="003660BE">
        <w:rPr>
          <w:rFonts w:ascii="GHEA Grapalat" w:hAnsi="GHEA Grapalat"/>
          <w:bCs/>
          <w:sz w:val="20"/>
          <w:lang w:val="hy-AM"/>
        </w:rPr>
        <w:t xml:space="preserve"> քաղաքի </w:t>
      </w:r>
      <w:r w:rsidR="00AF4360" w:rsidRPr="003660BE">
        <w:rPr>
          <w:rFonts w:ascii="GHEA Grapalat" w:hAnsi="GHEA Grapalat"/>
          <w:sz w:val="20"/>
          <w:lang w:val="hy-AM"/>
        </w:rPr>
        <w:t xml:space="preserve">ընդհանուր իրավասության </w:t>
      </w:r>
      <w:r w:rsidR="00753058">
        <w:rPr>
          <w:rFonts w:ascii="GHEA Grapalat" w:hAnsi="GHEA Grapalat" w:cs="Sylfaen"/>
          <w:sz w:val="20"/>
          <w:lang w:val="hy-AM"/>
        </w:rPr>
        <w:t>դատարանի կողմից 23.10.2018թ. տրված թիվ ԵԱՔԴ/5589/02/15</w:t>
      </w:r>
      <w:r w:rsidR="00AF4360" w:rsidRPr="003660BE">
        <w:rPr>
          <w:rFonts w:ascii="GHEA Grapalat" w:hAnsi="GHEA Grapalat" w:cs="Sylfaen"/>
          <w:sz w:val="20"/>
          <w:lang w:val="hy-AM"/>
        </w:rPr>
        <w:t xml:space="preserve"> կատարողական թերթի համաձայն պետք է </w:t>
      </w:r>
      <w:proofErr w:type="spellStart"/>
      <w:r w:rsidR="00753058" w:rsidRPr="00753058">
        <w:rPr>
          <w:rFonts w:ascii="GHEA Grapalat" w:hAnsi="GHEA Grapalat"/>
          <w:sz w:val="20"/>
          <w:shd w:val="clear" w:color="auto" w:fill="FFFFFF"/>
          <w:lang w:val="hy-AM"/>
        </w:rPr>
        <w:t>պատասխանողներ</w:t>
      </w:r>
      <w:proofErr w:type="spellEnd"/>
      <w:r w:rsidR="00753058" w:rsidRPr="00753058">
        <w:rPr>
          <w:rFonts w:ascii="GHEA Grapalat" w:hAnsi="GHEA Grapalat"/>
          <w:sz w:val="20"/>
          <w:shd w:val="clear" w:color="auto" w:fill="FFFFFF"/>
          <w:lang w:val="hy-AM"/>
        </w:rPr>
        <w:t xml:space="preserve"> ԱՁ Վիգեն Մհերի Հարությունյանից, Վարդան Հայկի </w:t>
      </w:r>
      <w:proofErr w:type="spellStart"/>
      <w:r w:rsidR="00753058" w:rsidRPr="00753058">
        <w:rPr>
          <w:rFonts w:ascii="GHEA Grapalat" w:hAnsi="GHEA Grapalat"/>
          <w:sz w:val="20"/>
          <w:shd w:val="clear" w:color="auto" w:fill="FFFFFF"/>
          <w:lang w:val="hy-AM"/>
        </w:rPr>
        <w:t>Առաքելյանից</w:t>
      </w:r>
      <w:proofErr w:type="spellEnd"/>
      <w:r w:rsidR="00753058" w:rsidRPr="00753058">
        <w:rPr>
          <w:rFonts w:ascii="GHEA Grapalat" w:hAnsi="GHEA Grapalat"/>
          <w:sz w:val="20"/>
          <w:shd w:val="clear" w:color="auto" w:fill="FFFFFF"/>
          <w:lang w:val="hy-AM"/>
        </w:rPr>
        <w:t xml:space="preserve"> </w:t>
      </w:r>
      <w:proofErr w:type="spellStart"/>
      <w:r w:rsidR="00753058" w:rsidRPr="00753058">
        <w:rPr>
          <w:rFonts w:ascii="GHEA Grapalat" w:hAnsi="GHEA Grapalat"/>
          <w:sz w:val="20"/>
          <w:shd w:val="clear" w:color="auto" w:fill="FFFFFF"/>
          <w:lang w:val="hy-AM"/>
        </w:rPr>
        <w:t>համապարտության</w:t>
      </w:r>
      <w:proofErr w:type="spellEnd"/>
      <w:r w:rsidR="00753058" w:rsidRPr="00753058">
        <w:rPr>
          <w:rFonts w:ascii="GHEA Grapalat" w:hAnsi="GHEA Grapalat"/>
          <w:sz w:val="20"/>
          <w:shd w:val="clear" w:color="auto" w:fill="FFFFFF"/>
          <w:lang w:val="hy-AM"/>
        </w:rPr>
        <w:t xml:space="preserve"> կարգով հօգուտ հայցվոր «</w:t>
      </w:r>
      <w:proofErr w:type="spellStart"/>
      <w:r w:rsidR="00753058" w:rsidRPr="00753058">
        <w:rPr>
          <w:rFonts w:ascii="GHEA Grapalat" w:hAnsi="GHEA Grapalat"/>
          <w:sz w:val="20"/>
          <w:shd w:val="clear" w:color="auto" w:fill="FFFFFF"/>
          <w:lang w:val="hy-AM"/>
        </w:rPr>
        <w:t>Յունիբանկ</w:t>
      </w:r>
      <w:proofErr w:type="spellEnd"/>
      <w:r w:rsidR="00753058" w:rsidRPr="00753058">
        <w:rPr>
          <w:rFonts w:ascii="GHEA Grapalat" w:hAnsi="GHEA Grapalat"/>
          <w:sz w:val="20"/>
          <w:shd w:val="clear" w:color="auto" w:fill="FFFFFF"/>
          <w:lang w:val="hy-AM"/>
        </w:rPr>
        <w:t>» ԲԲ ընկերության բռնագանձել</w:t>
      </w:r>
      <w:r w:rsidR="00753058">
        <w:rPr>
          <w:rFonts w:ascii="GHEA Grapalat" w:hAnsi="GHEA Grapalat"/>
          <w:sz w:val="20"/>
          <w:shd w:val="clear" w:color="auto" w:fill="FFFFFF"/>
          <w:lang w:val="hy-AM"/>
        </w:rPr>
        <w:t>՝</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55.470 (</w:t>
      </w:r>
      <w:proofErr w:type="spellStart"/>
      <w:r w:rsidRPr="00753058">
        <w:rPr>
          <w:rFonts w:ascii="GHEA Grapalat" w:hAnsi="GHEA Grapalat"/>
          <w:sz w:val="20"/>
          <w:shd w:val="clear" w:color="auto" w:fill="FFFFFF"/>
          <w:lang w:val="hy-AM"/>
        </w:rPr>
        <w:t>հիսունհինգ</w:t>
      </w:r>
      <w:proofErr w:type="spellEnd"/>
      <w:r w:rsidRPr="00753058">
        <w:rPr>
          <w:rFonts w:ascii="GHEA Grapalat" w:hAnsi="GHEA Grapalat"/>
          <w:sz w:val="20"/>
          <w:shd w:val="clear" w:color="auto" w:fill="FFFFFF"/>
          <w:lang w:val="hy-AM"/>
        </w:rPr>
        <w:t xml:space="preserve"> հազար չորս հարյուր յոթանասուն) ԱՄՆ դոլար 14 (տասնչորս) </w:t>
      </w:r>
      <w:proofErr w:type="spellStart"/>
      <w:r w:rsidRPr="00753058">
        <w:rPr>
          <w:rFonts w:ascii="GHEA Grapalat" w:hAnsi="GHEA Grapalat"/>
          <w:sz w:val="20"/>
          <w:shd w:val="clear" w:color="auto" w:fill="FFFFFF"/>
          <w:lang w:val="hy-AM"/>
        </w:rPr>
        <w:t>ցենտին</w:t>
      </w:r>
      <w:proofErr w:type="spellEnd"/>
      <w:r w:rsidRPr="00753058">
        <w:rPr>
          <w:rFonts w:ascii="GHEA Grapalat" w:hAnsi="GHEA Grapalat"/>
          <w:sz w:val="20"/>
          <w:shd w:val="clear" w:color="auto" w:fill="FFFFFF"/>
          <w:lang w:val="hy-AM"/>
        </w:rPr>
        <w:t xml:space="preserve"> համարժեք ՀՀ դրամ՝ որպես 27.11.2013թ. կնքված թիվ 029-2158/Ի վարկային պայմանագրով սահմանված վարկային պարտավորությունների կատարում, որից` ժամկետային վարկ` 42.988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ժամկետային տոկոս՝ 146,99 ԱՄՆ դոլարին համարժեք ՀՀ դրամ, ժամկետանց վարկ՝ 6.139 ԱՄՆ դոլարին համարժեք ՀՀ դրամ, ժամկետանց տոկոս՝ 4.145,11 ԱՄՆ դոլարին համարժեք ՀՀ դրամ, ժամկետանց վարկի տույժ՝ 1.222,53 ԱՄՆ դոլարին համարժեք ՀՀ դրամ, ժամկետանց տոկոսի տույժ՝ 828,51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49.127 ԱՄՆ դոլարին համարժեք ՀՀ դրամ վարկի գումարի մնացորդի նկատմամբ 27.11.2013թ. կնքված թիվ 029-2158/Ի վարկային պայմանագրի 1.2, 1.3, 2.1.5, 2.1.6 կետերով նախատեսված հաշվարկի և սահմանված տոկոսադրույքի համաձայն տարեկան 15,6% դրույքաչափով տոկոսները՝ սկսած 14.11.2015թ.-ից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վարկային պայմանագրով սահմանված ժամկետի ավարտը՝ 27.11.2019թ.,</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6.139 ԱՄՆ դոլարին համարժեք ՀՀ դրամ ժամկետանց վարկի և 4.145,11 ԱՄՆ դոլարին համարժեք ՀՀ դրամ ժամկետանց </w:t>
      </w:r>
      <w:proofErr w:type="spellStart"/>
      <w:r w:rsidRPr="00753058">
        <w:rPr>
          <w:rFonts w:ascii="GHEA Grapalat" w:hAnsi="GHEA Grapalat"/>
          <w:sz w:val="20"/>
          <w:shd w:val="clear" w:color="auto" w:fill="FFFFFF"/>
          <w:lang w:val="hy-AM"/>
        </w:rPr>
        <w:t>աոկոսագումարի</w:t>
      </w:r>
      <w:proofErr w:type="spellEnd"/>
      <w:r w:rsidRPr="00753058">
        <w:rPr>
          <w:rFonts w:ascii="GHEA Grapalat" w:hAnsi="GHEA Grapalat"/>
          <w:sz w:val="20"/>
          <w:shd w:val="clear" w:color="auto" w:fill="FFFFFF"/>
          <w:lang w:val="hy-AM"/>
        </w:rPr>
        <w:t xml:space="preserve"> ու 13.11.2015թ.-ից հետո վարկի գումարի և տոկոսագումարների </w:t>
      </w:r>
      <w:proofErr w:type="spellStart"/>
      <w:r w:rsidRPr="00753058">
        <w:rPr>
          <w:rFonts w:ascii="GHEA Grapalat" w:hAnsi="GHEA Grapalat"/>
          <w:sz w:val="20"/>
          <w:shd w:val="clear" w:color="auto" w:fill="FFFFFF"/>
          <w:lang w:val="hy-AM"/>
        </w:rPr>
        <w:t>կետանցվող</w:t>
      </w:r>
      <w:proofErr w:type="spellEnd"/>
      <w:r w:rsidRPr="00753058">
        <w:rPr>
          <w:rFonts w:ascii="GHEA Grapalat" w:hAnsi="GHEA Grapalat"/>
          <w:sz w:val="20"/>
          <w:shd w:val="clear" w:color="auto" w:fill="FFFFFF"/>
          <w:lang w:val="hy-AM"/>
        </w:rPr>
        <w:t xml:space="preserve"> մասերի նկատմամբ 27.11.2013թ. կնքված թիվ 029-2158/Ի վարկային պայմանագրի 2.1.6.11 կետով նախատեսված յուրաքանչյուր ուշացած օրվա համար 0,2%-ի չափով </w:t>
      </w:r>
      <w:proofErr w:type="spellStart"/>
      <w:r w:rsidRPr="00753058">
        <w:rPr>
          <w:rFonts w:ascii="GHEA Grapalat" w:hAnsi="GHEA Grapalat"/>
          <w:sz w:val="20"/>
          <w:shd w:val="clear" w:color="auto" w:fill="FFFFFF"/>
          <w:lang w:val="hy-AM"/>
        </w:rPr>
        <w:t>հաշվեգ</w:t>
      </w:r>
      <w:r>
        <w:rPr>
          <w:rFonts w:ascii="GHEA Grapalat" w:hAnsi="GHEA Grapalat"/>
          <w:sz w:val="20"/>
          <w:shd w:val="clear" w:color="auto" w:fill="FFFFFF"/>
          <w:lang w:val="hy-AM"/>
        </w:rPr>
        <w:t>րվող</w:t>
      </w:r>
      <w:proofErr w:type="spellEnd"/>
      <w:r>
        <w:rPr>
          <w:rFonts w:ascii="GHEA Grapalat" w:hAnsi="GHEA Grapalat"/>
          <w:sz w:val="20"/>
          <w:shd w:val="clear" w:color="auto" w:fill="FFFFFF"/>
          <w:lang w:val="hy-AM"/>
        </w:rPr>
        <w:t xml:space="preserve"> տույժը՝ սկսած 14.11.2015թ.-</w:t>
      </w:r>
      <w:r w:rsidRPr="00753058">
        <w:rPr>
          <w:rFonts w:ascii="GHEA Grapalat" w:hAnsi="GHEA Grapalat"/>
          <w:sz w:val="20"/>
          <w:shd w:val="clear" w:color="auto" w:fill="FFFFFF"/>
          <w:lang w:val="hy-AM"/>
        </w:rPr>
        <w:t xml:space="preserve">ից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պարտավորության փաստացի կատարման օրը:</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Պատասխանող ԱՁ Վիգեն Մհերի Հարությունյանից հօգուտ հայցվոր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բռնագանձել 1.156 (հազար հարյուր </w:t>
      </w:r>
      <w:proofErr w:type="spellStart"/>
      <w:r w:rsidRPr="00753058">
        <w:rPr>
          <w:rFonts w:ascii="GHEA Grapalat" w:hAnsi="GHEA Grapalat"/>
          <w:sz w:val="20"/>
          <w:shd w:val="clear" w:color="auto" w:fill="FFFFFF"/>
          <w:lang w:val="hy-AM"/>
        </w:rPr>
        <w:t>հիսունվեց</w:t>
      </w:r>
      <w:proofErr w:type="spellEnd"/>
      <w:r w:rsidRPr="00753058">
        <w:rPr>
          <w:rFonts w:ascii="GHEA Grapalat" w:hAnsi="GHEA Grapalat"/>
          <w:sz w:val="20"/>
          <w:shd w:val="clear" w:color="auto" w:fill="FFFFFF"/>
          <w:lang w:val="hy-AM"/>
        </w:rPr>
        <w:t xml:space="preserve">) ԱՄՆ դոլար 18 (տասնութ) </w:t>
      </w:r>
      <w:proofErr w:type="spellStart"/>
      <w:r w:rsidRPr="00753058">
        <w:rPr>
          <w:rFonts w:ascii="GHEA Grapalat" w:hAnsi="GHEA Grapalat"/>
          <w:sz w:val="20"/>
          <w:shd w:val="clear" w:color="auto" w:fill="FFFFFF"/>
          <w:lang w:val="hy-AM"/>
        </w:rPr>
        <w:t>ցենտին</w:t>
      </w:r>
      <w:proofErr w:type="spellEnd"/>
      <w:r w:rsidRPr="00753058">
        <w:rPr>
          <w:rFonts w:ascii="GHEA Grapalat" w:hAnsi="GHEA Grapalat"/>
          <w:sz w:val="20"/>
          <w:shd w:val="clear" w:color="auto" w:fill="FFFFFF"/>
          <w:lang w:val="hy-AM"/>
        </w:rPr>
        <w:t xml:space="preserve"> համարժեք ՀՀ դրամ՝ որպես 25.03.2014թ. կնքված թիվ 029-381 վարկային պայմանագրով սահմանված վարկային պարտավորությունների կատարում, որից` ժամկետային վարկ` 447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ժամկետային տոկոս՝ 5,68 ԱՄՆ դոլարին համարժեք ՀՀ դրամ, ժամկետանց վարկ՝ 522 ԱՄՆ դոլարին համարժեք ՀՀ դրամ, ժամկետանց տոկոս՝ 58,56 ԱՄՆ դոլարին համարժեք ՀՀ դրամ, ժամկետանց վարկի տույժ՝ 109,62 ԱՄՆ դոլարին համարժեք ՀՀ դրամ, ժամկետանց տոկոսի տույժ՝ 13,32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969 ԱՄՆ դոլարին համարժեք ՀՀ դրամ վարկի գումարի մնացորդի նկատմամբ 25.03.2014թ. կնքված թիվ 029-381 վարկային պայմանագրի 1.2, 1.3 կետերով նախատեսված հաշվարկի և սահմանված տոկոսադրույքի համաձայն տարեկան 16% դրույքաչափով տոկոսները՝ սկսած 14.11.2015թ.-ից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վարկային պայմանագրով սահմանված ժամկետի ավարտը՝ 25.03.2016թ.,</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522 ԱՄՆ դոլարին համարժեք ՀՀ դրամ ժամկետանց վարկի և 58,56 ԱՄՆ դոլարին համարժեք ՀՀ դրամ ժամկետանց </w:t>
      </w:r>
      <w:proofErr w:type="spellStart"/>
      <w:r w:rsidRPr="00753058">
        <w:rPr>
          <w:rFonts w:ascii="GHEA Grapalat" w:hAnsi="GHEA Grapalat"/>
          <w:sz w:val="20"/>
          <w:shd w:val="clear" w:color="auto" w:fill="FFFFFF"/>
          <w:lang w:val="hy-AM"/>
        </w:rPr>
        <w:t>աոկոսագումարի</w:t>
      </w:r>
      <w:proofErr w:type="spellEnd"/>
      <w:r w:rsidRPr="00753058">
        <w:rPr>
          <w:rFonts w:ascii="GHEA Grapalat" w:hAnsi="GHEA Grapalat"/>
          <w:sz w:val="20"/>
          <w:shd w:val="clear" w:color="auto" w:fill="FFFFFF"/>
          <w:lang w:val="hy-AM"/>
        </w:rPr>
        <w:t xml:space="preserve"> ու 13.11.2015թ.-ից հետո վարկի գումարի և տոկոսագումարների </w:t>
      </w:r>
      <w:proofErr w:type="spellStart"/>
      <w:r w:rsidRPr="00753058">
        <w:rPr>
          <w:rFonts w:ascii="GHEA Grapalat" w:hAnsi="GHEA Grapalat"/>
          <w:sz w:val="20"/>
          <w:shd w:val="clear" w:color="auto" w:fill="FFFFFF"/>
          <w:lang w:val="hy-AM"/>
        </w:rPr>
        <w:t>կետանցվող</w:t>
      </w:r>
      <w:proofErr w:type="spellEnd"/>
      <w:r w:rsidRPr="00753058">
        <w:rPr>
          <w:rFonts w:ascii="GHEA Grapalat" w:hAnsi="GHEA Grapalat"/>
          <w:sz w:val="20"/>
          <w:shd w:val="clear" w:color="auto" w:fill="FFFFFF"/>
          <w:lang w:val="hy-AM"/>
        </w:rPr>
        <w:t xml:space="preserve"> մասերի նկատմամբ 25.03.2014թ. կնքված թիվ 029-381վարկային պայմանագրի 2.1.6.11 կետով նախատեսված յուրաքանչյուր ուշացած օրվա համար 0,2%-ի չափով </w:t>
      </w:r>
      <w:proofErr w:type="spellStart"/>
      <w:r w:rsidRPr="00753058">
        <w:rPr>
          <w:rFonts w:ascii="GHEA Grapalat" w:hAnsi="GHEA Grapalat"/>
          <w:sz w:val="20"/>
          <w:shd w:val="clear" w:color="auto" w:fill="FFFFFF"/>
          <w:lang w:val="hy-AM"/>
        </w:rPr>
        <w:t>հաշվեգրվող</w:t>
      </w:r>
      <w:proofErr w:type="spellEnd"/>
      <w:r w:rsidRPr="00753058">
        <w:rPr>
          <w:rFonts w:ascii="GHEA Grapalat" w:hAnsi="GHEA Grapalat"/>
          <w:sz w:val="20"/>
          <w:shd w:val="clear" w:color="auto" w:fill="FFFFFF"/>
          <w:lang w:val="hy-AM"/>
        </w:rPr>
        <w:t xml:space="preserve"> տույժը՝ սկսած 14.11.2015թ.–</w:t>
      </w:r>
      <w:proofErr w:type="spellStart"/>
      <w:r w:rsidRPr="00753058">
        <w:rPr>
          <w:rFonts w:ascii="GHEA Grapalat" w:hAnsi="GHEA Grapalat"/>
          <w:sz w:val="20"/>
          <w:shd w:val="clear" w:color="auto" w:fill="FFFFFF"/>
          <w:lang w:val="hy-AM"/>
        </w:rPr>
        <w:t>ից</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պարտավորության փաստացի կատարման օրը:</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Պատասխանողներ</w:t>
      </w:r>
      <w:proofErr w:type="spellEnd"/>
      <w:r w:rsidRPr="00753058">
        <w:rPr>
          <w:rFonts w:ascii="GHEA Grapalat" w:hAnsi="GHEA Grapalat"/>
          <w:sz w:val="20"/>
          <w:shd w:val="clear" w:color="auto" w:fill="FFFFFF"/>
          <w:lang w:val="hy-AM"/>
        </w:rPr>
        <w:t xml:space="preserve"> ԱՁ Վիգեն Մհերի Հարությունյանից, Վարդան Հայկի </w:t>
      </w:r>
      <w:proofErr w:type="spellStart"/>
      <w:r w:rsidRPr="00753058">
        <w:rPr>
          <w:rFonts w:ascii="GHEA Grapalat" w:hAnsi="GHEA Grapalat"/>
          <w:sz w:val="20"/>
          <w:shd w:val="clear" w:color="auto" w:fill="FFFFFF"/>
          <w:lang w:val="hy-AM"/>
        </w:rPr>
        <w:t>Առաքելյանից</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համապարտության</w:t>
      </w:r>
      <w:proofErr w:type="spellEnd"/>
      <w:r w:rsidRPr="00753058">
        <w:rPr>
          <w:rFonts w:ascii="GHEA Grapalat" w:hAnsi="GHEA Grapalat"/>
          <w:sz w:val="20"/>
          <w:shd w:val="clear" w:color="auto" w:fill="FFFFFF"/>
          <w:lang w:val="hy-AM"/>
        </w:rPr>
        <w:t xml:space="preserve"> կարգով հօգուտ հայցվոր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բռնագանձել 538.842 (հինգ հարյուր երեսունութ հազար ութ հարյուր </w:t>
      </w:r>
      <w:proofErr w:type="spellStart"/>
      <w:r w:rsidRPr="00753058">
        <w:rPr>
          <w:rFonts w:ascii="GHEA Grapalat" w:hAnsi="GHEA Grapalat"/>
          <w:sz w:val="20"/>
          <w:shd w:val="clear" w:color="auto" w:fill="FFFFFF"/>
          <w:lang w:val="hy-AM"/>
        </w:rPr>
        <w:t>քառասուներկու</w:t>
      </w:r>
      <w:proofErr w:type="spellEnd"/>
      <w:r w:rsidRPr="00753058">
        <w:rPr>
          <w:rFonts w:ascii="GHEA Grapalat" w:hAnsi="GHEA Grapalat"/>
          <w:sz w:val="20"/>
          <w:shd w:val="clear" w:color="auto" w:fill="FFFFFF"/>
          <w:lang w:val="hy-AM"/>
        </w:rPr>
        <w:t>) ՀՀ դրամ 40 (քառասուն) լումա՝ որպես նախապես վճարված պետական տուրքի գումար։</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lastRenderedPageBreak/>
        <w:t xml:space="preserve">          Պ</w:t>
      </w:r>
      <w:r w:rsidRPr="00753058">
        <w:rPr>
          <w:rFonts w:ascii="GHEA Grapalat" w:hAnsi="GHEA Grapalat"/>
          <w:sz w:val="20"/>
          <w:shd w:val="clear" w:color="auto" w:fill="FFFFFF"/>
          <w:lang w:val="hy-AM"/>
        </w:rPr>
        <w:t>ատասխանող ԱՁ Վիգեն Մհերի Հարությունյանից հօգուտ հայցվոր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բռնագանձել 15.082 (տասնհինգ հազար </w:t>
      </w:r>
      <w:proofErr w:type="spellStart"/>
      <w:r w:rsidRPr="00753058">
        <w:rPr>
          <w:rFonts w:ascii="GHEA Grapalat" w:hAnsi="GHEA Grapalat"/>
          <w:sz w:val="20"/>
          <w:shd w:val="clear" w:color="auto" w:fill="FFFFFF"/>
          <w:lang w:val="hy-AM"/>
        </w:rPr>
        <w:t>ութսուներկու</w:t>
      </w:r>
      <w:proofErr w:type="spellEnd"/>
      <w:r w:rsidRPr="00753058">
        <w:rPr>
          <w:rFonts w:ascii="GHEA Grapalat" w:hAnsi="GHEA Grapalat"/>
          <w:sz w:val="20"/>
          <w:shd w:val="clear" w:color="auto" w:fill="FFFFFF"/>
          <w:lang w:val="hy-AM"/>
        </w:rPr>
        <w:t>) ՀՀ դրամ 30 (երեսուն) լումա՝ որպես նախապես վճարված պետական տուրքի գումար։</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Բռնագանձումը տարածել գրավի առարկաներ` 05.04.2013 թվականին կնքված թիվ 029-443/Հ անշարժ գույքի հաջորդող հիփոթեքի պայմանագրով գրավ դրված ՀՀ, ք. </w:t>
      </w:r>
      <w:proofErr w:type="spellStart"/>
      <w:r w:rsidRPr="00753058">
        <w:rPr>
          <w:rFonts w:ascii="GHEA Grapalat" w:hAnsi="GHEA Grapalat"/>
          <w:sz w:val="20"/>
          <w:shd w:val="clear" w:color="auto" w:fill="FFFFFF"/>
          <w:lang w:val="hy-AM"/>
        </w:rPr>
        <w:t>Երևան</w:t>
      </w:r>
      <w:proofErr w:type="spellEnd"/>
      <w:r w:rsidRPr="00753058">
        <w:rPr>
          <w:rFonts w:ascii="GHEA Grapalat" w:hAnsi="GHEA Grapalat"/>
          <w:sz w:val="20"/>
          <w:shd w:val="clear" w:color="auto" w:fill="FFFFFF"/>
          <w:lang w:val="hy-AM"/>
        </w:rPr>
        <w:t xml:space="preserve">, Արաբկիր, </w:t>
      </w:r>
      <w:proofErr w:type="spellStart"/>
      <w:r w:rsidRPr="00753058">
        <w:rPr>
          <w:rFonts w:ascii="GHEA Grapalat" w:hAnsi="GHEA Grapalat"/>
          <w:sz w:val="20"/>
          <w:shd w:val="clear" w:color="auto" w:fill="FFFFFF"/>
          <w:lang w:val="hy-AM"/>
        </w:rPr>
        <w:t>Սևքարեցի</w:t>
      </w:r>
      <w:proofErr w:type="spellEnd"/>
      <w:r w:rsidRPr="00753058">
        <w:rPr>
          <w:rFonts w:ascii="GHEA Grapalat" w:hAnsi="GHEA Grapalat"/>
          <w:sz w:val="20"/>
          <w:shd w:val="clear" w:color="auto" w:fill="FFFFFF"/>
          <w:lang w:val="hy-AM"/>
        </w:rPr>
        <w:t xml:space="preserve"> Սաքոյի փողոց, թիվ 82/2 հասցեում գտնվող անշարժ գույքի և 18.04.2013 թվականին կնքված թիվ 029-443/Հ-1 անշարժ գույքի հիփոթեքի պայմանագրով գրավ դրված ՀՀ, ք. </w:t>
      </w:r>
      <w:proofErr w:type="spellStart"/>
      <w:r w:rsidRPr="00753058">
        <w:rPr>
          <w:rFonts w:ascii="GHEA Grapalat" w:hAnsi="GHEA Grapalat"/>
          <w:sz w:val="20"/>
          <w:shd w:val="clear" w:color="auto" w:fill="FFFFFF"/>
          <w:lang w:val="hy-AM"/>
        </w:rPr>
        <w:t>Երևան</w:t>
      </w:r>
      <w:proofErr w:type="spellEnd"/>
      <w:r w:rsidRPr="00753058">
        <w:rPr>
          <w:rFonts w:ascii="GHEA Grapalat" w:hAnsi="GHEA Grapalat"/>
          <w:sz w:val="20"/>
          <w:shd w:val="clear" w:color="auto" w:fill="FFFFFF"/>
          <w:lang w:val="hy-AM"/>
        </w:rPr>
        <w:t xml:space="preserve">, Արաբկիր, </w:t>
      </w:r>
      <w:proofErr w:type="spellStart"/>
      <w:r w:rsidRPr="00753058">
        <w:rPr>
          <w:rFonts w:ascii="GHEA Grapalat" w:hAnsi="GHEA Grapalat"/>
          <w:sz w:val="20"/>
          <w:shd w:val="clear" w:color="auto" w:fill="FFFFFF"/>
          <w:lang w:val="hy-AM"/>
        </w:rPr>
        <w:t>Սևքարեցի</w:t>
      </w:r>
      <w:proofErr w:type="spellEnd"/>
      <w:r w:rsidRPr="00753058">
        <w:rPr>
          <w:rFonts w:ascii="GHEA Grapalat" w:hAnsi="GHEA Grapalat"/>
          <w:sz w:val="20"/>
          <w:shd w:val="clear" w:color="auto" w:fill="FFFFFF"/>
          <w:lang w:val="hy-AM"/>
        </w:rPr>
        <w:t xml:space="preserve"> Սաքոյի փողոց, թիվ 82/1 հասցեում գտնվող անշարժ գույքի վրա:</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Վարդան Հայկի </w:t>
      </w:r>
      <w:proofErr w:type="spellStart"/>
      <w:r w:rsidRPr="00753058">
        <w:rPr>
          <w:rFonts w:ascii="GHEA Grapalat" w:hAnsi="GHEA Grapalat"/>
          <w:sz w:val="20"/>
          <w:shd w:val="clear" w:color="auto" w:fill="FFFFFF"/>
          <w:lang w:val="hy-AM"/>
        </w:rPr>
        <w:t>Առաքելյանի</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հակընդդեմ</w:t>
      </w:r>
      <w:proofErr w:type="spellEnd"/>
      <w:r w:rsidRPr="00753058">
        <w:rPr>
          <w:rFonts w:ascii="GHEA Grapalat" w:hAnsi="GHEA Grapalat"/>
          <w:sz w:val="20"/>
          <w:shd w:val="clear" w:color="auto" w:fill="FFFFFF"/>
          <w:lang w:val="hy-AM"/>
        </w:rPr>
        <w:t xml:space="preserve"> հայցն ընդդեմ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երրորդ անձինք` ԱՁ Վիգեն Հարությունյանի, Անահիտ Հայկի </w:t>
      </w:r>
      <w:proofErr w:type="spellStart"/>
      <w:r w:rsidRPr="00753058">
        <w:rPr>
          <w:rFonts w:ascii="GHEA Grapalat" w:hAnsi="GHEA Grapalat"/>
          <w:sz w:val="20"/>
          <w:shd w:val="clear" w:color="auto" w:fill="FFFFFF"/>
          <w:lang w:val="hy-AM"/>
        </w:rPr>
        <w:t>Առաքելյանի</w:t>
      </w:r>
      <w:proofErr w:type="spellEnd"/>
      <w:r w:rsidRPr="00753058">
        <w:rPr>
          <w:rFonts w:ascii="GHEA Grapalat" w:hAnsi="GHEA Grapalat"/>
          <w:sz w:val="20"/>
          <w:shd w:val="clear" w:color="auto" w:fill="FFFFFF"/>
          <w:lang w:val="hy-AM"/>
        </w:rPr>
        <w:t>` պայմանագիրն անվավեր ճանաչելու պահանջի մասին, մերժել:</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Պատասխանողներ</w:t>
      </w:r>
      <w:proofErr w:type="spellEnd"/>
      <w:r w:rsidRPr="00753058">
        <w:rPr>
          <w:rFonts w:ascii="GHEA Grapalat" w:hAnsi="GHEA Grapalat"/>
          <w:sz w:val="20"/>
          <w:shd w:val="clear" w:color="auto" w:fill="FFFFFF"/>
          <w:lang w:val="hy-AM"/>
        </w:rPr>
        <w:t xml:space="preserve"> ԱՁ Վիգեն Մհերի Հարությունյանից, Վարդան Հայկի </w:t>
      </w:r>
      <w:proofErr w:type="spellStart"/>
      <w:r w:rsidRPr="00753058">
        <w:rPr>
          <w:rFonts w:ascii="GHEA Grapalat" w:hAnsi="GHEA Grapalat"/>
          <w:sz w:val="20"/>
          <w:shd w:val="clear" w:color="auto" w:fill="FFFFFF"/>
          <w:lang w:val="hy-AM"/>
        </w:rPr>
        <w:t>Առաքելյանից</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համապարտության</w:t>
      </w:r>
      <w:proofErr w:type="spellEnd"/>
      <w:r w:rsidRPr="00753058">
        <w:rPr>
          <w:rFonts w:ascii="GHEA Grapalat" w:hAnsi="GHEA Grapalat"/>
          <w:sz w:val="20"/>
          <w:shd w:val="clear" w:color="auto" w:fill="FFFFFF"/>
          <w:lang w:val="hy-AM"/>
        </w:rPr>
        <w:t xml:space="preserve"> կարգով հօգուտ ՀՀ պետական բյուջեի բռնագանձել վճռի եզրա</w:t>
      </w:r>
      <w:r w:rsidR="00BE6EEE">
        <w:rPr>
          <w:rFonts w:ascii="GHEA Grapalat" w:hAnsi="GHEA Grapalat"/>
          <w:sz w:val="20"/>
          <w:shd w:val="clear" w:color="auto" w:fill="FFFFFF"/>
          <w:lang w:val="hy-AM"/>
        </w:rPr>
        <w:t>փակիչ մասի 2-րդ կետի 2.2 և 2.3</w:t>
      </w:r>
      <w:r w:rsidRPr="00753058">
        <w:rPr>
          <w:rFonts w:ascii="GHEA Grapalat" w:hAnsi="GHEA Grapalat"/>
          <w:sz w:val="20"/>
          <w:shd w:val="clear" w:color="auto" w:fill="FFFFFF"/>
          <w:lang w:val="hy-AM"/>
        </w:rPr>
        <w:t xml:space="preserve"> ենթակետերի համաձայն բռնագանձվող գումարների 2 տոկոսը՝ որպես վճարման ենթակա պետական տուրքի գումար:</w:t>
      </w:r>
    </w:p>
    <w:p w:rsidR="00AF4360" w:rsidRP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Պատասխանող ԱՁ Վիգեն Մհերի Հարությունյանից հօգուտ ՀՀ պետական բյուջեի բռնագանձել վճ</w:t>
      </w:r>
      <w:r w:rsidR="00BE6EEE">
        <w:rPr>
          <w:rFonts w:ascii="GHEA Grapalat" w:hAnsi="GHEA Grapalat"/>
          <w:sz w:val="20"/>
          <w:shd w:val="clear" w:color="auto" w:fill="FFFFFF"/>
          <w:lang w:val="hy-AM"/>
        </w:rPr>
        <w:t>ռի եզրափակիչ մասի 3-րդ կետի 3.2 և 3.3</w:t>
      </w:r>
      <w:r w:rsidRPr="00753058">
        <w:rPr>
          <w:rFonts w:ascii="GHEA Grapalat" w:hAnsi="GHEA Grapalat"/>
          <w:sz w:val="20"/>
          <w:shd w:val="clear" w:color="auto" w:fill="FFFFFF"/>
          <w:lang w:val="hy-AM"/>
        </w:rPr>
        <w:t xml:space="preserve"> ենթակետերի համաձայն բռնագանձվող գումարների 2 տոկոսը՝ որպես վճարման ենթակա պետական տուրքի գումար:</w:t>
      </w:r>
    </w:p>
    <w:p w:rsidR="0078593F" w:rsidRDefault="00AF4360" w:rsidP="00AF4360">
      <w:pPr>
        <w:spacing w:line="276" w:lineRule="auto"/>
        <w:jc w:val="both"/>
        <w:rPr>
          <w:rFonts w:ascii="GHEA Grapalat" w:hAnsi="GHEA Grapalat" w:cs="Sylfaen"/>
          <w:sz w:val="20"/>
          <w:szCs w:val="20"/>
        </w:rPr>
      </w:pPr>
      <w:r w:rsidRPr="003660BE">
        <w:rPr>
          <w:rFonts w:ascii="GHEA Grapalat" w:hAnsi="GHEA Grapalat" w:cs="Sylfaen"/>
          <w:sz w:val="20"/>
          <w:szCs w:val="20"/>
        </w:rPr>
        <w:t xml:space="preserve">         </w:t>
      </w:r>
      <w:r w:rsidR="00753058">
        <w:rPr>
          <w:rFonts w:ascii="GHEA Grapalat" w:hAnsi="GHEA Grapalat" w:cs="Sylfaen"/>
          <w:sz w:val="20"/>
          <w:szCs w:val="20"/>
        </w:rPr>
        <w:t xml:space="preserve"> </w:t>
      </w:r>
      <w:r w:rsidRPr="003660BE">
        <w:rPr>
          <w:rFonts w:ascii="GHEA Grapalat" w:hAnsi="GHEA Grapalat" w:cs="Sylfaen"/>
          <w:sz w:val="20"/>
          <w:szCs w:val="20"/>
        </w:rPr>
        <w:t>Պարտապանից</w:t>
      </w:r>
      <w:r w:rsidRPr="003660BE">
        <w:rPr>
          <w:rFonts w:ascii="GHEA Grapalat" w:hAnsi="GHEA Grapalat"/>
          <w:sz w:val="20"/>
          <w:szCs w:val="20"/>
        </w:rPr>
        <w:t xml:space="preserve"> պետք է </w:t>
      </w:r>
      <w:r w:rsidRPr="003660BE">
        <w:rPr>
          <w:rFonts w:ascii="GHEA Grapalat" w:hAnsi="GHEA Grapalat" w:cs="Sylfaen"/>
          <w:sz w:val="20"/>
          <w:szCs w:val="20"/>
        </w:rPr>
        <w:t>բռնագանձել</w:t>
      </w:r>
      <w:r w:rsidRPr="00B644D0">
        <w:rPr>
          <w:rFonts w:ascii="GHEA Grapalat" w:hAnsi="GHEA Grapalat"/>
          <w:sz w:val="20"/>
          <w:szCs w:val="20"/>
        </w:rPr>
        <w:t xml:space="preserve"> </w:t>
      </w:r>
      <w:r w:rsidRPr="00B644D0">
        <w:rPr>
          <w:rFonts w:ascii="GHEA Grapalat" w:hAnsi="GHEA Grapalat" w:cs="Sylfaen"/>
          <w:sz w:val="20"/>
          <w:szCs w:val="20"/>
        </w:rPr>
        <w:t>նաև</w:t>
      </w:r>
      <w:r w:rsidRPr="00B644D0">
        <w:rPr>
          <w:rFonts w:ascii="GHEA Grapalat" w:hAnsi="GHEA Grapalat"/>
          <w:sz w:val="20"/>
          <w:szCs w:val="20"/>
        </w:rPr>
        <w:t xml:space="preserve"> բռնագանձման ենթակա գումարի հինգ տոկոսի չափով գումար, </w:t>
      </w:r>
      <w:r w:rsidRPr="00B644D0">
        <w:rPr>
          <w:rFonts w:ascii="GHEA Grapalat" w:hAnsi="GHEA Grapalat" w:cs="Sylfaen"/>
          <w:sz w:val="20"/>
          <w:szCs w:val="20"/>
        </w:rPr>
        <w:t>որպես</w:t>
      </w:r>
      <w:r w:rsidRPr="00B644D0">
        <w:rPr>
          <w:rFonts w:ascii="GHEA Grapalat" w:hAnsi="GHEA Grapalat"/>
          <w:sz w:val="20"/>
          <w:szCs w:val="20"/>
        </w:rPr>
        <w:t xml:space="preserve"> </w:t>
      </w:r>
      <w:r w:rsidRPr="00B644D0">
        <w:rPr>
          <w:rFonts w:ascii="GHEA Grapalat" w:hAnsi="GHEA Grapalat" w:cs="Sylfaen"/>
          <w:sz w:val="20"/>
          <w:szCs w:val="20"/>
        </w:rPr>
        <w:t>կատարողական</w:t>
      </w:r>
      <w:r w:rsidRPr="00B644D0">
        <w:rPr>
          <w:rFonts w:ascii="GHEA Grapalat" w:hAnsi="GHEA Grapalat"/>
          <w:sz w:val="20"/>
          <w:szCs w:val="20"/>
        </w:rPr>
        <w:t xml:space="preserve"> </w:t>
      </w:r>
      <w:r w:rsidRPr="00B644D0">
        <w:rPr>
          <w:rFonts w:ascii="GHEA Grapalat" w:hAnsi="GHEA Grapalat" w:cs="Sylfaen"/>
          <w:sz w:val="20"/>
          <w:szCs w:val="20"/>
        </w:rPr>
        <w:t>գործողությունների</w:t>
      </w:r>
      <w:r w:rsidRPr="00B644D0">
        <w:rPr>
          <w:rFonts w:ascii="GHEA Grapalat" w:hAnsi="GHEA Grapalat"/>
          <w:sz w:val="20"/>
          <w:szCs w:val="20"/>
        </w:rPr>
        <w:t xml:space="preserve"> </w:t>
      </w:r>
      <w:r w:rsidRPr="00B644D0">
        <w:rPr>
          <w:rFonts w:ascii="GHEA Grapalat" w:hAnsi="GHEA Grapalat" w:cs="Sylfaen"/>
          <w:sz w:val="20"/>
          <w:szCs w:val="20"/>
        </w:rPr>
        <w:t>կատարման</w:t>
      </w:r>
      <w:r w:rsidRPr="00B644D0">
        <w:rPr>
          <w:rFonts w:ascii="GHEA Grapalat" w:hAnsi="GHEA Grapalat"/>
          <w:sz w:val="20"/>
          <w:szCs w:val="20"/>
        </w:rPr>
        <w:t xml:space="preserve"> </w:t>
      </w:r>
      <w:r w:rsidRPr="00B644D0">
        <w:rPr>
          <w:rFonts w:ascii="GHEA Grapalat" w:hAnsi="GHEA Grapalat" w:cs="Sylfaen"/>
          <w:sz w:val="20"/>
          <w:szCs w:val="20"/>
        </w:rPr>
        <w:t>ծախս։</w:t>
      </w:r>
    </w:p>
    <w:p w:rsidR="00B634B3" w:rsidRPr="00B634B3" w:rsidRDefault="00753058" w:rsidP="00B634B3">
      <w:pPr>
        <w:spacing w:line="276" w:lineRule="auto"/>
        <w:jc w:val="both"/>
        <w:rPr>
          <w:rFonts w:ascii="GHEA Grapalat" w:hAnsi="GHEA Grapalat"/>
          <w:sz w:val="20"/>
          <w:szCs w:val="20"/>
        </w:rPr>
      </w:pPr>
      <w:r>
        <w:rPr>
          <w:rFonts w:ascii="GHEA Grapalat" w:hAnsi="GHEA Grapalat" w:cs="Sylfaen"/>
          <w:sz w:val="20"/>
          <w:szCs w:val="20"/>
        </w:rPr>
        <w:t xml:space="preserve">           </w:t>
      </w:r>
      <w:r w:rsidR="00CA1267">
        <w:rPr>
          <w:rFonts w:ascii="GHEA Grapalat" w:hAnsi="GHEA Grapalat"/>
          <w:sz w:val="20"/>
          <w:szCs w:val="20"/>
        </w:rPr>
        <w:t>Կ</w:t>
      </w:r>
      <w:bookmarkStart w:id="0" w:name="_GoBack"/>
      <w:bookmarkEnd w:id="0"/>
      <w:r w:rsidR="00B634B3" w:rsidRPr="00B634B3">
        <w:rPr>
          <w:rFonts w:ascii="GHEA Grapalat" w:hAnsi="GHEA Grapalat"/>
          <w:sz w:val="20"/>
          <w:szCs w:val="20"/>
        </w:rPr>
        <w:t xml:space="preserve">ատարողական գործողությունների ընթացքում արգելանք է դրվել </w:t>
      </w:r>
      <w:r w:rsidR="00B634B3" w:rsidRPr="00B634B3">
        <w:rPr>
          <w:rFonts w:ascii="GHEA Grapalat" w:hAnsi="GHEA Grapalat"/>
          <w:bCs/>
          <w:sz w:val="20"/>
          <w:szCs w:val="20"/>
        </w:rPr>
        <w:t xml:space="preserve">գրավի առարկա հանդիսացող </w:t>
      </w:r>
      <w:r w:rsidR="00B634B3">
        <w:rPr>
          <w:rFonts w:ascii="GHEA Grapalat" w:hAnsi="GHEA Grapalat"/>
          <w:bCs/>
          <w:sz w:val="20"/>
          <w:szCs w:val="20"/>
        </w:rPr>
        <w:t xml:space="preserve">ՀՀ, </w:t>
      </w:r>
      <w:r w:rsidR="00B634B3" w:rsidRPr="00B634B3">
        <w:rPr>
          <w:rFonts w:ascii="GHEA Grapalat" w:hAnsi="GHEA Grapalat"/>
          <w:bCs/>
          <w:sz w:val="20"/>
          <w:szCs w:val="20"/>
        </w:rPr>
        <w:t xml:space="preserve">ք.Երևան, </w:t>
      </w:r>
      <w:r w:rsidR="00B634B3">
        <w:rPr>
          <w:rFonts w:ascii="GHEA Grapalat" w:hAnsi="GHEA Grapalat"/>
          <w:bCs/>
          <w:sz w:val="20"/>
          <w:szCs w:val="20"/>
        </w:rPr>
        <w:t xml:space="preserve">Արաբկիր, Սևքարեցի Սաքոյի փողոց, թիվ 82/2 և ՀՀ, </w:t>
      </w:r>
      <w:r w:rsidR="00B634B3" w:rsidRPr="00B634B3">
        <w:rPr>
          <w:rFonts w:ascii="GHEA Grapalat" w:hAnsi="GHEA Grapalat"/>
          <w:bCs/>
          <w:sz w:val="20"/>
          <w:szCs w:val="20"/>
        </w:rPr>
        <w:t xml:space="preserve">ք.Երևան, </w:t>
      </w:r>
      <w:r w:rsidR="00B634B3">
        <w:rPr>
          <w:rFonts w:ascii="GHEA Grapalat" w:hAnsi="GHEA Grapalat"/>
          <w:bCs/>
          <w:sz w:val="20"/>
          <w:szCs w:val="20"/>
        </w:rPr>
        <w:t>Արաբկիր, Սևքարեցի Սաքոյի փողոց, թիվ 82/1 հասցեներում գտնվող անշարժ գույքերի</w:t>
      </w:r>
      <w:r w:rsidR="00B634B3" w:rsidRPr="00B634B3">
        <w:rPr>
          <w:rFonts w:ascii="GHEA Grapalat" w:hAnsi="GHEA Grapalat"/>
          <w:bCs/>
          <w:sz w:val="20"/>
          <w:szCs w:val="20"/>
        </w:rPr>
        <w:t xml:space="preserve"> </w:t>
      </w:r>
      <w:r w:rsidR="00B634B3">
        <w:rPr>
          <w:rFonts w:ascii="GHEA Grapalat" w:hAnsi="GHEA Grapalat"/>
          <w:bCs/>
          <w:sz w:val="20"/>
          <w:szCs w:val="20"/>
        </w:rPr>
        <w:t>վրա, որոնց</w:t>
      </w:r>
      <w:r w:rsidR="00B634B3" w:rsidRPr="00B634B3">
        <w:rPr>
          <w:rFonts w:ascii="GHEA Grapalat" w:hAnsi="GHEA Grapalat"/>
          <w:bCs/>
          <w:sz w:val="20"/>
          <w:szCs w:val="20"/>
        </w:rPr>
        <w:t xml:space="preserve"> արժեքը </w:t>
      </w:r>
      <w:r w:rsidR="00B634B3" w:rsidRPr="00B634B3">
        <w:rPr>
          <w:rFonts w:ascii="GHEA Grapalat" w:hAnsi="GHEA Grapalat"/>
          <w:sz w:val="20"/>
          <w:szCs w:val="20"/>
        </w:rPr>
        <w:t>«</w:t>
      </w:r>
      <w:r w:rsidR="00B634B3">
        <w:rPr>
          <w:rFonts w:ascii="GHEA Grapalat" w:hAnsi="GHEA Grapalat"/>
          <w:sz w:val="20"/>
          <w:szCs w:val="20"/>
        </w:rPr>
        <w:t>Արմէքսպերտիզա</w:t>
      </w:r>
      <w:r w:rsidR="00B634B3" w:rsidRPr="00B634B3">
        <w:rPr>
          <w:rFonts w:ascii="GHEA Grapalat" w:hAnsi="GHEA Grapalat"/>
          <w:sz w:val="20"/>
          <w:szCs w:val="20"/>
        </w:rPr>
        <w:t xml:space="preserve">» ՍՊ ընկերության գնահատմամբ կազմում է </w:t>
      </w:r>
      <w:r w:rsidR="00B634B3">
        <w:rPr>
          <w:rFonts w:ascii="GHEA Grapalat" w:hAnsi="GHEA Grapalat"/>
          <w:sz w:val="20"/>
          <w:szCs w:val="20"/>
        </w:rPr>
        <w:t>40.900</w:t>
      </w:r>
      <w:r w:rsidR="00B634B3" w:rsidRPr="00B634B3">
        <w:rPr>
          <w:rFonts w:ascii="GHEA Grapalat" w:hAnsi="GHEA Grapalat"/>
          <w:sz w:val="20"/>
          <w:szCs w:val="20"/>
        </w:rPr>
        <w:t>.000 ՀՀ դրամ</w:t>
      </w:r>
      <w:r w:rsidR="00B634B3" w:rsidRPr="00B634B3">
        <w:rPr>
          <w:rFonts w:ascii="GHEA Grapalat" w:hAnsi="GHEA Grapalat"/>
          <w:bCs/>
          <w:sz w:val="20"/>
          <w:szCs w:val="20"/>
        </w:rPr>
        <w:t>:</w:t>
      </w:r>
    </w:p>
    <w:p w:rsidR="00BE6EEE" w:rsidRPr="00F9551D" w:rsidRDefault="00B634B3" w:rsidP="00AF4360">
      <w:pPr>
        <w:spacing w:line="276" w:lineRule="auto"/>
        <w:jc w:val="both"/>
        <w:rPr>
          <w:rFonts w:ascii="GHEA Grapalat" w:hAnsi="GHEA Grapalat" w:cs="Sylfaen"/>
          <w:sz w:val="20"/>
        </w:rPr>
      </w:pPr>
      <w:r>
        <w:rPr>
          <w:rFonts w:ascii="GHEA Grapalat" w:hAnsi="GHEA Grapalat" w:cs="Sylfaen"/>
          <w:sz w:val="20"/>
        </w:rPr>
        <w:t xml:space="preserve">          Պահանջատերը հայտնել է, որ </w:t>
      </w:r>
      <w:r w:rsidR="00BE6EEE">
        <w:rPr>
          <w:rFonts w:ascii="GHEA Grapalat" w:hAnsi="GHEA Grapalat" w:cs="Sylfaen"/>
          <w:sz w:val="20"/>
        </w:rPr>
        <w:t>թիվ ԵԱՔԴ/5589/02/15 քաղաքացիական գործով տրված կատարողական թերթով թիվ 029-381 պայմանագրով պարտապան Ա/Ձ Վիգեն Մհերի Հարությունյանի պարտքը «Յունիբանկ» ԲԲԸ նկատմամբ 27.03.2019թ</w:t>
      </w:r>
      <w:r w:rsidR="00BE6EEE" w:rsidRPr="00BE6EEE">
        <w:rPr>
          <w:rFonts w:ascii="GHEA Grapalat" w:hAnsi="GHEA Grapalat" w:cs="Sylfaen"/>
          <w:sz w:val="20"/>
        </w:rPr>
        <w:t xml:space="preserve">. </w:t>
      </w:r>
      <w:r w:rsidR="00BE6EEE">
        <w:rPr>
          <w:rFonts w:ascii="GHEA Grapalat" w:hAnsi="GHEA Grapalat" w:cs="Sylfaen"/>
          <w:sz w:val="20"/>
        </w:rPr>
        <w:t>դրությամբ կազմում է 3</w:t>
      </w:r>
      <w:r w:rsidR="00BE6EEE" w:rsidRPr="00BE6EEE">
        <w:rPr>
          <w:rFonts w:ascii="GHEA Grapalat" w:hAnsi="GHEA Grapalat" w:cs="Sylfaen"/>
          <w:sz w:val="20"/>
        </w:rPr>
        <w:t xml:space="preserve">.947 </w:t>
      </w:r>
      <w:r w:rsidR="00BE6EEE">
        <w:rPr>
          <w:rFonts w:ascii="GHEA Grapalat" w:hAnsi="GHEA Grapalat" w:cs="Sylfaen"/>
          <w:sz w:val="20"/>
        </w:rPr>
        <w:t>ԱՄՆ դոլար և 19</w:t>
      </w:r>
      <w:r w:rsidR="00BE6EEE" w:rsidRPr="00BE6EEE">
        <w:rPr>
          <w:rFonts w:ascii="GHEA Grapalat" w:hAnsi="GHEA Grapalat" w:cs="Sylfaen"/>
          <w:sz w:val="20"/>
        </w:rPr>
        <w:t xml:space="preserve">.082 </w:t>
      </w:r>
      <w:r w:rsidR="00BE6EEE">
        <w:rPr>
          <w:rFonts w:ascii="GHEA Grapalat" w:hAnsi="GHEA Grapalat" w:cs="Sylfaen"/>
          <w:sz w:val="20"/>
        </w:rPr>
        <w:t>ՀՀ դր</w:t>
      </w:r>
      <w:r w:rsidR="00F9551D">
        <w:rPr>
          <w:rFonts w:ascii="GHEA Grapalat" w:hAnsi="GHEA Grapalat" w:cs="Sylfaen"/>
          <w:sz w:val="20"/>
        </w:rPr>
        <w:t>ամ՝ որպես պետական տուրքի գումար, իսկ թ</w:t>
      </w:r>
      <w:r w:rsidR="008A26F8">
        <w:rPr>
          <w:rFonts w:ascii="GHEA Grapalat" w:hAnsi="GHEA Grapalat" w:cs="Sylfaen"/>
          <w:sz w:val="20"/>
        </w:rPr>
        <w:t>իվ 029-2158/Ի պայմանագրով պարտա</w:t>
      </w:r>
      <w:r w:rsidR="00BE6EEE">
        <w:rPr>
          <w:rFonts w:ascii="GHEA Grapalat" w:hAnsi="GHEA Grapalat" w:cs="Sylfaen"/>
          <w:sz w:val="20"/>
        </w:rPr>
        <w:t>պաններ Ա/Ձ Վիգեն Մհերի Հարությունյանի և Վարդան Հայկի Առաքելյանի պարտքը «Յունիբանկ» ԲԲԸ նկատմամբ 27</w:t>
      </w:r>
      <w:r w:rsidR="00BE6EEE" w:rsidRPr="00BE6EEE">
        <w:rPr>
          <w:rFonts w:ascii="GHEA Grapalat" w:hAnsi="GHEA Grapalat" w:cs="Sylfaen"/>
          <w:sz w:val="20"/>
        </w:rPr>
        <w:t>.03.2019</w:t>
      </w:r>
      <w:r w:rsidR="00BE6EEE">
        <w:rPr>
          <w:rFonts w:ascii="GHEA Grapalat" w:hAnsi="GHEA Grapalat" w:cs="Sylfaen"/>
          <w:sz w:val="20"/>
        </w:rPr>
        <w:t>թ</w:t>
      </w:r>
      <w:r w:rsidR="00BE6EEE" w:rsidRPr="00BE6EEE">
        <w:rPr>
          <w:rFonts w:ascii="GHEA Grapalat" w:hAnsi="GHEA Grapalat" w:cs="Sylfaen"/>
          <w:sz w:val="20"/>
        </w:rPr>
        <w:t>.</w:t>
      </w:r>
      <w:r w:rsidR="00BE6EEE">
        <w:rPr>
          <w:rFonts w:ascii="GHEA Grapalat" w:hAnsi="GHEA Grapalat" w:cs="Sylfaen"/>
          <w:sz w:val="20"/>
        </w:rPr>
        <w:t xml:space="preserve"> դրությամբ կազմում է 163</w:t>
      </w:r>
      <w:r w:rsidR="00BE6EEE" w:rsidRPr="00BE6EEE">
        <w:rPr>
          <w:rFonts w:ascii="GHEA Grapalat" w:hAnsi="GHEA Grapalat" w:cs="Sylfaen"/>
          <w:sz w:val="20"/>
        </w:rPr>
        <w:t>.213,31</w:t>
      </w:r>
      <w:r w:rsidR="00F9551D" w:rsidRPr="00F9551D">
        <w:rPr>
          <w:rFonts w:ascii="GHEA Grapalat" w:hAnsi="GHEA Grapalat" w:cs="Sylfaen"/>
          <w:sz w:val="20"/>
        </w:rPr>
        <w:t xml:space="preserve"> </w:t>
      </w:r>
      <w:r w:rsidR="00F9551D">
        <w:rPr>
          <w:rFonts w:ascii="GHEA Grapalat" w:hAnsi="GHEA Grapalat" w:cs="Sylfaen"/>
          <w:sz w:val="20"/>
        </w:rPr>
        <w:t>ԱՄՆ դոլար և 534</w:t>
      </w:r>
      <w:r w:rsidR="00F9551D" w:rsidRPr="00F9551D">
        <w:rPr>
          <w:rFonts w:ascii="GHEA Grapalat" w:hAnsi="GHEA Grapalat" w:cs="Sylfaen"/>
          <w:sz w:val="20"/>
        </w:rPr>
        <w:t xml:space="preserve">.842 </w:t>
      </w:r>
      <w:r w:rsidR="00F9551D">
        <w:rPr>
          <w:rFonts w:ascii="GHEA Grapalat" w:hAnsi="GHEA Grapalat" w:cs="Sylfaen"/>
          <w:sz w:val="20"/>
        </w:rPr>
        <w:t>ՀՀ դրամ, որպես պետական տուրքի գումար։</w:t>
      </w:r>
    </w:p>
    <w:p w:rsidR="00145E74" w:rsidRPr="009B6E6F" w:rsidRDefault="007B69CC" w:rsidP="009B6E6F">
      <w:pPr>
        <w:pStyle w:val="a6"/>
        <w:spacing w:line="276" w:lineRule="auto"/>
        <w:jc w:val="both"/>
        <w:rPr>
          <w:rFonts w:ascii="GHEA Grapalat" w:hAnsi="GHEA Grapalat" w:cs="Sylfaen"/>
          <w:sz w:val="20"/>
          <w:lang w:val="hy-AM"/>
        </w:rPr>
      </w:pPr>
      <w:r w:rsidRPr="00C72872">
        <w:rPr>
          <w:rFonts w:ascii="GHEA Grapalat" w:hAnsi="GHEA Grapalat" w:cs="Sylfaen"/>
          <w:sz w:val="20"/>
          <w:lang w:val="hy-AM"/>
        </w:rPr>
        <w:t xml:space="preserve">          </w:t>
      </w:r>
      <w:r w:rsidR="00F31B19">
        <w:rPr>
          <w:rFonts w:ascii="GHEA Grapalat" w:hAnsi="GHEA Grapalat" w:cs="Sylfaen"/>
          <w:sz w:val="20"/>
          <w:lang w:val="hy-AM"/>
        </w:rPr>
        <w:t xml:space="preserve"> </w:t>
      </w:r>
      <w:r w:rsidR="00F9551D">
        <w:rPr>
          <w:rFonts w:ascii="GHEA Grapalat" w:hAnsi="GHEA Grapalat" w:cs="Sylfaen"/>
          <w:sz w:val="20"/>
          <w:lang w:val="hy-AM"/>
        </w:rPr>
        <w:t xml:space="preserve">Պարտապան </w:t>
      </w:r>
      <w:r w:rsidR="00486FA0">
        <w:rPr>
          <w:rFonts w:ascii="GHEA Grapalat" w:hAnsi="GHEA Grapalat" w:cs="Sylfaen"/>
          <w:sz w:val="20"/>
          <w:lang w:val="hy-AM"/>
        </w:rPr>
        <w:t>Վիգեն Հարությունյանին</w:t>
      </w:r>
      <w:r w:rsidR="00145E74" w:rsidRPr="009B6E6F">
        <w:rPr>
          <w:rFonts w:ascii="GHEA Grapalat" w:hAnsi="GHEA Grapalat" w:cs="Sylfaen"/>
          <w:sz w:val="20"/>
          <w:lang w:val="hy-AM"/>
        </w:rPr>
        <w:t xml:space="preserve"> պատկանող  գույք և դրամական միջոցներ չեն հայտնաբերվել և ի հայտ են եկել </w:t>
      </w:r>
      <w:proofErr w:type="spellStart"/>
      <w:r w:rsidR="00145E74" w:rsidRPr="009B6E6F">
        <w:rPr>
          <w:rFonts w:ascii="GHEA Grapalat" w:hAnsi="GHEA Grapalat" w:cs="Sylfaen"/>
          <w:sz w:val="20"/>
          <w:lang w:val="hy-AM"/>
        </w:rPr>
        <w:t>սնանկության</w:t>
      </w:r>
      <w:proofErr w:type="spellEnd"/>
      <w:r w:rsidR="00145E74" w:rsidRPr="009B6E6F">
        <w:rPr>
          <w:rFonts w:ascii="GHEA Grapalat" w:hAnsi="GHEA Grapalat" w:cs="Sylfaen"/>
          <w:sz w:val="20"/>
          <w:lang w:val="hy-AM"/>
        </w:rPr>
        <w:t xml:space="preserve"> հատկանիշներ:</w:t>
      </w:r>
    </w:p>
    <w:p w:rsidR="0060308C" w:rsidRPr="009B6E6F" w:rsidRDefault="00E616DD" w:rsidP="009B6E6F">
      <w:pPr>
        <w:spacing w:line="276" w:lineRule="auto"/>
        <w:jc w:val="both"/>
        <w:rPr>
          <w:rFonts w:ascii="GHEA Grapalat" w:hAnsi="GHEA Grapalat" w:cs="Sylfaen"/>
          <w:b/>
          <w:bCs/>
          <w:sz w:val="20"/>
          <w:szCs w:val="20"/>
        </w:rPr>
      </w:pPr>
      <w:r w:rsidRPr="009B6E6F">
        <w:rPr>
          <w:rFonts w:ascii="GHEA Grapalat" w:hAnsi="GHEA Grapalat" w:cs="Sylfaen"/>
          <w:sz w:val="20"/>
          <w:szCs w:val="20"/>
        </w:rPr>
        <w:t xml:space="preserve">         </w:t>
      </w:r>
      <w:r w:rsidR="0078593F" w:rsidRPr="009B6E6F">
        <w:rPr>
          <w:rFonts w:ascii="GHEA Grapalat" w:hAnsi="GHEA Grapalat" w:cs="Sylfaen"/>
          <w:sz w:val="20"/>
          <w:szCs w:val="20"/>
        </w:rPr>
        <w:t xml:space="preserve"> </w:t>
      </w:r>
      <w:r w:rsidR="006C4771" w:rsidRPr="009B6E6F">
        <w:rPr>
          <w:rFonts w:ascii="GHEA Grapalat" w:hAnsi="GHEA Grapalat" w:cs="Sylfaen"/>
          <w:b/>
          <w:bCs/>
          <w:sz w:val="20"/>
          <w:szCs w:val="20"/>
        </w:rPr>
        <w:t>Վ</w:t>
      </w:r>
      <w:r w:rsidR="00B104D8" w:rsidRPr="009B6E6F">
        <w:rPr>
          <w:rFonts w:ascii="GHEA Grapalat" w:hAnsi="GHEA Grapalat" w:cs="Sylfaen"/>
          <w:b/>
          <w:bCs/>
          <w:sz w:val="20"/>
          <w:szCs w:val="20"/>
        </w:rPr>
        <w:t>երո</w:t>
      </w:r>
      <w:r w:rsidR="006C4771" w:rsidRPr="009B6E6F">
        <w:rPr>
          <w:rFonts w:ascii="GHEA Grapalat" w:hAnsi="GHEA Grapalat" w:cs="Times Armenian"/>
          <w:b/>
          <w:bCs/>
          <w:sz w:val="20"/>
          <w:szCs w:val="20"/>
        </w:rPr>
        <w:t>գ</w:t>
      </w:r>
      <w:r w:rsidR="00B104D8" w:rsidRPr="009B6E6F">
        <w:rPr>
          <w:rFonts w:ascii="GHEA Grapalat" w:hAnsi="GHEA Grapalat" w:cs="Sylfaen"/>
          <w:b/>
          <w:bCs/>
          <w:sz w:val="20"/>
          <w:szCs w:val="20"/>
        </w:rPr>
        <w:t>րյալի</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հիման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վրա</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և</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ղեկավարվելով</w:t>
      </w:r>
      <w:r w:rsidR="00B104D8" w:rsidRPr="009B6E6F">
        <w:rPr>
          <w:rFonts w:ascii="GHEA Grapalat" w:hAnsi="GHEA Grapalat" w:cs="Times Armenian"/>
          <w:b/>
          <w:bCs/>
          <w:sz w:val="20"/>
          <w:szCs w:val="20"/>
        </w:rPr>
        <w:t xml:space="preserve"> </w:t>
      </w:r>
      <w:r w:rsidR="006C4771" w:rsidRPr="009B6E6F">
        <w:rPr>
          <w:rFonts w:ascii="GHEA Grapalat" w:hAnsi="GHEA Grapalat" w:cs="Sylfaen"/>
          <w:b/>
          <w:bCs/>
          <w:sz w:val="20"/>
          <w:szCs w:val="20"/>
        </w:rPr>
        <w:t>«Սնանկության մասին» ՀՀ օրենք</w:t>
      </w:r>
      <w:r w:rsidR="0085353C" w:rsidRPr="009B6E6F">
        <w:rPr>
          <w:rFonts w:ascii="GHEA Grapalat" w:hAnsi="GHEA Grapalat" w:cs="Sylfaen"/>
          <w:b/>
          <w:bCs/>
          <w:sz w:val="20"/>
          <w:szCs w:val="20"/>
        </w:rPr>
        <w:t>ի 6-րդ հոդվածի 2-րդ մասով, «Դատական ակտերի հարկադիր կատարման</w:t>
      </w:r>
      <w:r w:rsidR="006C4771" w:rsidRPr="009B6E6F">
        <w:rPr>
          <w:rFonts w:ascii="GHEA Grapalat" w:hAnsi="GHEA Grapalat" w:cs="Sylfaen"/>
          <w:b/>
          <w:bCs/>
          <w:sz w:val="20"/>
          <w:szCs w:val="20"/>
        </w:rPr>
        <w:t xml:space="preserve"> մասին» ՀՀ օրենքի 28 հոդվածով և 37</w:t>
      </w:r>
      <w:r w:rsidR="000552DA" w:rsidRPr="009B6E6F">
        <w:rPr>
          <w:rFonts w:ascii="GHEA Grapalat" w:hAnsi="GHEA Grapalat" w:cs="Sylfaen"/>
          <w:b/>
          <w:bCs/>
          <w:sz w:val="20"/>
          <w:szCs w:val="20"/>
        </w:rPr>
        <w:t xml:space="preserve">-րդ հոդվածի </w:t>
      </w:r>
      <w:r w:rsidR="006C4771" w:rsidRPr="009B6E6F">
        <w:rPr>
          <w:rFonts w:ascii="GHEA Grapalat" w:hAnsi="GHEA Grapalat" w:cs="Sylfaen"/>
          <w:b/>
          <w:bCs/>
          <w:sz w:val="20"/>
          <w:szCs w:val="20"/>
        </w:rPr>
        <w:t>8-րդ կետով:</w:t>
      </w:r>
    </w:p>
    <w:p w:rsidR="004953FD" w:rsidRPr="00343D5A" w:rsidRDefault="004953FD" w:rsidP="009B6E6F">
      <w:pPr>
        <w:spacing w:line="276" w:lineRule="auto"/>
        <w:rPr>
          <w:rFonts w:ascii="GHEA Grapalat" w:hAnsi="GHEA Grapalat" w:cs="Sylfaen"/>
          <w:b/>
          <w:bCs/>
          <w:sz w:val="22"/>
          <w:szCs w:val="22"/>
        </w:rPr>
      </w:pPr>
    </w:p>
    <w:p w:rsidR="00145E74" w:rsidRPr="00AF4360" w:rsidRDefault="00B104D8" w:rsidP="00AF4360">
      <w:pPr>
        <w:spacing w:line="276" w:lineRule="auto"/>
        <w:jc w:val="center"/>
        <w:rPr>
          <w:rFonts w:ascii="GHEA Grapalat" w:hAnsi="GHEA Grapalat" w:cs="Sylfaen"/>
          <w:b/>
          <w:bCs/>
          <w:sz w:val="22"/>
          <w:szCs w:val="22"/>
        </w:rPr>
      </w:pP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Ր</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Շ</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Ե</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Ց</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Ի</w:t>
      </w:r>
    </w:p>
    <w:p w:rsidR="004953FD" w:rsidRPr="00145E74" w:rsidRDefault="004953FD" w:rsidP="009B6E6F">
      <w:pPr>
        <w:spacing w:line="276" w:lineRule="auto"/>
        <w:jc w:val="center"/>
        <w:rPr>
          <w:rFonts w:ascii="GHEA Grapalat" w:hAnsi="GHEA Grapalat" w:cs="Sylfaen"/>
          <w:b/>
          <w:bCs/>
        </w:rPr>
      </w:pPr>
    </w:p>
    <w:p w:rsidR="00B104D8" w:rsidRPr="009B6E6F" w:rsidRDefault="007B77C7" w:rsidP="009B6E6F">
      <w:pPr>
        <w:spacing w:line="276" w:lineRule="auto"/>
        <w:jc w:val="both"/>
        <w:rPr>
          <w:rFonts w:ascii="GHEA Grapalat" w:hAnsi="GHEA Grapalat" w:cs="Times Armenian"/>
          <w:bCs/>
          <w:sz w:val="20"/>
          <w:szCs w:val="20"/>
        </w:rPr>
      </w:pPr>
      <w:r w:rsidRPr="0060308C">
        <w:rPr>
          <w:rFonts w:ascii="GHEA Grapalat" w:hAnsi="GHEA Grapalat" w:cs="Sylfaen"/>
          <w:bCs/>
          <w:sz w:val="20"/>
          <w:szCs w:val="20"/>
        </w:rPr>
        <w:t xml:space="preserve">          </w:t>
      </w:r>
      <w:r w:rsidR="00B104D8" w:rsidRPr="009B6E6F">
        <w:rPr>
          <w:rFonts w:ascii="GHEA Grapalat" w:hAnsi="GHEA Grapalat" w:cs="Sylfaen"/>
          <w:bCs/>
          <w:sz w:val="20"/>
          <w:szCs w:val="20"/>
        </w:rPr>
        <w:t>Կասեցնել</w:t>
      </w:r>
      <w:r w:rsidR="00F9551D">
        <w:rPr>
          <w:rFonts w:ascii="GHEA Grapalat" w:hAnsi="GHEA Grapalat" w:cs="Times Armenian"/>
          <w:bCs/>
          <w:sz w:val="20"/>
          <w:szCs w:val="20"/>
        </w:rPr>
        <w:t xml:space="preserve">  12</w:t>
      </w:r>
      <w:r w:rsidR="000220EF" w:rsidRPr="009B6E6F">
        <w:rPr>
          <w:rFonts w:ascii="GHEA Grapalat" w:hAnsi="GHEA Grapalat" w:cs="Times Armenian"/>
          <w:bCs/>
          <w:sz w:val="20"/>
          <w:szCs w:val="20"/>
        </w:rPr>
        <w:t>.</w:t>
      </w:r>
      <w:r w:rsidR="00F9551D">
        <w:rPr>
          <w:rFonts w:ascii="GHEA Grapalat" w:hAnsi="GHEA Grapalat" w:cs="Times Armenian"/>
          <w:bCs/>
          <w:sz w:val="20"/>
          <w:szCs w:val="20"/>
        </w:rPr>
        <w:t>03.2019</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 xml:space="preserve">. </w:t>
      </w:r>
      <w:r w:rsidR="00F9551D">
        <w:rPr>
          <w:rFonts w:ascii="GHEA Grapalat" w:hAnsi="GHEA Grapalat" w:cs="Sylfaen"/>
          <w:bCs/>
          <w:sz w:val="20"/>
          <w:szCs w:val="20"/>
        </w:rPr>
        <w:t>վերսկս</w:t>
      </w:r>
      <w:r w:rsidR="00644565" w:rsidRPr="009B6E6F">
        <w:rPr>
          <w:rFonts w:ascii="GHEA Grapalat" w:hAnsi="GHEA Grapalat" w:cs="Sylfaen"/>
          <w:bCs/>
          <w:sz w:val="20"/>
          <w:szCs w:val="20"/>
        </w:rPr>
        <w:t>ված</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թիվ</w:t>
      </w:r>
      <w:r w:rsidR="00136031" w:rsidRPr="009B6E6F">
        <w:rPr>
          <w:rFonts w:ascii="GHEA Grapalat" w:hAnsi="GHEA Grapalat" w:cs="Times Armenian"/>
          <w:bCs/>
          <w:sz w:val="20"/>
          <w:szCs w:val="20"/>
        </w:rPr>
        <w:t xml:space="preserve"> </w:t>
      </w:r>
      <w:r w:rsidR="00486FA0">
        <w:rPr>
          <w:rFonts w:ascii="GHEA Grapalat" w:hAnsi="GHEA Grapalat" w:cs="Times Armenian"/>
          <w:bCs/>
          <w:sz w:val="20"/>
          <w:szCs w:val="20"/>
        </w:rPr>
        <w:t>01780719</w:t>
      </w:r>
      <w:r w:rsidR="00AF4360"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կատարողական</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վարույթը</w:t>
      </w:r>
      <w:r w:rsidR="006C4771" w:rsidRPr="009B6E6F">
        <w:rPr>
          <w:rFonts w:ascii="GHEA Grapalat" w:hAnsi="GHEA Grapalat" w:cs="Times Armenian"/>
          <w:bCs/>
          <w:sz w:val="20"/>
          <w:szCs w:val="20"/>
        </w:rPr>
        <w:t xml:space="preserve"> 60-օրյա ժամկետով:</w:t>
      </w:r>
    </w:p>
    <w:p w:rsidR="006C4771" w:rsidRPr="009B6E6F" w:rsidRDefault="006C4771" w:rsidP="009B6E6F">
      <w:pPr>
        <w:spacing w:line="276" w:lineRule="auto"/>
        <w:jc w:val="both"/>
        <w:rPr>
          <w:rFonts w:ascii="GHEA Grapalat" w:hAnsi="GHEA Grapalat" w:cs="Times Armenian"/>
          <w:bCs/>
          <w:sz w:val="20"/>
          <w:szCs w:val="20"/>
        </w:rPr>
      </w:pPr>
      <w:r w:rsidRPr="009B6E6F">
        <w:rPr>
          <w:rFonts w:ascii="GHEA Grapalat" w:hAnsi="GHEA Grapalat" w:cs="Times Armenian"/>
          <w:bCs/>
          <w:sz w:val="20"/>
          <w:szCs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C4771" w:rsidRPr="009B6E6F" w:rsidRDefault="006C4771" w:rsidP="009B6E6F">
      <w:pPr>
        <w:spacing w:line="276" w:lineRule="auto"/>
        <w:jc w:val="both"/>
        <w:rPr>
          <w:rFonts w:ascii="GHEA Grapalat" w:hAnsi="GHEA Grapalat"/>
          <w:b/>
          <w:bCs/>
          <w:sz w:val="20"/>
          <w:szCs w:val="20"/>
        </w:rPr>
      </w:pPr>
      <w:r w:rsidRPr="009B6E6F">
        <w:rPr>
          <w:rFonts w:ascii="GHEA Grapalat" w:hAnsi="GHEA Grapalat" w:cs="Times Armenian"/>
          <w:b/>
          <w:bCs/>
          <w:sz w:val="20"/>
          <w:szCs w:val="20"/>
        </w:rPr>
        <w:t xml:space="preserve">          Սույն որոշումը երկու աշխատանքային օրվա ընթացքում հրապարակել </w:t>
      </w:r>
      <w:hyperlink r:id="rId4" w:history="1">
        <w:r w:rsidRPr="009B6E6F">
          <w:rPr>
            <w:rStyle w:val="a3"/>
            <w:rFonts w:ascii="GHEA Grapalat" w:hAnsi="GHEA Grapalat" w:cs="Times Armenian"/>
            <w:b/>
            <w:bCs/>
            <w:color w:val="auto"/>
            <w:sz w:val="20"/>
            <w:szCs w:val="20"/>
            <w:u w:val="none"/>
          </w:rPr>
          <w:t>www.azdarar.am</w:t>
        </w:r>
      </w:hyperlink>
      <w:r w:rsidRPr="009B6E6F">
        <w:rPr>
          <w:rFonts w:ascii="GHEA Grapalat" w:hAnsi="GHEA Grapalat" w:cs="Times Armenian"/>
          <w:b/>
          <w:bCs/>
          <w:sz w:val="20"/>
          <w:szCs w:val="20"/>
        </w:rPr>
        <w:t xml:space="preserve"> ինտերնետային կայքում:</w:t>
      </w:r>
    </w:p>
    <w:p w:rsidR="00B104D8" w:rsidRPr="009B6E6F" w:rsidRDefault="00955AD3" w:rsidP="009B6E6F">
      <w:pPr>
        <w:spacing w:line="276" w:lineRule="auto"/>
        <w:jc w:val="both"/>
        <w:rPr>
          <w:rFonts w:ascii="GHEA Grapalat" w:hAnsi="GHEA Grapalat"/>
          <w:b/>
          <w:bCs/>
          <w:sz w:val="20"/>
          <w:szCs w:val="20"/>
        </w:rPr>
      </w:pPr>
      <w:r>
        <w:rPr>
          <w:rFonts w:ascii="GHEA Grapalat" w:hAnsi="GHEA Grapalat"/>
          <w:b/>
          <w:bCs/>
          <w:sz w:val="20"/>
          <w:szCs w:val="20"/>
        </w:rPr>
        <w:t xml:space="preserve">          </w:t>
      </w:r>
      <w:r w:rsidR="00B104D8" w:rsidRPr="009B6E6F">
        <w:rPr>
          <w:rFonts w:ascii="GHEA Grapalat" w:hAnsi="GHEA Grapalat" w:cs="Sylfaen"/>
          <w:b/>
          <w:bCs/>
          <w:sz w:val="20"/>
          <w:szCs w:val="20"/>
        </w:rPr>
        <w:t>Որոշման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պատճեն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ուղարկել</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կողմերին</w:t>
      </w:r>
      <w:r w:rsidR="00B104D8" w:rsidRPr="009B6E6F">
        <w:rPr>
          <w:rFonts w:ascii="GHEA Grapalat" w:hAnsi="GHEA Grapalat" w:cs="Times Armenian"/>
          <w:b/>
          <w:bCs/>
          <w:sz w:val="20"/>
          <w:szCs w:val="20"/>
        </w:rPr>
        <w:t>:</w:t>
      </w:r>
    </w:p>
    <w:p w:rsidR="007B77C7" w:rsidRPr="009B6E6F" w:rsidRDefault="00955AD3" w:rsidP="009B6E6F">
      <w:pPr>
        <w:spacing w:line="276" w:lineRule="auto"/>
        <w:jc w:val="both"/>
        <w:rPr>
          <w:rFonts w:ascii="GHEA Grapalat" w:hAnsi="GHEA Grapalat" w:cs="Times Armenian"/>
          <w:b/>
          <w:bCs/>
          <w:sz w:val="20"/>
          <w:szCs w:val="20"/>
        </w:rPr>
      </w:pPr>
      <w:r>
        <w:rPr>
          <w:rFonts w:ascii="GHEA Grapalat" w:hAnsi="GHEA Grapalat"/>
          <w:b/>
          <w:bCs/>
          <w:sz w:val="20"/>
          <w:szCs w:val="20"/>
        </w:rPr>
        <w:t xml:space="preserve">          </w:t>
      </w:r>
      <w:r w:rsidR="00B104D8" w:rsidRPr="009B6E6F">
        <w:rPr>
          <w:rFonts w:ascii="GHEA Grapalat" w:hAnsi="GHEA Grapalat" w:cs="Sylfaen"/>
          <w:b/>
          <w:bCs/>
          <w:sz w:val="20"/>
          <w:szCs w:val="20"/>
        </w:rPr>
        <w:t>Որոշումը</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կարող</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է</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բողոքարկվել</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ՀՀ</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վարչական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դատարան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կամ</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վերադասության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կար</w:t>
      </w:r>
      <w:r w:rsidR="006C4771" w:rsidRPr="009B6E6F">
        <w:rPr>
          <w:rFonts w:ascii="GHEA Grapalat" w:hAnsi="GHEA Grapalat" w:cs="Times Armenian"/>
          <w:b/>
          <w:bCs/>
          <w:sz w:val="20"/>
          <w:szCs w:val="20"/>
        </w:rPr>
        <w:t>գ</w:t>
      </w:r>
      <w:r w:rsidR="00B104D8" w:rsidRPr="009B6E6F">
        <w:rPr>
          <w:rFonts w:ascii="GHEA Grapalat" w:hAnsi="GHEA Grapalat" w:cs="Sylfaen"/>
          <w:b/>
          <w:bCs/>
          <w:sz w:val="20"/>
          <w:szCs w:val="20"/>
        </w:rPr>
        <w:t>ով</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որոշումը</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ստանալու</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օրվանից</w:t>
      </w:r>
      <w:r w:rsidR="00B104D8" w:rsidRPr="009B6E6F">
        <w:rPr>
          <w:rFonts w:ascii="GHEA Grapalat" w:hAnsi="GHEA Grapalat" w:cs="Times Armenian"/>
          <w:b/>
          <w:bCs/>
          <w:sz w:val="20"/>
          <w:szCs w:val="20"/>
        </w:rPr>
        <w:t xml:space="preserve"> 10 </w:t>
      </w:r>
      <w:r w:rsidR="00B104D8" w:rsidRPr="009B6E6F">
        <w:rPr>
          <w:rFonts w:ascii="GHEA Grapalat" w:hAnsi="GHEA Grapalat" w:cs="Sylfaen"/>
          <w:b/>
          <w:bCs/>
          <w:sz w:val="20"/>
          <w:szCs w:val="20"/>
        </w:rPr>
        <w:t>օրվա</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ընթացքում</w:t>
      </w:r>
      <w:r w:rsidR="00B104D8" w:rsidRPr="009B6E6F">
        <w:rPr>
          <w:rFonts w:ascii="GHEA Grapalat" w:hAnsi="GHEA Grapalat" w:cs="Times Armenian"/>
          <w:b/>
          <w:bCs/>
          <w:sz w:val="20"/>
          <w:szCs w:val="20"/>
        </w:rPr>
        <w:t>:</w:t>
      </w:r>
    </w:p>
    <w:p w:rsidR="009B6E6F" w:rsidRDefault="009B6E6F" w:rsidP="009B6E6F">
      <w:pPr>
        <w:spacing w:line="276" w:lineRule="auto"/>
        <w:jc w:val="both"/>
        <w:rPr>
          <w:rFonts w:ascii="GHEA Grapalat" w:hAnsi="GHEA Grapalat"/>
          <w:b/>
          <w:bCs/>
          <w:sz w:val="22"/>
          <w:szCs w:val="22"/>
        </w:rPr>
      </w:pPr>
    </w:p>
    <w:p w:rsidR="004953FD" w:rsidRDefault="004953FD" w:rsidP="009B6E6F">
      <w:pPr>
        <w:spacing w:line="276" w:lineRule="auto"/>
        <w:jc w:val="both"/>
        <w:rPr>
          <w:rFonts w:ascii="GHEA Grapalat" w:hAnsi="GHEA Grapalat"/>
          <w:b/>
          <w:bCs/>
          <w:sz w:val="22"/>
          <w:szCs w:val="22"/>
        </w:rPr>
      </w:pPr>
    </w:p>
    <w:p w:rsidR="0060308C" w:rsidRPr="006C4771" w:rsidRDefault="0060308C" w:rsidP="009B6E6F">
      <w:pPr>
        <w:spacing w:line="276" w:lineRule="auto"/>
        <w:jc w:val="both"/>
        <w:rPr>
          <w:rFonts w:ascii="GHEA Grapalat" w:hAnsi="GHEA Grapalat"/>
          <w:b/>
          <w:bCs/>
          <w:sz w:val="22"/>
          <w:szCs w:val="22"/>
        </w:rPr>
      </w:pPr>
    </w:p>
    <w:p w:rsidR="00A73C56" w:rsidRPr="009B6E6F" w:rsidRDefault="006C4771" w:rsidP="009B6E6F">
      <w:pPr>
        <w:spacing w:line="276" w:lineRule="auto"/>
        <w:jc w:val="both"/>
        <w:rPr>
          <w:rFonts w:ascii="GHEA Grapalat" w:hAnsi="GHEA Grapalat"/>
          <w:sz w:val="22"/>
          <w:szCs w:val="22"/>
        </w:rPr>
      </w:pPr>
      <w:r w:rsidRPr="009B6E6F">
        <w:rPr>
          <w:rFonts w:ascii="GHEA Grapalat" w:hAnsi="GHEA Grapalat" w:cs="Sylfaen"/>
          <w:b/>
          <w:sz w:val="22"/>
          <w:szCs w:val="22"/>
        </w:rPr>
        <w:t>ՀԱՐԿԱԴԻՐ</w:t>
      </w:r>
      <w:r w:rsidRPr="009B6E6F">
        <w:rPr>
          <w:rFonts w:ascii="GHEA Grapalat" w:hAnsi="GHEA Grapalat"/>
          <w:b/>
          <w:sz w:val="22"/>
          <w:szCs w:val="22"/>
        </w:rPr>
        <w:t xml:space="preserve">  </w:t>
      </w:r>
      <w:r w:rsidRPr="009B6E6F">
        <w:rPr>
          <w:rFonts w:ascii="GHEA Grapalat" w:hAnsi="GHEA Grapalat" w:cs="Sylfaen"/>
          <w:b/>
          <w:sz w:val="22"/>
          <w:szCs w:val="22"/>
        </w:rPr>
        <w:t>ԿԱՏԱՐՈՂ</w:t>
      </w:r>
      <w:r w:rsidR="001C0922" w:rsidRPr="009B6E6F">
        <w:rPr>
          <w:rFonts w:ascii="GHEA Grapalat" w:hAnsi="GHEA Grapalat" w:cs="Sylfaen"/>
          <w:b/>
          <w:sz w:val="22"/>
          <w:szCs w:val="22"/>
        </w:rPr>
        <w:t>`</w:t>
      </w:r>
      <w:r w:rsidR="001C0922"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343D5A"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145E74"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9B6E6F">
        <w:rPr>
          <w:rFonts w:ascii="GHEA Grapalat" w:hAnsi="GHEA Grapalat"/>
          <w:sz w:val="22"/>
          <w:szCs w:val="22"/>
        </w:rPr>
        <w:t xml:space="preserve">           </w:t>
      </w:r>
      <w:r w:rsidR="00AF4360">
        <w:rPr>
          <w:rFonts w:ascii="GHEA Grapalat" w:hAnsi="GHEA Grapalat"/>
          <w:sz w:val="22"/>
          <w:szCs w:val="22"/>
        </w:rPr>
        <w:t xml:space="preserve">  </w:t>
      </w:r>
      <w:r w:rsidR="009B6E6F">
        <w:rPr>
          <w:rFonts w:ascii="GHEA Grapalat" w:hAnsi="GHEA Grapalat"/>
          <w:sz w:val="22"/>
          <w:szCs w:val="22"/>
        </w:rPr>
        <w:t xml:space="preserve"> </w:t>
      </w:r>
      <w:r w:rsidR="00B712E9" w:rsidRPr="009B6E6F">
        <w:rPr>
          <w:rFonts w:ascii="GHEA Grapalat" w:hAnsi="GHEA Grapalat"/>
          <w:sz w:val="22"/>
          <w:szCs w:val="22"/>
        </w:rPr>
        <w:t xml:space="preserve"> </w:t>
      </w:r>
      <w:r w:rsidRPr="009B6E6F">
        <w:rPr>
          <w:rFonts w:ascii="GHEA Grapalat" w:hAnsi="GHEA Grapalat" w:cs="Sylfaen"/>
          <w:b/>
          <w:sz w:val="22"/>
          <w:szCs w:val="22"/>
        </w:rPr>
        <w:t>Ս. ՕՀԱՆՅԱՆ</w:t>
      </w:r>
    </w:p>
    <w:p w:rsidR="00F47FBD" w:rsidRPr="009B6E6F" w:rsidRDefault="0060308C" w:rsidP="009B6E6F">
      <w:pPr>
        <w:spacing w:line="276" w:lineRule="auto"/>
        <w:jc w:val="both"/>
        <w:rPr>
          <w:rFonts w:ascii="GHEA Grapalat" w:hAnsi="GHEA Grapalat" w:cs="Sylfaen"/>
          <w:b/>
          <w:sz w:val="22"/>
          <w:szCs w:val="22"/>
        </w:rPr>
      </w:pPr>
      <w:r w:rsidRPr="009B6E6F">
        <w:rPr>
          <w:rFonts w:ascii="GHEA Grapalat" w:hAnsi="GHEA Grapalat" w:cs="Sylfaen"/>
          <w:b/>
          <w:sz w:val="22"/>
          <w:szCs w:val="22"/>
        </w:rPr>
        <w:t xml:space="preserve"> </w:t>
      </w:r>
    </w:p>
    <w:sectPr w:rsidR="00F47FBD" w:rsidRPr="009B6E6F" w:rsidSect="00AF4360">
      <w:pgSz w:w="11906" w:h="16838"/>
      <w:pgMar w:top="284" w:right="849"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718A"/>
    <w:rsid w:val="000220EF"/>
    <w:rsid w:val="00033B0E"/>
    <w:rsid w:val="000552DA"/>
    <w:rsid w:val="000859AD"/>
    <w:rsid w:val="00093B97"/>
    <w:rsid w:val="000F1564"/>
    <w:rsid w:val="00100207"/>
    <w:rsid w:val="00136031"/>
    <w:rsid w:val="00145E74"/>
    <w:rsid w:val="001477AA"/>
    <w:rsid w:val="001C0922"/>
    <w:rsid w:val="002055A1"/>
    <w:rsid w:val="00247C2A"/>
    <w:rsid w:val="00255E55"/>
    <w:rsid w:val="002C2F4E"/>
    <w:rsid w:val="0031450C"/>
    <w:rsid w:val="00343D5A"/>
    <w:rsid w:val="00344174"/>
    <w:rsid w:val="00351E78"/>
    <w:rsid w:val="00397254"/>
    <w:rsid w:val="00480460"/>
    <w:rsid w:val="00486FA0"/>
    <w:rsid w:val="00492D43"/>
    <w:rsid w:val="004948DA"/>
    <w:rsid w:val="004953FD"/>
    <w:rsid w:val="004C18F2"/>
    <w:rsid w:val="004C6F7C"/>
    <w:rsid w:val="004D2C02"/>
    <w:rsid w:val="00500819"/>
    <w:rsid w:val="00501736"/>
    <w:rsid w:val="00521302"/>
    <w:rsid w:val="00556A9D"/>
    <w:rsid w:val="0059412E"/>
    <w:rsid w:val="0060308C"/>
    <w:rsid w:val="00632004"/>
    <w:rsid w:val="006425EA"/>
    <w:rsid w:val="00644565"/>
    <w:rsid w:val="00651068"/>
    <w:rsid w:val="006C4771"/>
    <w:rsid w:val="00707935"/>
    <w:rsid w:val="00715490"/>
    <w:rsid w:val="007249A5"/>
    <w:rsid w:val="0073475E"/>
    <w:rsid w:val="007368DD"/>
    <w:rsid w:val="00753058"/>
    <w:rsid w:val="00767CEC"/>
    <w:rsid w:val="00780CFB"/>
    <w:rsid w:val="0078593F"/>
    <w:rsid w:val="007B69CC"/>
    <w:rsid w:val="007B77C7"/>
    <w:rsid w:val="007E7E0B"/>
    <w:rsid w:val="008065FA"/>
    <w:rsid w:val="00814012"/>
    <w:rsid w:val="0085353C"/>
    <w:rsid w:val="00865B32"/>
    <w:rsid w:val="008A26F8"/>
    <w:rsid w:val="008A502D"/>
    <w:rsid w:val="008D718A"/>
    <w:rsid w:val="008E42A4"/>
    <w:rsid w:val="00911208"/>
    <w:rsid w:val="009208FF"/>
    <w:rsid w:val="00926741"/>
    <w:rsid w:val="00950A9E"/>
    <w:rsid w:val="00955AD3"/>
    <w:rsid w:val="00971B3F"/>
    <w:rsid w:val="00972F3F"/>
    <w:rsid w:val="009776A2"/>
    <w:rsid w:val="009813BF"/>
    <w:rsid w:val="009945BD"/>
    <w:rsid w:val="009A5717"/>
    <w:rsid w:val="009B6E6F"/>
    <w:rsid w:val="009F0601"/>
    <w:rsid w:val="009F3A9B"/>
    <w:rsid w:val="00A227B9"/>
    <w:rsid w:val="00A703EC"/>
    <w:rsid w:val="00AA1EF7"/>
    <w:rsid w:val="00AD2657"/>
    <w:rsid w:val="00AF0D1E"/>
    <w:rsid w:val="00AF4360"/>
    <w:rsid w:val="00B029F2"/>
    <w:rsid w:val="00B104D8"/>
    <w:rsid w:val="00B40C50"/>
    <w:rsid w:val="00B50B3C"/>
    <w:rsid w:val="00B634B3"/>
    <w:rsid w:val="00B712E9"/>
    <w:rsid w:val="00B82BC1"/>
    <w:rsid w:val="00B857C7"/>
    <w:rsid w:val="00BA7E3C"/>
    <w:rsid w:val="00BE3484"/>
    <w:rsid w:val="00BE6EEE"/>
    <w:rsid w:val="00C72872"/>
    <w:rsid w:val="00C755AF"/>
    <w:rsid w:val="00CA1267"/>
    <w:rsid w:val="00CB595D"/>
    <w:rsid w:val="00CE1E3B"/>
    <w:rsid w:val="00D01A16"/>
    <w:rsid w:val="00D312B3"/>
    <w:rsid w:val="00DB62BF"/>
    <w:rsid w:val="00DC5E9A"/>
    <w:rsid w:val="00DD24E0"/>
    <w:rsid w:val="00E616DD"/>
    <w:rsid w:val="00EC6783"/>
    <w:rsid w:val="00F106C8"/>
    <w:rsid w:val="00F11619"/>
    <w:rsid w:val="00F31B19"/>
    <w:rsid w:val="00F34075"/>
    <w:rsid w:val="00F47FBD"/>
    <w:rsid w:val="00F66FED"/>
    <w:rsid w:val="00F744FB"/>
    <w:rsid w:val="00F9551D"/>
    <w:rsid w:val="00FA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54EF"/>
  <w15:docId w15:val="{D8A558E7-A326-45AB-AF27-A7BAAE5F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1">
    <w:name w:val="heading 1"/>
    <w:basedOn w:val="a"/>
    <w:next w:val="a"/>
    <w:link w:val="10"/>
    <w:qFormat/>
    <w:rsid w:val="00521302"/>
    <w:pPr>
      <w:keepNext/>
      <w:outlineLvl w:val="0"/>
    </w:pPr>
    <w:rPr>
      <w:rFonts w:ascii="Times LatArm" w:hAnsi="Times LatArm"/>
      <w:noProof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771"/>
    <w:rPr>
      <w:color w:val="0000FF" w:themeColor="hyperlink"/>
      <w:u w:val="single"/>
    </w:rPr>
  </w:style>
  <w:style w:type="character" w:customStyle="1" w:styleId="10">
    <w:name w:val="Заголовок 1 Знак"/>
    <w:basedOn w:val="a0"/>
    <w:link w:val="1"/>
    <w:rsid w:val="00521302"/>
    <w:rPr>
      <w:rFonts w:ascii="Times LatArm" w:eastAsia="Times New Roman" w:hAnsi="Times LatArm" w:cs="Times New Roman"/>
      <w:sz w:val="24"/>
      <w:szCs w:val="20"/>
      <w:lang w:val="en-US" w:eastAsia="ru-RU"/>
    </w:rPr>
  </w:style>
  <w:style w:type="paragraph" w:styleId="a4">
    <w:name w:val="Body Text Indent"/>
    <w:basedOn w:val="a"/>
    <w:link w:val="a5"/>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a5">
    <w:name w:val="Основной текст с отступом Знак"/>
    <w:basedOn w:val="a0"/>
    <w:link w:val="a4"/>
    <w:uiPriority w:val="99"/>
    <w:semiHidden/>
    <w:rsid w:val="00521302"/>
    <w:rPr>
      <w:rFonts w:ascii="Times Armenian" w:eastAsia="Times New Roman" w:hAnsi="Times Armenian" w:cs="Times New Roman"/>
      <w:sz w:val="24"/>
      <w:szCs w:val="20"/>
      <w:lang w:val="en-US" w:eastAsia="ru-RU"/>
    </w:rPr>
  </w:style>
  <w:style w:type="paragraph" w:styleId="2">
    <w:name w:val="Body Text Indent 2"/>
    <w:basedOn w:val="a"/>
    <w:link w:val="20"/>
    <w:unhideWhenUsed/>
    <w:rsid w:val="00521302"/>
    <w:pPr>
      <w:spacing w:line="360" w:lineRule="auto"/>
      <w:ind w:left="4320"/>
    </w:pPr>
    <w:rPr>
      <w:rFonts w:ascii="Times Armenian" w:hAnsi="Times Armenian"/>
      <w:b/>
      <w:bCs/>
      <w:noProof w:val="0"/>
      <w:szCs w:val="20"/>
      <w:lang w:val="en-US"/>
    </w:rPr>
  </w:style>
  <w:style w:type="character" w:customStyle="1" w:styleId="20">
    <w:name w:val="Основной текст с отступом 2 Знак"/>
    <w:basedOn w:val="a0"/>
    <w:link w:val="2"/>
    <w:rsid w:val="00521302"/>
    <w:rPr>
      <w:rFonts w:ascii="Times Armenian" w:eastAsia="Times New Roman" w:hAnsi="Times Armenian" w:cs="Times New Roman"/>
      <w:b/>
      <w:bCs/>
      <w:sz w:val="24"/>
      <w:szCs w:val="20"/>
      <w:lang w:val="en-US" w:eastAsia="ru-RU"/>
    </w:rPr>
  </w:style>
  <w:style w:type="paragraph" w:styleId="a6">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a7">
    <w:name w:val="Balloon Text"/>
    <w:basedOn w:val="a"/>
    <w:link w:val="a8"/>
    <w:uiPriority w:val="99"/>
    <w:semiHidden/>
    <w:unhideWhenUsed/>
    <w:rsid w:val="00521302"/>
    <w:rPr>
      <w:rFonts w:ascii="Tahoma" w:hAnsi="Tahoma" w:cs="Tahoma"/>
      <w:sz w:val="16"/>
      <w:szCs w:val="16"/>
    </w:rPr>
  </w:style>
  <w:style w:type="character" w:customStyle="1" w:styleId="a8">
    <w:name w:val="Текст выноски Знак"/>
    <w:basedOn w:val="a0"/>
    <w:link w:val="a7"/>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1044</Words>
  <Characters>5952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Harkadir Katarman Tsarayutyun</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Arabkir-5</cp:lastModifiedBy>
  <cp:revision>77</cp:revision>
  <cp:lastPrinted>2018-10-26T13:55:00Z</cp:lastPrinted>
  <dcterms:created xsi:type="dcterms:W3CDTF">2014-02-27T12:28:00Z</dcterms:created>
  <dcterms:modified xsi:type="dcterms:W3CDTF">2019-06-22T08:59:00Z</dcterms:modified>
</cp:coreProperties>
</file>