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41" w:rsidRDefault="00650C41" w:rsidP="00650C41">
      <w:pPr>
        <w:spacing w:line="276" w:lineRule="auto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 xml:space="preserve">                                                 </w:t>
      </w:r>
      <w:r w:rsidR="00E2743C"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 xml:space="preserve"> 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650C41" w:rsidRDefault="00650C41" w:rsidP="00650C41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proofErr w:type="spellStart"/>
      <w:r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:rsidR="00650C41" w:rsidRPr="00E2743C" w:rsidRDefault="00697334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 xml:space="preserve">    28</w:t>
      </w:r>
      <w:bookmarkStart w:id="0" w:name="_GoBack"/>
      <w:bookmarkEnd w:id="0"/>
      <w:r w:rsidR="00E2743C">
        <w:rPr>
          <w:rFonts w:ascii="GHEA Grapalat" w:hAnsi="GHEA Grapalat"/>
          <w:sz w:val="22"/>
          <w:lang w:val="en-US"/>
        </w:rPr>
        <w:t>.06.2019</w:t>
      </w:r>
      <w:r w:rsidR="00650C41">
        <w:rPr>
          <w:rFonts w:ascii="GHEA Grapalat" w:hAnsi="GHEA Grapalat"/>
          <w:sz w:val="22"/>
          <w:lang w:val="hy-AM"/>
        </w:rPr>
        <w:t>թ.                                                                                                 ք.Աբովյան</w:t>
      </w: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Հարկադիր կատարումն ապահովող ծառայության Կոտայքի մարզային բաժնի Աբովյանի բաժանմունքի  հարկադիր կատարող  Վարդան Ներսիսյան ուսումնասիրելով</w:t>
      </w:r>
      <w:r w:rsidR="00E2743C">
        <w:rPr>
          <w:rFonts w:ascii="GHEA Grapalat" w:hAnsi="GHEA Grapalat"/>
          <w:sz w:val="22"/>
          <w:lang w:val="hy-AM"/>
        </w:rPr>
        <w:t xml:space="preserve"> 20.07.2018</w:t>
      </w:r>
      <w:r>
        <w:rPr>
          <w:rFonts w:ascii="GHEA Grapalat" w:hAnsi="GHEA Grapalat"/>
          <w:sz w:val="22"/>
          <w:lang w:val="hy-AM"/>
        </w:rPr>
        <w:t xml:space="preserve">թ. </w:t>
      </w:r>
      <w:r w:rsidR="00E2743C">
        <w:rPr>
          <w:rFonts w:ascii="GHEA Grapalat" w:hAnsi="GHEA Grapalat"/>
          <w:sz w:val="22"/>
          <w:lang w:val="hy-AM"/>
        </w:rPr>
        <w:t>վարութը վարույթ ընդունած</w:t>
      </w:r>
      <w:r>
        <w:rPr>
          <w:rFonts w:ascii="GHEA Grapalat" w:hAnsi="GHEA Grapalat"/>
          <w:sz w:val="22"/>
          <w:lang w:val="hy-AM"/>
        </w:rPr>
        <w:t xml:space="preserve">  թիվ</w:t>
      </w:r>
      <w:r w:rsidR="00E2743C">
        <w:rPr>
          <w:rFonts w:ascii="GHEA Grapalat" w:hAnsi="GHEA Grapalat"/>
          <w:sz w:val="22"/>
          <w:lang w:val="hy-AM"/>
        </w:rPr>
        <w:t xml:space="preserve"> 02951117</w:t>
      </w:r>
      <w:r>
        <w:rPr>
          <w:rFonts w:ascii="GHEA Grapalat" w:hAnsi="GHEA Grapalat"/>
          <w:sz w:val="22"/>
          <w:lang w:val="hy-AM"/>
        </w:rPr>
        <w:t xml:space="preserve">  կատարողական վարույթի նյութերը`</w:t>
      </w: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50C41" w:rsidRPr="00650C41" w:rsidRDefault="00650C41" w:rsidP="00650C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Պ Ա Ր Զ Ե Ց </w:t>
      </w:r>
      <w:r w:rsidRPr="00650C41">
        <w:rPr>
          <w:rFonts w:ascii="GHEA Grapalat" w:hAnsi="GHEA Grapalat"/>
          <w:b/>
          <w:sz w:val="22"/>
          <w:lang w:val="hy-AM"/>
        </w:rPr>
        <w:t>Ի</w:t>
      </w:r>
    </w:p>
    <w:p w:rsidR="00650C41" w:rsidRPr="00650C41" w:rsidRDefault="00650C41" w:rsidP="00650C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50C41" w:rsidRP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 w:rsidRPr="00650C41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Կոտայքի մարզի ընդհանուր իրավասության դատարանի կողմից</w:t>
      </w:r>
      <w:r w:rsidR="00E2743C">
        <w:rPr>
          <w:rFonts w:ascii="GHEA Grapalat" w:hAnsi="GHEA Grapalat"/>
          <w:sz w:val="22"/>
          <w:lang w:val="hy-AM"/>
        </w:rPr>
        <w:t xml:space="preserve"> 10</w:t>
      </w:r>
      <w:r w:rsidRPr="00650C41">
        <w:rPr>
          <w:rFonts w:ascii="GHEA Grapalat" w:hAnsi="GHEA Grapalat"/>
          <w:sz w:val="22"/>
          <w:lang w:val="hy-AM"/>
        </w:rPr>
        <w:t>.</w:t>
      </w:r>
      <w:r w:rsidR="00E2743C">
        <w:rPr>
          <w:rFonts w:ascii="GHEA Grapalat" w:hAnsi="GHEA Grapalat"/>
          <w:sz w:val="22"/>
          <w:lang w:val="hy-AM"/>
        </w:rPr>
        <w:t>08</w:t>
      </w:r>
      <w:r w:rsidRPr="00650C41">
        <w:rPr>
          <w:rFonts w:ascii="GHEA Grapalat" w:hAnsi="GHEA Grapalat"/>
          <w:sz w:val="22"/>
          <w:lang w:val="hy-AM"/>
        </w:rPr>
        <w:t xml:space="preserve">.2017թ. տրված թիվ </w:t>
      </w:r>
      <w:r>
        <w:rPr>
          <w:rFonts w:ascii="GHEA Grapalat" w:hAnsi="GHEA Grapalat"/>
          <w:sz w:val="22"/>
          <w:lang w:val="hy-AM"/>
        </w:rPr>
        <w:t>Կ</w:t>
      </w:r>
      <w:r w:rsidRPr="00650C41">
        <w:rPr>
          <w:rFonts w:ascii="GHEA Grapalat" w:hAnsi="GHEA Grapalat"/>
          <w:sz w:val="22"/>
          <w:lang w:val="hy-AM"/>
        </w:rPr>
        <w:t>Դ</w:t>
      </w:r>
      <w:r w:rsidR="00E2743C">
        <w:rPr>
          <w:rFonts w:ascii="GHEA Grapalat" w:hAnsi="GHEA Grapalat"/>
          <w:sz w:val="22"/>
          <w:lang w:val="hy-AM"/>
        </w:rPr>
        <w:t>1/1816/02/16</w:t>
      </w:r>
      <w:r>
        <w:rPr>
          <w:rFonts w:ascii="GHEA Grapalat" w:hAnsi="GHEA Grapalat"/>
          <w:sz w:val="22"/>
          <w:lang w:val="hy-AM"/>
        </w:rPr>
        <w:t xml:space="preserve"> </w:t>
      </w:r>
      <w:r w:rsidRPr="00650C41">
        <w:rPr>
          <w:rFonts w:ascii="GHEA Grapalat" w:hAnsi="GHEA Grapalat"/>
          <w:sz w:val="22"/>
          <w:lang w:val="hy-AM"/>
        </w:rPr>
        <w:t xml:space="preserve"> կատարողական թերթի համաձայն </w:t>
      </w:r>
      <w:r>
        <w:rPr>
          <w:rFonts w:ascii="GHEA Grapalat" w:hAnsi="GHEA Grapalat"/>
          <w:sz w:val="22"/>
          <w:lang w:val="hy-AM"/>
        </w:rPr>
        <w:t xml:space="preserve"> պետք </w:t>
      </w:r>
      <w:r w:rsidR="00E2743C">
        <w:rPr>
          <w:rFonts w:ascii="GHEA Grapalat" w:hAnsi="GHEA Grapalat"/>
          <w:sz w:val="22"/>
          <w:lang w:val="hy-AM"/>
        </w:rPr>
        <w:t>Ռիտա Սայամի Մովսիսյանից</w:t>
      </w:r>
      <w:r w:rsidRPr="00650C41">
        <w:rPr>
          <w:rFonts w:ascii="GHEA Grapalat" w:hAnsi="GHEA Grapalat"/>
          <w:sz w:val="22"/>
          <w:lang w:val="hy-AM"/>
        </w:rPr>
        <w:t xml:space="preserve"> հօգուտ </w:t>
      </w:r>
      <w:r w:rsidR="00E2743C">
        <w:rPr>
          <w:rFonts w:ascii="GHEA Grapalat" w:hAnsi="GHEA Grapalat"/>
          <w:sz w:val="22"/>
          <w:lang w:val="hy-AM"/>
        </w:rPr>
        <w:t>Յունիբանկ ԲԲԸ-ի</w:t>
      </w:r>
      <w:r>
        <w:rPr>
          <w:rFonts w:ascii="GHEA Grapalat" w:hAnsi="GHEA Grapalat"/>
          <w:sz w:val="22"/>
          <w:lang w:val="hy-AM"/>
        </w:rPr>
        <w:t xml:space="preserve"> </w:t>
      </w:r>
      <w:r w:rsidRPr="00650C41">
        <w:rPr>
          <w:rFonts w:ascii="GHEA Grapalat" w:hAnsi="GHEA Grapalat"/>
          <w:sz w:val="22"/>
          <w:lang w:val="hy-AM"/>
        </w:rPr>
        <w:t xml:space="preserve"> բռնագանձել </w:t>
      </w:r>
      <w:r w:rsidR="00E2743C">
        <w:rPr>
          <w:rFonts w:ascii="GHEA Grapalat" w:hAnsi="GHEA Grapalat"/>
          <w:sz w:val="22"/>
          <w:lang w:val="hy-AM"/>
        </w:rPr>
        <w:t>865.929</w:t>
      </w:r>
      <w:r>
        <w:rPr>
          <w:rFonts w:ascii="GHEA Grapalat" w:hAnsi="GHEA Grapalat"/>
          <w:sz w:val="22"/>
          <w:lang w:val="hy-AM"/>
        </w:rPr>
        <w:t xml:space="preserve"> </w:t>
      </w:r>
      <w:r w:rsidRPr="00650C41">
        <w:rPr>
          <w:rFonts w:ascii="GHEA Grapalat" w:hAnsi="GHEA Grapalat"/>
          <w:sz w:val="22"/>
          <w:lang w:val="hy-AM"/>
        </w:rPr>
        <w:t>ՀՀ դրամ և տոկոսներ:</w:t>
      </w:r>
    </w:p>
    <w:p w:rsidR="00650C41" w:rsidRPr="00E2743C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Պարտապանի </w:t>
      </w:r>
      <w:r w:rsidRPr="00E2743C">
        <w:rPr>
          <w:rFonts w:ascii="GHEA Grapalat" w:hAnsi="GHEA Grapalat"/>
          <w:sz w:val="22"/>
          <w:lang w:val="hy-AM"/>
        </w:rPr>
        <w:t>չունի գույք կամ եկամուտներ, որոնց վրա կարելի է բռնագանձում տարածել:</w:t>
      </w: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650C41" w:rsidRDefault="00650C41" w:rsidP="00650C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50C41" w:rsidRPr="00650C41" w:rsidRDefault="00650C41" w:rsidP="00650C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650C41" w:rsidRPr="00650C41" w:rsidRDefault="00650C41" w:rsidP="00650C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650C41">
        <w:rPr>
          <w:rFonts w:ascii="GHEA Grapalat" w:hAnsi="GHEA Grapalat"/>
          <w:sz w:val="22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 xml:space="preserve">Կասեցնել </w:t>
      </w:r>
      <w:r w:rsidR="00E2743C">
        <w:rPr>
          <w:rFonts w:ascii="GHEA Grapalat" w:hAnsi="GHEA Grapalat"/>
          <w:sz w:val="22"/>
          <w:lang w:val="hy-AM"/>
        </w:rPr>
        <w:t>20.07.2018</w:t>
      </w:r>
      <w:r w:rsidRPr="00650C41">
        <w:rPr>
          <w:rFonts w:ascii="GHEA Grapalat" w:hAnsi="GHEA Grapalat"/>
          <w:sz w:val="22"/>
          <w:lang w:val="hy-AM"/>
        </w:rPr>
        <w:t xml:space="preserve">թ. </w:t>
      </w:r>
      <w:r w:rsidR="00E2743C">
        <w:rPr>
          <w:rFonts w:ascii="GHEA Grapalat" w:hAnsi="GHEA Grapalat"/>
          <w:sz w:val="22"/>
          <w:lang w:val="hy-AM"/>
        </w:rPr>
        <w:t>վարութը վարույթ ընդունած  թիվ</w:t>
      </w:r>
      <w:r w:rsidRPr="00650C41">
        <w:rPr>
          <w:rFonts w:ascii="GHEA Grapalat" w:hAnsi="GHEA Grapalat"/>
          <w:sz w:val="22"/>
          <w:lang w:val="hy-AM"/>
        </w:rPr>
        <w:t xml:space="preserve"> 03708905</w:t>
      </w:r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650C41" w:rsidRP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50C41" w:rsidRDefault="00650C41" w:rsidP="00650C41">
      <w:pPr>
        <w:spacing w:after="0" w:line="276" w:lineRule="auto"/>
        <w:jc w:val="both"/>
        <w:rPr>
          <w:rFonts w:ascii="GHEA Grapalat" w:eastAsia="Times New Roman" w:hAnsi="GHEA Grapalat"/>
          <w:color w:val="333333"/>
          <w:szCs w:val="24"/>
          <w:lang w:val="hy-AM" w:eastAsia="en-GB"/>
        </w:rPr>
      </w:pPr>
    </w:p>
    <w:p w:rsidR="00650C41" w:rsidRP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50C41" w:rsidRP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en-US"/>
        </w:rPr>
      </w:pPr>
      <w:r w:rsidRPr="00650C41">
        <w:rPr>
          <w:rFonts w:ascii="GHEA Grapalat" w:hAnsi="GHEA Grapalat"/>
          <w:sz w:val="22"/>
          <w:lang w:val="hy-AM"/>
        </w:rPr>
        <w:t xml:space="preserve">          </w:t>
      </w:r>
      <w:r>
        <w:rPr>
          <w:rFonts w:ascii="GHEA Grapalat" w:hAnsi="GHEA Grapalat"/>
          <w:sz w:val="22"/>
          <w:lang w:val="hy-AM"/>
        </w:rPr>
        <w:t>Հ</w:t>
      </w:r>
      <w:proofErr w:type="spellStart"/>
      <w:r>
        <w:rPr>
          <w:rFonts w:ascii="GHEA Grapalat" w:hAnsi="GHEA Grapalat"/>
          <w:sz w:val="22"/>
          <w:lang w:val="en-US"/>
        </w:rPr>
        <w:t>արկադիր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կատարող</w:t>
      </w:r>
      <w:proofErr w:type="spellEnd"/>
      <w:r>
        <w:rPr>
          <w:rFonts w:ascii="GHEA Grapalat" w:hAnsi="GHEA Grapalat"/>
          <w:sz w:val="22"/>
          <w:lang w:val="en-US"/>
        </w:rPr>
        <w:t xml:space="preserve">                                     </w:t>
      </w:r>
      <w:proofErr w:type="spellStart"/>
      <w:r>
        <w:rPr>
          <w:rFonts w:ascii="GHEA Grapalat" w:hAnsi="GHEA Grapalat"/>
          <w:sz w:val="22"/>
          <w:lang w:val="en-US"/>
        </w:rPr>
        <w:t>Վարդան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Ներսիսյան</w:t>
      </w:r>
      <w:proofErr w:type="spellEnd"/>
    </w:p>
    <w:p w:rsidR="00E51A63" w:rsidRDefault="00E51A63"/>
    <w:sectPr w:rsidR="00E51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41"/>
    <w:rsid w:val="00650C41"/>
    <w:rsid w:val="00697334"/>
    <w:rsid w:val="0070652B"/>
    <w:rsid w:val="00E2743C"/>
    <w:rsid w:val="00E5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18E0"/>
  <w15:chartTrackingRefBased/>
  <w15:docId w15:val="{0310ADDD-EC87-43F1-8631-A69AAAC6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41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50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Abovyan-7</dc:creator>
  <cp:keywords/>
  <dc:description/>
  <cp:lastModifiedBy>Abovyan-5</cp:lastModifiedBy>
  <cp:revision>8</cp:revision>
  <dcterms:created xsi:type="dcterms:W3CDTF">2018-12-26T13:23:00Z</dcterms:created>
  <dcterms:modified xsi:type="dcterms:W3CDTF">2019-06-28T12:53:00Z</dcterms:modified>
</cp:coreProperties>
</file>