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4" w:rsidRPr="00864893" w:rsidRDefault="00155B84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</w:p>
    <w:p w:rsidR="00155B84" w:rsidRPr="00864893" w:rsidRDefault="00E20C4E">
      <w:pPr>
        <w:pStyle w:val="ListParagraph"/>
        <w:ind w:left="-360" w:firstLine="720"/>
        <w:jc w:val="center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Unicode" w:hAnsi="Unicode"/>
          <w:color w:val="000000"/>
          <w:sz w:val="24"/>
          <w:szCs w:val="24"/>
          <w:lang w:val="ru-RU"/>
        </w:rPr>
        <w:t>«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ԱԶԳԱՅԻՆ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ՕՐԱԿԱՐԳ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»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ԿՈՒՍԱԿՑՈ</w:t>
      </w:r>
      <w:bookmarkStart w:id="0" w:name="_GoBack"/>
      <w:bookmarkEnd w:id="0"/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ՒԹՅԱՆ</w:t>
      </w:r>
    </w:p>
    <w:p w:rsidR="00155B84" w:rsidRPr="00864893" w:rsidRDefault="00E20C4E">
      <w:pPr>
        <w:pStyle w:val="ListParagraph"/>
        <w:ind w:left="-360" w:firstLine="720"/>
        <w:jc w:val="center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ԾՐԱԳՐ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Ի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ԵՎ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ԿԱՆՈՆԱԴՐՒԹՅԱՆ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ՀԻՄՆԱ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ԿԱՆ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ԴՐՈՒՅԹՆԵՐ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/>
        </w:rPr>
        <w:t>Մեր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նպատակն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կերտել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Հայաստան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որն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ազատ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կենսունակ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անվտանգ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ու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ապահով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նորարար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մրցունա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կ։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Հայաստան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հանրություն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որի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համբավն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բարձրորակությունն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ու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բարձրակարգությունը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հանրային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մասնավոր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կյանքի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բոլոր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դրսևորումներում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: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Հայաստան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որը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ազգի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լիարժեք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ինքնիրագործման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զարգացման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գլխավոր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երաշխավորն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համայն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աշխարհի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հայության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շահերի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կենտրոնն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ու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պաշտպանը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: 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Հայաստան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որը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պաշտպանն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ազգային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կենսատարածքի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ժառանգության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ու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հետևողական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պահանջատերն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մեր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հավաքական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իրավունքի։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Հայաստան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որը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վերականգնել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համաշխարհային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քաղաքակրթական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հոլովույթներում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իր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ճանաչված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դերն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ու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հռչակը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: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color w:val="000000"/>
          <w:sz w:val="24"/>
          <w:szCs w:val="24"/>
          <w:lang w:val="ru-RU"/>
        </w:rPr>
      </w:pP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Հայաստան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որը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Արևելք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>-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Արևմուտք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Հյուսիս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>-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Հարավ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ներդաշնակ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արդյունավետ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երկխոսության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մշակութային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համադրության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կարևոր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հանգույց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որը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տալիս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է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համամարդկային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խաղաղ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գոյակցության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ու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կայուն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զարգացման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բանաձևեր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և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ru-RU"/>
        </w:rPr>
        <w:t>լուծումներ</w:t>
      </w:r>
      <w:r w:rsidRPr="00864893">
        <w:rPr>
          <w:rFonts w:ascii="Unicode" w:hAnsi="Unicode"/>
          <w:color w:val="000000"/>
          <w:sz w:val="24"/>
          <w:szCs w:val="24"/>
          <w:lang w:val="ru-RU"/>
        </w:rPr>
        <w:t>:</w:t>
      </w:r>
    </w:p>
    <w:p w:rsidR="00155B84" w:rsidRPr="00864893" w:rsidRDefault="00155B84">
      <w:pPr>
        <w:pStyle w:val="ListParagraph"/>
        <w:ind w:left="-360" w:firstLine="720"/>
        <w:jc w:val="both"/>
        <w:rPr>
          <w:rFonts w:ascii="Unicode" w:hAnsi="Unicode"/>
          <w:sz w:val="24"/>
          <w:szCs w:val="24"/>
          <w:lang w:val="hy-AM"/>
        </w:rPr>
      </w:pP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sz w:val="24"/>
          <w:szCs w:val="24"/>
          <w:lang w:val="hy-AM"/>
        </w:rPr>
      </w:pPr>
      <w:r w:rsidRPr="00864893">
        <w:rPr>
          <w:rFonts w:ascii="Sylfaen" w:hAnsi="Sylfaen" w:cs="Sylfaen"/>
          <w:sz w:val="24"/>
          <w:szCs w:val="24"/>
          <w:lang w:val="hy-AM"/>
        </w:rPr>
        <w:t>Ազգային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օրակարգ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կուսակցությունը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Unicode" w:hAnsi="Unicode"/>
          <w:sz w:val="24"/>
          <w:szCs w:val="24"/>
          <w:lang w:val="ru-RU"/>
        </w:rPr>
        <w:t>(</w:t>
      </w:r>
      <w:r w:rsidRPr="00864893">
        <w:rPr>
          <w:rFonts w:ascii="Sylfaen" w:hAnsi="Sylfaen" w:cs="Sylfaen"/>
          <w:sz w:val="24"/>
          <w:szCs w:val="24"/>
          <w:lang w:val="ru-RU"/>
        </w:rPr>
        <w:t>այսուհետ՝</w:t>
      </w:r>
      <w:r w:rsidRPr="00864893">
        <w:rPr>
          <w:rFonts w:ascii="Unicode" w:hAnsi="Unicode"/>
          <w:sz w:val="24"/>
          <w:szCs w:val="24"/>
          <w:lang w:val="ru-RU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ԱՕԿ</w:t>
      </w:r>
      <w:r w:rsidRPr="00864893">
        <w:rPr>
          <w:rFonts w:ascii="Unicode" w:hAnsi="Unicode"/>
          <w:sz w:val="24"/>
          <w:szCs w:val="24"/>
          <w:lang w:val="ru-RU"/>
        </w:rPr>
        <w:t>)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Հայաստանի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864893">
        <w:rPr>
          <w:rFonts w:ascii="Unicode" w:hAnsi="Unicode"/>
          <w:sz w:val="24"/>
          <w:szCs w:val="24"/>
          <w:lang w:val="hy-AM"/>
        </w:rPr>
        <w:t xml:space="preserve">` </w:t>
      </w:r>
      <w:r w:rsidRPr="00864893">
        <w:rPr>
          <w:rFonts w:ascii="Sylfaen" w:hAnsi="Sylfaen" w:cs="Sylfaen"/>
          <w:sz w:val="24"/>
          <w:szCs w:val="24"/>
          <w:lang w:val="hy-AM"/>
        </w:rPr>
        <w:t>կամավորության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հիմունքներով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ձևավորված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864893">
        <w:rPr>
          <w:rFonts w:ascii="Unicode" w:hAnsi="Unicode"/>
          <w:sz w:val="24"/>
          <w:szCs w:val="24"/>
          <w:lang w:val="hy-AM"/>
        </w:rPr>
        <w:t>-</w:t>
      </w:r>
      <w:r w:rsidRPr="00864893">
        <w:rPr>
          <w:rFonts w:ascii="Sylfaen" w:hAnsi="Sylfaen" w:cs="Sylfaen"/>
          <w:sz w:val="24"/>
          <w:szCs w:val="24"/>
          <w:lang w:val="hy-AM"/>
        </w:rPr>
        <w:t>քաղաքական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միավորում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, </w:t>
      </w:r>
      <w:r w:rsidRPr="00864893">
        <w:rPr>
          <w:rFonts w:ascii="Sylfaen" w:hAnsi="Sylfaen" w:cs="Sylfaen"/>
          <w:sz w:val="24"/>
          <w:szCs w:val="24"/>
          <w:lang w:val="hy-AM"/>
        </w:rPr>
        <w:t>որը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գործում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Հայաստանի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ամբ</w:t>
      </w:r>
      <w:r w:rsidRPr="00864893">
        <w:rPr>
          <w:rFonts w:ascii="Sylfaen" w:hAnsi="Sylfaen" w:cs="Sylfaen"/>
          <w:sz w:val="24"/>
          <w:szCs w:val="24"/>
          <w:lang w:val="hy-AM"/>
        </w:rPr>
        <w:t>ողջ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տարածքում։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ԱՕԿ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հիմնված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օրինականության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հրապարակայնության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անդամների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իրավահավասարության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անդամության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կամավորության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կոլեգիալության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սկզբունքների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վրա</w:t>
      </w:r>
      <w:r w:rsidRPr="00864893">
        <w:rPr>
          <w:rFonts w:ascii="Unicode" w:hAnsi="Unicode"/>
          <w:sz w:val="24"/>
          <w:szCs w:val="24"/>
          <w:lang w:val="hy-AM"/>
        </w:rPr>
        <w:t>: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ԱՕԿ</w:t>
      </w:r>
      <w:r w:rsidRPr="00864893">
        <w:rPr>
          <w:rFonts w:ascii="Unicode" w:hAnsi="Unicode"/>
          <w:color w:val="000000"/>
          <w:sz w:val="24"/>
          <w:szCs w:val="24"/>
          <w:lang/>
        </w:rPr>
        <w:t>-</w:t>
      </w:r>
      <w:r w:rsidRPr="00864893">
        <w:rPr>
          <w:rFonts w:ascii="Sylfaen" w:hAnsi="Sylfaen" w:cs="Sylfaen"/>
          <w:sz w:val="24"/>
          <w:szCs w:val="24"/>
          <w:lang w:val="hy-AM"/>
        </w:rPr>
        <w:t>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ձգտելու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ձևավորել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հանրային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վստահությունը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վայելող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համապարփակ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ազգային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օրակարգ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քաղաքական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իշխանության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իրացման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միջոցով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կյանքի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կոչել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ինքնիշխան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ազատ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արդար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անվտանգ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ազգային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պետության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կայացումը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դրանով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իրականություն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դարձնելով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մեր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հավաքական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ազգային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իղձերը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կայուն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նախադրյալներ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ստեղծելով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հայ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ազգի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հարատև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զարգացման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համար։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b/>
          <w:sz w:val="24"/>
          <w:szCs w:val="24"/>
          <w:lang w:val="hy-AM"/>
        </w:rPr>
      </w:pP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անդամ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կարող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լինել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տասնութ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լրացած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ՀՀ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գործունակ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քաղաքացի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կիսում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ԱՕ</w:t>
      </w:r>
      <w:r w:rsidRPr="00864893">
        <w:rPr>
          <w:rFonts w:ascii="Sylfaen" w:hAnsi="Sylfaen" w:cs="Sylfaen"/>
          <w:sz w:val="24"/>
          <w:szCs w:val="24"/>
          <w:lang w:val="hy-AM"/>
        </w:rPr>
        <w:t>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Քաղաքական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ծրագիրը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Կանոնադրությունը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պատրաստ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 </w:t>
      </w:r>
      <w:r w:rsidRPr="00864893">
        <w:rPr>
          <w:rFonts w:ascii="Sylfaen" w:hAnsi="Sylfaen" w:cs="Sylfaen"/>
          <w:sz w:val="24"/>
          <w:szCs w:val="24"/>
          <w:lang w:val="hy-AM"/>
        </w:rPr>
        <w:t>գործել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Արժեքային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Վարքականոնի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սկզբունքներին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համաձայն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պարտավորվում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վճարել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սահմանված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անդամավճարը</w:t>
      </w:r>
      <w:r w:rsidRPr="00864893">
        <w:rPr>
          <w:rFonts w:ascii="Unicode" w:hAnsi="Unicode"/>
          <w:sz w:val="24"/>
          <w:szCs w:val="24"/>
          <w:lang w:val="hy-AM"/>
        </w:rPr>
        <w:t xml:space="preserve">: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b/>
          <w:sz w:val="24"/>
          <w:szCs w:val="24"/>
          <w:lang w:val="hy-AM"/>
        </w:rPr>
      </w:pPr>
      <w:r w:rsidRPr="00864893">
        <w:rPr>
          <w:rFonts w:ascii="Sylfaen" w:hAnsi="Sylfaen" w:cs="Sylfaen"/>
          <w:b/>
          <w:sz w:val="24"/>
          <w:szCs w:val="24"/>
          <w:lang w:val="hy-AM"/>
        </w:rPr>
        <w:t>ԱՕԿ</w:t>
      </w:r>
      <w:r w:rsidRPr="00864893">
        <w:rPr>
          <w:rFonts w:ascii="Unicode" w:hAnsi="Unicode"/>
          <w:b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b/>
          <w:sz w:val="24"/>
          <w:szCs w:val="24"/>
          <w:lang w:val="hy-AM"/>
        </w:rPr>
        <w:t>Համագումա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րը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մարմինն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: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հերթական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Համագումարը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գումարվում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չորս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մեկ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անգամ</w:t>
      </w:r>
      <w:r w:rsidRPr="00864893">
        <w:rPr>
          <w:rFonts w:ascii="Unicode" w:hAnsi="Unicode"/>
          <w:sz w:val="24"/>
          <w:szCs w:val="24"/>
          <w:lang w:val="hy-AM"/>
        </w:rPr>
        <w:t xml:space="preserve">: </w:t>
      </w:r>
      <w:r w:rsidRPr="00864893">
        <w:rPr>
          <w:rFonts w:ascii="Sylfaen" w:hAnsi="Sylfaen" w:cs="Sylfaen"/>
          <w:b/>
          <w:sz w:val="24"/>
          <w:szCs w:val="24"/>
          <w:lang w:val="hy-AM"/>
        </w:rPr>
        <w:t>ԱՕԿ</w:t>
      </w:r>
      <w:r w:rsidRPr="00864893">
        <w:rPr>
          <w:rFonts w:ascii="Unicode" w:hAnsi="Unicode"/>
          <w:b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համագումարն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ընտրում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sz w:val="24"/>
          <w:szCs w:val="24"/>
          <w:lang w:val="hy-AM"/>
        </w:rPr>
        <w:t>խորհուրդ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,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որը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ռազմավարական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մարմինն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>: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ԱՕԿ</w:t>
      </w:r>
      <w:r w:rsidRPr="00864893">
        <w:rPr>
          <w:rFonts w:ascii="Unicode" w:hAnsi="Unicode"/>
          <w:color w:val="000000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Խորհ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ուրդն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ընտրում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Գործադիր</w:t>
      </w:r>
      <w:r w:rsidRPr="00864893">
        <w:rPr>
          <w:rFonts w:ascii="Unicode" w:hAnsi="Unicode"/>
          <w:color w:val="000000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մարմ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ի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որն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կուսկցության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ընթացիկ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կառավարումը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հաստատված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Քաղաքական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ծրագրի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բյուջեի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իրավասու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ընդունել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ընթացիկ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իրականացվող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ծրագրերի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ընթացքի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ցանկացած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որոշում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որը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չի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գնտվում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Խորհրդի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Համագումարի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իրավասության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մեջ։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sz w:val="24"/>
          <w:szCs w:val="24"/>
          <w:lang w:val="hy-AM"/>
        </w:rPr>
      </w:pPr>
      <w:r w:rsidRPr="00864893">
        <w:rPr>
          <w:rFonts w:ascii="Sylfaen" w:hAnsi="Sylfaen" w:cs="Sylfaen"/>
          <w:b/>
          <w:sz w:val="24"/>
          <w:szCs w:val="24"/>
          <w:lang w:val="hy-AM"/>
        </w:rPr>
        <w:t>ԱՕԿ</w:t>
      </w:r>
      <w:r w:rsidRPr="00864893">
        <w:rPr>
          <w:rFonts w:ascii="Unicode" w:hAnsi="Unicode"/>
          <w:b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համագումարը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ձայների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բացարձակ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մեծամասնությամբ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ընտրում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b/>
          <w:sz w:val="24"/>
          <w:szCs w:val="24"/>
          <w:lang w:val="hy-AM"/>
        </w:rPr>
        <w:t>Խորհրդի</w:t>
      </w:r>
      <w:r w:rsidRPr="00864893">
        <w:rPr>
          <w:rFonts w:ascii="Unicode" w:hAnsi="Unicode"/>
          <w:b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b/>
          <w:sz w:val="24"/>
          <w:szCs w:val="24"/>
          <w:lang w:val="hy-AM"/>
        </w:rPr>
        <w:t>նախագահը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, </w:t>
      </w:r>
      <w:r w:rsidRPr="00864893">
        <w:rPr>
          <w:rFonts w:ascii="Sylfaen" w:hAnsi="Sylfaen" w:cs="Sylfaen"/>
          <w:b/>
          <w:color w:val="000000"/>
          <w:sz w:val="24"/>
          <w:szCs w:val="24"/>
          <w:lang/>
        </w:rPr>
        <w:t>ով</w:t>
      </w:r>
      <w:r w:rsidRPr="00864893">
        <w:rPr>
          <w:rFonts w:ascii="Unicode" w:hAnsi="Unicode"/>
          <w:b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ընդհանուր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համակարգումը</w:t>
      </w:r>
      <w:r w:rsidRPr="00864893">
        <w:rPr>
          <w:rFonts w:ascii="Unicode" w:hAnsi="Unicode"/>
          <w:sz w:val="24"/>
          <w:szCs w:val="24"/>
          <w:lang w:val="hy-AM"/>
        </w:rPr>
        <w:t>: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sz w:val="24"/>
          <w:szCs w:val="24"/>
          <w:lang w:val="hy-AM"/>
        </w:rPr>
      </w:pP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ներքին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վերահսկողությունն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հիմնական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մարմին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Վերահսկիչ</w:t>
      </w:r>
      <w:r w:rsidRPr="00864893">
        <w:rPr>
          <w:rFonts w:ascii="Unicode" w:hAnsi="Unicode"/>
          <w:color w:val="000000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 w:val="hy-AM"/>
        </w:rPr>
        <w:t>հանձնաժողով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ն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,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որի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կազմը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ընտրվում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է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համագումարի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color w:val="000000"/>
          <w:sz w:val="24"/>
          <w:szCs w:val="24"/>
          <w:lang/>
        </w:rPr>
        <w:t>կողմից</w:t>
      </w:r>
      <w:r w:rsidRPr="00864893">
        <w:rPr>
          <w:rFonts w:ascii="Tahoma" w:hAnsi="Tahoma" w:cs="Tahoma"/>
          <w:sz w:val="24"/>
          <w:szCs w:val="24"/>
          <w:lang w:val="hy-AM"/>
        </w:rPr>
        <w:t>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sz w:val="24"/>
          <w:szCs w:val="24"/>
          <w:lang w:val="hy-AM"/>
        </w:rPr>
      </w:pP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ստորաբաժանումները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Երևան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քաղաքի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վարչական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շրջաններում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և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ՀՀ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մարզերում</w:t>
      </w:r>
      <w:r w:rsidRPr="00864893">
        <w:rPr>
          <w:rFonts w:ascii="Unicode" w:hAnsi="Unicode"/>
          <w:sz w:val="24"/>
          <w:szCs w:val="24"/>
          <w:lang w:val="hy-AM"/>
        </w:rPr>
        <w:t xml:space="preserve"> (</w:t>
      </w:r>
      <w:r w:rsidRPr="00864893">
        <w:rPr>
          <w:rFonts w:ascii="Sylfaen" w:hAnsi="Sylfaen" w:cs="Sylfaen"/>
          <w:sz w:val="24"/>
          <w:szCs w:val="24"/>
          <w:lang w:val="hy-AM"/>
        </w:rPr>
        <w:t>այսուհետ՝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Տարածք</w:t>
      </w:r>
      <w:r w:rsidRPr="00864893">
        <w:rPr>
          <w:rFonts w:ascii="Unicode" w:hAnsi="Unicode"/>
          <w:sz w:val="24"/>
          <w:szCs w:val="24"/>
          <w:lang w:val="hy-AM"/>
        </w:rPr>
        <w:t xml:space="preserve">) </w:t>
      </w:r>
      <w:r w:rsidRPr="00864893">
        <w:rPr>
          <w:rFonts w:ascii="Sylfaen" w:hAnsi="Sylfaen" w:cs="Sylfaen"/>
          <w:sz w:val="24"/>
          <w:szCs w:val="24"/>
          <w:lang w:val="hy-AM"/>
        </w:rPr>
        <w:t>տեղական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մակարդակով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հիմնական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մարմիններն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են</w:t>
      </w:r>
      <w:r w:rsidRPr="00864893">
        <w:rPr>
          <w:rFonts w:ascii="Unicode" w:hAnsi="Unicode"/>
          <w:sz w:val="24"/>
          <w:szCs w:val="24"/>
          <w:lang w:val="hy-AM"/>
        </w:rPr>
        <w:t>:</w:t>
      </w:r>
      <w:r w:rsidRPr="00864893">
        <w:rPr>
          <w:rFonts w:ascii="Unicode" w:hAnsi="Unicode"/>
          <w:color w:val="000000"/>
          <w:sz w:val="24"/>
          <w:szCs w:val="24"/>
          <w:lang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ստորաբաժանումը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, </w:t>
      </w:r>
      <w:r w:rsidRPr="00864893">
        <w:rPr>
          <w:rFonts w:ascii="Sylfaen" w:hAnsi="Sylfaen" w:cs="Sylfaen"/>
          <w:sz w:val="24"/>
          <w:szCs w:val="24"/>
          <w:lang w:val="hy-AM"/>
        </w:rPr>
        <w:t>եթե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տվյալ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տարածքումբնակվող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անդամների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թիվը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գերազանցում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10-</w:t>
      </w:r>
      <w:r w:rsidRPr="00864893">
        <w:rPr>
          <w:rFonts w:ascii="Sylfaen" w:hAnsi="Sylfaen" w:cs="Sylfaen"/>
          <w:sz w:val="24"/>
          <w:szCs w:val="24"/>
          <w:lang w:val="hy-AM"/>
        </w:rPr>
        <w:t>ը։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ստորաբաժանման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հաստատվում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Խորհրդի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կողմից։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</w:p>
    <w:p w:rsidR="00155B84" w:rsidRPr="00864893" w:rsidRDefault="00E20C4E">
      <w:pPr>
        <w:pStyle w:val="ListParagraph"/>
        <w:ind w:left="-360" w:firstLine="720"/>
        <w:jc w:val="both"/>
        <w:rPr>
          <w:rFonts w:ascii="Unicode" w:hAnsi="Unicode"/>
          <w:sz w:val="24"/>
          <w:szCs w:val="24"/>
          <w:lang w:val="hy-AM"/>
        </w:rPr>
      </w:pPr>
      <w:r w:rsidRPr="00864893">
        <w:rPr>
          <w:rFonts w:ascii="Sylfaen" w:hAnsi="Sylfaen" w:cs="Sylfaen"/>
          <w:sz w:val="24"/>
          <w:szCs w:val="24"/>
          <w:lang w:val="hy-AM"/>
        </w:rPr>
        <w:t>Իր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կանոնադրական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անհնարինության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դեպքում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>-</w:t>
      </w:r>
      <w:r w:rsidRPr="00864893">
        <w:rPr>
          <w:rFonts w:ascii="Sylfaen" w:hAnsi="Sylfaen" w:cs="Sylfaen"/>
          <w:sz w:val="24"/>
          <w:szCs w:val="24"/>
          <w:lang w:val="hy-AM"/>
        </w:rPr>
        <w:t>ը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կարող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է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լուծարվել։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լուծարման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բացառիկ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իրավասություն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ունի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ԱՕԿ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  <w:r w:rsidRPr="00864893">
        <w:rPr>
          <w:rFonts w:ascii="Sylfaen" w:hAnsi="Sylfaen" w:cs="Sylfaen"/>
          <w:sz w:val="24"/>
          <w:szCs w:val="24"/>
          <w:lang w:val="hy-AM"/>
        </w:rPr>
        <w:t>համագումարը։</w:t>
      </w:r>
      <w:r w:rsidRPr="00864893">
        <w:rPr>
          <w:rFonts w:ascii="Unicode" w:hAnsi="Unicode"/>
          <w:sz w:val="24"/>
          <w:szCs w:val="24"/>
          <w:lang w:val="hy-AM"/>
        </w:rPr>
        <w:t xml:space="preserve"> </w:t>
      </w:r>
    </w:p>
    <w:p w:rsidR="00155B84" w:rsidRPr="00864893" w:rsidRDefault="00155B84">
      <w:pPr>
        <w:pStyle w:val="ListParagraph"/>
        <w:spacing w:after="120" w:line="276" w:lineRule="auto"/>
        <w:ind w:left="792"/>
        <w:jc w:val="both"/>
        <w:rPr>
          <w:rFonts w:ascii="Unicode" w:hAnsi="Unicode"/>
          <w:color w:val="000000"/>
          <w:sz w:val="18"/>
          <w:szCs w:val="18"/>
          <w:lang w:val="hy-AM"/>
        </w:rPr>
      </w:pPr>
    </w:p>
    <w:sectPr w:rsidR="00155B84" w:rsidRPr="00864893" w:rsidSect="008C1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6D" w:rsidRDefault="006C646D" w:rsidP="005E5A58">
      <w:pPr>
        <w:spacing w:after="0" w:line="240" w:lineRule="auto"/>
      </w:pPr>
      <w:r>
        <w:separator/>
      </w:r>
    </w:p>
  </w:endnote>
  <w:endnote w:type="continuationSeparator" w:id="0">
    <w:p w:rsidR="006C646D" w:rsidRDefault="006C646D" w:rsidP="005E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5" w:rsidRDefault="00854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5" w:rsidRDefault="008544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5" w:rsidRDefault="00854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6D" w:rsidRDefault="006C646D" w:rsidP="005E5A58">
      <w:pPr>
        <w:spacing w:after="0" w:line="240" w:lineRule="auto"/>
      </w:pPr>
      <w:r>
        <w:separator/>
      </w:r>
    </w:p>
  </w:footnote>
  <w:footnote w:type="continuationSeparator" w:id="0">
    <w:p w:rsidR="006C646D" w:rsidRDefault="006C646D" w:rsidP="005E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5" w:rsidRDefault="00854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5" w:rsidRDefault="008544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95" w:rsidRDefault="00854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6C8"/>
    <w:multiLevelType w:val="hybridMultilevel"/>
    <w:tmpl w:val="417ED2F6"/>
    <w:lvl w:ilvl="0" w:tplc="C3F88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4A3B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2C01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B612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5ED1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1C2B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D891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289B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3EC9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E721AF"/>
    <w:multiLevelType w:val="multilevel"/>
    <w:tmpl w:val="9A625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215B1A"/>
    <w:multiLevelType w:val="multilevel"/>
    <w:tmpl w:val="A0B838DE"/>
    <w:lvl w:ilvl="0">
      <w:start w:val="14"/>
      <w:numFmt w:val="decimal"/>
      <w:lvlText w:val="%1."/>
      <w:lvlJc w:val="left"/>
      <w:pPr>
        <w:ind w:left="382" w:hanging="38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>
    <w:nsid w:val="0D982D44"/>
    <w:multiLevelType w:val="multilevel"/>
    <w:tmpl w:val="B8A08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1C249E"/>
    <w:multiLevelType w:val="hybridMultilevel"/>
    <w:tmpl w:val="381048AC"/>
    <w:lvl w:ilvl="0" w:tplc="D1705C52">
      <w:start w:val="1"/>
      <w:numFmt w:val="bullet"/>
      <w:lvlText w:val=""/>
      <w:lvlJc w:val="left"/>
      <w:pPr>
        <w:ind w:left="4401" w:hanging="360"/>
      </w:pPr>
      <w:rPr>
        <w:rFonts w:ascii="Symbol" w:hAnsi="Symbol"/>
      </w:rPr>
    </w:lvl>
    <w:lvl w:ilvl="1" w:tplc="3616731E">
      <w:start w:val="1"/>
      <w:numFmt w:val="bullet"/>
      <w:lvlText w:val="o"/>
      <w:lvlJc w:val="left"/>
      <w:pPr>
        <w:ind w:left="5121" w:hanging="360"/>
      </w:pPr>
      <w:rPr>
        <w:rFonts w:ascii="Courier New" w:hAnsi="Courier New"/>
      </w:rPr>
    </w:lvl>
    <w:lvl w:ilvl="2" w:tplc="9FE0C632">
      <w:start w:val="1"/>
      <w:numFmt w:val="bullet"/>
      <w:lvlText w:val=""/>
      <w:lvlJc w:val="left"/>
      <w:pPr>
        <w:ind w:left="5841" w:hanging="360"/>
      </w:pPr>
      <w:rPr>
        <w:rFonts w:ascii="Wingdings" w:hAnsi="Wingdings"/>
      </w:rPr>
    </w:lvl>
    <w:lvl w:ilvl="3" w:tplc="286E83D2">
      <w:start w:val="1"/>
      <w:numFmt w:val="bullet"/>
      <w:lvlText w:val=""/>
      <w:lvlJc w:val="left"/>
      <w:pPr>
        <w:ind w:left="6561" w:hanging="360"/>
      </w:pPr>
      <w:rPr>
        <w:rFonts w:ascii="Symbol" w:hAnsi="Symbol"/>
      </w:rPr>
    </w:lvl>
    <w:lvl w:ilvl="4" w:tplc="B38CB59E">
      <w:start w:val="1"/>
      <w:numFmt w:val="bullet"/>
      <w:lvlText w:val="o"/>
      <w:lvlJc w:val="left"/>
      <w:pPr>
        <w:ind w:left="7281" w:hanging="360"/>
      </w:pPr>
      <w:rPr>
        <w:rFonts w:ascii="Courier New" w:hAnsi="Courier New"/>
      </w:rPr>
    </w:lvl>
    <w:lvl w:ilvl="5" w:tplc="F1608D86">
      <w:start w:val="1"/>
      <w:numFmt w:val="bullet"/>
      <w:lvlText w:val=""/>
      <w:lvlJc w:val="left"/>
      <w:pPr>
        <w:ind w:left="8001" w:hanging="360"/>
      </w:pPr>
      <w:rPr>
        <w:rFonts w:ascii="Wingdings" w:hAnsi="Wingdings"/>
      </w:rPr>
    </w:lvl>
    <w:lvl w:ilvl="6" w:tplc="CFB04A9A">
      <w:start w:val="1"/>
      <w:numFmt w:val="bullet"/>
      <w:lvlText w:val=""/>
      <w:lvlJc w:val="left"/>
      <w:pPr>
        <w:ind w:left="8721" w:hanging="360"/>
      </w:pPr>
      <w:rPr>
        <w:rFonts w:ascii="Symbol" w:hAnsi="Symbol"/>
      </w:rPr>
    </w:lvl>
    <w:lvl w:ilvl="7" w:tplc="7338997A">
      <w:start w:val="1"/>
      <w:numFmt w:val="bullet"/>
      <w:lvlText w:val="o"/>
      <w:lvlJc w:val="left"/>
      <w:pPr>
        <w:ind w:left="9441" w:hanging="360"/>
      </w:pPr>
      <w:rPr>
        <w:rFonts w:ascii="Courier New" w:hAnsi="Courier New"/>
      </w:rPr>
    </w:lvl>
    <w:lvl w:ilvl="8" w:tplc="76005B96">
      <w:start w:val="1"/>
      <w:numFmt w:val="bullet"/>
      <w:lvlText w:val=""/>
      <w:lvlJc w:val="left"/>
      <w:pPr>
        <w:ind w:left="10161" w:hanging="360"/>
      </w:pPr>
      <w:rPr>
        <w:rFonts w:ascii="Wingdings" w:hAnsi="Wingdings"/>
      </w:rPr>
    </w:lvl>
  </w:abstractNum>
  <w:abstractNum w:abstractNumId="5">
    <w:nsid w:val="19272680"/>
    <w:multiLevelType w:val="multilevel"/>
    <w:tmpl w:val="E7A68FD4"/>
    <w:lvl w:ilvl="0">
      <w:start w:val="9"/>
      <w:numFmt w:val="decimal"/>
      <w:lvlText w:val="%1."/>
      <w:lvlJc w:val="left"/>
      <w:pPr>
        <w:ind w:left="382" w:hanging="38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6">
    <w:nsid w:val="21A55D50"/>
    <w:multiLevelType w:val="multilevel"/>
    <w:tmpl w:val="05E448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E9F4225"/>
    <w:multiLevelType w:val="multilevel"/>
    <w:tmpl w:val="3E5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ED13F7A"/>
    <w:multiLevelType w:val="multilevel"/>
    <w:tmpl w:val="23946986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214" w:hanging="108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635" w:hanging="180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7056" w:hanging="2520"/>
      </w:pPr>
    </w:lvl>
  </w:abstractNum>
  <w:abstractNum w:abstractNumId="9">
    <w:nsid w:val="37ED40BA"/>
    <w:multiLevelType w:val="hybridMultilevel"/>
    <w:tmpl w:val="CC626812"/>
    <w:lvl w:ilvl="0" w:tplc="08E6DB3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9E80157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AFB2E35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258CD9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BEFEA102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7C86BE6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1598B1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CF9046F4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4ABC83A0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0">
    <w:nsid w:val="39943496"/>
    <w:multiLevelType w:val="multilevel"/>
    <w:tmpl w:val="58FE72EC"/>
    <w:lvl w:ilvl="0">
      <w:start w:val="11"/>
      <w:numFmt w:val="decimal"/>
      <w:lvlText w:val="%1."/>
      <w:lvlJc w:val="left"/>
      <w:pPr>
        <w:ind w:left="382" w:hanging="38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1">
    <w:nsid w:val="3AA76073"/>
    <w:multiLevelType w:val="hybridMultilevel"/>
    <w:tmpl w:val="3A74056A"/>
    <w:lvl w:ilvl="0" w:tplc="4D08A3E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ABC272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1602AC3C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12F48AA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A218DBF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7A2B56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477CAFB4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43520F34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C52CC3C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2">
    <w:nsid w:val="42707A31"/>
    <w:multiLevelType w:val="multilevel"/>
    <w:tmpl w:val="BC8A69B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3">
    <w:nsid w:val="462F4626"/>
    <w:multiLevelType w:val="multilevel"/>
    <w:tmpl w:val="D6E4704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4">
    <w:nsid w:val="47734398"/>
    <w:multiLevelType w:val="hybridMultilevel"/>
    <w:tmpl w:val="3AD2DB3E"/>
    <w:lvl w:ilvl="0" w:tplc="1F76505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4FCA4C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2E221C06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5C8A997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CA444A2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7D40664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17899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38C67FF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7ADEF81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>
    <w:nsid w:val="4F4D77D9"/>
    <w:multiLevelType w:val="hybridMultilevel"/>
    <w:tmpl w:val="ED3A78FA"/>
    <w:lvl w:ilvl="0" w:tplc="0F7A3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40CE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BA26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EACD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4E9C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C2F4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E412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BEA6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A7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2555B84"/>
    <w:multiLevelType w:val="multilevel"/>
    <w:tmpl w:val="0C64B3B2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7">
    <w:nsid w:val="5FF45576"/>
    <w:multiLevelType w:val="multilevel"/>
    <w:tmpl w:val="DEBE995C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8">
    <w:nsid w:val="64FB3F28"/>
    <w:multiLevelType w:val="multilevel"/>
    <w:tmpl w:val="85D479F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0"/>
      <w:numFmt w:val="decimal"/>
      <w:lvlText w:val="%1.%2."/>
      <w:lvlJc w:val="left"/>
      <w:pPr>
        <w:ind w:left="2157" w:hanging="720"/>
      </w:pPr>
    </w:lvl>
    <w:lvl w:ilvl="2">
      <w:start w:val="1"/>
      <w:numFmt w:val="decimal"/>
      <w:lvlText w:val="%1.%2.%3."/>
      <w:lvlJc w:val="left"/>
      <w:pPr>
        <w:ind w:left="3954" w:hanging="1080"/>
      </w:pPr>
    </w:lvl>
    <w:lvl w:ilvl="3">
      <w:start w:val="1"/>
      <w:numFmt w:val="decimal"/>
      <w:lvlText w:val="%1.%2.%3.%4."/>
      <w:lvlJc w:val="left"/>
      <w:pPr>
        <w:ind w:left="5391" w:hanging="1080"/>
      </w:pPr>
    </w:lvl>
    <w:lvl w:ilvl="4">
      <w:start w:val="1"/>
      <w:numFmt w:val="decimal"/>
      <w:lvlText w:val="%1.%2.%3.%4.%5."/>
      <w:lvlJc w:val="left"/>
      <w:pPr>
        <w:ind w:left="7188" w:hanging="1440"/>
      </w:pPr>
    </w:lvl>
    <w:lvl w:ilvl="5">
      <w:start w:val="1"/>
      <w:numFmt w:val="decimal"/>
      <w:lvlText w:val="%1.%2.%3.%4.%5.%6."/>
      <w:lvlJc w:val="left"/>
      <w:pPr>
        <w:ind w:left="8985" w:hanging="1800"/>
      </w:pPr>
    </w:lvl>
    <w:lvl w:ilvl="6">
      <w:start w:val="1"/>
      <w:numFmt w:val="decimal"/>
      <w:lvlText w:val="%1.%2.%3.%4.%5.%6.%7."/>
      <w:lvlJc w:val="left"/>
      <w:pPr>
        <w:ind w:left="10782" w:hanging="2160"/>
      </w:pPr>
    </w:lvl>
    <w:lvl w:ilvl="7">
      <w:start w:val="1"/>
      <w:numFmt w:val="decimal"/>
      <w:lvlText w:val="%1.%2.%3.%4.%5.%6.%7.%8."/>
      <w:lvlJc w:val="left"/>
      <w:pPr>
        <w:ind w:left="12219" w:hanging="2160"/>
      </w:pPr>
    </w:lvl>
    <w:lvl w:ilvl="8">
      <w:start w:val="1"/>
      <w:numFmt w:val="decimal"/>
      <w:lvlText w:val="%1.%2.%3.%4.%5.%6.%7.%8.%9."/>
      <w:lvlJc w:val="left"/>
      <w:pPr>
        <w:ind w:left="14016" w:hanging="2520"/>
      </w:pPr>
    </w:lvl>
  </w:abstractNum>
  <w:abstractNum w:abstractNumId="19">
    <w:nsid w:val="68B950F5"/>
    <w:multiLevelType w:val="multilevel"/>
    <w:tmpl w:val="10AE382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20">
    <w:nsid w:val="7C1C0A58"/>
    <w:multiLevelType w:val="multilevel"/>
    <w:tmpl w:val="A9D4B28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0"/>
      <w:numFmt w:val="decimal"/>
      <w:lvlText w:val="%1.%2."/>
      <w:lvlJc w:val="left"/>
      <w:pPr>
        <w:ind w:left="2157" w:hanging="720"/>
      </w:pPr>
    </w:lvl>
    <w:lvl w:ilvl="2">
      <w:start w:val="1"/>
      <w:numFmt w:val="decimal"/>
      <w:lvlText w:val="%1.%2.%3."/>
      <w:lvlJc w:val="left"/>
      <w:pPr>
        <w:ind w:left="3594" w:hanging="720"/>
      </w:pPr>
    </w:lvl>
    <w:lvl w:ilvl="3">
      <w:start w:val="1"/>
      <w:numFmt w:val="decimal"/>
      <w:lvlText w:val="%1.%2.%3.%4."/>
      <w:lvlJc w:val="left"/>
      <w:pPr>
        <w:ind w:left="5391" w:hanging="1080"/>
      </w:pPr>
    </w:lvl>
    <w:lvl w:ilvl="4">
      <w:start w:val="1"/>
      <w:numFmt w:val="decimal"/>
      <w:lvlText w:val="%1.%2.%3.%4.%5."/>
      <w:lvlJc w:val="left"/>
      <w:pPr>
        <w:ind w:left="7188" w:hanging="1440"/>
      </w:pPr>
    </w:lvl>
    <w:lvl w:ilvl="5">
      <w:start w:val="1"/>
      <w:numFmt w:val="decimal"/>
      <w:lvlText w:val="%1.%2.%3.%4.%5.%6."/>
      <w:lvlJc w:val="left"/>
      <w:pPr>
        <w:ind w:left="8625" w:hanging="1440"/>
      </w:pPr>
    </w:lvl>
    <w:lvl w:ilvl="6">
      <w:start w:val="1"/>
      <w:numFmt w:val="decimal"/>
      <w:lvlText w:val="%1.%2.%3.%4.%5.%6.%7."/>
      <w:lvlJc w:val="left"/>
      <w:pPr>
        <w:ind w:left="10422" w:hanging="1800"/>
      </w:pPr>
    </w:lvl>
    <w:lvl w:ilvl="7">
      <w:start w:val="1"/>
      <w:numFmt w:val="decimal"/>
      <w:lvlText w:val="%1.%2.%3.%4.%5.%6.%7.%8."/>
      <w:lvlJc w:val="left"/>
      <w:pPr>
        <w:ind w:left="12219" w:hanging="2160"/>
      </w:pPr>
    </w:lvl>
    <w:lvl w:ilvl="8">
      <w:start w:val="1"/>
      <w:numFmt w:val="decimal"/>
      <w:lvlText w:val="%1.%2.%3.%4.%5.%6.%7.%8.%9."/>
      <w:lvlJc w:val="left"/>
      <w:pPr>
        <w:ind w:left="13656" w:hanging="21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5"/>
  </w:num>
  <w:num w:numId="5">
    <w:abstractNumId w:val="18"/>
  </w:num>
  <w:num w:numId="6">
    <w:abstractNumId w:val="19"/>
  </w:num>
  <w:num w:numId="7">
    <w:abstractNumId w:val="20"/>
  </w:num>
  <w:num w:numId="8">
    <w:abstractNumId w:val="0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IsNewDoc" w:val="No"/>
  </w:docVars>
  <w:rsids>
    <w:rsidRoot w:val="000610AF"/>
    <w:rsid w:val="000016F6"/>
    <w:rsid w:val="00022422"/>
    <w:rsid w:val="000318F9"/>
    <w:rsid w:val="000320C2"/>
    <w:rsid w:val="000375E3"/>
    <w:rsid w:val="00043A1C"/>
    <w:rsid w:val="00055A2E"/>
    <w:rsid w:val="00060002"/>
    <w:rsid w:val="000610AF"/>
    <w:rsid w:val="00067431"/>
    <w:rsid w:val="000866EA"/>
    <w:rsid w:val="00095949"/>
    <w:rsid w:val="00095B89"/>
    <w:rsid w:val="000A4C6E"/>
    <w:rsid w:val="000B6F81"/>
    <w:rsid w:val="000C3177"/>
    <w:rsid w:val="000E547B"/>
    <w:rsid w:val="000E7961"/>
    <w:rsid w:val="000F3562"/>
    <w:rsid w:val="00100EBB"/>
    <w:rsid w:val="001025E5"/>
    <w:rsid w:val="0010287D"/>
    <w:rsid w:val="00102E5A"/>
    <w:rsid w:val="0010422E"/>
    <w:rsid w:val="00107A30"/>
    <w:rsid w:val="001141A0"/>
    <w:rsid w:val="00121A6B"/>
    <w:rsid w:val="0012349D"/>
    <w:rsid w:val="00140032"/>
    <w:rsid w:val="00140C59"/>
    <w:rsid w:val="001425CC"/>
    <w:rsid w:val="00155B84"/>
    <w:rsid w:val="00160988"/>
    <w:rsid w:val="0016657C"/>
    <w:rsid w:val="00166638"/>
    <w:rsid w:val="00171C89"/>
    <w:rsid w:val="001726AA"/>
    <w:rsid w:val="001855B3"/>
    <w:rsid w:val="001860EF"/>
    <w:rsid w:val="001B1DF9"/>
    <w:rsid w:val="001B615C"/>
    <w:rsid w:val="001C3206"/>
    <w:rsid w:val="001C73DA"/>
    <w:rsid w:val="001D18AA"/>
    <w:rsid w:val="001D35F7"/>
    <w:rsid w:val="001E4FAF"/>
    <w:rsid w:val="00206FB1"/>
    <w:rsid w:val="00214047"/>
    <w:rsid w:val="00230C43"/>
    <w:rsid w:val="00243BE6"/>
    <w:rsid w:val="00246361"/>
    <w:rsid w:val="002654D1"/>
    <w:rsid w:val="00270B84"/>
    <w:rsid w:val="0027138C"/>
    <w:rsid w:val="0027537F"/>
    <w:rsid w:val="002875DB"/>
    <w:rsid w:val="002B31A8"/>
    <w:rsid w:val="002B696F"/>
    <w:rsid w:val="002C355C"/>
    <w:rsid w:val="002C6A3F"/>
    <w:rsid w:val="002D063A"/>
    <w:rsid w:val="002D2851"/>
    <w:rsid w:val="002D5435"/>
    <w:rsid w:val="002E556C"/>
    <w:rsid w:val="002F3D54"/>
    <w:rsid w:val="0030272C"/>
    <w:rsid w:val="003169AD"/>
    <w:rsid w:val="003213BA"/>
    <w:rsid w:val="00323359"/>
    <w:rsid w:val="00373045"/>
    <w:rsid w:val="003774E1"/>
    <w:rsid w:val="00387296"/>
    <w:rsid w:val="00387F9A"/>
    <w:rsid w:val="00392781"/>
    <w:rsid w:val="00392A84"/>
    <w:rsid w:val="003C6B6B"/>
    <w:rsid w:val="003E19B7"/>
    <w:rsid w:val="003E4CA2"/>
    <w:rsid w:val="004123CE"/>
    <w:rsid w:val="00416407"/>
    <w:rsid w:val="00417F08"/>
    <w:rsid w:val="0042074E"/>
    <w:rsid w:val="00430BCF"/>
    <w:rsid w:val="00433991"/>
    <w:rsid w:val="00435286"/>
    <w:rsid w:val="004430ED"/>
    <w:rsid w:val="004505C6"/>
    <w:rsid w:val="00467AB5"/>
    <w:rsid w:val="0047259F"/>
    <w:rsid w:val="00472C13"/>
    <w:rsid w:val="0048219D"/>
    <w:rsid w:val="0048292A"/>
    <w:rsid w:val="00485064"/>
    <w:rsid w:val="004871BC"/>
    <w:rsid w:val="004912BA"/>
    <w:rsid w:val="004915CB"/>
    <w:rsid w:val="004916F2"/>
    <w:rsid w:val="00491C6A"/>
    <w:rsid w:val="004A6383"/>
    <w:rsid w:val="004B0553"/>
    <w:rsid w:val="004C656A"/>
    <w:rsid w:val="004E0961"/>
    <w:rsid w:val="004E2DB1"/>
    <w:rsid w:val="004E2DC2"/>
    <w:rsid w:val="004E5018"/>
    <w:rsid w:val="004E555E"/>
    <w:rsid w:val="004F58AE"/>
    <w:rsid w:val="00501062"/>
    <w:rsid w:val="005072B0"/>
    <w:rsid w:val="00510C1B"/>
    <w:rsid w:val="005312A3"/>
    <w:rsid w:val="00543BCB"/>
    <w:rsid w:val="0055024A"/>
    <w:rsid w:val="00551243"/>
    <w:rsid w:val="005514D7"/>
    <w:rsid w:val="0056470C"/>
    <w:rsid w:val="005717BB"/>
    <w:rsid w:val="00591B0B"/>
    <w:rsid w:val="005921FB"/>
    <w:rsid w:val="00593B8B"/>
    <w:rsid w:val="00597912"/>
    <w:rsid w:val="005A41DB"/>
    <w:rsid w:val="005E5A58"/>
    <w:rsid w:val="005E5AD5"/>
    <w:rsid w:val="005E6CBE"/>
    <w:rsid w:val="005E738B"/>
    <w:rsid w:val="005F7A7C"/>
    <w:rsid w:val="005F7AFA"/>
    <w:rsid w:val="006078B2"/>
    <w:rsid w:val="00617C76"/>
    <w:rsid w:val="00617E22"/>
    <w:rsid w:val="006408A0"/>
    <w:rsid w:val="00644573"/>
    <w:rsid w:val="00653128"/>
    <w:rsid w:val="00666A15"/>
    <w:rsid w:val="0068145D"/>
    <w:rsid w:val="00692B8D"/>
    <w:rsid w:val="006A1A08"/>
    <w:rsid w:val="006C3DC9"/>
    <w:rsid w:val="006C646D"/>
    <w:rsid w:val="006F1C71"/>
    <w:rsid w:val="006F552D"/>
    <w:rsid w:val="007050BA"/>
    <w:rsid w:val="00705937"/>
    <w:rsid w:val="0071646C"/>
    <w:rsid w:val="007234B4"/>
    <w:rsid w:val="00731C46"/>
    <w:rsid w:val="0073632F"/>
    <w:rsid w:val="00754751"/>
    <w:rsid w:val="0076007A"/>
    <w:rsid w:val="00793615"/>
    <w:rsid w:val="007A1973"/>
    <w:rsid w:val="007A2D38"/>
    <w:rsid w:val="007B7533"/>
    <w:rsid w:val="007B7FC8"/>
    <w:rsid w:val="007C2E50"/>
    <w:rsid w:val="007C436E"/>
    <w:rsid w:val="007C7DCA"/>
    <w:rsid w:val="007E2455"/>
    <w:rsid w:val="0080192D"/>
    <w:rsid w:val="008058EF"/>
    <w:rsid w:val="00807045"/>
    <w:rsid w:val="008161EA"/>
    <w:rsid w:val="008173A5"/>
    <w:rsid w:val="00824ACB"/>
    <w:rsid w:val="00840553"/>
    <w:rsid w:val="0084222E"/>
    <w:rsid w:val="00843E97"/>
    <w:rsid w:val="00854495"/>
    <w:rsid w:val="00864893"/>
    <w:rsid w:val="0087622B"/>
    <w:rsid w:val="00884E94"/>
    <w:rsid w:val="008859F5"/>
    <w:rsid w:val="00886EF5"/>
    <w:rsid w:val="00887089"/>
    <w:rsid w:val="008B1B1A"/>
    <w:rsid w:val="008C0D86"/>
    <w:rsid w:val="008C1FFC"/>
    <w:rsid w:val="008C2DCA"/>
    <w:rsid w:val="008C537A"/>
    <w:rsid w:val="008D24DC"/>
    <w:rsid w:val="008D409F"/>
    <w:rsid w:val="008E2809"/>
    <w:rsid w:val="00905657"/>
    <w:rsid w:val="00912FC2"/>
    <w:rsid w:val="0093028B"/>
    <w:rsid w:val="00933F04"/>
    <w:rsid w:val="00942055"/>
    <w:rsid w:val="009445B7"/>
    <w:rsid w:val="00981B06"/>
    <w:rsid w:val="0098440D"/>
    <w:rsid w:val="00990B12"/>
    <w:rsid w:val="00991A0C"/>
    <w:rsid w:val="00993202"/>
    <w:rsid w:val="009A2CC5"/>
    <w:rsid w:val="009A42C0"/>
    <w:rsid w:val="009B1C49"/>
    <w:rsid w:val="009C43F1"/>
    <w:rsid w:val="009E357A"/>
    <w:rsid w:val="00A1623B"/>
    <w:rsid w:val="00A24F29"/>
    <w:rsid w:val="00A25E0D"/>
    <w:rsid w:val="00A26050"/>
    <w:rsid w:val="00A3379F"/>
    <w:rsid w:val="00A366B8"/>
    <w:rsid w:val="00A375F5"/>
    <w:rsid w:val="00A42851"/>
    <w:rsid w:val="00A55DB7"/>
    <w:rsid w:val="00A7792C"/>
    <w:rsid w:val="00A7794D"/>
    <w:rsid w:val="00A8192F"/>
    <w:rsid w:val="00A84217"/>
    <w:rsid w:val="00A84F2B"/>
    <w:rsid w:val="00AA31FF"/>
    <w:rsid w:val="00AB20C7"/>
    <w:rsid w:val="00AB517E"/>
    <w:rsid w:val="00AB669B"/>
    <w:rsid w:val="00AB792D"/>
    <w:rsid w:val="00AC0527"/>
    <w:rsid w:val="00AD0CF1"/>
    <w:rsid w:val="00AD1B97"/>
    <w:rsid w:val="00AE2EE8"/>
    <w:rsid w:val="00AE3DF7"/>
    <w:rsid w:val="00AF0B0E"/>
    <w:rsid w:val="00B23E6A"/>
    <w:rsid w:val="00B319DE"/>
    <w:rsid w:val="00B31C2E"/>
    <w:rsid w:val="00B42403"/>
    <w:rsid w:val="00B42832"/>
    <w:rsid w:val="00B46CAD"/>
    <w:rsid w:val="00B47756"/>
    <w:rsid w:val="00B564BE"/>
    <w:rsid w:val="00B5761A"/>
    <w:rsid w:val="00B6532B"/>
    <w:rsid w:val="00B708C9"/>
    <w:rsid w:val="00B8009B"/>
    <w:rsid w:val="00B837AF"/>
    <w:rsid w:val="00BA1D55"/>
    <w:rsid w:val="00BA3230"/>
    <w:rsid w:val="00BB146F"/>
    <w:rsid w:val="00BC1BA8"/>
    <w:rsid w:val="00BC26CC"/>
    <w:rsid w:val="00BD2A4D"/>
    <w:rsid w:val="00BD2DAA"/>
    <w:rsid w:val="00BF22CF"/>
    <w:rsid w:val="00C034F3"/>
    <w:rsid w:val="00C05C39"/>
    <w:rsid w:val="00C102F9"/>
    <w:rsid w:val="00C10483"/>
    <w:rsid w:val="00C1267D"/>
    <w:rsid w:val="00C14275"/>
    <w:rsid w:val="00C273BA"/>
    <w:rsid w:val="00C335FD"/>
    <w:rsid w:val="00C342FB"/>
    <w:rsid w:val="00C37CB3"/>
    <w:rsid w:val="00C4351B"/>
    <w:rsid w:val="00C455B0"/>
    <w:rsid w:val="00C6045A"/>
    <w:rsid w:val="00C67E5D"/>
    <w:rsid w:val="00C70BB3"/>
    <w:rsid w:val="00C73DDB"/>
    <w:rsid w:val="00C82111"/>
    <w:rsid w:val="00C860ED"/>
    <w:rsid w:val="00C967F6"/>
    <w:rsid w:val="00CA3DAD"/>
    <w:rsid w:val="00CB0008"/>
    <w:rsid w:val="00CD3137"/>
    <w:rsid w:val="00CD3C94"/>
    <w:rsid w:val="00CE0D24"/>
    <w:rsid w:val="00CE37DB"/>
    <w:rsid w:val="00CE78E9"/>
    <w:rsid w:val="00CF300B"/>
    <w:rsid w:val="00D026D6"/>
    <w:rsid w:val="00D10F4E"/>
    <w:rsid w:val="00D115C9"/>
    <w:rsid w:val="00D11A73"/>
    <w:rsid w:val="00D17F06"/>
    <w:rsid w:val="00D376C7"/>
    <w:rsid w:val="00D40552"/>
    <w:rsid w:val="00D54207"/>
    <w:rsid w:val="00D7582C"/>
    <w:rsid w:val="00D779FA"/>
    <w:rsid w:val="00D80106"/>
    <w:rsid w:val="00D820E8"/>
    <w:rsid w:val="00D82AE6"/>
    <w:rsid w:val="00D830E0"/>
    <w:rsid w:val="00D94E19"/>
    <w:rsid w:val="00DA32B2"/>
    <w:rsid w:val="00DB73EA"/>
    <w:rsid w:val="00DC2416"/>
    <w:rsid w:val="00DC629A"/>
    <w:rsid w:val="00DE178C"/>
    <w:rsid w:val="00DF26BF"/>
    <w:rsid w:val="00DF4131"/>
    <w:rsid w:val="00E01C04"/>
    <w:rsid w:val="00E0332B"/>
    <w:rsid w:val="00E11D2F"/>
    <w:rsid w:val="00E12869"/>
    <w:rsid w:val="00E20C4E"/>
    <w:rsid w:val="00E22B70"/>
    <w:rsid w:val="00E40311"/>
    <w:rsid w:val="00E42196"/>
    <w:rsid w:val="00E42755"/>
    <w:rsid w:val="00E56A5E"/>
    <w:rsid w:val="00E633CA"/>
    <w:rsid w:val="00E729B1"/>
    <w:rsid w:val="00E769CC"/>
    <w:rsid w:val="00E90F64"/>
    <w:rsid w:val="00E97B7D"/>
    <w:rsid w:val="00EA5A86"/>
    <w:rsid w:val="00EE2079"/>
    <w:rsid w:val="00EE276A"/>
    <w:rsid w:val="00EE4293"/>
    <w:rsid w:val="00EE7657"/>
    <w:rsid w:val="00EF0CD3"/>
    <w:rsid w:val="00EF501F"/>
    <w:rsid w:val="00F1044F"/>
    <w:rsid w:val="00F23683"/>
    <w:rsid w:val="00F30334"/>
    <w:rsid w:val="00F31ECF"/>
    <w:rsid w:val="00F450FD"/>
    <w:rsid w:val="00F50439"/>
    <w:rsid w:val="00F8005D"/>
    <w:rsid w:val="00F93F4C"/>
    <w:rsid w:val="00FA06DD"/>
    <w:rsid w:val="00FA12EB"/>
    <w:rsid w:val="00FB67A1"/>
    <w:rsid w:val="00FD245F"/>
    <w:rsid w:val="00FE48E3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8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1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C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71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1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713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1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7138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5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58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095B89"/>
    <w:rPr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D7582C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1425CC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97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79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08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10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1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7C7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27138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7138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7138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7138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27138C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E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5A58"/>
    <w:rPr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5E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5A58"/>
    <w:rPr>
      <w:sz w:val="22"/>
      <w:szCs w:val="22"/>
      <w:lang w:val="en-US" w:eastAsia="en-US"/>
    </w:rPr>
  </w:style>
  <w:style w:type="paragraph" w:styleId="af0">
    <w:name w:val="Revision"/>
    <w:hidden/>
    <w:uiPriority w:val="99"/>
    <w:semiHidden/>
    <w:rsid w:val="00095B89"/>
    <w:rPr>
      <w:sz w:val="22"/>
      <w:szCs w:val="22"/>
      <w:lang w:val="en-US" w:eastAsia="en-US"/>
    </w:rPr>
  </w:style>
  <w:style w:type="character" w:styleId="af1">
    <w:name w:val="Emphasis"/>
    <w:basedOn w:val="a0"/>
    <w:uiPriority w:val="20"/>
    <w:qFormat/>
    <w:locked/>
    <w:rsid w:val="00D7582C"/>
    <w:rPr>
      <w:i/>
      <w:iCs/>
    </w:rPr>
  </w:style>
  <w:style w:type="character" w:styleId="af2">
    <w:name w:val="Strong"/>
    <w:basedOn w:val="a0"/>
    <w:uiPriority w:val="22"/>
    <w:qFormat/>
    <w:locked/>
    <w:rsid w:val="001425CC"/>
    <w:rPr>
      <w:b/>
      <w:bCs/>
    </w:rPr>
  </w:style>
  <w:style w:type="paragraph" w:styleId="af3">
    <w:name w:val="Title"/>
    <w:basedOn w:val="a"/>
    <w:next w:val="a"/>
    <w:link w:val="af4"/>
    <w:qFormat/>
    <w:locked/>
    <w:rsid w:val="00597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5979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9010-D8F9-4C9D-AE8A-0C4168F2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2737</Characters>
  <Application>Microsoft Office Word</Application>
  <DocSecurity>0</DocSecurity>
  <Lines>52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REG-780</cp:lastModifiedBy>
  <cp:revision>9</cp:revision>
  <cp:lastPrinted>2019-09-10T07:04:00Z</cp:lastPrinted>
  <dcterms:created xsi:type="dcterms:W3CDTF">2019-07-24T14:42:00Z</dcterms:created>
  <dcterms:modified xsi:type="dcterms:W3CDTF">2019-09-12T11:36:00Z</dcterms:modified>
</cp:coreProperties>
</file>