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98" w:rsidRPr="00DE0E98" w:rsidRDefault="00DE0E98" w:rsidP="00DE0E98">
      <w:pPr>
        <w:ind w:right="-737"/>
        <w:jc w:val="right"/>
        <w:rPr>
          <w:rFonts w:ascii="GHEA Grapalat" w:hAnsi="GHEA Grapalat"/>
          <w:i/>
          <w:sz w:val="18"/>
        </w:rPr>
      </w:pPr>
      <w:proofErr w:type="spellStart"/>
      <w:r w:rsidRPr="00DE0E98">
        <w:rPr>
          <w:rFonts w:ascii="GHEA Grapalat" w:hAnsi="GHEA Grapalat" w:cs="Sylfaen"/>
          <w:i/>
          <w:sz w:val="18"/>
        </w:rPr>
        <w:t>Հավելված</w:t>
      </w:r>
      <w:proofErr w:type="spellEnd"/>
      <w:r w:rsidRPr="00DE0E98">
        <w:rPr>
          <w:rFonts w:ascii="GHEA Grapalat" w:hAnsi="GHEA Grapalat"/>
          <w:i/>
          <w:sz w:val="18"/>
        </w:rPr>
        <w:t xml:space="preserve"> N 6</w:t>
      </w:r>
    </w:p>
    <w:p w:rsidR="006F5687" w:rsidRDefault="00DE0E98" w:rsidP="006F5687">
      <w:pPr>
        <w:ind w:right="-737"/>
        <w:jc w:val="right"/>
        <w:rPr>
          <w:rFonts w:ascii="GHEA Grapalat" w:hAnsi="GHEA Grapalat"/>
          <w:i/>
          <w:sz w:val="18"/>
        </w:rPr>
      </w:pPr>
      <w:r w:rsidRPr="00DE0E98">
        <w:rPr>
          <w:rFonts w:ascii="GHEA Grapalat" w:hAnsi="GHEA Grapalat" w:cs="Sylfaen"/>
          <w:i/>
          <w:sz w:val="18"/>
        </w:rPr>
        <w:t>ՀՀ</w:t>
      </w:r>
      <w:r w:rsidRPr="00DE0E98">
        <w:rPr>
          <w:rFonts w:ascii="GHEA Grapalat" w:hAnsi="GHEA Grapalat"/>
          <w:i/>
          <w:sz w:val="18"/>
        </w:rPr>
        <w:t xml:space="preserve"> </w:t>
      </w:r>
      <w:proofErr w:type="spellStart"/>
      <w:r w:rsidRPr="00DE0E98">
        <w:rPr>
          <w:rFonts w:ascii="GHEA Grapalat" w:hAnsi="GHEA Grapalat" w:cs="Sylfaen"/>
          <w:i/>
          <w:sz w:val="18"/>
        </w:rPr>
        <w:t>հաշվեքննիչ</w:t>
      </w:r>
      <w:proofErr w:type="spellEnd"/>
      <w:r w:rsidRPr="00DE0E98">
        <w:rPr>
          <w:rFonts w:ascii="GHEA Grapalat" w:hAnsi="GHEA Grapalat"/>
          <w:i/>
          <w:sz w:val="18"/>
        </w:rPr>
        <w:t xml:space="preserve"> </w:t>
      </w:r>
      <w:proofErr w:type="spellStart"/>
      <w:r w:rsidRPr="00DE0E98">
        <w:rPr>
          <w:rFonts w:ascii="GHEA Grapalat" w:hAnsi="GHEA Grapalat" w:cs="Sylfaen"/>
          <w:i/>
          <w:sz w:val="18"/>
        </w:rPr>
        <w:t>պալատի</w:t>
      </w:r>
      <w:proofErr w:type="spellEnd"/>
      <w:r w:rsidR="006F5687">
        <w:rPr>
          <w:rFonts w:ascii="GHEA Grapalat" w:hAnsi="GHEA Grapalat"/>
          <w:i/>
          <w:sz w:val="18"/>
        </w:rPr>
        <w:t xml:space="preserve"> </w:t>
      </w:r>
    </w:p>
    <w:p w:rsidR="00613EA5" w:rsidRPr="006F5687" w:rsidRDefault="005806E3" w:rsidP="006F5687">
      <w:pPr>
        <w:ind w:right="-737"/>
        <w:jc w:val="right"/>
        <w:rPr>
          <w:rFonts w:ascii="GHEA Grapalat" w:hAnsi="GHEA Grapalat"/>
          <w:i/>
          <w:sz w:val="18"/>
        </w:rPr>
      </w:pPr>
      <w:r w:rsidRPr="005806E3">
        <w:rPr>
          <w:rFonts w:ascii="GHEA Grapalat" w:hAnsi="GHEA Grapalat"/>
          <w:i/>
          <w:sz w:val="18"/>
        </w:rPr>
        <w:t xml:space="preserve">2020 </w:t>
      </w:r>
      <w:proofErr w:type="spellStart"/>
      <w:r w:rsidRPr="005806E3">
        <w:rPr>
          <w:rFonts w:ascii="GHEA Grapalat" w:hAnsi="GHEA Grapalat"/>
          <w:i/>
          <w:sz w:val="18"/>
        </w:rPr>
        <w:t>թվականի</w:t>
      </w:r>
      <w:proofErr w:type="spellEnd"/>
      <w:r w:rsidRPr="005806E3">
        <w:rPr>
          <w:rFonts w:ascii="GHEA Grapalat" w:hAnsi="GHEA Grapalat"/>
          <w:i/>
          <w:sz w:val="18"/>
        </w:rPr>
        <w:t xml:space="preserve"> </w:t>
      </w:r>
      <w:proofErr w:type="spellStart"/>
      <w:r w:rsidRPr="005806E3">
        <w:rPr>
          <w:rFonts w:ascii="GHEA Grapalat" w:hAnsi="GHEA Grapalat"/>
          <w:i/>
          <w:sz w:val="18"/>
        </w:rPr>
        <w:t>մարտի</w:t>
      </w:r>
      <w:proofErr w:type="spellEnd"/>
      <w:r w:rsidRPr="005806E3">
        <w:rPr>
          <w:rFonts w:ascii="GHEA Grapalat" w:hAnsi="GHEA Grapalat"/>
          <w:i/>
          <w:sz w:val="18"/>
        </w:rPr>
        <w:t xml:space="preserve"> 26-ի </w:t>
      </w:r>
      <w:proofErr w:type="spellStart"/>
      <w:r w:rsidRPr="005806E3">
        <w:rPr>
          <w:rFonts w:ascii="GHEA Grapalat" w:hAnsi="GHEA Grapalat"/>
          <w:i/>
          <w:sz w:val="18"/>
        </w:rPr>
        <w:t>թիվ</w:t>
      </w:r>
      <w:proofErr w:type="spellEnd"/>
      <w:r w:rsidRPr="005806E3">
        <w:rPr>
          <w:rFonts w:ascii="GHEA Grapalat" w:hAnsi="GHEA Grapalat"/>
          <w:i/>
          <w:sz w:val="18"/>
        </w:rPr>
        <w:t xml:space="preserve"> 93-Լ </w:t>
      </w:r>
      <w:proofErr w:type="spellStart"/>
      <w:r w:rsidRPr="005806E3">
        <w:rPr>
          <w:rFonts w:ascii="GHEA Grapalat" w:hAnsi="GHEA Grapalat"/>
          <w:i/>
          <w:sz w:val="18"/>
        </w:rPr>
        <w:t>որոշման</w:t>
      </w:r>
      <w:proofErr w:type="spellEnd"/>
    </w:p>
    <w:p w:rsidR="00613EA5" w:rsidRDefault="00613EA5" w:rsidP="00613EA5">
      <w:pPr>
        <w:jc w:val="right"/>
        <w:rPr>
          <w:rFonts w:ascii="GHEA Grapalat" w:hAnsi="GHEA Grapalat"/>
          <w:sz w:val="24"/>
          <w:szCs w:val="24"/>
        </w:rPr>
      </w:pPr>
    </w:p>
    <w:p w:rsidR="00897FC7" w:rsidRDefault="00897FC7" w:rsidP="00613EA5">
      <w:pPr>
        <w:jc w:val="center"/>
        <w:rPr>
          <w:rFonts w:ascii="GHEA Grapalat" w:hAnsi="GHEA Grapalat"/>
          <w:sz w:val="24"/>
          <w:szCs w:val="24"/>
        </w:rPr>
      </w:pPr>
    </w:p>
    <w:p w:rsidR="00897FC7" w:rsidRPr="00897FC7" w:rsidRDefault="00613EA5" w:rsidP="00613EA5">
      <w:pPr>
        <w:jc w:val="center"/>
        <w:rPr>
          <w:rStyle w:val="IntenseReference"/>
          <w:rFonts w:ascii="GHEA Grapalat" w:hAnsi="GHEA Grapalat"/>
          <w:b w:val="0"/>
          <w:bCs w:val="0"/>
          <w:smallCaps w:val="0"/>
          <w:color w:val="auto"/>
          <w:spacing w:val="0"/>
          <w:sz w:val="24"/>
          <w:szCs w:val="24"/>
        </w:rPr>
      </w:pPr>
      <w:r w:rsidRPr="00931F69">
        <w:rPr>
          <w:rFonts w:cs="Arial"/>
          <w:noProof/>
          <w:lang w:val="ru-RU" w:eastAsia="ru-RU"/>
        </w:rPr>
        <w:drawing>
          <wp:inline distT="0" distB="0" distL="0" distR="0" wp14:anchorId="13D2F26A" wp14:editId="1EAA8D66">
            <wp:extent cx="1170432" cy="916946"/>
            <wp:effectExtent l="0" t="0" r="0" b="0"/>
            <wp:docPr id="6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04" cy="9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85" w:rsidRDefault="00613EA5" w:rsidP="00702485">
      <w:pPr>
        <w:jc w:val="center"/>
        <w:rPr>
          <w:rStyle w:val="IntenseReference"/>
          <w:rFonts w:ascii="GHEA Grapalat" w:hAnsi="GHEA Grapalat"/>
          <w:bCs w:val="0"/>
          <w:smallCaps w:val="0"/>
          <w:color w:val="auto"/>
          <w:spacing w:val="0"/>
          <w:sz w:val="32"/>
          <w:szCs w:val="24"/>
        </w:rPr>
      </w:pPr>
      <w:r w:rsidRPr="00DC6129">
        <w:rPr>
          <w:rStyle w:val="IntenseReference"/>
          <w:rFonts w:ascii="GHEA Grapalat" w:hAnsi="GHEA Grapalat"/>
          <w:bCs w:val="0"/>
          <w:smallCaps w:val="0"/>
          <w:color w:val="auto"/>
          <w:spacing w:val="0"/>
          <w:sz w:val="32"/>
          <w:szCs w:val="24"/>
        </w:rPr>
        <w:t>ՀՀ ՀԱՇՎԵՔՆՆԻՉ ՊԱԼԱՏ</w:t>
      </w:r>
    </w:p>
    <w:p w:rsidR="00702485" w:rsidRPr="00702485" w:rsidRDefault="00702485" w:rsidP="00702485">
      <w:pPr>
        <w:jc w:val="center"/>
        <w:rPr>
          <w:rFonts w:ascii="GHEA Grapalat" w:hAnsi="GHEA Grapalat"/>
          <w:b/>
          <w:sz w:val="32"/>
          <w:szCs w:val="24"/>
        </w:rPr>
      </w:pPr>
    </w:p>
    <w:p w:rsidR="00702485" w:rsidRDefault="00702485" w:rsidP="00702485">
      <w:pPr>
        <w:jc w:val="center"/>
        <w:rPr>
          <w:rFonts w:ascii="GHEA Grapalat" w:hAnsi="GHEA Grapalat"/>
          <w:b/>
          <w:sz w:val="32"/>
        </w:rPr>
      </w:pPr>
      <w:r w:rsidRPr="00702485">
        <w:rPr>
          <w:rFonts w:ascii="GHEA Grapalat" w:hAnsi="GHEA Grapalat"/>
          <w:b/>
          <w:sz w:val="32"/>
        </w:rPr>
        <w:t>ՈՒՂԵՑՈՒՅՑ</w:t>
      </w:r>
    </w:p>
    <w:p w:rsidR="00702485" w:rsidRPr="00702485" w:rsidRDefault="00702485" w:rsidP="00702485">
      <w:pPr>
        <w:jc w:val="center"/>
        <w:rPr>
          <w:rFonts w:ascii="GHEA Grapalat" w:hAnsi="GHEA Grapalat"/>
          <w:b/>
          <w:sz w:val="32"/>
        </w:rPr>
      </w:pPr>
      <w:r>
        <w:rPr>
          <w:rFonts w:ascii="GHEA Grapalat" w:hAnsi="GHEA Grapalat"/>
          <w:b/>
          <w:sz w:val="32"/>
        </w:rPr>
        <w:t>ՀՀ ՖԻՆԱՆՍՆԵՐԻ ՆԱԽԱՐԱՐՈՒԹՅԱՆ ՀԱՇՎԵՏՎՈՒԹՅՈՒՆՆԵՐԻ (LSREP) ՀԱՄԱԿԱՐԳԻՑ ՀԱՇՎԵՔՆՆՈՒԹՅԱՆ ՆՊԱՏԱԿՈՎ ԱՆՀՐԱԺԵՇՏ ՏԵՂԵԿԱՏՎՈՒԹՅՈՒՆԻՑ ՕԳՏՎԵԼՈՒ</w:t>
      </w:r>
    </w:p>
    <w:p w:rsidR="00613EA5" w:rsidRDefault="00613EA5" w:rsidP="00914621"/>
    <w:p w:rsidR="00613EA5" w:rsidRDefault="00613EA5" w:rsidP="00914621"/>
    <w:p w:rsidR="00613EA5" w:rsidRDefault="00613EA5" w:rsidP="00914621"/>
    <w:p w:rsidR="00613EA5" w:rsidRDefault="00613EA5" w:rsidP="00914621"/>
    <w:p w:rsidR="00613EA5" w:rsidRDefault="00613EA5" w:rsidP="00914621"/>
    <w:p w:rsidR="00613EA5" w:rsidRDefault="00613EA5" w:rsidP="00914621"/>
    <w:p w:rsidR="00613EA5" w:rsidRDefault="00613EA5" w:rsidP="00914621"/>
    <w:p w:rsidR="00F62123" w:rsidRDefault="00F62123" w:rsidP="00914621"/>
    <w:p w:rsidR="00F62123" w:rsidRDefault="00492162" w:rsidP="00F62123">
      <w:pPr>
        <w:jc w:val="center"/>
        <w:rPr>
          <w:rFonts w:ascii="Sylfaen" w:hAnsi="Sylfaen"/>
        </w:rPr>
      </w:pPr>
      <w:r w:rsidRPr="00492162">
        <w:rPr>
          <w:rFonts w:ascii="GHEA Grapalat" w:hAnsi="GHEA Grapalat"/>
          <w:sz w:val="24"/>
        </w:rPr>
        <w:t>2020թ</w:t>
      </w:r>
      <w:r>
        <w:rPr>
          <w:rFonts w:ascii="Sylfaen" w:hAnsi="Sylfaen"/>
        </w:rPr>
        <w:t>.</w:t>
      </w:r>
    </w:p>
    <w:p w:rsidR="00F62123" w:rsidRPr="00F62123" w:rsidRDefault="00F62123" w:rsidP="00F62123">
      <w:pPr>
        <w:jc w:val="center"/>
        <w:rPr>
          <w:rFonts w:ascii="Sylfaen" w:hAnsi="Sylfaen"/>
        </w:rPr>
      </w:pPr>
    </w:p>
    <w:p w:rsidR="003B44E0" w:rsidRPr="006F5687" w:rsidRDefault="00914621" w:rsidP="00C868B1">
      <w:pPr>
        <w:pStyle w:val="Heading1"/>
        <w:rPr>
          <w:rFonts w:ascii="GHEA Grapalat" w:hAnsi="GHEA Grapalat"/>
          <w:b/>
          <w:sz w:val="24"/>
          <w:szCs w:val="24"/>
        </w:rPr>
      </w:pPr>
      <w:proofErr w:type="spellStart"/>
      <w:r w:rsidRPr="006F5687">
        <w:rPr>
          <w:rFonts w:ascii="GHEA Grapalat" w:hAnsi="GHEA Grapalat"/>
          <w:b/>
          <w:sz w:val="24"/>
          <w:szCs w:val="24"/>
        </w:rPr>
        <w:lastRenderedPageBreak/>
        <w:t>Ն</w:t>
      </w:r>
      <w:r w:rsidR="006F77E8" w:rsidRPr="006F5687">
        <w:rPr>
          <w:rFonts w:ascii="GHEA Grapalat" w:hAnsi="GHEA Grapalat"/>
          <w:b/>
          <w:sz w:val="24"/>
          <w:szCs w:val="24"/>
        </w:rPr>
        <w:t>կարագրություն</w:t>
      </w:r>
      <w:proofErr w:type="spellEnd"/>
    </w:p>
    <w:p w:rsidR="00613EA5" w:rsidRPr="00613EA5" w:rsidRDefault="00613EA5" w:rsidP="00613EA5"/>
    <w:p w:rsidR="00A752FD" w:rsidRPr="00C868B1" w:rsidRDefault="004D6301" w:rsidP="00C868B1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GB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ֆինանսների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հաշվետվությունների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 xml:space="preserve">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LSREP</w:t>
      </w:r>
      <w:r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h</w:t>
      </w:r>
      <w:proofErr w:type="spellStart"/>
      <w:r w:rsidR="00AE7881" w:rsidRPr="00C868B1">
        <w:rPr>
          <w:rFonts w:ascii="GHEA Grapalat" w:hAnsi="GHEA Grapalat"/>
          <w:sz w:val="24"/>
          <w:szCs w:val="24"/>
        </w:rPr>
        <w:t>ամ</w:t>
      </w:r>
      <w:r w:rsidR="009C1318" w:rsidRPr="00C868B1">
        <w:rPr>
          <w:rFonts w:ascii="GHEA Grapalat" w:hAnsi="GHEA Grapalat"/>
          <w:sz w:val="24"/>
          <w:szCs w:val="24"/>
        </w:rPr>
        <w:t>ակարգը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</w:t>
      </w:r>
      <w:r w:rsidR="001F72E3" w:rsidRPr="005E6970">
        <w:rPr>
          <w:rFonts w:ascii="GHEA Grapalat" w:hAnsi="GHEA Grapalat"/>
          <w:sz w:val="24"/>
          <w:szCs w:val="24"/>
        </w:rPr>
        <w:t>`</w:t>
      </w:r>
      <w:r w:rsidR="001F72E3">
        <w:rPr>
          <w:rFonts w:ascii="GHEA Grapalat" w:hAnsi="GHEA Grapalat"/>
          <w:sz w:val="24"/>
          <w:szCs w:val="24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ամակարգ</w:t>
      </w:r>
      <w:r>
        <w:rPr>
          <w:rFonts w:ascii="GHEA Grapalat" w:hAnsi="GHEA Grapalat"/>
          <w:sz w:val="24"/>
          <w:szCs w:val="24"/>
        </w:rPr>
        <w:t>)</w:t>
      </w:r>
      <w:r w:rsidR="009C1318"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C1318" w:rsidRPr="00C868B1">
        <w:rPr>
          <w:rFonts w:ascii="GHEA Grapalat" w:hAnsi="GHEA Grapalat"/>
          <w:sz w:val="24"/>
          <w:szCs w:val="24"/>
        </w:rPr>
        <w:t>ձևավորվում</w:t>
      </w:r>
      <w:proofErr w:type="spellEnd"/>
      <w:r w:rsidR="009C1318" w:rsidRPr="00C868B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C1318" w:rsidRPr="00C868B1">
        <w:rPr>
          <w:rFonts w:ascii="GHEA Grapalat" w:hAnsi="GHEA Grapalat"/>
          <w:sz w:val="24"/>
          <w:szCs w:val="24"/>
        </w:rPr>
        <w:t>գ</w:t>
      </w:r>
      <w:r w:rsidR="00A752FD" w:rsidRPr="00C868B1">
        <w:rPr>
          <w:rFonts w:ascii="GHEA Grapalat" w:hAnsi="GHEA Grapalat"/>
          <w:sz w:val="24"/>
          <w:szCs w:val="24"/>
        </w:rPr>
        <w:t>երատեսչությունների</w:t>
      </w:r>
      <w:proofErr w:type="spellEnd"/>
      <w:r w:rsidR="00A752FD"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52FD" w:rsidRPr="00C868B1">
        <w:rPr>
          <w:rFonts w:ascii="GHEA Grapalat" w:hAnsi="GHEA Grapalat"/>
          <w:sz w:val="24"/>
          <w:szCs w:val="24"/>
        </w:rPr>
        <w:t>կողմից</w:t>
      </w:r>
      <w:proofErr w:type="spellEnd"/>
      <w:r w:rsidR="00954E7F" w:rsidRPr="00C868B1">
        <w:rPr>
          <w:rFonts w:ascii="GHEA Grapalat" w:hAnsi="GHEA Grapalat"/>
          <w:sz w:val="24"/>
          <w:szCs w:val="24"/>
        </w:rPr>
        <w:t xml:space="preserve"> </w:t>
      </w:r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ֆինանսների</w:t>
      </w:r>
      <w:proofErr w:type="spellEnd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նախարարի</w:t>
      </w:r>
      <w:proofErr w:type="spellEnd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2019 </w:t>
      </w:r>
      <w:proofErr w:type="spellStart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մարտի</w:t>
      </w:r>
      <w:proofErr w:type="spellEnd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13-ի </w:t>
      </w:r>
      <w:proofErr w:type="spellStart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254-Ն </w:t>
      </w:r>
      <w:proofErr w:type="spellStart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հրամանով</w:t>
      </w:r>
      <w:proofErr w:type="spellEnd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ձևերին</w:t>
      </w:r>
      <w:proofErr w:type="spellEnd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54E7F" w:rsidRPr="00C868B1">
        <w:rPr>
          <w:rFonts w:ascii="GHEA Grapalat" w:hAnsi="GHEA Grapalat"/>
          <w:sz w:val="24"/>
          <w:szCs w:val="24"/>
        </w:rPr>
        <w:t>ամսական</w:t>
      </w:r>
      <w:proofErr w:type="spellEnd"/>
      <w:r w:rsidR="00954E7F" w:rsidRPr="00C868B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54E7F" w:rsidRPr="00C868B1">
        <w:rPr>
          <w:rFonts w:ascii="GHEA Grapalat" w:hAnsi="GHEA Grapalat"/>
          <w:sz w:val="24"/>
          <w:szCs w:val="24"/>
        </w:rPr>
        <w:t>եռամսյակային</w:t>
      </w:r>
      <w:proofErr w:type="spellEnd"/>
      <w:r w:rsidR="00954E7F" w:rsidRPr="00C868B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54E7F" w:rsidRPr="00C868B1">
        <w:rPr>
          <w:rFonts w:ascii="GHEA Grapalat" w:hAnsi="GHEA Grapalat"/>
          <w:sz w:val="24"/>
          <w:szCs w:val="24"/>
        </w:rPr>
        <w:t>տարեկան</w:t>
      </w:r>
      <w:proofErr w:type="spellEnd"/>
      <w:r w:rsidR="00954E7F"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71AA" w:rsidRPr="00C868B1">
        <w:rPr>
          <w:rFonts w:ascii="GHEA Grapalat" w:hAnsi="GHEA Grapalat"/>
          <w:sz w:val="24"/>
          <w:szCs w:val="24"/>
        </w:rPr>
        <w:t>պարբերականությամբ</w:t>
      </w:r>
      <w:proofErr w:type="spellEnd"/>
      <w:r w:rsidR="005B71AA"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71AA" w:rsidRPr="00C868B1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5B71AA"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52FD" w:rsidRPr="00C868B1"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 w:rsidR="00A752FD"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71AA" w:rsidRPr="00C868B1">
        <w:rPr>
          <w:rFonts w:ascii="GHEA Grapalat" w:hAnsi="GHEA Grapalat"/>
          <w:sz w:val="24"/>
          <w:szCs w:val="24"/>
        </w:rPr>
        <w:t>ն</w:t>
      </w:r>
      <w:r w:rsidR="00A752FD" w:rsidRPr="00C868B1">
        <w:rPr>
          <w:rFonts w:ascii="GHEA Grapalat" w:hAnsi="GHEA Grapalat"/>
          <w:sz w:val="24"/>
          <w:szCs w:val="24"/>
        </w:rPr>
        <w:t>երմուծմամբ</w:t>
      </w:r>
      <w:proofErr w:type="spellEnd"/>
      <w:r w:rsidR="000A7F01" w:rsidRPr="00C868B1">
        <w:rPr>
          <w:rFonts w:ascii="GHEA Grapalat" w:hAnsi="GHEA Grapalat"/>
          <w:sz w:val="24"/>
          <w:szCs w:val="24"/>
        </w:rPr>
        <w:t>:</w:t>
      </w:r>
    </w:p>
    <w:p w:rsidR="008D5E9F" w:rsidRPr="00C868B1" w:rsidRDefault="00954E7F" w:rsidP="00C868B1">
      <w:pPr>
        <w:spacing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Հաշվետվությունների</w:t>
      </w:r>
      <w:proofErr w:type="spellEnd"/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ներկայացման</w:t>
      </w:r>
      <w:proofErr w:type="spellEnd"/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5E9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</w:t>
      </w:r>
      <w:r w:rsidR="001B2646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ները</w:t>
      </w:r>
      <w:proofErr w:type="spellEnd"/>
      <w:r w:rsidR="001B2646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69B3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ույնպես</w:t>
      </w:r>
      <w:proofErr w:type="spellEnd"/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2646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կարգավորվում</w:t>
      </w:r>
      <w:proofErr w:type="spellEnd"/>
      <w:r w:rsidR="001B2646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2646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1B2646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վերոնշյալ</w:t>
      </w:r>
      <w:proofErr w:type="spellEnd"/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2646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հրամանով</w:t>
      </w:r>
      <w:proofErr w:type="spellEnd"/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69B3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proofErr w:type="spellEnd"/>
      <w:r w:rsidR="00B669B3" w:rsidRPr="00C868B1">
        <w:rPr>
          <w:rFonts w:ascii="GHEA Grapalat" w:hAnsi="GHEA Grapalat"/>
          <w:color w:val="000000"/>
          <w:sz w:val="24"/>
          <w:szCs w:val="24"/>
        </w:rPr>
        <w:t>`</w:t>
      </w:r>
    </w:p>
    <w:p w:rsidR="00954E7F" w:rsidRPr="00C868B1" w:rsidRDefault="00954E7F" w:rsidP="00C868B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C868B1">
        <w:rPr>
          <w:rFonts w:ascii="GHEA Grapalat" w:hAnsi="GHEA Grapalat"/>
          <w:color w:val="000000"/>
        </w:rPr>
        <w:t xml:space="preserve">1) </w:t>
      </w:r>
      <w:proofErr w:type="spellStart"/>
      <w:proofErr w:type="gramStart"/>
      <w:r w:rsidRPr="00C868B1">
        <w:rPr>
          <w:rFonts w:ascii="GHEA Grapalat" w:hAnsi="GHEA Grapalat"/>
          <w:color w:val="000000"/>
        </w:rPr>
        <w:t>ամսական</w:t>
      </w:r>
      <w:proofErr w:type="spellEnd"/>
      <w:proofErr w:type="gram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պարբերականությամբ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ներկայացվող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հաշվետվությունների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համար</w:t>
      </w:r>
      <w:proofErr w:type="spellEnd"/>
      <w:r w:rsidRPr="00C868B1">
        <w:rPr>
          <w:rFonts w:ascii="GHEA Grapalat" w:hAnsi="GHEA Grapalat"/>
          <w:color w:val="000000"/>
        </w:rPr>
        <w:t xml:space="preserve">` </w:t>
      </w:r>
      <w:proofErr w:type="spellStart"/>
      <w:r w:rsidRPr="00C868B1">
        <w:rPr>
          <w:rFonts w:ascii="GHEA Grapalat" w:hAnsi="GHEA Grapalat"/>
          <w:color w:val="000000"/>
        </w:rPr>
        <w:t>մինչև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հաշվետու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ամսվան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հաջորդող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ամսվա</w:t>
      </w:r>
      <w:proofErr w:type="spellEnd"/>
      <w:r w:rsidRPr="00C868B1">
        <w:rPr>
          <w:rFonts w:ascii="GHEA Grapalat" w:hAnsi="GHEA Grapalat"/>
          <w:color w:val="000000"/>
        </w:rPr>
        <w:t xml:space="preserve"> 27-ը, </w:t>
      </w:r>
      <w:proofErr w:type="spellStart"/>
      <w:r w:rsidRPr="00C868B1">
        <w:rPr>
          <w:rFonts w:ascii="GHEA Grapalat" w:hAnsi="GHEA Grapalat"/>
          <w:color w:val="000000"/>
        </w:rPr>
        <w:t>իսկ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արտաբյուջետային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եկամուտների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գոյացման</w:t>
      </w:r>
      <w:proofErr w:type="spellEnd"/>
      <w:r w:rsidRPr="00C868B1">
        <w:rPr>
          <w:rFonts w:ascii="GHEA Grapalat" w:hAnsi="GHEA Grapalat"/>
          <w:color w:val="000000"/>
        </w:rPr>
        <w:t xml:space="preserve"> և </w:t>
      </w:r>
      <w:proofErr w:type="spellStart"/>
      <w:r w:rsidRPr="00C868B1">
        <w:rPr>
          <w:rFonts w:ascii="GHEA Grapalat" w:hAnsi="GHEA Grapalat"/>
          <w:color w:val="000000"/>
        </w:rPr>
        <w:t>տնօրինման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մասին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հաշվետվությունների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համար</w:t>
      </w:r>
      <w:proofErr w:type="spellEnd"/>
      <w:r w:rsidRPr="00C868B1">
        <w:rPr>
          <w:rFonts w:ascii="GHEA Grapalat" w:hAnsi="GHEA Grapalat"/>
          <w:color w:val="000000"/>
        </w:rPr>
        <w:t xml:space="preserve">` </w:t>
      </w:r>
      <w:proofErr w:type="spellStart"/>
      <w:r w:rsidRPr="00C868B1">
        <w:rPr>
          <w:rFonts w:ascii="GHEA Grapalat" w:hAnsi="GHEA Grapalat"/>
          <w:color w:val="000000"/>
        </w:rPr>
        <w:t>մինչև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հաշվետու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ամսվան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հաջորդող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ամսվա</w:t>
      </w:r>
      <w:proofErr w:type="spellEnd"/>
      <w:r w:rsidRPr="00C868B1">
        <w:rPr>
          <w:rFonts w:ascii="GHEA Grapalat" w:hAnsi="GHEA Grapalat"/>
          <w:color w:val="000000"/>
        </w:rPr>
        <w:t xml:space="preserve"> 12-ը,</w:t>
      </w:r>
    </w:p>
    <w:p w:rsidR="00954E7F" w:rsidRPr="00C868B1" w:rsidRDefault="00954E7F" w:rsidP="00C868B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C868B1">
        <w:rPr>
          <w:rFonts w:ascii="GHEA Grapalat" w:hAnsi="GHEA Grapalat"/>
          <w:color w:val="000000"/>
        </w:rPr>
        <w:t>2</w:t>
      </w:r>
      <w:r w:rsidR="00C76E9A" w:rsidRPr="00C868B1">
        <w:rPr>
          <w:rFonts w:ascii="GHEA Grapalat" w:hAnsi="GHEA Grapalat"/>
          <w:color w:val="000000"/>
        </w:rPr>
        <w:t xml:space="preserve">) </w:t>
      </w:r>
      <w:proofErr w:type="spellStart"/>
      <w:proofErr w:type="gramStart"/>
      <w:r w:rsidRPr="00C868B1">
        <w:rPr>
          <w:rFonts w:ascii="GHEA Grapalat" w:hAnsi="GHEA Grapalat"/>
          <w:color w:val="000000"/>
        </w:rPr>
        <w:t>եռամսյակային</w:t>
      </w:r>
      <w:proofErr w:type="spellEnd"/>
      <w:proofErr w:type="gram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պարբերականությամբ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ներկայացվող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հաշվետվությունների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համար</w:t>
      </w:r>
      <w:proofErr w:type="spellEnd"/>
      <w:r w:rsidRPr="00C868B1">
        <w:rPr>
          <w:rFonts w:ascii="GHEA Grapalat" w:hAnsi="GHEA Grapalat"/>
          <w:color w:val="000000"/>
        </w:rPr>
        <w:t xml:space="preserve">` </w:t>
      </w:r>
      <w:proofErr w:type="spellStart"/>
      <w:r w:rsidRPr="00C868B1">
        <w:rPr>
          <w:rFonts w:ascii="GHEA Grapalat" w:hAnsi="GHEA Grapalat"/>
          <w:color w:val="000000"/>
        </w:rPr>
        <w:t>մինչև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հաշվետու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եռամսյակին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հաջորդող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ամսվա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ավարտը</w:t>
      </w:r>
      <w:proofErr w:type="spellEnd"/>
      <w:r w:rsidRPr="00C868B1">
        <w:rPr>
          <w:rFonts w:ascii="GHEA Grapalat" w:hAnsi="GHEA Grapalat"/>
          <w:color w:val="000000"/>
        </w:rPr>
        <w:t>,</w:t>
      </w:r>
    </w:p>
    <w:p w:rsidR="0081097B" w:rsidRPr="00C868B1" w:rsidRDefault="00954E7F" w:rsidP="00C868B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C868B1">
        <w:rPr>
          <w:rFonts w:ascii="GHEA Grapalat" w:hAnsi="GHEA Grapalat"/>
          <w:color w:val="000000"/>
        </w:rPr>
        <w:t xml:space="preserve">3) </w:t>
      </w:r>
      <w:proofErr w:type="spellStart"/>
      <w:proofErr w:type="gramStart"/>
      <w:r w:rsidRPr="00C868B1">
        <w:rPr>
          <w:rFonts w:ascii="GHEA Grapalat" w:hAnsi="GHEA Grapalat"/>
          <w:color w:val="000000"/>
        </w:rPr>
        <w:t>տարեկան</w:t>
      </w:r>
      <w:proofErr w:type="spellEnd"/>
      <w:proofErr w:type="gram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պարբերականությամբ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ներկայացվող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հաշվետվությունների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համար</w:t>
      </w:r>
      <w:proofErr w:type="spellEnd"/>
      <w:r w:rsidRPr="00C868B1">
        <w:rPr>
          <w:rFonts w:ascii="GHEA Grapalat" w:hAnsi="GHEA Grapalat"/>
          <w:color w:val="000000"/>
        </w:rPr>
        <w:t xml:space="preserve">` </w:t>
      </w:r>
      <w:proofErr w:type="spellStart"/>
      <w:r w:rsidRPr="00C868B1">
        <w:rPr>
          <w:rFonts w:ascii="GHEA Grapalat" w:hAnsi="GHEA Grapalat"/>
          <w:color w:val="000000"/>
        </w:rPr>
        <w:t>մինչև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հաշվետու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ֆինանսական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տարվան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հաջորդող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տարվա</w:t>
      </w:r>
      <w:proofErr w:type="spellEnd"/>
      <w:r w:rsidRPr="00C868B1">
        <w:rPr>
          <w:rFonts w:ascii="GHEA Grapalat" w:hAnsi="GHEA Grapalat"/>
          <w:color w:val="000000"/>
        </w:rPr>
        <w:t xml:space="preserve"> </w:t>
      </w:r>
      <w:proofErr w:type="spellStart"/>
      <w:r w:rsidRPr="00C868B1">
        <w:rPr>
          <w:rFonts w:ascii="GHEA Grapalat" w:hAnsi="GHEA Grapalat"/>
          <w:color w:val="000000"/>
        </w:rPr>
        <w:t>մարտի</w:t>
      </w:r>
      <w:proofErr w:type="spellEnd"/>
      <w:r w:rsidRPr="00C868B1">
        <w:rPr>
          <w:rFonts w:ascii="GHEA Grapalat" w:hAnsi="GHEA Grapalat"/>
          <w:color w:val="000000"/>
        </w:rPr>
        <w:t xml:space="preserve"> 1-ը:</w:t>
      </w:r>
    </w:p>
    <w:p w:rsidR="008D5E9F" w:rsidRDefault="00954E7F" w:rsidP="008E79E7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t>Տվյալների ֆիլտրման, խմբավորման, հանրագումարների ավելացման, սյուների ընտրման գործիքները թույլ են տալիս համակարգից ստանալ և արտահանել  ցանկացած տվյալ, ցանկացած տեսքով:</w:t>
      </w:r>
    </w:p>
    <w:p w:rsidR="00412F01" w:rsidRPr="006F5687" w:rsidRDefault="00412F01" w:rsidP="000E3322">
      <w:pPr>
        <w:pStyle w:val="Heading1"/>
        <w:jc w:val="center"/>
        <w:rPr>
          <w:rStyle w:val="IntenseEmphasis"/>
          <w:rFonts w:ascii="GHEA Grapalat" w:hAnsi="GHEA Grapalat"/>
          <w:b/>
          <w:i w:val="0"/>
          <w:iCs w:val="0"/>
          <w:color w:val="2E74B5" w:themeColor="accent1" w:themeShade="BF"/>
          <w:lang w:val="hy-AM"/>
        </w:rPr>
      </w:pPr>
      <w:bookmarkStart w:id="0" w:name="_GoBack"/>
      <w:r w:rsidRPr="006F5687">
        <w:rPr>
          <w:rStyle w:val="IntenseEmphasis"/>
          <w:rFonts w:ascii="GHEA Grapalat" w:hAnsi="GHEA Grapalat"/>
          <w:b/>
          <w:i w:val="0"/>
          <w:iCs w:val="0"/>
          <w:color w:val="2E74B5" w:themeColor="accent1" w:themeShade="BF"/>
          <w:lang w:val="hy-AM"/>
        </w:rPr>
        <w:t>ՈՒՂԵՑՈՒՅՑ</w:t>
      </w:r>
    </w:p>
    <w:bookmarkEnd w:id="0"/>
    <w:p w:rsidR="00412F01" w:rsidRPr="00C868B1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t>Քայլ 1</w:t>
      </w:r>
    </w:p>
    <w:p w:rsidR="00412F01" w:rsidRPr="005806E3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t xml:space="preserve">Մուտք գործել </w:t>
      </w:r>
      <w:r w:rsidR="00DD0259">
        <w:rPr>
          <w:rFonts w:ascii="GHEA Grapalat" w:hAnsi="GHEA Grapalat"/>
          <w:sz w:val="24"/>
          <w:szCs w:val="24"/>
          <w:lang w:val="hy-AM"/>
        </w:rPr>
        <w:t xml:space="preserve">Համակարգ </w:t>
      </w:r>
      <w:r w:rsidRPr="00C868B1">
        <w:rPr>
          <w:rFonts w:ascii="GHEA Grapalat" w:hAnsi="GHEA Grapalat"/>
          <w:sz w:val="24"/>
          <w:szCs w:val="24"/>
          <w:lang w:val="hy-AM"/>
        </w:rPr>
        <w:t xml:space="preserve">նախապես նշելով անհրաժեշտ 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տարեթիվը, այնուհետև տվյալ տարեթվի </w:t>
      </w:r>
      <w:r>
        <w:rPr>
          <w:rFonts w:ascii="GHEA Grapalat" w:hAnsi="GHEA Grapalat"/>
          <w:sz w:val="24"/>
          <w:szCs w:val="24"/>
          <w:lang w:val="hy-AM"/>
        </w:rPr>
        <w:t>հաշվետու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 ժամնակահատվածը (ամիս, եռամսյակ, տարի):</w:t>
      </w:r>
    </w:p>
    <w:p w:rsidR="00412F01" w:rsidRPr="00C868B1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t>Քայլ 2</w:t>
      </w:r>
    </w:p>
    <w:p w:rsidR="00412F01" w:rsidRPr="005806E3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806E3">
        <w:rPr>
          <w:rFonts w:ascii="GHEA Grapalat" w:hAnsi="GHEA Grapalat"/>
          <w:sz w:val="24"/>
          <w:szCs w:val="24"/>
          <w:lang w:val="hy-AM"/>
        </w:rPr>
        <w:t>Ակտիվացնել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 xml:space="preserve"> </w:t>
      </w:r>
      <w:r w:rsidR="00DD0259">
        <w:rPr>
          <w:rFonts w:ascii="GHEA Grapalat" w:hAnsi="GHEA Grapalat"/>
          <w:sz w:val="24"/>
          <w:szCs w:val="24"/>
          <w:lang w:val="hy-AM"/>
        </w:rPr>
        <w:t xml:space="preserve">Համակարգի հիմնական 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պատուհանի վերևի տողում գտնվող 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Հաշվետվություններ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 պատուհանը, այնուհետև ելնելով անհրաժեշտությունից բացել 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Պետական բյուջե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, 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Արտաբյուջե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, 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Հաշվեկշիռ</w:t>
      </w:r>
      <w:r w:rsidR="0048490B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C868B1">
        <w:rPr>
          <w:rFonts w:ascii="GHEA Grapalat" w:hAnsi="GHEA Grapalat"/>
          <w:sz w:val="24"/>
          <w:szCs w:val="24"/>
          <w:lang w:val="hy-AM"/>
        </w:rPr>
        <w:t xml:space="preserve">, </w:t>
      </w:r>
      <w:r w:rsidR="00431FFF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Վարկ/դրամաշնորհ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, 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Արդյունքային ցուցանիշներ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 բաժիններից որևէ մեկը:   </w:t>
      </w:r>
    </w:p>
    <w:p w:rsidR="00412F01" w:rsidRPr="00C868B1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lastRenderedPageBreak/>
        <w:t>Քայլ 3</w:t>
      </w:r>
    </w:p>
    <w:p w:rsidR="00412F01" w:rsidRPr="00C868B1" w:rsidRDefault="00412F01" w:rsidP="00412F01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C868B1">
        <w:rPr>
          <w:rFonts w:ascii="GHEA Grapalat" w:hAnsi="GHEA Grapalat"/>
          <w:sz w:val="24"/>
          <w:szCs w:val="24"/>
        </w:rPr>
        <w:t>Ընտրել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անհրաժեշտ</w:t>
      </w:r>
      <w:proofErr w:type="spellEnd"/>
    </w:p>
    <w:p w:rsidR="00412F01" w:rsidRPr="00C868B1" w:rsidRDefault="00412F01" w:rsidP="00412F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C868B1">
        <w:rPr>
          <w:rFonts w:ascii="GHEA Grapalat" w:hAnsi="GHEA Grapalat"/>
          <w:sz w:val="24"/>
          <w:szCs w:val="24"/>
        </w:rPr>
        <w:t>Բաժին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68B1">
        <w:rPr>
          <w:rFonts w:ascii="GHEA Grapalat" w:hAnsi="GHEA Grapalat"/>
          <w:sz w:val="24"/>
          <w:szCs w:val="24"/>
        </w:rPr>
        <w:t>խումբ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68B1">
        <w:rPr>
          <w:rFonts w:ascii="GHEA Grapalat" w:hAnsi="GHEA Grapalat"/>
          <w:sz w:val="24"/>
          <w:szCs w:val="24"/>
        </w:rPr>
        <w:t>դաս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A3BB7">
        <w:rPr>
          <w:rFonts w:ascii="GHEA Grapalat" w:hAnsi="GHEA Grapalat"/>
          <w:sz w:val="24"/>
          <w:szCs w:val="24"/>
        </w:rPr>
        <w:t>ծրագիր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բաժնից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անհրաժեշտ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դասակարգում</w:t>
      </w:r>
      <w:proofErr w:type="spellEnd"/>
      <w:r w:rsidRPr="00C868B1">
        <w:rPr>
          <w:rFonts w:ascii="GHEA Grapalat" w:hAnsi="GHEA Grapalat"/>
          <w:sz w:val="24"/>
          <w:szCs w:val="24"/>
        </w:rPr>
        <w:t>(</w:t>
      </w:r>
      <w:proofErr w:type="spellStart"/>
      <w:r w:rsidRPr="00C868B1">
        <w:rPr>
          <w:rFonts w:ascii="GHEA Grapalat" w:hAnsi="GHEA Grapalat"/>
          <w:sz w:val="24"/>
          <w:szCs w:val="24"/>
        </w:rPr>
        <w:t>ներ</w:t>
      </w:r>
      <w:proofErr w:type="spellEnd"/>
      <w:r w:rsidRPr="00C868B1">
        <w:rPr>
          <w:rFonts w:ascii="GHEA Grapalat" w:hAnsi="GHEA Grapalat"/>
          <w:sz w:val="24"/>
          <w:szCs w:val="24"/>
        </w:rPr>
        <w:t>)ը</w:t>
      </w:r>
    </w:p>
    <w:p w:rsidR="00412F01" w:rsidRPr="00C868B1" w:rsidRDefault="00412F01" w:rsidP="00412F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C868B1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Pr="00C868B1">
        <w:rPr>
          <w:rFonts w:ascii="GHEA Grapalat" w:hAnsi="GHEA Grapalat"/>
          <w:sz w:val="24"/>
          <w:szCs w:val="24"/>
        </w:rPr>
        <w:t>(</w:t>
      </w:r>
      <w:proofErr w:type="spellStart"/>
      <w:r w:rsidRPr="00C868B1">
        <w:rPr>
          <w:rFonts w:ascii="GHEA Grapalat" w:hAnsi="GHEA Grapalat"/>
          <w:sz w:val="24"/>
          <w:szCs w:val="24"/>
        </w:rPr>
        <w:t>ներ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)ը, </w:t>
      </w:r>
      <w:proofErr w:type="spellStart"/>
      <w:r w:rsidRPr="00C868B1">
        <w:rPr>
          <w:rFonts w:ascii="GHEA Grapalat" w:hAnsi="GHEA Grapalat"/>
          <w:sz w:val="24"/>
          <w:szCs w:val="24"/>
        </w:rPr>
        <w:t>պատասխանատու</w:t>
      </w:r>
      <w:proofErr w:type="spellEnd"/>
      <w:r w:rsidRPr="00C868B1">
        <w:rPr>
          <w:rFonts w:ascii="GHEA Grapalat" w:hAnsi="GHEA Grapalat"/>
          <w:sz w:val="24"/>
          <w:szCs w:val="24"/>
        </w:rPr>
        <w:t>(</w:t>
      </w:r>
      <w:proofErr w:type="spellStart"/>
      <w:r w:rsidRPr="00C868B1">
        <w:rPr>
          <w:rFonts w:ascii="GHEA Grapalat" w:hAnsi="GHEA Grapalat"/>
          <w:sz w:val="24"/>
          <w:szCs w:val="24"/>
        </w:rPr>
        <w:t>ները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) </w:t>
      </w:r>
    </w:p>
    <w:p w:rsidR="00412F01" w:rsidRPr="00C868B1" w:rsidRDefault="00412F01" w:rsidP="00412F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C868B1">
        <w:rPr>
          <w:rFonts w:ascii="GHEA Grapalat" w:hAnsi="GHEA Grapalat"/>
          <w:sz w:val="24"/>
          <w:szCs w:val="24"/>
        </w:rPr>
        <w:t>Հոդված</w:t>
      </w:r>
      <w:proofErr w:type="spellEnd"/>
      <w:r w:rsidRPr="00C868B1">
        <w:rPr>
          <w:rFonts w:ascii="GHEA Grapalat" w:hAnsi="GHEA Grapalat"/>
          <w:sz w:val="24"/>
          <w:szCs w:val="24"/>
        </w:rPr>
        <w:t>(</w:t>
      </w:r>
      <w:proofErr w:type="spellStart"/>
      <w:r w:rsidRPr="00C868B1">
        <w:rPr>
          <w:rFonts w:ascii="GHEA Grapalat" w:hAnsi="GHEA Grapalat"/>
          <w:sz w:val="24"/>
          <w:szCs w:val="24"/>
        </w:rPr>
        <w:t>ներ</w:t>
      </w:r>
      <w:proofErr w:type="spellEnd"/>
      <w:r w:rsidRPr="00C868B1">
        <w:rPr>
          <w:rFonts w:ascii="GHEA Grapalat" w:hAnsi="GHEA Grapalat"/>
          <w:sz w:val="24"/>
          <w:szCs w:val="24"/>
        </w:rPr>
        <w:t>)ը</w:t>
      </w:r>
    </w:p>
    <w:p w:rsidR="00412F01" w:rsidRPr="00C868B1" w:rsidRDefault="00412F01" w:rsidP="00412F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868B1">
        <w:rPr>
          <w:rFonts w:ascii="GHEA Grapalat" w:hAnsi="GHEA Grapalat"/>
          <w:sz w:val="24"/>
          <w:szCs w:val="24"/>
        </w:rPr>
        <w:t xml:space="preserve">ԾԲ </w:t>
      </w:r>
      <w:proofErr w:type="spellStart"/>
      <w:r w:rsidRPr="00C868B1">
        <w:rPr>
          <w:rFonts w:ascii="GHEA Grapalat" w:hAnsi="GHEA Grapalat"/>
          <w:sz w:val="24"/>
          <w:szCs w:val="24"/>
        </w:rPr>
        <w:t>ծրագիր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68B1">
        <w:rPr>
          <w:rFonts w:ascii="GHEA Grapalat" w:hAnsi="GHEA Grapalat"/>
          <w:sz w:val="24"/>
          <w:szCs w:val="24"/>
        </w:rPr>
        <w:t>միջոցառում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բաժնից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ընտրել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անհրաժեշտ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դասակարգում</w:t>
      </w:r>
      <w:proofErr w:type="spellEnd"/>
      <w:r w:rsidRPr="00C868B1">
        <w:rPr>
          <w:rFonts w:ascii="GHEA Grapalat" w:hAnsi="GHEA Grapalat"/>
          <w:sz w:val="24"/>
          <w:szCs w:val="24"/>
        </w:rPr>
        <w:t>(</w:t>
      </w:r>
      <w:proofErr w:type="spellStart"/>
      <w:r w:rsidRPr="00C868B1">
        <w:rPr>
          <w:rFonts w:ascii="GHEA Grapalat" w:hAnsi="GHEA Grapalat"/>
          <w:sz w:val="24"/>
          <w:szCs w:val="24"/>
        </w:rPr>
        <w:t>ներ</w:t>
      </w:r>
      <w:proofErr w:type="spellEnd"/>
      <w:r w:rsidRPr="00C868B1">
        <w:rPr>
          <w:rFonts w:ascii="GHEA Grapalat" w:hAnsi="GHEA Grapalat"/>
          <w:sz w:val="24"/>
          <w:szCs w:val="24"/>
        </w:rPr>
        <w:t>)ը</w:t>
      </w:r>
    </w:p>
    <w:p w:rsidR="00412F01" w:rsidRPr="00C868B1" w:rsidRDefault="00412F01" w:rsidP="00412F01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C868B1">
        <w:rPr>
          <w:rFonts w:ascii="GHEA Grapalat" w:hAnsi="GHEA Grapalat"/>
          <w:sz w:val="24"/>
          <w:szCs w:val="24"/>
        </w:rPr>
        <w:t>Վերոնշյալ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դաշտերում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նշում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չկատարելու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դեպքում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կստանանք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ամբողջական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ցանկը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: </w:t>
      </w:r>
    </w:p>
    <w:p w:rsidR="00412F01" w:rsidRPr="00C868B1" w:rsidRDefault="00412F01" w:rsidP="00412F01">
      <w:pPr>
        <w:spacing w:line="276" w:lineRule="auto"/>
        <w:jc w:val="both"/>
        <w:rPr>
          <w:rFonts w:ascii="GHEA Grapalat" w:hAnsi="GHEA Grapalat"/>
          <w:i/>
          <w:sz w:val="24"/>
          <w:szCs w:val="24"/>
        </w:rPr>
      </w:pPr>
      <w:r w:rsidRPr="00C868B1">
        <w:rPr>
          <w:rFonts w:ascii="GHEA Grapalat" w:hAnsi="GHEA Grapalat"/>
          <w:i/>
          <w:sz w:val="24"/>
          <w:szCs w:val="24"/>
        </w:rPr>
        <w:t>Օ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րինակ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.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Նախարարություն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դաշտում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նշում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չկատարելով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կստանանք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բոլոր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գերատեսչությունների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ցանկը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,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իսկ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105034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նշելով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C868B1">
        <w:rPr>
          <w:rFonts w:ascii="GHEA Grapalat" w:hAnsi="GHEA Grapalat"/>
          <w:i/>
          <w:sz w:val="24"/>
          <w:szCs w:val="24"/>
          <w:lang w:val="en-GB"/>
        </w:rPr>
        <w:t>կստանանք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միայն</w:t>
      </w:r>
      <w:proofErr w:type="spellEnd"/>
      <w:proofErr w:type="gram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ՀՀ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հաշվեքննիչ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պալատի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  <w:lang w:val="en-GB"/>
        </w:rPr>
        <w:t>հաշվետվությունը</w:t>
      </w:r>
      <w:proofErr w:type="spellEnd"/>
      <w:r w:rsidRPr="00C868B1">
        <w:rPr>
          <w:rFonts w:ascii="GHEA Grapalat" w:hAnsi="GHEA Grapalat"/>
          <w:i/>
          <w:sz w:val="24"/>
          <w:szCs w:val="24"/>
          <w:lang w:val="en-GB"/>
        </w:rPr>
        <w:t>:</w:t>
      </w:r>
    </w:p>
    <w:p w:rsidR="00412F01" w:rsidRPr="00C868B1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t>Քայլ 4</w:t>
      </w:r>
    </w:p>
    <w:p w:rsidR="00412F01" w:rsidRPr="00C868B1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C868B1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կարող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ենք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արտահանել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ըստ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ծախսերի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ծրագրային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դասակարգման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առանձին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ծրագրերի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868B1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68B1">
        <w:rPr>
          <w:rFonts w:ascii="GHEA Grapalat" w:hAnsi="GHEA Grapalat"/>
          <w:sz w:val="24"/>
          <w:szCs w:val="24"/>
        </w:rPr>
        <w:t>գերատեսչական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դասակարգման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առանձին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68B1">
        <w:rPr>
          <w:rFonts w:ascii="GHEA Grapalat" w:hAnsi="GHEA Grapalat"/>
          <w:sz w:val="24"/>
          <w:szCs w:val="24"/>
        </w:rPr>
        <w:t>գործառական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868B1">
        <w:rPr>
          <w:rFonts w:ascii="GHEA Grapalat" w:hAnsi="GHEA Grapalat"/>
          <w:sz w:val="24"/>
          <w:szCs w:val="24"/>
        </w:rPr>
        <w:t>տնտեսագիտական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դասակարգման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առանձին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տարրերի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: </w:t>
      </w:r>
    </w:p>
    <w:p w:rsidR="00412F01" w:rsidRPr="00C868B1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C868B1">
        <w:rPr>
          <w:rFonts w:ascii="GHEA Grapalat" w:hAnsi="GHEA Grapalat"/>
          <w:sz w:val="24"/>
          <w:szCs w:val="24"/>
        </w:rPr>
        <w:t>Դասակարգման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ընտրությունը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868B1">
        <w:rPr>
          <w:rFonts w:ascii="GHEA Grapalat" w:hAnsi="GHEA Grapalat"/>
          <w:sz w:val="24"/>
          <w:szCs w:val="24"/>
        </w:rPr>
        <w:t>դասավորվածության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հերթականությունը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կատարվում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է </w:t>
      </w:r>
      <w:r w:rsidR="00BA3BB7">
        <w:rPr>
          <w:rFonts w:ascii="GHEA Grapalat" w:hAnsi="GHEA Grapalat"/>
          <w:sz w:val="24"/>
          <w:szCs w:val="24"/>
          <w:lang w:val="hy-AM"/>
        </w:rPr>
        <w:t>Համակարգի</w:t>
      </w:r>
      <w:r w:rsidRPr="00C868B1">
        <w:rPr>
          <w:rFonts w:ascii="GHEA Grapalat" w:hAnsi="GHEA Grapalat"/>
          <w:sz w:val="24"/>
          <w:szCs w:val="24"/>
        </w:rPr>
        <w:t xml:space="preserve"> </w:t>
      </w:r>
      <w:r w:rsidR="00E351A1">
        <w:rPr>
          <w:rFonts w:ascii="GHEA Grapalat" w:hAnsi="GHEA Grapalat"/>
          <w:sz w:val="24"/>
          <w:szCs w:val="24"/>
        </w:rPr>
        <w:t>«</w:t>
      </w:r>
      <w:proofErr w:type="spellStart"/>
      <w:r w:rsidRPr="00C868B1">
        <w:rPr>
          <w:rFonts w:ascii="GHEA Grapalat" w:hAnsi="GHEA Grapalat"/>
          <w:sz w:val="24"/>
          <w:szCs w:val="24"/>
        </w:rPr>
        <w:t>Դաշտեր</w:t>
      </w:r>
      <w:proofErr w:type="spellEnd"/>
      <w:r w:rsidR="00E351A1">
        <w:rPr>
          <w:rFonts w:ascii="GHEA Grapalat" w:hAnsi="GHEA Grapalat"/>
          <w:sz w:val="24"/>
          <w:szCs w:val="24"/>
        </w:rPr>
        <w:t>»</w:t>
      </w:r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C868B1">
        <w:rPr>
          <w:rFonts w:ascii="GHEA Grapalat" w:hAnsi="GHEA Grapalat"/>
          <w:sz w:val="24"/>
          <w:szCs w:val="24"/>
        </w:rPr>
        <w:t>պատուհանի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 LDAGSCPMR</w:t>
      </w:r>
      <w:proofErr w:type="gram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տառերի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ընտրության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868B1">
        <w:rPr>
          <w:rFonts w:ascii="GHEA Grapalat" w:hAnsi="GHEA Grapalat"/>
          <w:sz w:val="24"/>
          <w:szCs w:val="24"/>
        </w:rPr>
        <w:t>դասավորվածության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միջոցով</w:t>
      </w:r>
      <w:proofErr w:type="spellEnd"/>
      <w:r w:rsidR="0069280A">
        <w:rPr>
          <w:rFonts w:ascii="GHEA Grapalat" w:hAnsi="GHEA Grapalat"/>
          <w:sz w:val="24"/>
          <w:szCs w:val="24"/>
        </w:rPr>
        <w:t>:</w:t>
      </w:r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280A">
        <w:rPr>
          <w:rFonts w:ascii="GHEA Grapalat" w:hAnsi="GHEA Grapalat"/>
          <w:sz w:val="24"/>
          <w:szCs w:val="24"/>
        </w:rPr>
        <w:t>Ս</w:t>
      </w:r>
      <w:r w:rsidRPr="00C868B1">
        <w:rPr>
          <w:rFonts w:ascii="GHEA Grapalat" w:hAnsi="GHEA Grapalat"/>
          <w:sz w:val="24"/>
          <w:szCs w:val="24"/>
        </w:rPr>
        <w:t>տորև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868B1">
        <w:rPr>
          <w:rFonts w:ascii="GHEA Grapalat" w:hAnsi="GHEA Grapalat"/>
          <w:sz w:val="24"/>
          <w:szCs w:val="24"/>
        </w:rPr>
        <w:t>տառերի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բացատրությունները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:     </w:t>
      </w:r>
    </w:p>
    <w:tbl>
      <w:tblPr>
        <w:tblW w:w="9405" w:type="dxa"/>
        <w:tblLook w:val="04A0" w:firstRow="1" w:lastRow="0" w:firstColumn="1" w:lastColumn="0" w:noHBand="0" w:noVBand="1"/>
      </w:tblPr>
      <w:tblGrid>
        <w:gridCol w:w="9405"/>
      </w:tblGrid>
      <w:tr w:rsidR="00412F01" w:rsidRPr="00C41BBE" w:rsidTr="00D0595A">
        <w:trPr>
          <w:trHeight w:val="154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F01" w:rsidRPr="008800FD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L -</w:t>
            </w:r>
            <w:r w:rsidR="00BA3BB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գերատեսչություն</w:t>
            </w:r>
          </w:p>
          <w:p w:rsidR="00412F01" w:rsidRPr="00C41BBE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D - ԾԲ </w:t>
            </w:r>
            <w:proofErr w:type="spellStart"/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ծրագիր</w:t>
            </w:r>
            <w:proofErr w:type="spellEnd"/>
          </w:p>
        </w:tc>
      </w:tr>
      <w:tr w:rsidR="00412F01" w:rsidRPr="005806E3" w:rsidTr="00D0595A">
        <w:trPr>
          <w:trHeight w:val="154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F01" w:rsidRPr="00C868B1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A – Միջոցառում</w:t>
            </w:r>
          </w:p>
          <w:p w:rsidR="00412F01" w:rsidRPr="00C868B1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G – Բաժին</w:t>
            </w:r>
          </w:p>
          <w:p w:rsidR="00412F01" w:rsidRPr="00C868B1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S – </w:t>
            </w:r>
            <w:proofErr w:type="spellStart"/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Խումբ</w:t>
            </w:r>
            <w:proofErr w:type="spellEnd"/>
          </w:p>
          <w:p w:rsidR="00412F01" w:rsidRPr="00C868B1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C – </w:t>
            </w:r>
            <w:proofErr w:type="spellStart"/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/>
              </w:rPr>
              <w:t>Դաս</w:t>
            </w:r>
            <w:proofErr w:type="spellEnd"/>
          </w:p>
          <w:p w:rsidR="00412F01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P</w:t>
            </w: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– </w:t>
            </w:r>
            <w:proofErr w:type="spellStart"/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Ծրագիր</w:t>
            </w:r>
            <w:proofErr w:type="spellEnd"/>
          </w:p>
          <w:p w:rsidR="00412F01" w:rsidRPr="008800FD" w:rsidRDefault="00BA3BB7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M – Ծրագրերը</w:t>
            </w:r>
            <w:r w:rsidR="00412F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իրականացնող գերատեսչություն</w:t>
            </w:r>
          </w:p>
          <w:p w:rsidR="00412F01" w:rsidRPr="005806E3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5806E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R – Հոդված</w:t>
            </w:r>
          </w:p>
          <w:p w:rsidR="00412F01" w:rsidRPr="005806E3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</w:pPr>
            <w:r w:rsidRPr="005806E3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>Օրինակ. Տնտեսագիտական դասակարգմամբ</w:t>
            </w:r>
            <w:r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 xml:space="preserve">, որևէ գերատեսչության </w:t>
            </w:r>
            <w:r w:rsidRPr="005806E3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 xml:space="preserve"> հաշվետվություն ստանալու համար անհրաժեշտ է ջնջել բոլոր տառերը, թողնելով միայն </w:t>
            </w:r>
            <w:r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>M</w:t>
            </w:r>
            <w:r w:rsidRPr="005806E3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>R տառ</w:t>
            </w:r>
            <w:r w:rsidR="00C05213" w:rsidRPr="005806E3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>եր</w:t>
            </w:r>
            <w:r w:rsidRPr="005806E3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>ը:</w:t>
            </w:r>
          </w:p>
        </w:tc>
      </w:tr>
    </w:tbl>
    <w:p w:rsidR="00412F01" w:rsidRPr="00C868B1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lastRenderedPageBreak/>
        <w:t>Քայլ 5</w:t>
      </w:r>
    </w:p>
    <w:p w:rsidR="00412F01" w:rsidRPr="00C868B1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C868B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ֆինասական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ցուցանիշների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ընտրության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համար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անհրաժեշտ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է </w:t>
      </w:r>
      <w:r w:rsidR="00DD0259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="00E351A1">
        <w:rPr>
          <w:rFonts w:ascii="GHEA Grapalat" w:hAnsi="GHEA Grapalat"/>
          <w:sz w:val="24"/>
          <w:szCs w:val="24"/>
        </w:rPr>
        <w:t>«</w:t>
      </w:r>
      <w:proofErr w:type="spellStart"/>
      <w:r w:rsidRPr="00C868B1">
        <w:rPr>
          <w:rFonts w:ascii="GHEA Grapalat" w:hAnsi="GHEA Grapalat"/>
          <w:sz w:val="24"/>
          <w:szCs w:val="24"/>
        </w:rPr>
        <w:t>Սյուն</w:t>
      </w:r>
      <w:proofErr w:type="spellEnd"/>
      <w:r w:rsidR="00E351A1">
        <w:rPr>
          <w:rFonts w:ascii="GHEA Grapalat" w:hAnsi="GHEA Grapalat"/>
          <w:sz w:val="24"/>
          <w:szCs w:val="24"/>
        </w:rPr>
        <w:t>»</w:t>
      </w:r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պատուհանից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ակտիվացնել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անհրաժեշտ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կետերը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(1-28): </w:t>
      </w:r>
      <w:proofErr w:type="spellStart"/>
      <w:r w:rsidRPr="00C868B1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կետերի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անվանումները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կարդալու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համար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անհրաժեշտ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868B1">
        <w:rPr>
          <w:rFonts w:ascii="GHEA Grapalat" w:hAnsi="GHEA Grapalat"/>
          <w:sz w:val="24"/>
          <w:szCs w:val="24"/>
        </w:rPr>
        <w:t>կուրսորը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պահել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տվյալ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կետի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վրա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868B1">
        <w:rPr>
          <w:rFonts w:ascii="GHEA Grapalat" w:hAnsi="GHEA Grapalat"/>
          <w:sz w:val="24"/>
          <w:szCs w:val="24"/>
        </w:rPr>
        <w:t>անվանումը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կհայտնվի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31C">
        <w:rPr>
          <w:rFonts w:ascii="GHEA Grapalat" w:hAnsi="GHEA Grapalat"/>
          <w:sz w:val="24"/>
          <w:szCs w:val="24"/>
        </w:rPr>
        <w:t>Համակարգի</w:t>
      </w:r>
      <w:proofErr w:type="spellEnd"/>
      <w:r w:rsidR="003F33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31C">
        <w:rPr>
          <w:rFonts w:ascii="GHEA Grapalat" w:hAnsi="GHEA Grapalat"/>
          <w:sz w:val="24"/>
          <w:szCs w:val="24"/>
        </w:rPr>
        <w:t>հիմնական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պատուհանի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ստորին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sz w:val="24"/>
          <w:szCs w:val="24"/>
        </w:rPr>
        <w:t>հատվածում</w:t>
      </w:r>
      <w:proofErr w:type="spellEnd"/>
      <w:r w:rsidRPr="00C868B1">
        <w:rPr>
          <w:rFonts w:ascii="GHEA Grapalat" w:hAnsi="GHEA Grapalat"/>
          <w:sz w:val="24"/>
          <w:szCs w:val="24"/>
        </w:rPr>
        <w:t xml:space="preserve">: </w:t>
      </w:r>
    </w:p>
    <w:p w:rsidR="00412F01" w:rsidRPr="00C868B1" w:rsidRDefault="00412F01" w:rsidP="00412F01">
      <w:pPr>
        <w:spacing w:line="276" w:lineRule="auto"/>
        <w:jc w:val="both"/>
        <w:rPr>
          <w:rFonts w:ascii="GHEA Grapalat" w:hAnsi="GHEA Grapalat"/>
          <w:i/>
          <w:sz w:val="24"/>
          <w:szCs w:val="24"/>
        </w:rPr>
      </w:pPr>
      <w:proofErr w:type="spellStart"/>
      <w:r w:rsidRPr="00C868B1">
        <w:rPr>
          <w:rFonts w:ascii="GHEA Grapalat" w:hAnsi="GHEA Grapalat"/>
          <w:i/>
          <w:sz w:val="24"/>
          <w:szCs w:val="24"/>
        </w:rPr>
        <w:t>Օրինակ</w:t>
      </w:r>
      <w:proofErr w:type="spellEnd"/>
      <w:r w:rsidRPr="00C868B1">
        <w:rPr>
          <w:rFonts w:ascii="GHEA Grapalat" w:hAnsi="GHEA Grapalat"/>
          <w:i/>
          <w:sz w:val="24"/>
          <w:szCs w:val="24"/>
        </w:rPr>
        <w:t xml:space="preserve">. </w:t>
      </w:r>
      <w:proofErr w:type="spellStart"/>
      <w:r w:rsidRPr="00C868B1">
        <w:rPr>
          <w:rFonts w:ascii="GHEA Grapalat" w:hAnsi="GHEA Grapalat"/>
          <w:i/>
          <w:sz w:val="24"/>
          <w:szCs w:val="24"/>
        </w:rPr>
        <w:t>Նշելով</w:t>
      </w:r>
      <w:proofErr w:type="spellEnd"/>
      <w:r w:rsidRPr="00C868B1">
        <w:rPr>
          <w:rFonts w:ascii="GHEA Grapalat" w:hAnsi="GHEA Grapalat"/>
          <w:i/>
          <w:sz w:val="24"/>
          <w:szCs w:val="24"/>
        </w:rPr>
        <w:t xml:space="preserve"> 12-րդ </w:t>
      </w:r>
      <w:proofErr w:type="spellStart"/>
      <w:r w:rsidRPr="00C868B1">
        <w:rPr>
          <w:rFonts w:ascii="GHEA Grapalat" w:hAnsi="GHEA Grapalat"/>
          <w:i/>
          <w:sz w:val="24"/>
          <w:szCs w:val="24"/>
        </w:rPr>
        <w:t>կետը</w:t>
      </w:r>
      <w:proofErr w:type="spellEnd"/>
      <w:r w:rsidRPr="00C868B1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C868B1">
        <w:rPr>
          <w:rFonts w:ascii="GHEA Grapalat" w:hAnsi="GHEA Grapalat"/>
          <w:i/>
          <w:sz w:val="24"/>
          <w:szCs w:val="24"/>
        </w:rPr>
        <w:t>հաշվետվությամբ</w:t>
      </w:r>
      <w:proofErr w:type="spellEnd"/>
      <w:r w:rsidRPr="00C868B1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</w:rPr>
        <w:t>կստանանք</w:t>
      </w:r>
      <w:proofErr w:type="spellEnd"/>
      <w:r w:rsidRPr="00C868B1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</w:rPr>
        <w:t>փաստացի</w:t>
      </w:r>
      <w:proofErr w:type="spellEnd"/>
      <w:r w:rsidRPr="00C868B1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</w:rPr>
        <w:t>ծախսի</w:t>
      </w:r>
      <w:proofErr w:type="spellEnd"/>
      <w:r w:rsidRPr="00C868B1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C868B1">
        <w:rPr>
          <w:rFonts w:ascii="GHEA Grapalat" w:hAnsi="GHEA Grapalat"/>
          <w:i/>
          <w:sz w:val="24"/>
          <w:szCs w:val="24"/>
        </w:rPr>
        <w:t>ցուցանիշը</w:t>
      </w:r>
      <w:proofErr w:type="spellEnd"/>
      <w:r w:rsidRPr="00C868B1">
        <w:rPr>
          <w:rFonts w:ascii="GHEA Grapalat" w:hAnsi="GHEA Grapalat"/>
          <w:i/>
          <w:sz w:val="24"/>
          <w:szCs w:val="24"/>
        </w:rPr>
        <w:t>:</w:t>
      </w:r>
    </w:p>
    <w:p w:rsidR="00412F01" w:rsidRPr="007005B0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05B0">
        <w:rPr>
          <w:rFonts w:ascii="GHEA Grapalat" w:hAnsi="GHEA Grapalat"/>
          <w:sz w:val="24"/>
          <w:szCs w:val="24"/>
          <w:lang w:val="hy-AM"/>
        </w:rPr>
        <w:t>Քայլ 6</w:t>
      </w:r>
    </w:p>
    <w:p w:rsidR="00412F01" w:rsidRPr="00A84E11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A84E11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ամբողջական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լինելու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նպատակով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անհրաժեշտ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84E11">
        <w:rPr>
          <w:rFonts w:ascii="GHEA Grapalat" w:hAnsi="GHEA Grapalat"/>
          <w:sz w:val="24"/>
          <w:szCs w:val="24"/>
        </w:rPr>
        <w:t>ակտիվացնել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A84E11">
        <w:rPr>
          <w:rFonts w:ascii="GHEA Grapalat" w:hAnsi="GHEA Grapalat"/>
          <w:sz w:val="24"/>
          <w:szCs w:val="24"/>
        </w:rPr>
        <w:t>Տես</w:t>
      </w:r>
      <w:r w:rsidR="00C05213">
        <w:rPr>
          <w:rFonts w:ascii="GHEA Grapalat" w:hAnsi="GHEA Grapalat"/>
          <w:sz w:val="24"/>
          <w:szCs w:val="24"/>
        </w:rPr>
        <w:t>ա</w:t>
      </w:r>
      <w:r w:rsidRPr="00A84E11">
        <w:rPr>
          <w:rFonts w:ascii="GHEA Grapalat" w:hAnsi="GHEA Grapalat"/>
          <w:sz w:val="24"/>
          <w:szCs w:val="24"/>
        </w:rPr>
        <w:t>կ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A84E11">
        <w:rPr>
          <w:rFonts w:ascii="GHEA Grapalat" w:hAnsi="GHEA Grapalat"/>
          <w:sz w:val="24"/>
          <w:szCs w:val="24"/>
        </w:rPr>
        <w:t>պատուհանի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պետական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բյուջե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, </w:t>
      </w:r>
      <w:proofErr w:type="spellStart"/>
      <w:proofErr w:type="gramStart"/>
      <w:r w:rsidRPr="00A84E11">
        <w:rPr>
          <w:rFonts w:ascii="GHEA Grapalat" w:hAnsi="GHEA Grapalat"/>
          <w:sz w:val="24"/>
          <w:szCs w:val="24"/>
        </w:rPr>
        <w:t>արտաբյուջե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 և</w:t>
      </w:r>
      <w:proofErr w:type="gram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վարկ</w:t>
      </w:r>
      <w:proofErr w:type="spellEnd"/>
      <w:r w:rsidRPr="00A84E11">
        <w:rPr>
          <w:rFonts w:ascii="GHEA Grapalat" w:hAnsi="GHEA Grapalat"/>
          <w:sz w:val="24"/>
          <w:szCs w:val="24"/>
        </w:rPr>
        <w:t>/</w:t>
      </w:r>
      <w:proofErr w:type="spellStart"/>
      <w:r w:rsidRPr="00A84E11">
        <w:rPr>
          <w:rFonts w:ascii="GHEA Grapalat" w:hAnsi="GHEA Grapalat"/>
          <w:sz w:val="24"/>
          <w:szCs w:val="24"/>
        </w:rPr>
        <w:t>դրամաշնորհ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բաժինները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: </w:t>
      </w:r>
    </w:p>
    <w:p w:rsidR="00412F01" w:rsidRPr="007005B0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05B0">
        <w:rPr>
          <w:rFonts w:ascii="GHEA Grapalat" w:hAnsi="GHEA Grapalat"/>
          <w:sz w:val="24"/>
          <w:szCs w:val="24"/>
          <w:lang w:val="hy-AM"/>
        </w:rPr>
        <w:t>Քայլ 7</w:t>
      </w:r>
    </w:p>
    <w:p w:rsidR="00C868B1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A84E11">
        <w:rPr>
          <w:rFonts w:ascii="GHEA Grapalat" w:hAnsi="GHEA Grapalat"/>
          <w:sz w:val="24"/>
          <w:szCs w:val="24"/>
        </w:rPr>
        <w:t>Անհրաժեշտ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բոլոր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պարամետրերը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նշելուց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հետո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</w:t>
      </w:r>
      <w:r w:rsidRPr="00A84E11">
        <w:rPr>
          <w:rFonts w:ascii="GHEA Grapalat" w:hAnsi="GHEA Grapalat"/>
          <w:sz w:val="24"/>
          <w:szCs w:val="24"/>
        </w:rPr>
        <w:t>հրաժեշտ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84E11">
        <w:rPr>
          <w:rFonts w:ascii="GHEA Grapalat" w:hAnsi="GHEA Grapalat"/>
          <w:sz w:val="24"/>
          <w:szCs w:val="24"/>
        </w:rPr>
        <w:t>սեղմել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&lt;&lt;Excel&gt;</w:t>
      </w:r>
      <w:proofErr w:type="gramStart"/>
      <w:r w:rsidRPr="00A84E11">
        <w:rPr>
          <w:rFonts w:ascii="GHEA Grapalat" w:hAnsi="GHEA Grapalat"/>
          <w:sz w:val="24"/>
          <w:szCs w:val="24"/>
        </w:rPr>
        <w:t xml:space="preserve">&gt;  </w:t>
      </w:r>
      <w:proofErr w:type="spellStart"/>
      <w:r w:rsidRPr="00A84E11">
        <w:rPr>
          <w:rFonts w:ascii="GHEA Grapalat" w:hAnsi="GHEA Grapalat"/>
          <w:sz w:val="24"/>
          <w:szCs w:val="24"/>
        </w:rPr>
        <w:t>պատուհանի</w:t>
      </w:r>
      <w:proofErr w:type="spellEnd"/>
      <w:proofErr w:type="gram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վրա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A84E11">
        <w:rPr>
          <w:rFonts w:ascii="GHEA Grapalat" w:hAnsi="GHEA Grapalat"/>
          <w:sz w:val="24"/>
          <w:szCs w:val="24"/>
        </w:rPr>
        <w:t>հիշել</w:t>
      </w:r>
      <w:proofErr w:type="spellEnd"/>
      <w:r w:rsidRPr="00A84E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4E11">
        <w:rPr>
          <w:rFonts w:ascii="GHEA Grapalat" w:hAnsi="GHEA Grapalat"/>
          <w:sz w:val="24"/>
          <w:szCs w:val="24"/>
        </w:rPr>
        <w:t>ֆայլը</w:t>
      </w:r>
      <w:proofErr w:type="spellEnd"/>
      <w:r w:rsidRPr="00A84E11">
        <w:rPr>
          <w:rFonts w:ascii="GHEA Grapalat" w:hAnsi="GHEA Grapalat"/>
          <w:sz w:val="24"/>
          <w:szCs w:val="24"/>
        </w:rPr>
        <w:t>:</w:t>
      </w:r>
    </w:p>
    <w:p w:rsidR="00412F01" w:rsidRPr="00412F01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A752FD" w:rsidRPr="00492624" w:rsidRDefault="00F554C8" w:rsidP="00D1642F">
      <w:pPr>
        <w:pStyle w:val="Heading1"/>
        <w:jc w:val="center"/>
        <w:rPr>
          <w:rFonts w:ascii="GHEA Grapalat" w:hAnsi="GHEA Grapalat"/>
        </w:rPr>
      </w:pPr>
      <w:proofErr w:type="spellStart"/>
      <w:r w:rsidRPr="00492624">
        <w:rPr>
          <w:rFonts w:ascii="GHEA Grapalat" w:hAnsi="GHEA Grapalat"/>
        </w:rPr>
        <w:t>Հաշվեքննիչ</w:t>
      </w:r>
      <w:proofErr w:type="spellEnd"/>
      <w:r w:rsidRPr="00492624">
        <w:rPr>
          <w:rFonts w:ascii="GHEA Grapalat" w:hAnsi="GHEA Grapalat"/>
        </w:rPr>
        <w:t xml:space="preserve"> </w:t>
      </w:r>
      <w:proofErr w:type="spellStart"/>
      <w:r w:rsidR="0069280A" w:rsidRPr="00492624">
        <w:rPr>
          <w:rFonts w:ascii="GHEA Grapalat" w:hAnsi="GHEA Grapalat"/>
        </w:rPr>
        <w:t>պալ</w:t>
      </w:r>
      <w:r w:rsidRPr="00492624">
        <w:rPr>
          <w:rFonts w:ascii="GHEA Grapalat" w:hAnsi="GHEA Grapalat"/>
        </w:rPr>
        <w:t>ատի</w:t>
      </w:r>
      <w:proofErr w:type="spellEnd"/>
      <w:r w:rsidRPr="00492624">
        <w:rPr>
          <w:rFonts w:ascii="GHEA Grapalat" w:hAnsi="GHEA Grapalat"/>
        </w:rPr>
        <w:t xml:space="preserve"> </w:t>
      </w:r>
      <w:proofErr w:type="spellStart"/>
      <w:r w:rsidRPr="00492624">
        <w:rPr>
          <w:rFonts w:ascii="GHEA Grapalat" w:hAnsi="GHEA Grapalat"/>
        </w:rPr>
        <w:t>կողմից</w:t>
      </w:r>
      <w:proofErr w:type="spellEnd"/>
      <w:r w:rsidRPr="00492624">
        <w:rPr>
          <w:rFonts w:ascii="GHEA Grapalat" w:hAnsi="GHEA Grapalat"/>
        </w:rPr>
        <w:t xml:space="preserve"> </w:t>
      </w:r>
      <w:proofErr w:type="spellStart"/>
      <w:r w:rsidRPr="00492624">
        <w:rPr>
          <w:rFonts w:ascii="GHEA Grapalat" w:hAnsi="GHEA Grapalat"/>
        </w:rPr>
        <w:t>առավել</w:t>
      </w:r>
      <w:proofErr w:type="spellEnd"/>
      <w:r w:rsidRPr="00492624">
        <w:rPr>
          <w:rFonts w:ascii="GHEA Grapalat" w:hAnsi="GHEA Grapalat"/>
        </w:rPr>
        <w:t xml:space="preserve"> </w:t>
      </w:r>
      <w:proofErr w:type="spellStart"/>
      <w:r w:rsidRPr="00492624">
        <w:rPr>
          <w:rFonts w:ascii="GHEA Grapalat" w:hAnsi="GHEA Grapalat"/>
        </w:rPr>
        <w:t>հաճախ</w:t>
      </w:r>
      <w:proofErr w:type="spellEnd"/>
      <w:r w:rsidRPr="00492624">
        <w:rPr>
          <w:rFonts w:ascii="GHEA Grapalat" w:hAnsi="GHEA Grapalat"/>
        </w:rPr>
        <w:t xml:space="preserve"> </w:t>
      </w:r>
      <w:proofErr w:type="spellStart"/>
      <w:r w:rsidRPr="00492624">
        <w:rPr>
          <w:rFonts w:ascii="GHEA Grapalat" w:hAnsi="GHEA Grapalat"/>
        </w:rPr>
        <w:t>օգտագործվող</w:t>
      </w:r>
      <w:proofErr w:type="spellEnd"/>
      <w:r w:rsidRPr="00492624">
        <w:rPr>
          <w:rFonts w:ascii="GHEA Grapalat" w:hAnsi="GHEA Grapalat"/>
        </w:rPr>
        <w:t xml:space="preserve"> </w:t>
      </w:r>
      <w:proofErr w:type="spellStart"/>
      <w:r w:rsidRPr="00492624">
        <w:rPr>
          <w:rFonts w:ascii="GHEA Grapalat" w:hAnsi="GHEA Grapalat"/>
        </w:rPr>
        <w:t>հաշվետվությունների</w:t>
      </w:r>
      <w:proofErr w:type="spellEnd"/>
      <w:r w:rsidRPr="00492624">
        <w:rPr>
          <w:rFonts w:ascii="GHEA Grapalat" w:hAnsi="GHEA Grapalat"/>
        </w:rPr>
        <w:t xml:space="preserve"> </w:t>
      </w:r>
      <w:proofErr w:type="spellStart"/>
      <w:r w:rsidRPr="00492624">
        <w:rPr>
          <w:rFonts w:ascii="GHEA Grapalat" w:hAnsi="GHEA Grapalat"/>
        </w:rPr>
        <w:t>ցանկ</w:t>
      </w:r>
      <w:proofErr w:type="spellEnd"/>
    </w:p>
    <w:p w:rsidR="00F554C8" w:rsidRPr="00C868B1" w:rsidRDefault="00F554C8" w:rsidP="00C868B1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932"/>
        <w:gridCol w:w="5961"/>
        <w:gridCol w:w="2683"/>
      </w:tblGrid>
      <w:tr w:rsidR="00A752FD" w:rsidRPr="00A752FD" w:rsidTr="00A752FD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412F01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proofErr w:type="spellStart"/>
            <w:r w:rsidRPr="00A752F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Հաշվետվության</w:t>
            </w:r>
            <w:proofErr w:type="spellEnd"/>
            <w:r w:rsidRPr="00A752F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412F01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proofErr w:type="spellStart"/>
            <w:r w:rsidRPr="00C868B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Ֆինանսական</w:t>
            </w:r>
            <w:proofErr w:type="spellEnd"/>
            <w:r w:rsidRPr="00C868B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8B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ցուցանիշներ</w:t>
            </w:r>
            <w:proofErr w:type="spellEnd"/>
          </w:p>
        </w:tc>
      </w:tr>
      <w:tr w:rsidR="00A752FD" w:rsidRPr="00A752FD" w:rsidTr="005B60C6">
        <w:trPr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Բյուջ</w:t>
            </w:r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ետային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ծախսերի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կատարման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մասին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բյուջետային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ծախսերի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ծրագրային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ծրագրերի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միջոցառումների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գործառական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տնտեսագիտական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տարրերի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Օրենքով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հաստատված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պլան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ճշտված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պլան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ֆինանսավորում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դրամարկղային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ծախս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փաստացի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ծախս</w:t>
            </w:r>
            <w:proofErr w:type="spellEnd"/>
          </w:p>
        </w:tc>
      </w:tr>
      <w:tr w:rsidR="00A752FD" w:rsidRPr="00A752FD" w:rsidTr="00A752FD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Դեբիտորական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կրեդիտորական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պարտքերի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</w:t>
            </w:r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հեստավորված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միջոցների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մասին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(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բյուջետային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ծախսերի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ծրագրային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ծրագրերի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միջոցառումների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գործառական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տնտեսագիտական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տարրերի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Դեբիտորական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կրեդիտորական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պարտքեր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տարեսկիզբ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տարեվերջ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</w:tr>
      <w:tr w:rsidR="00A752FD" w:rsidRPr="00A752FD" w:rsidTr="004928B0">
        <w:trPr>
          <w:trHeight w:val="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Վարկային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դրամաշնորհ</w:t>
            </w:r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ային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ծրագրերի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կատարման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մասին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բյուջետային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ծախսերի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ծրագրային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ծրագրերի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միջոցառումների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գործառական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տնտեսագիտական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տարրերի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197A74" w:rsidP="00197A74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Հաստատված պլան</w:t>
            </w:r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ճշտված</w:t>
            </w:r>
            <w:proofErr w:type="spellEnd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պլան</w:t>
            </w:r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ֆինանսավորում</w:t>
            </w:r>
            <w:proofErr w:type="spellEnd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համաֆինանսավորում</w:t>
            </w:r>
            <w:proofErr w:type="spellEnd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դրամարկղային</w:t>
            </w:r>
            <w:proofErr w:type="spellEnd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ծախս</w:t>
            </w:r>
            <w:proofErr w:type="spellEnd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փաստացի</w:t>
            </w:r>
            <w:proofErr w:type="spellEnd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ծախս</w:t>
            </w:r>
            <w:proofErr w:type="spellEnd"/>
          </w:p>
        </w:tc>
      </w:tr>
      <w:tr w:rsidR="00A752FD" w:rsidRPr="00A752FD" w:rsidTr="00A752FD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Արտաբյուջետային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միջոցներ</w:t>
            </w:r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գոյացման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տնօրինման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մասին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բյուջետային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ծախսերի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ծրագրային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ծրագրերի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միջոցառումների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գործառական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տնտեսագիտական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տարրերի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197A74" w:rsidP="00197A74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Տարեսկզբին հաստատված նախահաշիվ, ճշտված նախահաշիվ, փաստացի</w:t>
            </w:r>
          </w:p>
        </w:tc>
      </w:tr>
      <w:tr w:rsidR="00A752FD" w:rsidRPr="00A752FD" w:rsidTr="00A752F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Արդյունքային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ցուցանիշների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կատարման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մասին</w:t>
            </w:r>
            <w:proofErr w:type="spellEnd"/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բյուջետային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ծախսերի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ծրագրային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ծրագրերի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միջոցառումների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գործառական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տնտեսագիտական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առանձին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տարրերի</w:t>
            </w:r>
            <w:proofErr w:type="spellEnd"/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9B61EC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Պլանային ցուցանիշ</w:t>
            </w:r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փաստացի ցուցանիշ, </w:t>
            </w:r>
            <w:proofErr w:type="spellStart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տարբերության</w:t>
            </w:r>
            <w:proofErr w:type="spellEnd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պատճառը</w:t>
            </w:r>
            <w:proofErr w:type="spellEnd"/>
          </w:p>
        </w:tc>
      </w:tr>
    </w:tbl>
    <w:p w:rsidR="00C868B1" w:rsidRDefault="00C868B1" w:rsidP="00C868B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868B1" w:rsidSect="00613EA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BD" w:rsidRDefault="005632BD" w:rsidP="00A752FD">
      <w:pPr>
        <w:spacing w:after="0" w:line="240" w:lineRule="auto"/>
      </w:pPr>
      <w:r>
        <w:separator/>
      </w:r>
    </w:p>
  </w:endnote>
  <w:endnote w:type="continuationSeparator" w:id="0">
    <w:p w:rsidR="005632BD" w:rsidRDefault="005632BD" w:rsidP="00A7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79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EA5" w:rsidRDefault="00613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6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3EA5" w:rsidRDefault="00613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BD" w:rsidRDefault="005632BD" w:rsidP="00A752FD">
      <w:pPr>
        <w:spacing w:after="0" w:line="240" w:lineRule="auto"/>
      </w:pPr>
      <w:r>
        <w:separator/>
      </w:r>
    </w:p>
  </w:footnote>
  <w:footnote w:type="continuationSeparator" w:id="0">
    <w:p w:rsidR="005632BD" w:rsidRDefault="005632BD" w:rsidP="00A7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12" w:rsidRDefault="00CB6612">
    <w:pPr>
      <w:pStyle w:val="Header"/>
      <w:jc w:val="right"/>
    </w:pPr>
  </w:p>
  <w:p w:rsidR="00CB6612" w:rsidRDefault="00CB6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93D"/>
    <w:multiLevelType w:val="hybridMultilevel"/>
    <w:tmpl w:val="82C6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033378"/>
    <w:rsid w:val="000418EF"/>
    <w:rsid w:val="0005752E"/>
    <w:rsid w:val="00061FA0"/>
    <w:rsid w:val="00077442"/>
    <w:rsid w:val="000A0D40"/>
    <w:rsid w:val="000A7F01"/>
    <w:rsid w:val="000E3322"/>
    <w:rsid w:val="00120EC9"/>
    <w:rsid w:val="00167FF3"/>
    <w:rsid w:val="001965BC"/>
    <w:rsid w:val="00197A74"/>
    <w:rsid w:val="001B2646"/>
    <w:rsid w:val="001F72E3"/>
    <w:rsid w:val="00212721"/>
    <w:rsid w:val="0021567E"/>
    <w:rsid w:val="002552EE"/>
    <w:rsid w:val="002878F2"/>
    <w:rsid w:val="002E1B95"/>
    <w:rsid w:val="003A06CA"/>
    <w:rsid w:val="003B44E0"/>
    <w:rsid w:val="003F331C"/>
    <w:rsid w:val="00412F01"/>
    <w:rsid w:val="00427AFE"/>
    <w:rsid w:val="00431FFF"/>
    <w:rsid w:val="004622BD"/>
    <w:rsid w:val="00477BB0"/>
    <w:rsid w:val="0048490B"/>
    <w:rsid w:val="00492162"/>
    <w:rsid w:val="00492624"/>
    <w:rsid w:val="004928B0"/>
    <w:rsid w:val="004A737E"/>
    <w:rsid w:val="004D6301"/>
    <w:rsid w:val="004E681E"/>
    <w:rsid w:val="00502A22"/>
    <w:rsid w:val="00502D61"/>
    <w:rsid w:val="0051123A"/>
    <w:rsid w:val="00516341"/>
    <w:rsid w:val="005632BD"/>
    <w:rsid w:val="005806E3"/>
    <w:rsid w:val="005925DD"/>
    <w:rsid w:val="005B60C6"/>
    <w:rsid w:val="005B71AA"/>
    <w:rsid w:val="005D4B36"/>
    <w:rsid w:val="00611668"/>
    <w:rsid w:val="00613EA5"/>
    <w:rsid w:val="00672DBD"/>
    <w:rsid w:val="0069280A"/>
    <w:rsid w:val="00696DF3"/>
    <w:rsid w:val="006B60DC"/>
    <w:rsid w:val="006F5687"/>
    <w:rsid w:val="006F5BEE"/>
    <w:rsid w:val="006F77E8"/>
    <w:rsid w:val="007005B0"/>
    <w:rsid w:val="00702361"/>
    <w:rsid w:val="00702485"/>
    <w:rsid w:val="00752C02"/>
    <w:rsid w:val="0081097B"/>
    <w:rsid w:val="0082492C"/>
    <w:rsid w:val="0083330B"/>
    <w:rsid w:val="0083364B"/>
    <w:rsid w:val="008800FD"/>
    <w:rsid w:val="0088132A"/>
    <w:rsid w:val="00897FC7"/>
    <w:rsid w:val="008A2B2A"/>
    <w:rsid w:val="008D5E9F"/>
    <w:rsid w:val="008E79E7"/>
    <w:rsid w:val="00910803"/>
    <w:rsid w:val="00914621"/>
    <w:rsid w:val="009377CA"/>
    <w:rsid w:val="00937A19"/>
    <w:rsid w:val="00954E7F"/>
    <w:rsid w:val="00990CC2"/>
    <w:rsid w:val="009B61EC"/>
    <w:rsid w:val="009C1318"/>
    <w:rsid w:val="009E1D9C"/>
    <w:rsid w:val="009F4E3D"/>
    <w:rsid w:val="00A45DCA"/>
    <w:rsid w:val="00A71AEF"/>
    <w:rsid w:val="00A752FD"/>
    <w:rsid w:val="00A82481"/>
    <w:rsid w:val="00A84E11"/>
    <w:rsid w:val="00A92A62"/>
    <w:rsid w:val="00AE7881"/>
    <w:rsid w:val="00B42509"/>
    <w:rsid w:val="00B52594"/>
    <w:rsid w:val="00B669B3"/>
    <w:rsid w:val="00BA3BB7"/>
    <w:rsid w:val="00BD7FB5"/>
    <w:rsid w:val="00BF32E7"/>
    <w:rsid w:val="00C05213"/>
    <w:rsid w:val="00C41BBE"/>
    <w:rsid w:val="00C76E9A"/>
    <w:rsid w:val="00C868B1"/>
    <w:rsid w:val="00CB6612"/>
    <w:rsid w:val="00CE45BD"/>
    <w:rsid w:val="00CE555D"/>
    <w:rsid w:val="00D1642F"/>
    <w:rsid w:val="00DB2D4A"/>
    <w:rsid w:val="00DB4CF9"/>
    <w:rsid w:val="00DD0259"/>
    <w:rsid w:val="00DE0E98"/>
    <w:rsid w:val="00E351A1"/>
    <w:rsid w:val="00E651CD"/>
    <w:rsid w:val="00F21E8F"/>
    <w:rsid w:val="00F2697B"/>
    <w:rsid w:val="00F554C8"/>
    <w:rsid w:val="00F62123"/>
    <w:rsid w:val="00FB4971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116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66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1166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61166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95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2"/>
  </w:style>
  <w:style w:type="paragraph" w:styleId="Footer">
    <w:name w:val="footer"/>
    <w:basedOn w:val="Normal"/>
    <w:link w:val="Foot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2"/>
  </w:style>
  <w:style w:type="paragraph" w:styleId="BalloonText">
    <w:name w:val="Balloon Text"/>
    <w:basedOn w:val="Normal"/>
    <w:link w:val="BalloonTextChar"/>
    <w:uiPriority w:val="99"/>
    <w:semiHidden/>
    <w:unhideWhenUsed/>
    <w:rsid w:val="0058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116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66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1166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61166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95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2"/>
  </w:style>
  <w:style w:type="paragraph" w:styleId="Footer">
    <w:name w:val="footer"/>
    <w:basedOn w:val="Normal"/>
    <w:link w:val="Foot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2"/>
  </w:style>
  <w:style w:type="paragraph" w:styleId="BalloonText">
    <w:name w:val="Balloon Text"/>
    <w:basedOn w:val="Normal"/>
    <w:link w:val="BalloonTextChar"/>
    <w:uiPriority w:val="99"/>
    <w:semiHidden/>
    <w:unhideWhenUsed/>
    <w:rsid w:val="0058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6C60-8EFE-41E7-A389-102C7004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95</cp:revision>
  <dcterms:created xsi:type="dcterms:W3CDTF">2020-04-10T14:01:00Z</dcterms:created>
  <dcterms:modified xsi:type="dcterms:W3CDTF">2020-06-02T10:56:00Z</dcterms:modified>
</cp:coreProperties>
</file>