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7B" w:rsidRPr="00DF24F3" w:rsidRDefault="0086427B" w:rsidP="00CF55C3">
      <w:pPr>
        <w:spacing w:after="0"/>
        <w:jc w:val="center"/>
        <w:rPr>
          <w:rFonts w:ascii="GHEA Grapalat" w:eastAsia="Times New Roman" w:hAnsi="GHEA Grapalat" w:cs="Sylfaen"/>
          <w:b/>
          <w:sz w:val="20"/>
        </w:rPr>
      </w:pPr>
    </w:p>
    <w:p w:rsidR="00EB3E69" w:rsidRPr="006B464E" w:rsidRDefault="00EB3E69" w:rsidP="001032D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</w:rPr>
      </w:pPr>
      <w:r w:rsidRPr="006B464E">
        <w:rPr>
          <w:rFonts w:ascii="GHEA Grapalat" w:eastAsia="Times New Roman" w:hAnsi="GHEA Grapalat" w:cs="Sylfaen"/>
          <w:b/>
          <w:sz w:val="28"/>
        </w:rPr>
        <w:t>Ո Ր Ո Շ ՈՒ Մ</w:t>
      </w:r>
    </w:p>
    <w:p w:rsidR="00EB3E69" w:rsidRDefault="00463FF8" w:rsidP="001032D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6"/>
          <w:szCs w:val="26"/>
        </w:rPr>
      </w:pPr>
      <w:r>
        <w:rPr>
          <w:rFonts w:ascii="GHEA Grapalat" w:eastAsia="Times New Roman" w:hAnsi="GHEA Grapalat" w:cs="Sylfaen"/>
          <w:b/>
          <w:sz w:val="26"/>
          <w:szCs w:val="26"/>
          <w:lang w:val="hy-AM"/>
        </w:rPr>
        <w:t xml:space="preserve">    </w:t>
      </w:r>
      <w:r w:rsidR="00C6227A">
        <w:rPr>
          <w:rFonts w:ascii="GHEA Grapalat" w:eastAsia="Times New Roman" w:hAnsi="GHEA Grapalat" w:cs="Sylfaen"/>
          <w:b/>
          <w:sz w:val="26"/>
          <w:szCs w:val="26"/>
          <w:lang w:val="hy-AM"/>
        </w:rPr>
        <w:t xml:space="preserve">   </w:t>
      </w:r>
      <w:proofErr w:type="spellStart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>Արգելադրված</w:t>
      </w:r>
      <w:proofErr w:type="spellEnd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 xml:space="preserve"> </w:t>
      </w:r>
      <w:proofErr w:type="spellStart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>գույքը</w:t>
      </w:r>
      <w:proofErr w:type="spellEnd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 xml:space="preserve"> </w:t>
      </w:r>
      <w:proofErr w:type="spellStart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>հարկադիր</w:t>
      </w:r>
      <w:proofErr w:type="spellEnd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 xml:space="preserve"> </w:t>
      </w:r>
      <w:proofErr w:type="spellStart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>էլեկտրոնային</w:t>
      </w:r>
      <w:proofErr w:type="spellEnd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 xml:space="preserve"> </w:t>
      </w:r>
      <w:proofErr w:type="spellStart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>աճուրդով</w:t>
      </w:r>
      <w:proofErr w:type="spellEnd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 xml:space="preserve"> </w:t>
      </w:r>
      <w:proofErr w:type="spellStart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>իրացնելու</w:t>
      </w:r>
      <w:proofErr w:type="spellEnd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 xml:space="preserve"> </w:t>
      </w:r>
      <w:proofErr w:type="spellStart"/>
      <w:r w:rsidR="00EB3E69" w:rsidRPr="00C6227A">
        <w:rPr>
          <w:rFonts w:ascii="GHEA Grapalat" w:eastAsia="Times New Roman" w:hAnsi="GHEA Grapalat" w:cs="Sylfaen"/>
          <w:b/>
          <w:sz w:val="28"/>
          <w:szCs w:val="26"/>
        </w:rPr>
        <w:t>մասին</w:t>
      </w:r>
      <w:proofErr w:type="spellEnd"/>
    </w:p>
    <w:p w:rsidR="00EB3E69" w:rsidRPr="006E1872" w:rsidRDefault="00EB3E69" w:rsidP="009A6B8A">
      <w:pPr>
        <w:spacing w:after="0"/>
        <w:rPr>
          <w:rFonts w:ascii="GHEA Grapalat" w:hAnsi="GHEA Grapalat" w:cs="Sylfaen"/>
          <w:b/>
          <w:sz w:val="20"/>
        </w:rPr>
      </w:pPr>
    </w:p>
    <w:p w:rsidR="00EB3E69" w:rsidRDefault="001C7D5B" w:rsidP="001032D0">
      <w:pPr>
        <w:spacing w:after="0"/>
        <w:ind w:left="142"/>
        <w:rPr>
          <w:rFonts w:ascii="GHEA Grapalat" w:eastAsia="Times New Roman" w:hAnsi="GHEA Grapalat" w:cs="Sylfaen"/>
          <w:b/>
          <w:sz w:val="24"/>
          <w:szCs w:val="20"/>
          <w:lang w:val="hy-AM"/>
        </w:rPr>
      </w:pPr>
      <w:r w:rsidRPr="00B207FE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AB72F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207FE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="00DF24F3">
        <w:rPr>
          <w:rFonts w:ascii="GHEA Grapalat" w:hAnsi="GHEA Grapalat" w:cs="Sylfaen"/>
          <w:b/>
          <w:sz w:val="24"/>
          <w:szCs w:val="20"/>
          <w:lang w:val="hy-AM"/>
        </w:rPr>
        <w:t>06</w:t>
      </w:r>
      <w:r w:rsidR="00FD039C" w:rsidRPr="00316FA9">
        <w:rPr>
          <w:rFonts w:ascii="GHEA Grapalat" w:hAnsi="GHEA Grapalat" w:cs="Sylfaen"/>
          <w:b/>
          <w:sz w:val="24"/>
          <w:szCs w:val="20"/>
          <w:lang w:val="hy-AM"/>
        </w:rPr>
        <w:t>.</w:t>
      </w:r>
      <w:r w:rsidR="00DF24F3">
        <w:rPr>
          <w:rFonts w:ascii="GHEA Grapalat" w:hAnsi="GHEA Grapalat" w:cs="Sylfaen"/>
          <w:b/>
          <w:sz w:val="24"/>
          <w:szCs w:val="20"/>
          <w:lang w:val="hy-AM"/>
        </w:rPr>
        <w:t>05</w:t>
      </w:r>
      <w:r w:rsidR="00F2094B">
        <w:rPr>
          <w:rFonts w:ascii="GHEA Grapalat" w:hAnsi="GHEA Grapalat" w:cs="Sylfaen"/>
          <w:b/>
          <w:sz w:val="24"/>
          <w:szCs w:val="20"/>
          <w:lang w:val="hy-AM"/>
        </w:rPr>
        <w:t>.2020</w:t>
      </w:r>
      <w:r w:rsidRPr="00316FA9">
        <w:rPr>
          <w:rFonts w:ascii="GHEA Grapalat" w:eastAsia="Times New Roman" w:hAnsi="GHEA Grapalat" w:cs="Sylfaen"/>
          <w:b/>
          <w:sz w:val="24"/>
          <w:szCs w:val="20"/>
          <w:lang w:val="hy-AM"/>
        </w:rPr>
        <w:t>թ.</w:t>
      </w:r>
      <w:r w:rsidRPr="00316FA9">
        <w:rPr>
          <w:rFonts w:ascii="GHEA Grapalat" w:eastAsia="Times New Roman" w:hAnsi="GHEA Grapalat" w:cs="Sylfaen"/>
          <w:sz w:val="24"/>
          <w:szCs w:val="20"/>
          <w:lang w:val="hy-AM"/>
        </w:rPr>
        <w:tab/>
      </w:r>
      <w:r w:rsidRPr="00316FA9"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Pr="00316FA9"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F2094B"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316FA9">
        <w:rPr>
          <w:rFonts w:ascii="GHEA Grapalat" w:hAnsi="GHEA Grapalat" w:cs="Sylfaen"/>
          <w:b/>
          <w:sz w:val="20"/>
          <w:szCs w:val="20"/>
          <w:lang w:val="hy-AM"/>
        </w:rPr>
        <w:t xml:space="preserve">         </w:t>
      </w:r>
      <w:r w:rsidR="00EB3E69" w:rsidRPr="00316FA9">
        <w:rPr>
          <w:rFonts w:ascii="GHEA Grapalat" w:hAnsi="GHEA Grapalat" w:cs="Sylfaen"/>
          <w:b/>
          <w:sz w:val="20"/>
          <w:szCs w:val="20"/>
          <w:lang w:val="hy-AM"/>
        </w:rPr>
        <w:t xml:space="preserve">      </w:t>
      </w:r>
      <w:r w:rsidR="00EB3E69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116B08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</w:t>
      </w:r>
      <w:r w:rsidR="00E059B8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</w:t>
      </w:r>
      <w:r w:rsidR="004F6628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    </w:t>
      </w:r>
      <w:r w:rsidR="00E059B8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</w:t>
      </w:r>
      <w:r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</w:t>
      </w:r>
      <w:r w:rsidR="00E059B8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</w:t>
      </w:r>
      <w:r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</w:t>
      </w:r>
      <w:r w:rsidR="00E059B8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116B08" w:rsidRPr="00316FA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9A6B8A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</w:t>
      </w:r>
      <w:proofErr w:type="spellStart"/>
      <w:r w:rsidR="00EB3E69" w:rsidRPr="00316FA9">
        <w:rPr>
          <w:rFonts w:ascii="GHEA Grapalat" w:eastAsia="Times New Roman" w:hAnsi="GHEA Grapalat" w:cs="Sylfaen"/>
          <w:b/>
          <w:sz w:val="24"/>
          <w:szCs w:val="20"/>
          <w:lang w:val="hy-AM"/>
        </w:rPr>
        <w:t>ք.Երևան</w:t>
      </w:r>
      <w:proofErr w:type="spellEnd"/>
    </w:p>
    <w:p w:rsidR="006E1872" w:rsidRPr="006E1872" w:rsidRDefault="006E1872" w:rsidP="001032D0">
      <w:pPr>
        <w:spacing w:after="0"/>
        <w:ind w:left="142"/>
        <w:rPr>
          <w:rFonts w:ascii="GHEA Grapalat" w:eastAsia="Times New Roman" w:hAnsi="GHEA Grapalat" w:cs="Sylfaen"/>
          <w:b/>
          <w:sz w:val="18"/>
          <w:szCs w:val="20"/>
          <w:lang w:val="hy-AM"/>
        </w:rPr>
      </w:pPr>
    </w:p>
    <w:p w:rsidR="00316FA9" w:rsidRDefault="003B7DF6" w:rsidP="001032D0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0"/>
          <w:lang w:val="hy-AM"/>
        </w:rPr>
      </w:pPr>
      <w:r w:rsidRPr="00B207FE">
        <w:rPr>
          <w:rFonts w:ascii="GHEA Grapalat" w:eastAsia="Times New Roman" w:hAnsi="GHEA Grapalat" w:cs="Times New Roman"/>
          <w:szCs w:val="20"/>
          <w:lang w:val="hy-AM"/>
        </w:rPr>
        <w:t xml:space="preserve">       </w:t>
      </w:r>
      <w:r w:rsidR="00C84D5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Հ</w:t>
      </w:r>
      <w:r w:rsidR="00FF414B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արկադիր կատարումն ապահովող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 xml:space="preserve"> </w:t>
      </w:r>
      <w:r w:rsidR="00031278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ծառայության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 xml:space="preserve"> </w:t>
      </w:r>
      <w:proofErr w:type="spellStart"/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Երևան</w:t>
      </w:r>
      <w:proofErr w:type="spellEnd"/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 xml:space="preserve"> քաղաքի Շենգավիթ բաժնի հարկադիր կատարող</w:t>
      </w:r>
      <w:r w:rsidR="001C7D5B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՝</w:t>
      </w:r>
      <w:r w:rsidR="00EB3E69" w:rsidRPr="006E1872">
        <w:rPr>
          <w:rFonts w:ascii="GHEA Grapalat" w:hAnsi="GHEA Grapalat"/>
          <w:sz w:val="24"/>
          <w:szCs w:val="20"/>
          <w:lang w:val="hy-AM"/>
        </w:rPr>
        <w:t xml:space="preserve"> արդարադատության </w:t>
      </w:r>
      <w:r w:rsidR="00031278" w:rsidRPr="006E1872">
        <w:rPr>
          <w:rFonts w:ascii="GHEA Grapalat" w:hAnsi="GHEA Grapalat"/>
          <w:sz w:val="24"/>
          <w:szCs w:val="20"/>
          <w:lang w:val="hy-AM"/>
        </w:rPr>
        <w:t xml:space="preserve">ավագ </w:t>
      </w:r>
      <w:r w:rsidR="00EB3E69" w:rsidRPr="006E1872">
        <w:rPr>
          <w:rFonts w:ascii="GHEA Grapalat" w:hAnsi="GHEA Grapalat"/>
          <w:sz w:val="24"/>
          <w:szCs w:val="20"/>
          <w:lang w:val="hy-AM"/>
        </w:rPr>
        <w:t>լեյտենանտ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 xml:space="preserve"> </w:t>
      </w:r>
      <w:proofErr w:type="spellStart"/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Ս.</w:t>
      </w:r>
      <w:r w:rsidR="001C7D5B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Հարություն</w:t>
      </w:r>
      <w:r w:rsidR="00EB3E69" w:rsidRPr="006E1872">
        <w:rPr>
          <w:rFonts w:ascii="GHEA Grapalat" w:hAnsi="GHEA Grapalat"/>
          <w:sz w:val="24"/>
          <w:szCs w:val="20"/>
          <w:lang w:val="hy-AM"/>
        </w:rPr>
        <w:t>յան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ս</w:t>
      </w:r>
      <w:proofErr w:type="spellEnd"/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, ուսումնասիրելով</w:t>
      </w:r>
      <w:r w:rsidR="00C67BCD" w:rsidRPr="006E1872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>
        <w:rPr>
          <w:rFonts w:ascii="GHEA Grapalat" w:hAnsi="GHEA Grapalat"/>
          <w:sz w:val="24"/>
          <w:szCs w:val="20"/>
          <w:lang w:val="hy-AM"/>
        </w:rPr>
        <w:t>24</w:t>
      </w:r>
      <w:r w:rsidR="002E75E7" w:rsidRPr="006E1872">
        <w:rPr>
          <w:rFonts w:ascii="GHEA Grapalat" w:hAnsi="GHEA Grapalat"/>
          <w:sz w:val="24"/>
          <w:szCs w:val="20"/>
          <w:lang w:val="hy-AM"/>
        </w:rPr>
        <w:t>.</w:t>
      </w:r>
      <w:r w:rsidR="00DF24F3">
        <w:rPr>
          <w:rFonts w:ascii="GHEA Grapalat" w:hAnsi="GHEA Grapalat"/>
          <w:sz w:val="24"/>
          <w:szCs w:val="20"/>
          <w:lang w:val="hy-AM"/>
        </w:rPr>
        <w:t>12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.201</w:t>
      </w:r>
      <w:r w:rsidR="001F25C7" w:rsidRPr="006E1872">
        <w:rPr>
          <w:rFonts w:ascii="GHEA Grapalat" w:hAnsi="GHEA Grapalat"/>
          <w:sz w:val="24"/>
          <w:szCs w:val="20"/>
          <w:lang w:val="hy-AM"/>
        </w:rPr>
        <w:t>9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 xml:space="preserve">թ. </w:t>
      </w:r>
      <w:r w:rsidR="00AB72FE" w:rsidRPr="006E1872">
        <w:rPr>
          <w:rFonts w:ascii="GHEA Grapalat" w:hAnsi="GHEA Grapalat"/>
          <w:sz w:val="24"/>
          <w:szCs w:val="20"/>
          <w:lang w:val="hy-AM"/>
        </w:rPr>
        <w:t>հարուց</w:t>
      </w:r>
      <w:r w:rsidR="00496954" w:rsidRPr="006E1872">
        <w:rPr>
          <w:rFonts w:ascii="GHEA Grapalat" w:hAnsi="GHEA Grapalat"/>
          <w:sz w:val="24"/>
          <w:szCs w:val="20"/>
          <w:lang w:val="hy-AM"/>
        </w:rPr>
        <w:t>ված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 xml:space="preserve"> թիվ</w:t>
      </w:r>
      <w:r w:rsidR="00496AA2" w:rsidRPr="006E1872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>
        <w:rPr>
          <w:rFonts w:ascii="GHEA Grapalat" w:hAnsi="GHEA Grapalat"/>
          <w:sz w:val="24"/>
          <w:szCs w:val="20"/>
          <w:lang w:val="hy-AM"/>
        </w:rPr>
        <w:t>05747092</w:t>
      </w:r>
      <w:r w:rsidR="00A6567F" w:rsidRPr="006E1872">
        <w:rPr>
          <w:rFonts w:ascii="GHEA Grapalat" w:hAnsi="GHEA Grapalat"/>
          <w:sz w:val="24"/>
          <w:szCs w:val="20"/>
          <w:lang w:val="hy-AM"/>
        </w:rPr>
        <w:t xml:space="preserve"> </w:t>
      </w:r>
      <w:r w:rsidR="00EB3E69" w:rsidRPr="006E1872">
        <w:rPr>
          <w:rFonts w:ascii="GHEA Grapalat" w:eastAsia="Times New Roman" w:hAnsi="GHEA Grapalat" w:cs="Times New Roman"/>
          <w:sz w:val="24"/>
          <w:szCs w:val="20"/>
          <w:lang w:val="hy-AM"/>
        </w:rPr>
        <w:t>կատարողական վարույթի նյութերը</w:t>
      </w:r>
    </w:p>
    <w:p w:rsidR="006E1872" w:rsidRPr="006E1872" w:rsidRDefault="006E1872" w:rsidP="001032D0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16FA9" w:rsidRDefault="00EB3E69" w:rsidP="001032D0">
      <w:pPr>
        <w:tabs>
          <w:tab w:val="left" w:pos="-18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8"/>
          <w:szCs w:val="26"/>
          <w:lang w:val="hy-AM"/>
        </w:rPr>
      </w:pPr>
      <w:r w:rsidRPr="006B464E">
        <w:rPr>
          <w:rFonts w:ascii="GHEA Grapalat" w:eastAsia="Times New Roman" w:hAnsi="GHEA Grapalat" w:cs="Times New Roman"/>
          <w:b/>
          <w:bCs/>
          <w:sz w:val="28"/>
          <w:szCs w:val="26"/>
          <w:lang w:val="hy-AM"/>
        </w:rPr>
        <w:t>Պ Ա Ր Զ Ե Ց Ի</w:t>
      </w:r>
    </w:p>
    <w:p w:rsidR="006E1872" w:rsidRPr="006E1872" w:rsidRDefault="006E1872" w:rsidP="001032D0">
      <w:pPr>
        <w:tabs>
          <w:tab w:val="left" w:pos="-18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6"/>
          <w:lang w:val="hy-AM"/>
        </w:rPr>
      </w:pPr>
    </w:p>
    <w:p w:rsidR="00DF24F3" w:rsidRPr="00DF24F3" w:rsidRDefault="00A6567F" w:rsidP="00DF24F3">
      <w:pPr>
        <w:spacing w:after="0"/>
        <w:jc w:val="both"/>
        <w:rPr>
          <w:rFonts w:ascii="GHEA Grapalat" w:hAnsi="GHEA Grapalat"/>
          <w:sz w:val="24"/>
          <w:szCs w:val="20"/>
          <w:shd w:val="clear" w:color="auto" w:fill="FFFFFF"/>
          <w:lang w:val="hy-AM"/>
        </w:rPr>
      </w:pPr>
      <w:r w:rsidRPr="005E2473">
        <w:rPr>
          <w:rFonts w:ascii="GHEA Grapalat" w:hAnsi="GHEA Grapalat"/>
          <w:sz w:val="24"/>
          <w:lang w:val="hy-AM"/>
        </w:rPr>
        <w:t xml:space="preserve">       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ՀՀ </w:t>
      </w:r>
      <w:proofErr w:type="spellStart"/>
      <w:r w:rsidR="00DF24F3" w:rsidRPr="00DF24F3">
        <w:rPr>
          <w:rFonts w:ascii="GHEA Grapalat" w:hAnsi="GHEA Grapalat"/>
          <w:sz w:val="24"/>
          <w:szCs w:val="20"/>
          <w:lang w:val="hy-AM"/>
        </w:rPr>
        <w:t>Երևան</w:t>
      </w:r>
      <w:proofErr w:type="spellEnd"/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քաղաքի ընդհանուր իրավասության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դատարանի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կողմից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20.12.2019թ.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տրված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թիվ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ԵԴ/17780/02/19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կատարողական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թերթի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համաձայն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 w:rsidRPr="00DF24F3">
        <w:rPr>
          <w:rFonts w:ascii="GHEA Grapalat" w:hAnsi="GHEA Grapalat" w:cs="Sylfaen"/>
          <w:sz w:val="24"/>
          <w:szCs w:val="20"/>
          <w:lang w:val="hy-AM"/>
        </w:rPr>
        <w:t>պետք</w:t>
      </w:r>
      <w:r w:rsidR="00DF24F3" w:rsidRPr="00DF24F3">
        <w:rPr>
          <w:rFonts w:ascii="GHEA Grapalat" w:hAnsi="GHEA Grapalat"/>
          <w:sz w:val="24"/>
          <w:szCs w:val="20"/>
          <w:lang w:val="hy-AM"/>
        </w:rPr>
        <w:t xml:space="preserve"> </w:t>
      </w:r>
      <w:r w:rsidR="00DF24F3" w:rsidRPr="00DF24F3">
        <w:rPr>
          <w:rFonts w:ascii="GHEA Grapalat" w:hAnsi="GHEA Grapalat" w:cs="Sylfaen"/>
          <w:color w:val="000000"/>
          <w:sz w:val="24"/>
          <w:szCs w:val="20"/>
          <w:lang w:val="hy-AM"/>
        </w:rPr>
        <w:t>է՝</w:t>
      </w:r>
      <w:r w:rsidR="00DF24F3" w:rsidRPr="00DF24F3">
        <w:rPr>
          <w:rFonts w:ascii="GHEA Grapalat" w:hAnsi="GHEA Grapalat" w:cs="Arial"/>
          <w:sz w:val="24"/>
          <w:szCs w:val="20"/>
          <w:lang w:val="hy-AM"/>
        </w:rPr>
        <w:t xml:space="preserve"> </w:t>
      </w:r>
      <w:r w:rsidR="00DF24F3" w:rsidRPr="00DF24F3">
        <w:rPr>
          <w:rFonts w:ascii="GHEA Grapalat" w:hAnsi="GHEA Grapalat"/>
          <w:sz w:val="24"/>
          <w:szCs w:val="20"/>
          <w:shd w:val="clear" w:color="auto" w:fill="FFFFFF"/>
          <w:lang w:val="hy-AM"/>
        </w:rPr>
        <w:t xml:space="preserve">Արամ Ասատուրի Վարդանյանից հօգուտ «ՎՏԲ-Հայաստան բանկ» ՓԲԸ-ի բռնագանձել 1588100,6 ՀՀ դրամ գումար, որից վարկի գումար՝ 1463000 ՀՀ դրամ, վարկի դիմաց հաշվարկված տոկոս՝ 77707,2 ՀՀ դրամ, ժամկետանց տոկոսի դիմաց հաշվարկված տույժ` 4156,5 ՀՀ դրամ, ժամկետանց գումարի դիմաց հաշվարկված տույժ՝ 4467,4 ՀՀ դրամ, վարկերի սպասարկման հաշիվներ՝ 38769,5 ՀՀ դրամ, ինչպես նաև 31762 ՀՀ դրամ նախապես վճարված պետական տուրքի գումար: Արամ Վարդանյանից հօգուտ «ՎՏԲ-Հայաստան բանկ» ՓԲԸ-ի հաշվարկել և բռնագանձել` վարկի ոչ ժամկետանց մնացորդի նկատմամբ 13.5 տոկոս տոկոսադրույքի հաշվարկը 10.06.2019թ </w:t>
      </w:r>
      <w:proofErr w:type="spellStart"/>
      <w:r w:rsidR="00DF24F3" w:rsidRPr="00DF24F3">
        <w:rPr>
          <w:rFonts w:ascii="GHEA Grapalat" w:hAnsi="GHEA Grapalat"/>
          <w:sz w:val="24"/>
          <w:szCs w:val="20"/>
          <w:shd w:val="clear" w:color="auto" w:fill="FFFFFF"/>
          <w:lang w:val="hy-AM"/>
        </w:rPr>
        <w:t>մինչև</w:t>
      </w:r>
      <w:proofErr w:type="spellEnd"/>
      <w:r w:rsidR="00DF24F3" w:rsidRPr="00DF24F3">
        <w:rPr>
          <w:rFonts w:ascii="GHEA Grapalat" w:hAnsi="GHEA Grapalat"/>
          <w:sz w:val="24"/>
          <w:szCs w:val="20"/>
          <w:shd w:val="clear" w:color="auto" w:fill="FFFFFF"/>
          <w:lang w:val="hy-AM"/>
        </w:rPr>
        <w:t xml:space="preserve"> դրա փաստացի մարումը, բայց ոչ ավել քան 11.01.2021թ, ժամկետանց վարկի մնացորդի և հաշվարկված տոկոսների նկատմամբ տույժերի հաշվարկը 10.06.2019թ </w:t>
      </w:r>
      <w:proofErr w:type="spellStart"/>
      <w:r w:rsidR="00DF24F3" w:rsidRPr="00DF24F3">
        <w:rPr>
          <w:rFonts w:ascii="GHEA Grapalat" w:hAnsi="GHEA Grapalat"/>
          <w:sz w:val="24"/>
          <w:szCs w:val="20"/>
          <w:shd w:val="clear" w:color="auto" w:fill="FFFFFF"/>
          <w:lang w:val="hy-AM"/>
        </w:rPr>
        <w:t>մինչև</w:t>
      </w:r>
      <w:proofErr w:type="spellEnd"/>
      <w:r w:rsidR="00DF24F3" w:rsidRPr="00DF24F3">
        <w:rPr>
          <w:rFonts w:ascii="GHEA Grapalat" w:hAnsi="GHEA Grapalat"/>
          <w:sz w:val="24"/>
          <w:szCs w:val="20"/>
          <w:shd w:val="clear" w:color="auto" w:fill="FFFFFF"/>
          <w:lang w:val="hy-AM"/>
        </w:rPr>
        <w:t xml:space="preserve"> դրա փաստացի մարումը օրական 0.09 տոկոսով յուրաքանչյուր ուշացրած օրվա համար, սպասարկման վճարների հաշվարկը 10.06.2019թ </w:t>
      </w:r>
      <w:proofErr w:type="spellStart"/>
      <w:r w:rsidR="00DF24F3" w:rsidRPr="00DF24F3">
        <w:rPr>
          <w:rFonts w:ascii="GHEA Grapalat" w:hAnsi="GHEA Grapalat"/>
          <w:sz w:val="24"/>
          <w:szCs w:val="20"/>
          <w:shd w:val="clear" w:color="auto" w:fill="FFFFFF"/>
          <w:lang w:val="hy-AM"/>
        </w:rPr>
        <w:t>մինչև</w:t>
      </w:r>
      <w:proofErr w:type="spellEnd"/>
      <w:r w:rsidR="00DF24F3" w:rsidRPr="00DF24F3">
        <w:rPr>
          <w:rFonts w:ascii="GHEA Grapalat" w:hAnsi="GHEA Grapalat"/>
          <w:sz w:val="24"/>
          <w:szCs w:val="20"/>
          <w:shd w:val="clear" w:color="auto" w:fill="FFFFFF"/>
          <w:lang w:val="hy-AM"/>
        </w:rPr>
        <w:t xml:space="preserve"> վարկի փաստացի մարումը:</w:t>
      </w:r>
    </w:p>
    <w:p w:rsidR="00A6567F" w:rsidRPr="006E1872" w:rsidRDefault="00A6567F" w:rsidP="00DF24F3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E1872">
        <w:rPr>
          <w:rFonts w:ascii="GHEA Grapalat" w:hAnsi="GHEA Grapalat"/>
          <w:sz w:val="24"/>
          <w:szCs w:val="24"/>
          <w:lang w:val="hy-AM"/>
        </w:rPr>
        <w:t xml:space="preserve">      </w:t>
      </w:r>
      <w:proofErr w:type="spellStart"/>
      <w:r w:rsidRPr="006E1872">
        <w:rPr>
          <w:rFonts w:ascii="GHEA Grapalat" w:hAnsi="GHEA Grapalat"/>
          <w:sz w:val="24"/>
          <w:szCs w:val="24"/>
          <w:lang w:val="hy-AM"/>
        </w:rPr>
        <w:t>Պարտապանից</w:t>
      </w:r>
      <w:proofErr w:type="spellEnd"/>
      <w:r w:rsidRPr="006E1872">
        <w:rPr>
          <w:rFonts w:ascii="GHEA Grapalat" w:hAnsi="GHEA Grapalat"/>
          <w:sz w:val="24"/>
          <w:szCs w:val="24"/>
          <w:lang w:val="hy-AM"/>
        </w:rPr>
        <w:t xml:space="preserve"> պետք է բռնագանձել նաև</w:t>
      </w:r>
      <w:r w:rsidRPr="006E18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6E1872">
        <w:rPr>
          <w:rFonts w:ascii="GHEA Grapalat" w:hAnsi="GHEA Grapalat"/>
          <w:sz w:val="24"/>
          <w:szCs w:val="24"/>
          <w:lang w:val="hy-AM"/>
        </w:rPr>
        <w:t>նաև</w:t>
      </w:r>
      <w:proofErr w:type="spellEnd"/>
      <w:r w:rsidRPr="006E18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բռնագանձման ենթակա գումարի 5%-ի չափով ՀՀ դրամ գումար, որպես կատարողական գործողությունների կատարման ծախս:</w:t>
      </w:r>
    </w:p>
    <w:p w:rsidR="00EB3E69" w:rsidRPr="006E1872" w:rsidRDefault="0083614E" w:rsidP="001032D0">
      <w:pPr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="00A6567F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EB3E69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Կատարողական գործողությունների ընթացքում </w:t>
      </w:r>
      <w:r w:rsidR="003B7DF6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արգելանք է դրվել </w:t>
      </w:r>
      <w:r w:rsidR="00470BF1" w:rsidRPr="006E1872">
        <w:rPr>
          <w:rFonts w:ascii="GHEA Grapalat" w:hAnsi="GHEA Grapalat" w:cs="Arial"/>
          <w:sz w:val="24"/>
          <w:szCs w:val="24"/>
          <w:lang w:val="hy-AM"/>
        </w:rPr>
        <w:t>«ՎՏԲ-Հայաստան բանկ» ՓԲԸ-</w:t>
      </w:r>
      <w:r w:rsidR="003147BE" w:rsidRPr="006E1872">
        <w:rPr>
          <w:rFonts w:ascii="GHEA Grapalat" w:hAnsi="GHEA Grapalat" w:cs="Arial"/>
          <w:sz w:val="24"/>
          <w:szCs w:val="24"/>
          <w:lang w:val="hy-AM"/>
        </w:rPr>
        <w:t>ում</w:t>
      </w:r>
      <w:r w:rsidR="00EB3E69" w:rsidRPr="006E1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4545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թիվ</w:t>
      </w:r>
      <w:r w:rsidR="00EB3E69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F24F3" w:rsidRPr="00DF24F3">
        <w:rPr>
          <w:rFonts w:ascii="GHEA Grapalat" w:hAnsi="GHEA Grapalat" w:cs="Arial"/>
          <w:sz w:val="24"/>
          <w:szCs w:val="24"/>
          <w:lang w:val="hy-AM"/>
        </w:rPr>
        <w:t xml:space="preserve">ՈՎ 045 19 00038 </w:t>
      </w:r>
      <w:r w:rsidR="00EB3E69" w:rsidRPr="00DF24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պայ</w:t>
      </w:r>
      <w:r w:rsidR="002E75E7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մանագրով գրավադրված ոսկյա </w:t>
      </w:r>
      <w:r w:rsidR="00A846C6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իրերի</w:t>
      </w:r>
      <w:r w:rsidR="00EB3E69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2E75E7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վրա, որի</w:t>
      </w:r>
      <w:r w:rsidR="00EB3E69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արժեքը </w:t>
      </w:r>
      <w:r w:rsidRPr="006E18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Ա/Ձ </w:t>
      </w:r>
      <w:proofErr w:type="spellStart"/>
      <w:r w:rsidR="00D55FC4" w:rsidRPr="006E1872">
        <w:rPr>
          <w:rFonts w:ascii="GHEA Grapalat" w:hAnsi="GHEA Grapalat"/>
          <w:color w:val="000000" w:themeColor="text1"/>
          <w:sz w:val="24"/>
          <w:szCs w:val="24"/>
          <w:lang w:val="hy-AM"/>
        </w:rPr>
        <w:t>Գևորգ</w:t>
      </w:r>
      <w:proofErr w:type="spellEnd"/>
      <w:r w:rsidR="00D55FC4" w:rsidRPr="006E18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Հովհաննիս</w:t>
      </w:r>
      <w:r w:rsidRPr="006E1872">
        <w:rPr>
          <w:rFonts w:ascii="GHEA Grapalat" w:hAnsi="GHEA Grapalat"/>
          <w:color w:val="000000" w:themeColor="text1"/>
          <w:sz w:val="24"/>
          <w:szCs w:val="24"/>
          <w:lang w:val="hy-AM"/>
        </w:rPr>
        <w:t>յան</w:t>
      </w:r>
      <w:r w:rsidR="009F0858" w:rsidRPr="006E1872">
        <w:rPr>
          <w:rFonts w:ascii="GHEA Grapalat" w:hAnsi="GHEA Grapalat" w:cs="Arial AMU"/>
          <w:sz w:val="24"/>
          <w:szCs w:val="24"/>
          <w:lang w:val="hy-AM"/>
        </w:rPr>
        <w:t>ի</w:t>
      </w:r>
      <w:r w:rsidR="009F0858" w:rsidRPr="006E187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B3E69" w:rsidRPr="006E1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գնահատմամբ կազմում է </w:t>
      </w:r>
      <w:r w:rsidR="00DF24F3">
        <w:rPr>
          <w:rFonts w:ascii="GHEA Grapalat" w:eastAsia="Times New Roman" w:hAnsi="GHEA Grapalat" w:cs="Times New Roman"/>
          <w:sz w:val="24"/>
          <w:szCs w:val="24"/>
          <w:lang w:val="hy-AM"/>
        </w:rPr>
        <w:t>1298200</w:t>
      </w:r>
      <w:r w:rsidR="006B7C22" w:rsidRPr="006E1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B3E69" w:rsidRPr="006E1872">
        <w:rPr>
          <w:rFonts w:ascii="GHEA Grapalat" w:eastAsia="Times New Roman" w:hAnsi="GHEA Grapalat" w:cs="Times New Roman"/>
          <w:sz w:val="24"/>
          <w:szCs w:val="24"/>
          <w:lang w:val="hy-AM"/>
        </w:rPr>
        <w:t>ՀՀ դրամ</w:t>
      </w:r>
      <w:r w:rsidR="00EB3E69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316FA9" w:rsidRDefault="003B7DF6" w:rsidP="001032D0">
      <w:pPr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6567F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="00C67BCD" w:rsidRPr="006E187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proofErr w:type="spellStart"/>
      <w:r w:rsidR="00EB3E69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Վերոգրյալ</w:t>
      </w:r>
      <w:r w:rsidR="00C04A48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</w:t>
      </w:r>
      <w:proofErr w:type="spellEnd"/>
      <w:r w:rsidR="00C04A48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հիման </w:t>
      </w:r>
      <w:r w:rsidR="00CD64FC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վրա և ղեկավարվելով «Դատական ակտ</w:t>
      </w:r>
      <w:r w:rsidR="00C04A48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երի հարկադիր կատարման</w:t>
      </w:r>
      <w:r w:rsidR="00EB3E69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մասին</w:t>
      </w:r>
      <w:r w:rsidR="00444EA7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  <w:r w:rsidR="00EB3E69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ՀՀ օրենքի 28, </w:t>
      </w:r>
      <w:r w:rsidR="00BE18B7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28.1, </w:t>
      </w:r>
      <w:r w:rsidR="00EB3E69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43 հոդվածներով և «Հրապարակային սակարկությունների մասին» ՀՀ օրենքի 35.1-35.4 հոդվածներով</w:t>
      </w:r>
      <w:r w:rsidR="00444EA7" w:rsidRPr="006E18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՝</w:t>
      </w:r>
    </w:p>
    <w:p w:rsidR="006E1872" w:rsidRPr="006E1872" w:rsidRDefault="006E1872" w:rsidP="001032D0">
      <w:pPr>
        <w:spacing w:after="0"/>
        <w:jc w:val="both"/>
        <w:rPr>
          <w:rFonts w:ascii="GHEA Grapalat" w:eastAsia="Times New Roman" w:hAnsi="GHEA Grapalat" w:cs="Times New Roman"/>
          <w:b/>
          <w:bCs/>
          <w:sz w:val="18"/>
          <w:szCs w:val="24"/>
          <w:lang w:val="hy-AM"/>
        </w:rPr>
      </w:pPr>
    </w:p>
    <w:p w:rsidR="00EB3E69" w:rsidRPr="009A6B8A" w:rsidRDefault="00EB3E69" w:rsidP="001032D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8"/>
          <w:szCs w:val="26"/>
          <w:lang w:val="hy-AM"/>
        </w:rPr>
      </w:pPr>
      <w:r w:rsidRPr="009A6B8A">
        <w:rPr>
          <w:rFonts w:ascii="GHEA Grapalat" w:eastAsia="Times New Roman" w:hAnsi="GHEA Grapalat" w:cs="Times New Roman"/>
          <w:b/>
          <w:bCs/>
          <w:sz w:val="28"/>
          <w:szCs w:val="26"/>
          <w:lang w:val="hy-AM"/>
        </w:rPr>
        <w:t>Ո Ր Ո Շ Ե Ց Ի</w:t>
      </w:r>
    </w:p>
    <w:p w:rsidR="00316FA9" w:rsidRPr="009A6B8A" w:rsidRDefault="00316FA9" w:rsidP="001032D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4"/>
          <w:szCs w:val="26"/>
          <w:lang w:val="hy-AM"/>
        </w:rPr>
      </w:pPr>
    </w:p>
    <w:p w:rsidR="00316FA9" w:rsidRPr="006E1872" w:rsidRDefault="00E0793B" w:rsidP="001032D0">
      <w:pPr>
        <w:spacing w:after="0"/>
        <w:jc w:val="center"/>
        <w:rPr>
          <w:rFonts w:ascii="GHEA Grapalat" w:eastAsia="Times New Roman" w:hAnsi="GHEA Grapalat" w:cs="Times New Roman"/>
          <w:bCs/>
          <w:sz w:val="24"/>
          <w:szCs w:val="20"/>
          <w:lang w:val="hy-AM"/>
        </w:rPr>
      </w:pPr>
      <w:r w:rsidRPr="006E1872">
        <w:rPr>
          <w:rFonts w:ascii="GHEA Grapalat" w:eastAsia="Times New Roman" w:hAnsi="GHEA Grapalat" w:cs="Times New Roman"/>
          <w:bCs/>
          <w:sz w:val="24"/>
          <w:szCs w:val="20"/>
          <w:lang w:val="hy-AM"/>
        </w:rPr>
        <w:t>Գրավի առարկա հանդիսացող</w:t>
      </w:r>
      <w:r w:rsidR="00EB3E69" w:rsidRPr="006E1872">
        <w:rPr>
          <w:rFonts w:ascii="GHEA Grapalat" w:eastAsia="Times New Roman" w:hAnsi="GHEA Grapalat" w:cs="Times New Roman"/>
          <w:bCs/>
          <w:sz w:val="24"/>
          <w:szCs w:val="20"/>
          <w:lang w:val="hy-AM"/>
        </w:rPr>
        <w:t xml:space="preserve"> ներքոհիշյալ գույքը</w:t>
      </w:r>
    </w:p>
    <w:p w:rsidR="006E1872" w:rsidRPr="006E1872" w:rsidRDefault="006E1872" w:rsidP="001032D0">
      <w:pPr>
        <w:spacing w:after="0"/>
        <w:jc w:val="center"/>
        <w:rPr>
          <w:rFonts w:ascii="GHEA Grapalat" w:eastAsia="Times New Roman" w:hAnsi="GHEA Grapalat" w:cs="Times New Roman"/>
          <w:bCs/>
          <w:sz w:val="18"/>
          <w:szCs w:val="20"/>
          <w:lang w:val="hy-AM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843"/>
        <w:gridCol w:w="1701"/>
        <w:gridCol w:w="1276"/>
      </w:tblGrid>
      <w:tr w:rsidR="004D7D4A" w:rsidRPr="00116B08" w:rsidTr="00B93612">
        <w:trPr>
          <w:trHeight w:val="343"/>
          <w:jc w:val="center"/>
        </w:trPr>
        <w:tc>
          <w:tcPr>
            <w:tcW w:w="562" w:type="dxa"/>
          </w:tcPr>
          <w:p w:rsidR="00EB3E69" w:rsidRPr="00E35802" w:rsidRDefault="00E35802" w:rsidP="001032D0">
            <w:pPr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5103" w:type="dxa"/>
          </w:tcPr>
          <w:p w:rsidR="00EB3E69" w:rsidRPr="00116B08" w:rsidRDefault="00EB3E69" w:rsidP="001032D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proofErr w:type="spellStart"/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>լոտի</w:t>
            </w:r>
            <w:proofErr w:type="spellEnd"/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316FA9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>անվանումը</w:t>
            </w:r>
            <w:proofErr w:type="spellEnd"/>
            <w:r w:rsidR="001C7D5B" w:rsidRPr="00316FA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,</w:t>
            </w:r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>նկարագիրը</w:t>
            </w:r>
            <w:proofErr w:type="spellEnd"/>
          </w:p>
        </w:tc>
        <w:tc>
          <w:tcPr>
            <w:tcW w:w="1843" w:type="dxa"/>
          </w:tcPr>
          <w:p w:rsidR="00EB3E69" w:rsidRPr="00116B08" w:rsidRDefault="00EB3E69" w:rsidP="001032D0">
            <w:pPr>
              <w:spacing w:after="0"/>
              <w:rPr>
                <w:rFonts w:ascii="GHEA Grapalat" w:eastAsia="Times New Roman" w:hAnsi="GHEA Grapalat" w:cs="Sylfaen"/>
                <w:sz w:val="20"/>
                <w:szCs w:val="20"/>
              </w:rPr>
            </w:pPr>
            <w:proofErr w:type="spellStart"/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>գնահատման</w:t>
            </w:r>
            <w:proofErr w:type="spellEnd"/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1C7D5B" w:rsidRPr="00316FA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    </w:t>
            </w:r>
            <w:proofErr w:type="spellStart"/>
            <w:r w:rsidRPr="00316FA9">
              <w:rPr>
                <w:rFonts w:ascii="GHEA Grapalat" w:eastAsia="Times New Roman" w:hAnsi="GHEA Grapalat" w:cs="Sylfaen"/>
                <w:sz w:val="20"/>
                <w:szCs w:val="20"/>
              </w:rPr>
              <w:t>գինը</w:t>
            </w:r>
            <w:proofErr w:type="spellEnd"/>
          </w:p>
        </w:tc>
        <w:tc>
          <w:tcPr>
            <w:tcW w:w="1701" w:type="dxa"/>
          </w:tcPr>
          <w:p w:rsidR="00EB3E69" w:rsidRPr="00116B08" w:rsidRDefault="00EB3E69" w:rsidP="001032D0">
            <w:pPr>
              <w:spacing w:after="0"/>
              <w:rPr>
                <w:rFonts w:ascii="GHEA Grapalat" w:eastAsia="Times New Roman" w:hAnsi="GHEA Grapalat" w:cs="Sylfaen"/>
                <w:sz w:val="20"/>
                <w:szCs w:val="20"/>
              </w:rPr>
            </w:pPr>
            <w:proofErr w:type="spellStart"/>
            <w:r w:rsidRPr="00116B08">
              <w:rPr>
                <w:rFonts w:ascii="GHEA Grapalat" w:eastAsia="Times New Roman" w:hAnsi="GHEA Grapalat" w:cs="Sylfaen"/>
                <w:sz w:val="20"/>
                <w:szCs w:val="20"/>
              </w:rPr>
              <w:t>մեկնարկային</w:t>
            </w:r>
            <w:proofErr w:type="spellEnd"/>
            <w:r w:rsidRPr="00116B0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116B08">
              <w:rPr>
                <w:rFonts w:ascii="GHEA Grapalat" w:eastAsia="Times New Roman" w:hAnsi="GHEA Grapalat" w:cs="Sylfaen"/>
                <w:sz w:val="20"/>
                <w:szCs w:val="20"/>
              </w:rPr>
              <w:t>գինը</w:t>
            </w:r>
            <w:proofErr w:type="spellEnd"/>
          </w:p>
        </w:tc>
        <w:tc>
          <w:tcPr>
            <w:tcW w:w="1276" w:type="dxa"/>
          </w:tcPr>
          <w:p w:rsidR="00EB3E69" w:rsidRPr="00116B08" w:rsidRDefault="001C7D5B" w:rsidP="001032D0">
            <w:pPr>
              <w:spacing w:after="0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քանա</w:t>
            </w:r>
            <w:r w:rsidR="00EB3E69" w:rsidRPr="00116B0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կը</w:t>
            </w:r>
            <w:proofErr w:type="spellEnd"/>
          </w:p>
        </w:tc>
      </w:tr>
      <w:tr w:rsidR="004D7D4A" w:rsidRPr="00755756" w:rsidTr="00B93612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9F0858" w:rsidRDefault="00EE71B7" w:rsidP="001032D0">
            <w:pP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572EDD" w:rsidRDefault="00F6322A" w:rsidP="006E1872">
            <w:pPr>
              <w:spacing w:after="120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Ոսկյա </w:t>
            </w:r>
            <w:r w:rsidR="00E5203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շղթա՝ 583 հարգի, 48</w:t>
            </w:r>
            <w:r w:rsidRPr="00E3580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 w:rsidR="006E187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գրամ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E35802" w:rsidRDefault="00E52033" w:rsidP="00B353A5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696</w:t>
            </w:r>
            <w:r w:rsidR="00EE71B7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 w:rsidR="00B353A5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</w:t>
            </w:r>
            <w:r w:rsidR="00EE71B7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00</w:t>
            </w:r>
            <w:r w:rsidR="00EE71B7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E35802" w:rsidRDefault="00B93612" w:rsidP="00B93612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522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000</w:t>
            </w:r>
            <w:r w:rsidR="006D6C69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E35802" w:rsidRDefault="002C5998" w:rsidP="001032D0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մեկ հատ</w:t>
            </w:r>
          </w:p>
        </w:tc>
      </w:tr>
      <w:tr w:rsidR="004D7D4A" w:rsidRPr="006E1872" w:rsidTr="00B93612">
        <w:trPr>
          <w:trHeight w:val="4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Default="00EE71B7" w:rsidP="001032D0">
            <w:pP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572EDD" w:rsidRDefault="00E52033" w:rsidP="00E52033">
            <w:pPr>
              <w:spacing w:after="120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Ոսկյա շղթա՝ 583 հարգի, 24</w:t>
            </w:r>
            <w:r w:rsidRPr="00E3580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 գրամ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Default="00B93612" w:rsidP="00B353A5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349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 w:rsidR="006F553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00</w:t>
            </w:r>
            <w:r w:rsidR="006D6C69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E35802" w:rsidRDefault="00B93612" w:rsidP="006F5536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262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 w:rsidR="006F553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05</w:t>
            </w:r>
            <w:r w:rsidR="00805345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</w:t>
            </w:r>
            <w:r w:rsidR="006D6C69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7" w:rsidRPr="00E35802" w:rsidRDefault="00154270" w:rsidP="001032D0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մեկ հատ</w:t>
            </w:r>
          </w:p>
        </w:tc>
      </w:tr>
      <w:tr w:rsidR="005B38DE" w:rsidRPr="00B93612" w:rsidTr="00B93612">
        <w:trPr>
          <w:trHeight w:val="4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5B38DE" w:rsidP="001032D0">
            <w:pP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E52033" w:rsidP="00B353A5">
            <w:pPr>
              <w:spacing w:after="120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Ոսկյա շղթա՝ 583 հարգի, 13</w:t>
            </w:r>
            <w:r w:rsidRPr="00E3580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0 գրամ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B93612" w:rsidP="00B93612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120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9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00</w:t>
            </w:r>
            <w:r w:rsidR="006D6C69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B93612" w:rsidP="006F5536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90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675</w:t>
            </w:r>
            <w:r w:rsidR="006D6C69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Pr="00E35802" w:rsidRDefault="006B464E" w:rsidP="001032D0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մեկ հատ</w:t>
            </w:r>
          </w:p>
        </w:tc>
      </w:tr>
      <w:tr w:rsidR="005B38DE" w:rsidRPr="00B93612" w:rsidTr="00B93612">
        <w:trPr>
          <w:trHeight w:val="4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5B38DE" w:rsidP="001032D0">
            <w:pP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DF24F3" w:rsidP="00E52033">
            <w:pPr>
              <w:spacing w:after="120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Ոսկյա ջարդոն</w:t>
            </w:r>
            <w:r w:rsidR="00E5203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՝ 583 հարգի, 9</w:t>
            </w:r>
            <w:r w:rsidRPr="00E3580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 w:rsidR="00E5203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գրամ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B93612" w:rsidP="00B353A5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131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9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00</w:t>
            </w:r>
            <w:r w:rsidR="006D6C69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Default="00B93612" w:rsidP="00B93612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98</w:t>
            </w:r>
            <w:r w:rsidR="006D6C6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925</w:t>
            </w:r>
            <w:r w:rsidR="006D6C69"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E" w:rsidRPr="00E35802" w:rsidRDefault="006D6C69" w:rsidP="001032D0">
            <w:pPr>
              <w:spacing w:after="12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3580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մեկ հատ</w:t>
            </w:r>
          </w:p>
        </w:tc>
      </w:tr>
    </w:tbl>
    <w:p w:rsidR="0042604A" w:rsidRPr="009A6B8A" w:rsidRDefault="0042604A" w:rsidP="001032D0">
      <w:pPr>
        <w:spacing w:after="0"/>
        <w:jc w:val="both"/>
        <w:rPr>
          <w:rFonts w:ascii="GHEA Grapalat" w:eastAsia="Times New Roman" w:hAnsi="GHEA Grapalat" w:cs="Sylfaen"/>
          <w:sz w:val="4"/>
          <w:szCs w:val="20"/>
          <w:lang w:val="hy-AM"/>
        </w:rPr>
      </w:pPr>
    </w:p>
    <w:p w:rsidR="006E1872" w:rsidRPr="006E1872" w:rsidRDefault="006E1872" w:rsidP="001032D0">
      <w:pPr>
        <w:spacing w:after="0"/>
        <w:jc w:val="both"/>
        <w:rPr>
          <w:rFonts w:ascii="GHEA Grapalat" w:eastAsia="Times New Roman" w:hAnsi="GHEA Grapalat" w:cs="Sylfaen"/>
          <w:sz w:val="14"/>
          <w:szCs w:val="20"/>
          <w:lang w:val="hy-AM"/>
        </w:rPr>
      </w:pPr>
    </w:p>
    <w:p w:rsidR="007C5E5A" w:rsidRPr="006E1872" w:rsidRDefault="00EB3E69" w:rsidP="001032D0">
      <w:pPr>
        <w:spacing w:after="0"/>
        <w:jc w:val="both"/>
        <w:rPr>
          <w:rFonts w:ascii="GHEA Grapalat" w:eastAsia="Times New Roman" w:hAnsi="GHEA Grapalat" w:cs="Times Armenian"/>
          <w:b/>
          <w:sz w:val="24"/>
          <w:szCs w:val="20"/>
          <w:lang w:val="hy-AM"/>
        </w:rPr>
      </w:pPr>
      <w:r w:rsidRPr="006E1872">
        <w:rPr>
          <w:rFonts w:ascii="GHEA Grapalat" w:eastAsia="Times New Roman" w:hAnsi="GHEA Grapalat" w:cs="Sylfaen"/>
          <w:sz w:val="24"/>
          <w:szCs w:val="20"/>
          <w:lang w:val="hy-AM"/>
        </w:rPr>
        <w:lastRenderedPageBreak/>
        <w:t>ներկայացնել հարկադիր էլեկտրոնային աճուրդի, էլեկտրոնային համակարգի կիրառմամբ՝</w:t>
      </w:r>
      <w:r w:rsidR="00127DAA" w:rsidRPr="006E1872">
        <w:rPr>
          <w:rFonts w:ascii="GHEA Grapalat" w:eastAsia="Times New Roman" w:hAnsi="GHEA Grapalat" w:cs="Sylfaen"/>
          <w:sz w:val="24"/>
          <w:szCs w:val="20"/>
          <w:lang w:val="hy-AM"/>
        </w:rPr>
        <w:t xml:space="preserve"> </w:t>
      </w:r>
      <w:r w:rsidRPr="006E1872">
        <w:rPr>
          <w:rFonts w:ascii="GHEA Grapalat" w:eastAsia="Times New Roman" w:hAnsi="GHEA Grapalat" w:cs="Sylfaen"/>
          <w:sz w:val="24"/>
          <w:szCs w:val="20"/>
          <w:lang w:val="hy-AM"/>
        </w:rPr>
        <w:t xml:space="preserve">հարկադիր կատարման ծառայության աճուրդի էլեկտրոնային կայքի` </w:t>
      </w:r>
      <w:r w:rsidRPr="006E1872">
        <w:rPr>
          <w:rFonts w:ascii="GHEA Grapalat" w:eastAsia="Times New Roman" w:hAnsi="GHEA Grapalat" w:cs="Sylfaen"/>
          <w:sz w:val="24"/>
          <w:szCs w:val="20"/>
          <w:u w:val="single"/>
          <w:lang w:val="hy-AM"/>
        </w:rPr>
        <w:t>harkadir.aյurd.am</w:t>
      </w:r>
      <w:r w:rsidRPr="006E1872">
        <w:rPr>
          <w:rFonts w:ascii="GHEA Grapalat" w:eastAsia="Times New Roman" w:hAnsi="GHEA Grapalat" w:cs="Sylfaen"/>
          <w:sz w:val="24"/>
          <w:szCs w:val="20"/>
          <w:lang w:val="hy-AM"/>
        </w:rPr>
        <w:t xml:space="preserve">  միջոցով։ Հարկադիր էլեկտրոնային աճուրդի սկիզբը՝  </w:t>
      </w:r>
      <w:r w:rsidR="00DF24F3">
        <w:rPr>
          <w:rFonts w:ascii="GHEA Grapalat" w:eastAsia="Times New Roman" w:hAnsi="GHEA Grapalat" w:cs="Sylfaen"/>
          <w:b/>
          <w:sz w:val="24"/>
          <w:szCs w:val="20"/>
          <w:lang w:val="hy-AM"/>
        </w:rPr>
        <w:t>24</w:t>
      </w:r>
      <w:r w:rsidR="00A7554C" w:rsidRPr="006E1872">
        <w:rPr>
          <w:rFonts w:ascii="GHEA Grapalat" w:eastAsia="Times New Roman" w:hAnsi="GHEA Grapalat" w:cs="Sylfaen"/>
          <w:b/>
          <w:sz w:val="24"/>
          <w:szCs w:val="20"/>
          <w:lang w:val="hy-AM"/>
        </w:rPr>
        <w:t>.0</w:t>
      </w:r>
      <w:r w:rsidR="00DF24F3">
        <w:rPr>
          <w:rFonts w:ascii="GHEA Grapalat" w:eastAsia="Times New Roman" w:hAnsi="GHEA Grapalat" w:cs="Sylfaen"/>
          <w:b/>
          <w:sz w:val="24"/>
          <w:szCs w:val="20"/>
          <w:lang w:val="hy-AM"/>
        </w:rPr>
        <w:t>6</w:t>
      </w:r>
      <w:r w:rsidR="001B3AC2" w:rsidRPr="006E1872">
        <w:rPr>
          <w:rFonts w:ascii="GHEA Grapalat" w:eastAsia="Times New Roman" w:hAnsi="GHEA Grapalat" w:cs="Sylfaen"/>
          <w:b/>
          <w:sz w:val="24"/>
          <w:szCs w:val="20"/>
          <w:lang w:val="hy-AM"/>
        </w:rPr>
        <w:t>.2020</w:t>
      </w:r>
      <w:r w:rsidRPr="006E1872">
        <w:rPr>
          <w:rFonts w:ascii="GHEA Grapalat" w:eastAsia="Times New Roman" w:hAnsi="GHEA Grapalat" w:cs="Sylfaen"/>
          <w:b/>
          <w:sz w:val="24"/>
          <w:szCs w:val="20"/>
          <w:lang w:val="hy-AM"/>
        </w:rPr>
        <w:t>թ</w:t>
      </w:r>
      <w:r w:rsidRPr="006E1872">
        <w:rPr>
          <w:rFonts w:ascii="GHEA Grapalat" w:eastAsia="Times New Roman" w:hAnsi="GHEA Grapalat" w:cs="Times Armenian"/>
          <w:b/>
          <w:sz w:val="24"/>
          <w:szCs w:val="20"/>
          <w:lang w:val="hy-AM"/>
        </w:rPr>
        <w:t>.:</w:t>
      </w:r>
    </w:p>
    <w:p w:rsidR="001032D0" w:rsidRPr="006E1872" w:rsidRDefault="006B464E" w:rsidP="001032D0">
      <w:pPr>
        <w:spacing w:after="0"/>
        <w:jc w:val="both"/>
        <w:rPr>
          <w:rFonts w:ascii="GHEA Grapalat" w:eastAsia="Times New Roman" w:hAnsi="GHEA Grapalat" w:cs="Sylfaen"/>
          <w:sz w:val="24"/>
          <w:lang w:val="hy-AM"/>
        </w:rPr>
      </w:pPr>
      <w:r w:rsidRPr="006E1872">
        <w:rPr>
          <w:rFonts w:ascii="GHEA Grapalat" w:eastAsia="Times New Roman" w:hAnsi="GHEA Grapalat" w:cs="Sylfaen"/>
          <w:sz w:val="28"/>
          <w:lang w:val="hy-AM"/>
        </w:rPr>
        <w:t xml:space="preserve">     </w:t>
      </w:r>
      <w:r w:rsidR="00EB3E69" w:rsidRPr="006E1872">
        <w:rPr>
          <w:rFonts w:ascii="GHEA Grapalat" w:eastAsia="Times New Roman" w:hAnsi="GHEA Grapalat" w:cs="Sylfaen"/>
          <w:sz w:val="24"/>
          <w:lang w:val="hy-AM"/>
        </w:rPr>
        <w:t>Որոշ</w:t>
      </w:r>
      <w:r w:rsidRPr="006E1872">
        <w:rPr>
          <w:rFonts w:ascii="GHEA Grapalat" w:eastAsia="Times New Roman" w:hAnsi="GHEA Grapalat" w:cs="Sylfaen"/>
          <w:sz w:val="24"/>
          <w:lang w:val="hy-AM"/>
        </w:rPr>
        <w:t>ումն</w:t>
      </w:r>
      <w:r w:rsidR="00EB3E69" w:rsidRPr="006E1872">
        <w:rPr>
          <w:rFonts w:ascii="GHEA Grapalat" w:eastAsia="Times New Roman" w:hAnsi="GHEA Grapalat" w:cs="Sylfaen"/>
          <w:sz w:val="24"/>
          <w:lang w:val="hy-AM"/>
        </w:rPr>
        <w:t xml:space="preserve"> ուղարկել կողմերին</w:t>
      </w:r>
      <w:r w:rsidR="005038BA" w:rsidRPr="006E1872">
        <w:rPr>
          <w:rFonts w:ascii="GHEA Grapalat" w:eastAsia="Times New Roman" w:hAnsi="GHEA Grapalat" w:cs="Sylfaen"/>
          <w:sz w:val="24"/>
          <w:lang w:val="hy-AM"/>
        </w:rPr>
        <w:t>:</w:t>
      </w:r>
    </w:p>
    <w:p w:rsidR="001032D0" w:rsidRPr="006E1872" w:rsidRDefault="001032D0" w:rsidP="001032D0">
      <w:pPr>
        <w:spacing w:after="0"/>
        <w:jc w:val="both"/>
        <w:rPr>
          <w:rFonts w:ascii="GHEA Grapalat" w:eastAsia="Times New Roman" w:hAnsi="GHEA Grapalat" w:cs="Sylfaen"/>
          <w:b/>
          <w:sz w:val="24"/>
          <w:lang w:val="hy-AM"/>
        </w:rPr>
      </w:pPr>
      <w:r w:rsidRPr="006E1872">
        <w:rPr>
          <w:rFonts w:ascii="GHEA Grapalat" w:eastAsia="Times New Roman" w:hAnsi="GHEA Grapalat" w:cs="Sylfaen"/>
          <w:lang w:val="hy-AM"/>
        </w:rPr>
        <w:t xml:space="preserve">     </w:t>
      </w:r>
      <w:r w:rsidR="006E1872" w:rsidRPr="006E1872">
        <w:rPr>
          <w:rFonts w:ascii="GHEA Grapalat" w:eastAsia="Times New Roman" w:hAnsi="GHEA Grapalat" w:cs="Sylfaen"/>
          <w:lang w:val="hy-AM"/>
        </w:rPr>
        <w:t xml:space="preserve">  </w:t>
      </w:r>
      <w:r w:rsidR="00EB3E69" w:rsidRPr="006E1872">
        <w:rPr>
          <w:rFonts w:ascii="GHEA Grapalat" w:eastAsia="Times New Roman" w:hAnsi="GHEA Grapalat" w:cs="Sylfaen"/>
          <w:b/>
          <w:sz w:val="24"/>
          <w:lang w:val="hy-AM"/>
        </w:rPr>
        <w:t xml:space="preserve">Որոշումը կարող է բողոքարկվել </w:t>
      </w:r>
      <w:r w:rsidR="006B464E" w:rsidRPr="006E1872">
        <w:rPr>
          <w:rFonts w:ascii="GHEA Grapalat" w:eastAsia="Times New Roman" w:hAnsi="GHEA Grapalat" w:cs="Sylfaen"/>
          <w:b/>
          <w:sz w:val="24"/>
          <w:lang w:val="hy-AM"/>
        </w:rPr>
        <w:t>վերադասության կարգով՝</w:t>
      </w:r>
      <w:r w:rsidR="00EB3E69" w:rsidRPr="006E1872">
        <w:rPr>
          <w:rFonts w:ascii="GHEA Grapalat" w:eastAsia="Times New Roman" w:hAnsi="GHEA Grapalat" w:cs="Sylfaen"/>
          <w:b/>
          <w:sz w:val="24"/>
          <w:lang w:val="hy-AM"/>
        </w:rPr>
        <w:t xml:space="preserve"> </w:t>
      </w:r>
      <w:r w:rsidR="006B464E" w:rsidRPr="006E1872">
        <w:rPr>
          <w:rFonts w:ascii="GHEA Grapalat" w:eastAsia="Times New Roman" w:hAnsi="GHEA Grapalat" w:cs="Sylfaen"/>
          <w:b/>
          <w:sz w:val="24"/>
          <w:lang w:val="hy-AM"/>
        </w:rPr>
        <w:t>որոշումն ուժի մեջ մտնելու օրվանից՝ երկամսյա ժամկետում կամ վարչական դատարան՝ օրենքով սահմանված ժամկետներում</w:t>
      </w:r>
      <w:r w:rsidR="00EB3E69" w:rsidRPr="006E1872">
        <w:rPr>
          <w:rFonts w:ascii="GHEA Grapalat" w:eastAsia="Times New Roman" w:hAnsi="GHEA Grapalat" w:cs="Sylfaen"/>
          <w:b/>
          <w:sz w:val="24"/>
          <w:lang w:val="hy-AM"/>
        </w:rPr>
        <w:t>:</w:t>
      </w:r>
    </w:p>
    <w:p w:rsidR="00B207FE" w:rsidRPr="006E1872" w:rsidRDefault="001032D0" w:rsidP="001032D0">
      <w:pPr>
        <w:spacing w:after="0"/>
        <w:jc w:val="both"/>
        <w:rPr>
          <w:rFonts w:ascii="GHEA Grapalat" w:eastAsia="Times New Roman" w:hAnsi="GHEA Grapalat" w:cs="Sylfaen"/>
          <w:sz w:val="24"/>
          <w:lang w:val="hy-AM"/>
        </w:rPr>
      </w:pPr>
      <w:r w:rsidRPr="006E1872">
        <w:rPr>
          <w:rFonts w:ascii="GHEA Grapalat" w:eastAsia="Times New Roman" w:hAnsi="GHEA Grapalat" w:cs="Sylfaen"/>
          <w:b/>
          <w:sz w:val="24"/>
          <w:lang w:val="hy-AM"/>
        </w:rPr>
        <w:t xml:space="preserve">      </w:t>
      </w:r>
      <w:r w:rsidR="00CD64FC" w:rsidRPr="006E1872">
        <w:rPr>
          <w:rFonts w:ascii="GHEA Grapalat" w:eastAsia="Times New Roman" w:hAnsi="GHEA Grapalat" w:cs="Sylfaen"/>
          <w:b/>
          <w:sz w:val="24"/>
          <w:lang w:val="hy-AM"/>
        </w:rPr>
        <w:t>«Դատական ակտերի հարկադիր կատարման</w:t>
      </w:r>
      <w:r w:rsidR="00B108A2" w:rsidRPr="006E1872">
        <w:rPr>
          <w:rFonts w:ascii="GHEA Grapalat" w:eastAsia="Times New Roman" w:hAnsi="GHEA Grapalat" w:cs="Sylfaen"/>
          <w:b/>
          <w:sz w:val="24"/>
          <w:lang w:val="hy-AM"/>
        </w:rPr>
        <w:t xml:space="preserve"> մասին» ՀՀ </w:t>
      </w:r>
      <w:proofErr w:type="spellStart"/>
      <w:r w:rsidR="00B108A2" w:rsidRPr="006E1872">
        <w:rPr>
          <w:rFonts w:ascii="GHEA Grapalat" w:eastAsia="Times New Roman" w:hAnsi="GHEA Grapalat" w:cs="Sylfaen"/>
          <w:b/>
          <w:sz w:val="24"/>
          <w:lang w:val="hy-AM"/>
        </w:rPr>
        <w:t>օրնքի</w:t>
      </w:r>
      <w:proofErr w:type="spellEnd"/>
      <w:r w:rsidR="00B108A2" w:rsidRPr="006E1872">
        <w:rPr>
          <w:rFonts w:ascii="GHEA Grapalat" w:eastAsia="Times New Roman" w:hAnsi="GHEA Grapalat" w:cs="Sylfaen"/>
          <w:b/>
          <w:sz w:val="24"/>
          <w:lang w:val="hy-AM"/>
        </w:rPr>
        <w:t xml:space="preserve"> 28 հոդվածի 5-</w:t>
      </w:r>
      <w:r w:rsidR="00EB3E69" w:rsidRPr="006E1872">
        <w:rPr>
          <w:rFonts w:ascii="GHEA Grapalat" w:eastAsia="Times New Roman" w:hAnsi="GHEA Grapalat" w:cs="Sylfaen"/>
          <w:b/>
          <w:sz w:val="24"/>
          <w:lang w:val="hy-AM"/>
        </w:rPr>
        <w:t xml:space="preserve">րդ մասի համաձայն հարկադիր կատարողի որոշման </w:t>
      </w:r>
      <w:proofErr w:type="spellStart"/>
      <w:r w:rsidR="00EB3E69" w:rsidRPr="006E1872">
        <w:rPr>
          <w:rFonts w:ascii="GHEA Grapalat" w:eastAsia="Times New Roman" w:hAnsi="GHEA Grapalat" w:cs="Sylfaen"/>
          <w:b/>
          <w:sz w:val="24"/>
          <w:lang w:val="hy-AM"/>
        </w:rPr>
        <w:t>բողոքարկումը</w:t>
      </w:r>
      <w:proofErr w:type="spellEnd"/>
      <w:r w:rsidR="00EB3E69" w:rsidRPr="006E1872">
        <w:rPr>
          <w:rFonts w:ascii="GHEA Grapalat" w:eastAsia="Times New Roman" w:hAnsi="GHEA Grapalat" w:cs="Sylfaen"/>
          <w:b/>
          <w:sz w:val="24"/>
          <w:lang w:val="hy-AM"/>
        </w:rPr>
        <w:t xml:space="preserve"> չի կասեցնում կատարողական գործողությունները</w:t>
      </w:r>
      <w:r w:rsidR="005308E7" w:rsidRPr="006E1872">
        <w:rPr>
          <w:rFonts w:ascii="GHEA Grapalat" w:eastAsia="Times New Roman" w:hAnsi="GHEA Grapalat" w:cs="Sylfaen"/>
          <w:b/>
          <w:sz w:val="24"/>
          <w:lang w:val="hy-AM"/>
        </w:rPr>
        <w:t>, բացառությամբ օրենքով նախատեսված դեպքերի</w:t>
      </w:r>
      <w:r w:rsidR="00EB3E69" w:rsidRPr="006E1872">
        <w:rPr>
          <w:rFonts w:ascii="GHEA Grapalat" w:eastAsia="Times New Roman" w:hAnsi="GHEA Grapalat" w:cs="Sylfaen"/>
          <w:b/>
          <w:sz w:val="24"/>
          <w:lang w:val="hy-AM"/>
        </w:rPr>
        <w:t>։</w:t>
      </w:r>
    </w:p>
    <w:p w:rsidR="009A6B8A" w:rsidRPr="00B93612" w:rsidRDefault="009A6B8A" w:rsidP="001032D0">
      <w:pPr>
        <w:spacing w:after="0"/>
        <w:jc w:val="both"/>
        <w:rPr>
          <w:rFonts w:ascii="GHEA Grapalat" w:eastAsia="Times New Roman" w:hAnsi="GHEA Grapalat" w:cs="Sylfaen"/>
          <w:b/>
          <w:sz w:val="32"/>
          <w:lang w:val="hy-AM"/>
        </w:rPr>
      </w:pPr>
    </w:p>
    <w:p w:rsidR="00805EFA" w:rsidRPr="00E0793B" w:rsidRDefault="00805EFA" w:rsidP="001032D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E0793B">
        <w:rPr>
          <w:rFonts w:ascii="GHEA Grapalat" w:hAnsi="GHEA Grapalat" w:cs="Sylfaen"/>
          <w:b/>
          <w:sz w:val="24"/>
          <w:lang w:val="hy-AM"/>
        </w:rPr>
        <w:t>ՀԱՐԿԱԴԻՐ</w:t>
      </w:r>
      <w:r w:rsidRPr="00E0793B">
        <w:rPr>
          <w:rFonts w:ascii="GHEA Grapalat" w:hAnsi="GHEA Grapalat"/>
          <w:b/>
          <w:sz w:val="24"/>
          <w:lang w:val="hy-AM"/>
        </w:rPr>
        <w:t xml:space="preserve">  </w:t>
      </w:r>
      <w:r w:rsidRPr="00E0793B">
        <w:rPr>
          <w:rFonts w:ascii="GHEA Grapalat" w:hAnsi="GHEA Grapalat" w:cs="Sylfaen"/>
          <w:b/>
          <w:sz w:val="24"/>
          <w:lang w:val="hy-AM"/>
        </w:rPr>
        <w:t>ԿԱՏԱՐՈՂ</w:t>
      </w:r>
    </w:p>
    <w:p w:rsidR="0086427B" w:rsidRDefault="00805EFA" w:rsidP="001032D0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E0793B">
        <w:rPr>
          <w:rFonts w:ascii="GHEA Grapalat" w:hAnsi="GHEA Grapalat"/>
          <w:b/>
          <w:sz w:val="24"/>
          <w:lang w:val="hy-AM"/>
        </w:rPr>
        <w:t>ԱՐԴԱՐԱԴԱՏՈՒԹՅԱՆ ԱՎԱԳ ԼԵՅՏԵՆԱՆՏ՝</w:t>
      </w:r>
      <w:r>
        <w:rPr>
          <w:rFonts w:ascii="GHEA Grapalat" w:hAnsi="GHEA Grapalat"/>
          <w:b/>
          <w:lang w:val="hy-AM"/>
        </w:rPr>
        <w:tab/>
      </w:r>
      <w:r w:rsidRPr="00E0793B">
        <w:rPr>
          <w:rFonts w:ascii="GHEA Grapalat" w:hAnsi="GHEA Grapalat"/>
          <w:b/>
          <w:sz w:val="24"/>
          <w:lang w:val="hy-AM"/>
        </w:rPr>
        <w:t xml:space="preserve">                    </w:t>
      </w:r>
      <w:r w:rsidR="00E0793B">
        <w:rPr>
          <w:rFonts w:ascii="GHEA Grapalat" w:hAnsi="GHEA Grapalat"/>
          <w:b/>
          <w:sz w:val="24"/>
          <w:lang w:val="hy-AM"/>
        </w:rPr>
        <w:t xml:space="preserve">   </w:t>
      </w:r>
      <w:r w:rsidRPr="00E0793B">
        <w:rPr>
          <w:rFonts w:ascii="GHEA Grapalat" w:hAnsi="GHEA Grapalat"/>
          <w:b/>
          <w:sz w:val="24"/>
          <w:lang w:val="hy-AM"/>
        </w:rPr>
        <w:t xml:space="preserve">              </w:t>
      </w:r>
      <w:r w:rsidRPr="00E0793B">
        <w:rPr>
          <w:rFonts w:ascii="GHEA Grapalat" w:hAnsi="GHEA Grapalat" w:cs="Sylfaen"/>
          <w:b/>
          <w:sz w:val="24"/>
          <w:lang w:val="hy-AM"/>
        </w:rPr>
        <w:t>Ս.ՀԱՐՈՒԹՅՈՒՆՅԱՆ</w:t>
      </w:r>
    </w:p>
    <w:p w:rsidR="006E1872" w:rsidRPr="00B93612" w:rsidRDefault="006E1872" w:rsidP="001032D0">
      <w:pPr>
        <w:jc w:val="both"/>
        <w:rPr>
          <w:rFonts w:ascii="GHEA Grapalat" w:hAnsi="GHEA Grapalat" w:cs="Sylfaen"/>
          <w:b/>
          <w:sz w:val="16"/>
          <w:lang w:val="hy-AM"/>
        </w:rPr>
      </w:pPr>
    </w:p>
    <w:p w:rsidR="0086427B" w:rsidRPr="006F5536" w:rsidRDefault="0086427B" w:rsidP="001032D0">
      <w:pPr>
        <w:spacing w:after="0"/>
        <w:ind w:right="-92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Ծ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Ա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Ն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Ո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Թ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ՈՒ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Թ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Յ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ՈՒ</w:t>
      </w:r>
      <w:r w:rsidRPr="006F5536"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  <w:r w:rsidRPr="006F5536">
        <w:rPr>
          <w:rFonts w:ascii="GHEA Grapalat" w:hAnsi="GHEA Grapalat" w:cs="Sylfaen"/>
          <w:bCs/>
          <w:i/>
          <w:sz w:val="24"/>
          <w:szCs w:val="24"/>
          <w:u w:val="single"/>
          <w:lang w:val="hy-AM"/>
        </w:rPr>
        <w:t>Ն</w:t>
      </w:r>
      <w:r w:rsidRPr="006F5536">
        <w:rPr>
          <w:rFonts w:ascii="GHEA Grapalat" w:hAnsi="GHEA Grapalat" w:cs="Arial"/>
          <w:sz w:val="24"/>
          <w:szCs w:val="24"/>
          <w:lang w:val="hy-AM"/>
        </w:rPr>
        <w:t xml:space="preserve">: Յուրաքանչյուր </w:t>
      </w:r>
      <w:proofErr w:type="spellStart"/>
      <w:r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Pr="006F5536">
        <w:rPr>
          <w:rFonts w:ascii="GHEA Grapalat" w:hAnsi="GHEA Grapalat" w:cs="Arial"/>
          <w:sz w:val="24"/>
          <w:szCs w:val="24"/>
          <w:lang w:val="hy-AM"/>
        </w:rPr>
        <w:t xml:space="preserve"> հարկադիր էլեկտրոնային աճուրդի ավարտի հաշվարկային ժամ է համարվում </w:t>
      </w:r>
      <w:proofErr w:type="spellStart"/>
      <w:r w:rsidRPr="006F5536">
        <w:rPr>
          <w:rFonts w:ascii="GHEA Grapalat" w:hAnsi="GHEA Grapalat" w:cs="Arial"/>
          <w:sz w:val="24"/>
          <w:szCs w:val="24"/>
          <w:lang w:val="hy-AM"/>
        </w:rPr>
        <w:t>կայքում</w:t>
      </w:r>
      <w:proofErr w:type="spellEnd"/>
      <w:r w:rsidRPr="006F5536">
        <w:rPr>
          <w:rFonts w:ascii="GHEA Grapalat" w:hAnsi="GHEA Grapalat" w:cs="Arial"/>
          <w:sz w:val="24"/>
          <w:szCs w:val="24"/>
          <w:lang w:val="hy-AM"/>
        </w:rPr>
        <w:t xml:space="preserve"> տվյալ </w:t>
      </w:r>
      <w:proofErr w:type="spellStart"/>
      <w:r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Pr="006F5536">
        <w:rPr>
          <w:rFonts w:ascii="GHEA Grapalat" w:hAnsi="GHEA Grapalat" w:cs="Arial"/>
          <w:sz w:val="24"/>
          <w:szCs w:val="24"/>
          <w:lang w:val="hy-AM"/>
        </w:rPr>
        <w:t xml:space="preserve"> վերաբերյալ ծանուցումը հրապարակելու 10-րդ օրվան հաջորդող աշխատանքային օրվա համապատասխան ժամը։ Յուրաքանչյուր չկայացած հարկադիր աճուրդից հետո՝ երրորդ աշխատանքային օրը, </w:t>
      </w:r>
      <w:proofErr w:type="spellStart"/>
      <w:r w:rsidRPr="006F5536">
        <w:rPr>
          <w:rFonts w:ascii="GHEA Grapalat" w:hAnsi="GHEA Grapalat" w:cs="Arial"/>
          <w:sz w:val="24"/>
          <w:szCs w:val="24"/>
          <w:lang w:val="hy-AM"/>
        </w:rPr>
        <w:t>կայքում</w:t>
      </w:r>
      <w:proofErr w:type="spellEnd"/>
      <w:r w:rsidRPr="006F5536">
        <w:rPr>
          <w:rFonts w:ascii="GHEA Grapalat" w:hAnsi="GHEA Grapalat" w:cs="Arial"/>
          <w:sz w:val="24"/>
          <w:szCs w:val="24"/>
          <w:lang w:val="hy-AM"/>
        </w:rPr>
        <w:t xml:space="preserve"> զետեղվում է կրկնակի հարկադիր էլեկտրոնային աճուրդի դրված </w:t>
      </w:r>
      <w:proofErr w:type="spellStart"/>
      <w:r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Pr="006F5536">
        <w:rPr>
          <w:rFonts w:ascii="GHEA Grapalat" w:hAnsi="GHEA Grapalat" w:cs="Arial"/>
          <w:sz w:val="24"/>
          <w:szCs w:val="24"/>
          <w:lang w:val="hy-AM"/>
        </w:rPr>
        <w:t xml:space="preserve"> մասին ծանուցումը։</w:t>
      </w:r>
    </w:p>
    <w:p w:rsidR="0086427B" w:rsidRPr="006F5536" w:rsidRDefault="001032D0" w:rsidP="001032D0">
      <w:pPr>
        <w:tabs>
          <w:tab w:val="left" w:pos="540"/>
        </w:tabs>
        <w:spacing w:after="0"/>
        <w:ind w:right="-92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F5536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Եթե աճուրդը չի կայացել գնորդ չլինելու կամ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մեկնարկային գնի հավելում չկատարվելու հիմքերով, ապա հաջորդ հարկադիր աճուրդ կազմակերպելուց վաճառվող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մեկնարկային գինն իջեցվում է նախորդ աճուրդի համար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uահմանված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մեկնարկային գնի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տաuը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տոկոuի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չափով։ Եթե</w:t>
      </w:r>
      <w:r w:rsidR="0086427B" w:rsidRPr="006F5536">
        <w:rPr>
          <w:rFonts w:ascii="Calibri" w:hAnsi="Calibri" w:cs="Calibri"/>
          <w:sz w:val="24"/>
          <w:szCs w:val="24"/>
          <w:lang w:val="hy-AM"/>
        </w:rPr>
        <w:t> </w:t>
      </w:r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աճուրդը չի կայացել գնորդի կողմից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գնման գինը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uահմանված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ժամկետում չվճարվելու կամ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առուվաճառքի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պայմանագիրը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չuտորագրելու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հիմքերով, ապա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մեկնարկային գնի իջեցում տեղի չի ունենում։ Տասնհինգերորդ հարկադիր աճուրդը չկայանալու դեպքում հաջորդ աճուրդներում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 </w:t>
      </w:r>
    </w:p>
    <w:p w:rsidR="0086427B" w:rsidRPr="006F5536" w:rsidRDefault="001032D0" w:rsidP="001032D0">
      <w:pPr>
        <w:tabs>
          <w:tab w:val="left" w:pos="540"/>
        </w:tabs>
        <w:spacing w:after="120"/>
        <w:ind w:right="-92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F5536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86427B" w:rsidRPr="006F5536">
        <w:rPr>
          <w:rFonts w:ascii="GHEA Grapalat" w:hAnsi="GHEA Grapalat" w:cs="Arial"/>
          <w:sz w:val="24"/>
          <w:szCs w:val="24"/>
          <w:lang w:val="hy-AM"/>
        </w:rPr>
        <w:t>«Հրապարակային սակարկությունների մասին» ՀՀ օրենքի 35.4 հոդվածի 4–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րդ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>, 5–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րդ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և 6-րդ  մասերի համաձայն  երկրորդ և յուրաքանչյուր հերթական աճուրդից հետո, լոտը չվաճառվելու դեպքում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պահանջատերը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աճուրդի ավարտից հետո երկու աշխատանքային օրվա ընթացքում իրավունք ունի պահանջի դիմաց այն ընդունելու այդ աճուրդի մեկնարկային գնով։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Պահանջատերը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պահանջի դիմաց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լոտն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իրեն հանձնելու վերաբերյալ գրավոր պահանջը կարող է ներկայացնել  ծառայություն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չկայացած աճուրդից հետո երկրորդ աշխատանքային օրվա ավարտը։ Գույքը /լոտը/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պահանջատիրոջը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հանձնվում է վերջինիս կողմից կատարողական գործողությունների կատարման ծախսերը վճարելուց հետո, իսկ գույքի /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լոտի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/ </w:t>
      </w:r>
      <w:proofErr w:type="spellStart"/>
      <w:r w:rsidR="0086427B" w:rsidRPr="006F5536">
        <w:rPr>
          <w:rFonts w:ascii="GHEA Grapalat" w:hAnsi="GHEA Grapalat" w:cs="Arial"/>
          <w:sz w:val="24"/>
          <w:szCs w:val="24"/>
          <w:lang w:val="hy-AM"/>
        </w:rPr>
        <w:t>հանձման</w:t>
      </w:r>
      <w:proofErr w:type="spellEnd"/>
      <w:r w:rsidR="0086427B" w:rsidRPr="006F5536">
        <w:rPr>
          <w:rFonts w:ascii="GHEA Grapalat" w:hAnsi="GHEA Grapalat" w:cs="Arial"/>
          <w:sz w:val="24"/>
          <w:szCs w:val="24"/>
          <w:lang w:val="hy-AM"/>
        </w:rPr>
        <w:t xml:space="preserve"> կապակցությամբ հարկեր վճարելու պարտականություն առաջանալու դեպքում՝ նաև դրա կատարումը հավաստող փաստաթղթերը ներկայացնելուց հետո: </w:t>
      </w:r>
    </w:p>
    <w:p w:rsidR="00316FA9" w:rsidRPr="00A7554C" w:rsidRDefault="00316FA9" w:rsidP="006D6C69">
      <w:pPr>
        <w:spacing w:after="0" w:line="360" w:lineRule="auto"/>
        <w:jc w:val="both"/>
        <w:rPr>
          <w:rFonts w:ascii="GHEA Grapalat" w:hAnsi="GHEA Grapalat" w:cs="Arial"/>
          <w:szCs w:val="20"/>
          <w:lang w:val="hy-AM"/>
        </w:rPr>
      </w:pPr>
    </w:p>
    <w:p w:rsidR="003C5005" w:rsidRPr="00E636E5" w:rsidRDefault="003C5005" w:rsidP="00E636E5">
      <w:pPr>
        <w:spacing w:after="0" w:line="240" w:lineRule="auto"/>
        <w:ind w:left="426"/>
        <w:rPr>
          <w:rFonts w:ascii="GHEA Grapalat" w:hAnsi="GHEA Grapalat"/>
          <w:b/>
          <w:sz w:val="20"/>
          <w:szCs w:val="20"/>
          <w:u w:val="single"/>
          <w:lang w:val="hy-AM"/>
        </w:rPr>
      </w:pPr>
      <w:bookmarkStart w:id="0" w:name="_GoBack"/>
      <w:bookmarkEnd w:id="0"/>
    </w:p>
    <w:sectPr w:rsidR="003C5005" w:rsidRPr="00E636E5" w:rsidSect="00D3102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69"/>
    <w:rsid w:val="0000086A"/>
    <w:rsid w:val="0000397E"/>
    <w:rsid w:val="00005491"/>
    <w:rsid w:val="00031278"/>
    <w:rsid w:val="000501BA"/>
    <w:rsid w:val="00060BC6"/>
    <w:rsid w:val="00066956"/>
    <w:rsid w:val="00094F32"/>
    <w:rsid w:val="000A53BC"/>
    <w:rsid w:val="000D0D5F"/>
    <w:rsid w:val="000E5F99"/>
    <w:rsid w:val="001032D0"/>
    <w:rsid w:val="0010531C"/>
    <w:rsid w:val="00116B08"/>
    <w:rsid w:val="00127DAA"/>
    <w:rsid w:val="00154270"/>
    <w:rsid w:val="00157BC3"/>
    <w:rsid w:val="00170FD3"/>
    <w:rsid w:val="00176FDB"/>
    <w:rsid w:val="0019012D"/>
    <w:rsid w:val="001A7B2C"/>
    <w:rsid w:val="001B3AC2"/>
    <w:rsid w:val="001C2AEC"/>
    <w:rsid w:val="001C7D5B"/>
    <w:rsid w:val="001D38AE"/>
    <w:rsid w:val="001D7246"/>
    <w:rsid w:val="001F25C7"/>
    <w:rsid w:val="001F3424"/>
    <w:rsid w:val="00215D62"/>
    <w:rsid w:val="00252D41"/>
    <w:rsid w:val="00255AAD"/>
    <w:rsid w:val="00261B6E"/>
    <w:rsid w:val="00271A0F"/>
    <w:rsid w:val="0029233B"/>
    <w:rsid w:val="002B0F4C"/>
    <w:rsid w:val="002C5998"/>
    <w:rsid w:val="002C5D39"/>
    <w:rsid w:val="002E75E7"/>
    <w:rsid w:val="002F1AA8"/>
    <w:rsid w:val="003147BE"/>
    <w:rsid w:val="00316FA9"/>
    <w:rsid w:val="003253C1"/>
    <w:rsid w:val="003377FA"/>
    <w:rsid w:val="00347CE8"/>
    <w:rsid w:val="003704F8"/>
    <w:rsid w:val="00396AA1"/>
    <w:rsid w:val="003A5E0A"/>
    <w:rsid w:val="003B7DF6"/>
    <w:rsid w:val="003C5005"/>
    <w:rsid w:val="003C7A4D"/>
    <w:rsid w:val="004219D8"/>
    <w:rsid w:val="0042604A"/>
    <w:rsid w:val="00444EA7"/>
    <w:rsid w:val="0045401A"/>
    <w:rsid w:val="00460FDE"/>
    <w:rsid w:val="00463FF8"/>
    <w:rsid w:val="00470BF1"/>
    <w:rsid w:val="00496954"/>
    <w:rsid w:val="00496AA2"/>
    <w:rsid w:val="004C6BE8"/>
    <w:rsid w:val="004D5BF0"/>
    <w:rsid w:val="004D68EB"/>
    <w:rsid w:val="004D7D4A"/>
    <w:rsid w:val="004F6628"/>
    <w:rsid w:val="005038BA"/>
    <w:rsid w:val="00503A49"/>
    <w:rsid w:val="005115C7"/>
    <w:rsid w:val="00520E47"/>
    <w:rsid w:val="005308E7"/>
    <w:rsid w:val="00537525"/>
    <w:rsid w:val="0056266A"/>
    <w:rsid w:val="00572EDD"/>
    <w:rsid w:val="0059670C"/>
    <w:rsid w:val="005B38DE"/>
    <w:rsid w:val="005B487C"/>
    <w:rsid w:val="005B57E1"/>
    <w:rsid w:val="005E2473"/>
    <w:rsid w:val="005F36BD"/>
    <w:rsid w:val="00623D39"/>
    <w:rsid w:val="00660405"/>
    <w:rsid w:val="00664C92"/>
    <w:rsid w:val="00673FAF"/>
    <w:rsid w:val="006922D5"/>
    <w:rsid w:val="0069648A"/>
    <w:rsid w:val="006B464E"/>
    <w:rsid w:val="006B7C22"/>
    <w:rsid w:val="006D6C69"/>
    <w:rsid w:val="006E1872"/>
    <w:rsid w:val="006E67C1"/>
    <w:rsid w:val="006F5536"/>
    <w:rsid w:val="00711C04"/>
    <w:rsid w:val="00715FD2"/>
    <w:rsid w:val="00720FEA"/>
    <w:rsid w:val="007273A6"/>
    <w:rsid w:val="00730096"/>
    <w:rsid w:val="00736683"/>
    <w:rsid w:val="00755756"/>
    <w:rsid w:val="00773331"/>
    <w:rsid w:val="0077565B"/>
    <w:rsid w:val="0078076E"/>
    <w:rsid w:val="007964DE"/>
    <w:rsid w:val="007B2A9F"/>
    <w:rsid w:val="007C5E5A"/>
    <w:rsid w:val="007D1D1A"/>
    <w:rsid w:val="007F3F32"/>
    <w:rsid w:val="00805345"/>
    <w:rsid w:val="00805EFA"/>
    <w:rsid w:val="00816A9F"/>
    <w:rsid w:val="0083614E"/>
    <w:rsid w:val="008557CF"/>
    <w:rsid w:val="0086427B"/>
    <w:rsid w:val="008E384B"/>
    <w:rsid w:val="008E7D6D"/>
    <w:rsid w:val="008F0676"/>
    <w:rsid w:val="008F253E"/>
    <w:rsid w:val="009005E4"/>
    <w:rsid w:val="00900EF4"/>
    <w:rsid w:val="0091325D"/>
    <w:rsid w:val="00935BAE"/>
    <w:rsid w:val="009766D1"/>
    <w:rsid w:val="009831E9"/>
    <w:rsid w:val="00983CBA"/>
    <w:rsid w:val="009A6B8A"/>
    <w:rsid w:val="009D1A1B"/>
    <w:rsid w:val="009D6F85"/>
    <w:rsid w:val="009E08A0"/>
    <w:rsid w:val="009F0858"/>
    <w:rsid w:val="009F696F"/>
    <w:rsid w:val="00A20869"/>
    <w:rsid w:val="00A25382"/>
    <w:rsid w:val="00A2645D"/>
    <w:rsid w:val="00A37F84"/>
    <w:rsid w:val="00A6567F"/>
    <w:rsid w:val="00A67486"/>
    <w:rsid w:val="00A7554C"/>
    <w:rsid w:val="00A846C6"/>
    <w:rsid w:val="00A852BF"/>
    <w:rsid w:val="00A8687C"/>
    <w:rsid w:val="00AB618A"/>
    <w:rsid w:val="00AB72FE"/>
    <w:rsid w:val="00AD6D3D"/>
    <w:rsid w:val="00AE202B"/>
    <w:rsid w:val="00AE39B4"/>
    <w:rsid w:val="00AF74B0"/>
    <w:rsid w:val="00AF77D4"/>
    <w:rsid w:val="00B00D0D"/>
    <w:rsid w:val="00B108A2"/>
    <w:rsid w:val="00B207FE"/>
    <w:rsid w:val="00B353A5"/>
    <w:rsid w:val="00B4195E"/>
    <w:rsid w:val="00B647AB"/>
    <w:rsid w:val="00B83C3B"/>
    <w:rsid w:val="00B93489"/>
    <w:rsid w:val="00B93612"/>
    <w:rsid w:val="00BC0F1A"/>
    <w:rsid w:val="00BC5118"/>
    <w:rsid w:val="00BC5CC3"/>
    <w:rsid w:val="00BE18B7"/>
    <w:rsid w:val="00C04A48"/>
    <w:rsid w:val="00C14894"/>
    <w:rsid w:val="00C24545"/>
    <w:rsid w:val="00C543F1"/>
    <w:rsid w:val="00C6227A"/>
    <w:rsid w:val="00C67BCD"/>
    <w:rsid w:val="00C84D59"/>
    <w:rsid w:val="00C874DE"/>
    <w:rsid w:val="00CB4B1B"/>
    <w:rsid w:val="00CC4783"/>
    <w:rsid w:val="00CD64FC"/>
    <w:rsid w:val="00CE7EF2"/>
    <w:rsid w:val="00CF55C3"/>
    <w:rsid w:val="00CF7A23"/>
    <w:rsid w:val="00D12719"/>
    <w:rsid w:val="00D3102B"/>
    <w:rsid w:val="00D32985"/>
    <w:rsid w:val="00D43D8F"/>
    <w:rsid w:val="00D55FC4"/>
    <w:rsid w:val="00D71B14"/>
    <w:rsid w:val="00D86F7D"/>
    <w:rsid w:val="00DA2DD6"/>
    <w:rsid w:val="00DF24F3"/>
    <w:rsid w:val="00E042EB"/>
    <w:rsid w:val="00E05126"/>
    <w:rsid w:val="00E059B8"/>
    <w:rsid w:val="00E0793B"/>
    <w:rsid w:val="00E23D9A"/>
    <w:rsid w:val="00E25463"/>
    <w:rsid w:val="00E35802"/>
    <w:rsid w:val="00E430B5"/>
    <w:rsid w:val="00E52033"/>
    <w:rsid w:val="00E636E5"/>
    <w:rsid w:val="00EB001E"/>
    <w:rsid w:val="00EB3E69"/>
    <w:rsid w:val="00EB4DC1"/>
    <w:rsid w:val="00ED476B"/>
    <w:rsid w:val="00EE71B7"/>
    <w:rsid w:val="00EF7B6C"/>
    <w:rsid w:val="00F16C76"/>
    <w:rsid w:val="00F2094B"/>
    <w:rsid w:val="00F4480D"/>
    <w:rsid w:val="00F57273"/>
    <w:rsid w:val="00F6322A"/>
    <w:rsid w:val="00F92523"/>
    <w:rsid w:val="00FD039C"/>
    <w:rsid w:val="00FE1CF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28F9"/>
  <w15:docId w15:val="{7BE981E9-5C22-40BB-86BB-22DCDC4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1B"/>
  </w:style>
  <w:style w:type="paragraph" w:styleId="Heading1">
    <w:name w:val="heading 1"/>
    <w:basedOn w:val="Normal"/>
    <w:next w:val="Normal"/>
    <w:link w:val="Heading1Char"/>
    <w:qFormat/>
    <w:rsid w:val="003C5005"/>
    <w:pPr>
      <w:keepNext/>
      <w:spacing w:after="0" w:line="240" w:lineRule="auto"/>
      <w:outlineLvl w:val="0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005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5005"/>
    <w:pPr>
      <w:spacing w:after="120" w:line="48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5005"/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FD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14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Shengavit-11</cp:lastModifiedBy>
  <cp:revision>2</cp:revision>
  <cp:lastPrinted>2020-05-06T13:24:00Z</cp:lastPrinted>
  <dcterms:created xsi:type="dcterms:W3CDTF">2020-06-10T08:20:00Z</dcterms:created>
  <dcterms:modified xsi:type="dcterms:W3CDTF">2020-06-10T08:20:00Z</dcterms:modified>
</cp:coreProperties>
</file>