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19" w:rsidRPr="00010608" w:rsidRDefault="002B6C19" w:rsidP="00E459A4">
      <w:pPr>
        <w:jc w:val="right"/>
        <w:rPr>
          <w:rFonts w:ascii="GHEA Grapalat" w:hAnsi="GHEA Grapalat" w:cs="Sylfaen"/>
          <w:sz w:val="20"/>
          <w:szCs w:val="20"/>
        </w:rPr>
      </w:pPr>
      <w:r w:rsidRPr="00D85AA3">
        <w:rPr>
          <w:rFonts w:ascii="GHEA Grapalat" w:hAnsi="GHEA Grapalat" w:cs="Sylfaen"/>
          <w:sz w:val="20"/>
          <w:szCs w:val="20"/>
        </w:rPr>
        <w:t>Հա</w:t>
      </w:r>
      <w:r w:rsidRPr="00D85AA3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010608">
        <w:rPr>
          <w:rFonts w:ascii="GHEA Grapalat" w:hAnsi="GHEA Grapalat" w:cs="Sylfaen"/>
          <w:sz w:val="20"/>
          <w:szCs w:val="20"/>
        </w:rPr>
        <w:t>8</w:t>
      </w:r>
    </w:p>
    <w:p w:rsidR="002B6C19" w:rsidRPr="00D85AA3" w:rsidRDefault="002B6C19" w:rsidP="00E459A4">
      <w:pPr>
        <w:jc w:val="right"/>
        <w:rPr>
          <w:rFonts w:ascii="GHEA Grapalat" w:hAnsi="GHEA Grapalat" w:cs="Sylfaen"/>
          <w:sz w:val="20"/>
          <w:szCs w:val="20"/>
        </w:rPr>
      </w:pPr>
      <w:r w:rsidRPr="00D85AA3">
        <w:rPr>
          <w:rFonts w:ascii="GHEA Grapalat" w:hAnsi="GHEA Grapalat" w:cs="Sylfaen"/>
          <w:sz w:val="20"/>
          <w:szCs w:val="20"/>
        </w:rPr>
        <w:t>Հաստատված է ա</w:t>
      </w:r>
      <w:r w:rsidRPr="00D85AA3"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D85AA3">
        <w:rPr>
          <w:rFonts w:ascii="GHEA Grapalat" w:hAnsi="GHEA Grapalat" w:cs="Sylfaen"/>
          <w:sz w:val="20"/>
          <w:szCs w:val="20"/>
        </w:rPr>
        <w:t xml:space="preserve">գ </w:t>
      </w:r>
      <w:r w:rsidRPr="00D85AA3"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</w:p>
    <w:p w:rsidR="00D24F91" w:rsidRPr="00D85AA3" w:rsidRDefault="002B6C19" w:rsidP="00E459A4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5AA3">
        <w:rPr>
          <w:rFonts w:ascii="GHEA Grapalat" w:hAnsi="GHEA Grapalat" w:cs="Sylfaen"/>
          <w:sz w:val="20"/>
          <w:szCs w:val="20"/>
          <w:lang w:val="hy-AM"/>
        </w:rPr>
        <w:t>նախարար</w:t>
      </w:r>
      <w:r w:rsidRPr="00D85AA3">
        <w:rPr>
          <w:rFonts w:ascii="GHEA Grapalat" w:hAnsi="GHEA Grapalat" w:cs="Sylfaen"/>
          <w:sz w:val="20"/>
          <w:szCs w:val="20"/>
        </w:rPr>
        <w:t>ությանգլխավորքարտուղարի</w:t>
      </w:r>
    </w:p>
    <w:p w:rsidR="002B6C19" w:rsidRPr="00D85AA3" w:rsidRDefault="00E517A7" w:rsidP="00E459A4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5AA3">
        <w:rPr>
          <w:rFonts w:ascii="GHEA Grapalat" w:hAnsi="GHEA Grapalat" w:cs="Sylfaen"/>
          <w:sz w:val="20"/>
          <w:szCs w:val="20"/>
          <w:lang w:val="hy-AM"/>
        </w:rPr>
        <w:t xml:space="preserve"> 2020</w:t>
      </w:r>
      <w:r w:rsidR="002B6C19" w:rsidRPr="00D85AA3">
        <w:rPr>
          <w:rFonts w:ascii="GHEA Grapalat" w:hAnsi="GHEA Grapalat" w:cs="Sylfaen"/>
          <w:sz w:val="20"/>
          <w:szCs w:val="20"/>
          <w:lang w:val="hy-AM"/>
        </w:rPr>
        <w:t>թ</w:t>
      </w:r>
      <w:r w:rsidR="00583E68" w:rsidRPr="00010608">
        <w:rPr>
          <w:rFonts w:ascii="GHEA Grapalat" w:hAnsi="GHEA Grapalat" w:cs="Sylfaen"/>
          <w:sz w:val="20"/>
          <w:szCs w:val="20"/>
        </w:rPr>
        <w:t xml:space="preserve"> </w:t>
      </w:r>
      <w:r w:rsidR="00583E68">
        <w:rPr>
          <w:rFonts w:ascii="GHEA Grapalat" w:hAnsi="GHEA Grapalat" w:cs="Sylfaen"/>
          <w:sz w:val="20"/>
          <w:szCs w:val="20"/>
          <w:lang w:val="ru-RU"/>
        </w:rPr>
        <w:t>ապրիլի</w:t>
      </w:r>
      <w:r w:rsidR="00583E68" w:rsidRPr="00010608">
        <w:rPr>
          <w:rFonts w:ascii="GHEA Grapalat" w:hAnsi="GHEA Grapalat" w:cs="Sylfaen"/>
          <w:sz w:val="20"/>
          <w:szCs w:val="20"/>
        </w:rPr>
        <w:t xml:space="preserve"> 20-</w:t>
      </w:r>
      <w:r w:rsidR="002B6C19" w:rsidRPr="00D85AA3">
        <w:rPr>
          <w:rFonts w:ascii="GHEA Grapalat" w:hAnsi="GHEA Grapalat" w:cs="Sylfaen"/>
          <w:sz w:val="20"/>
          <w:szCs w:val="20"/>
          <w:lang w:val="hy-AM"/>
        </w:rPr>
        <w:t xml:space="preserve">ի  N </w:t>
      </w:r>
      <w:r w:rsidR="00583E68" w:rsidRPr="00010608">
        <w:rPr>
          <w:rFonts w:ascii="GHEA Grapalat" w:hAnsi="GHEA Grapalat" w:cs="Sylfaen"/>
          <w:sz w:val="20"/>
          <w:szCs w:val="20"/>
        </w:rPr>
        <w:t>320</w:t>
      </w:r>
      <w:r w:rsidR="002B6C19" w:rsidRPr="00D85AA3">
        <w:rPr>
          <w:rFonts w:ascii="GHEA Grapalat" w:hAnsi="GHEA Grapalat" w:cs="Sylfaen"/>
          <w:sz w:val="20"/>
          <w:szCs w:val="20"/>
          <w:lang w:val="hy-AM"/>
        </w:rPr>
        <w:t xml:space="preserve"> հրամանով</w:t>
      </w:r>
    </w:p>
    <w:p w:rsidR="002B6C19" w:rsidRPr="00D85AA3" w:rsidRDefault="002B6C19" w:rsidP="00E459A4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2B6C19" w:rsidRPr="00D85AA3" w:rsidRDefault="002B6C19" w:rsidP="00E459A4">
      <w:pPr>
        <w:rPr>
          <w:rFonts w:ascii="GHEA Grapalat" w:hAnsi="GHEA Grapalat"/>
          <w:sz w:val="20"/>
          <w:szCs w:val="20"/>
          <w:lang w:val="hy-AM"/>
        </w:rPr>
      </w:pPr>
    </w:p>
    <w:p w:rsidR="002B6C19" w:rsidRPr="00D85AA3" w:rsidRDefault="002B6C19" w:rsidP="00E459A4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D85AA3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:rsidR="002B6C19" w:rsidRPr="00D85AA3" w:rsidRDefault="002B6C19" w:rsidP="00E459A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43FB7" w:rsidRPr="00D85AA3" w:rsidRDefault="00E43FB7" w:rsidP="00E459A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5AA3">
        <w:rPr>
          <w:rFonts w:ascii="GHEA Grapalat" w:hAnsi="GHEA Grapalat"/>
          <w:b/>
          <w:sz w:val="20"/>
          <w:szCs w:val="20"/>
          <w:lang w:val="hy-AM"/>
        </w:rPr>
        <w:t>ԱՐՏԱԿԱՐԳ ԻՐԱՎԻՃԱԿՆԵՐԻ ՆԱԽԱՐԱՐՈՒԹՅԱՆ</w:t>
      </w:r>
    </w:p>
    <w:p w:rsidR="00E43FB7" w:rsidRPr="00D85AA3" w:rsidRDefault="00E43FB7" w:rsidP="00E459A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5AA3">
        <w:rPr>
          <w:rFonts w:ascii="GHEA Grapalat" w:hAnsi="GHEA Grapalat"/>
          <w:b/>
          <w:sz w:val="20"/>
          <w:szCs w:val="20"/>
          <w:lang w:val="hy-AM"/>
        </w:rPr>
        <w:t xml:space="preserve">ԱՆՁՆԱԿԱԶՄԻ ԿԱՌԱՎԱՐՄԱՆ ՎԱՐՉՈՒԹՅԱՆ </w:t>
      </w:r>
      <w:r w:rsidR="00C17020" w:rsidRPr="00D85AA3">
        <w:rPr>
          <w:rFonts w:ascii="GHEA Grapalat" w:hAnsi="GHEA Grapalat"/>
          <w:b/>
          <w:sz w:val="20"/>
          <w:szCs w:val="20"/>
          <w:lang w:val="hy-AM"/>
        </w:rPr>
        <w:t>ԿԱԴՐԱՅԻՆ ԳՈՐԾԻ ՎԱՐՄԱՆ ԲԱԺՆԻ ԱՎԱԳ ՄԱՍՆԱԳԵՏ</w:t>
      </w:r>
    </w:p>
    <w:p w:rsidR="00E43FB7" w:rsidRPr="00D85AA3" w:rsidRDefault="00E43FB7" w:rsidP="00E459A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B6C19" w:rsidRPr="00D85AA3" w:rsidRDefault="002B6C19" w:rsidP="00E459A4">
      <w:pPr>
        <w:ind w:left="360"/>
        <w:jc w:val="center"/>
        <w:rPr>
          <w:rFonts w:ascii="GHEA Grapalat" w:hAnsi="GHEA Grapalat"/>
          <w:b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</w:rPr>
        <w:t>1.Ընդհանուր դրույթներ</w:t>
      </w:r>
    </w:p>
    <w:p w:rsidR="002B6C19" w:rsidRPr="00D85AA3" w:rsidRDefault="002B6C19" w:rsidP="00E459A4">
      <w:pPr>
        <w:ind w:left="360"/>
        <w:jc w:val="center"/>
        <w:rPr>
          <w:rFonts w:ascii="GHEA Grapalat" w:hAnsi="GHEA Grapalat"/>
          <w:b/>
          <w:sz w:val="20"/>
          <w:szCs w:val="20"/>
        </w:rPr>
      </w:pPr>
    </w:p>
    <w:p w:rsidR="002B6C19" w:rsidRPr="00D85AA3" w:rsidRDefault="002B6C19" w:rsidP="00E459A4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rPr>
          <w:rFonts w:ascii="GHEA Grapalat" w:hAnsi="GHEA Grapalat"/>
          <w:b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</w:rPr>
        <w:t>Պաշտոնիանվանումը, ծածկագիրը</w:t>
      </w:r>
    </w:p>
    <w:p w:rsidR="002B6C19" w:rsidRPr="00D85AA3" w:rsidRDefault="002B6C19" w:rsidP="00E459A4">
      <w:pPr>
        <w:ind w:right="9" w:firstLine="419"/>
        <w:jc w:val="both"/>
        <w:rPr>
          <w:rFonts w:ascii="GHEA Grapalat" w:hAnsi="GHEA Grapalat"/>
          <w:sz w:val="20"/>
          <w:szCs w:val="20"/>
        </w:rPr>
      </w:pPr>
      <w:r w:rsidRPr="00D85AA3">
        <w:rPr>
          <w:rFonts w:ascii="GHEA Grapalat" w:hAnsi="GHEA Grapalat"/>
          <w:sz w:val="20"/>
          <w:szCs w:val="20"/>
        </w:rPr>
        <w:t xml:space="preserve">Արտակարգիրավիճակներինախարարության այսուհետ՝  Նախարարություն </w:t>
      </w:r>
      <w:r w:rsidR="00E43FB7" w:rsidRPr="00D85AA3">
        <w:rPr>
          <w:rFonts w:ascii="GHEA Grapalat" w:hAnsi="GHEA Grapalat"/>
          <w:sz w:val="20"/>
          <w:szCs w:val="20"/>
          <w:lang w:val="hy-AM"/>
        </w:rPr>
        <w:t>անձնակազմի կառավարման վարչության (այսուհետ՝ Վարչություն</w:t>
      </w:r>
      <w:r w:rsidR="00C17020" w:rsidRPr="00D85AA3">
        <w:rPr>
          <w:rFonts w:ascii="GHEA Grapalat" w:hAnsi="GHEA Grapalat"/>
          <w:sz w:val="20"/>
          <w:szCs w:val="20"/>
          <w:lang w:val="hy-AM"/>
        </w:rPr>
        <w:t xml:space="preserve"> կադրային գործի վարման բաժնի </w:t>
      </w:r>
      <w:r w:rsidR="00E43FB7" w:rsidRPr="00D85AA3">
        <w:rPr>
          <w:rFonts w:ascii="GHEA Grapalat" w:hAnsi="GHEA Grapalat"/>
          <w:sz w:val="20"/>
          <w:szCs w:val="20"/>
          <w:lang w:val="hy-AM"/>
        </w:rPr>
        <w:t xml:space="preserve">(այսուհետ՝ Բաժին) </w:t>
      </w:r>
      <w:r w:rsidR="00B65DF7" w:rsidRPr="00D85AA3">
        <w:rPr>
          <w:rFonts w:ascii="GHEA Grapalat" w:hAnsi="GHEA Grapalat"/>
          <w:sz w:val="20"/>
          <w:szCs w:val="20"/>
        </w:rPr>
        <w:t>ավագ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մասնագետ(ծածկագիր՝ 13-33.</w:t>
      </w:r>
      <w:r w:rsidR="007F34B3" w:rsidRPr="00D85AA3">
        <w:rPr>
          <w:rFonts w:ascii="GHEA Grapalat" w:hAnsi="GHEA Grapalat"/>
          <w:sz w:val="20"/>
          <w:szCs w:val="20"/>
        </w:rPr>
        <w:t>3</w:t>
      </w:r>
      <w:r w:rsidRPr="00D85AA3">
        <w:rPr>
          <w:rFonts w:ascii="GHEA Grapalat" w:hAnsi="GHEA Grapalat"/>
          <w:sz w:val="20"/>
          <w:szCs w:val="20"/>
        </w:rPr>
        <w:t>-Մ</w:t>
      </w:r>
      <w:r w:rsidR="00B65DF7" w:rsidRPr="00D85AA3">
        <w:rPr>
          <w:rFonts w:ascii="GHEA Grapalat" w:hAnsi="GHEA Grapalat"/>
          <w:sz w:val="20"/>
          <w:szCs w:val="20"/>
        </w:rPr>
        <w:t>3</w:t>
      </w:r>
      <w:r w:rsidRPr="00D85AA3">
        <w:rPr>
          <w:rFonts w:ascii="GHEA Grapalat" w:hAnsi="GHEA Grapalat"/>
          <w:sz w:val="20"/>
          <w:szCs w:val="20"/>
        </w:rPr>
        <w:t>-</w:t>
      </w:r>
      <w:r w:rsidR="00B65DF7" w:rsidRPr="00D85AA3">
        <w:rPr>
          <w:rFonts w:ascii="GHEA Grapalat" w:hAnsi="GHEA Grapalat"/>
          <w:sz w:val="20"/>
          <w:szCs w:val="20"/>
        </w:rPr>
        <w:t>1</w:t>
      </w:r>
      <w:r w:rsidRPr="00D85AA3">
        <w:rPr>
          <w:rFonts w:ascii="GHEA Grapalat" w:hAnsi="GHEA Grapalat"/>
          <w:sz w:val="20"/>
          <w:szCs w:val="20"/>
        </w:rPr>
        <w:t></w:t>
      </w:r>
    </w:p>
    <w:p w:rsidR="002B6C19" w:rsidRPr="00D85AA3" w:rsidRDefault="002B6C19" w:rsidP="00E459A4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rPr>
          <w:rFonts w:ascii="GHEA Grapalat" w:hAnsi="GHEA Grapalat"/>
          <w:b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</w:rPr>
        <w:t xml:space="preserve">Ենթակա և հաշվետու է </w:t>
      </w:r>
    </w:p>
    <w:p w:rsidR="002B6C19" w:rsidRPr="00D85AA3" w:rsidRDefault="00B65DF7" w:rsidP="00E459A4">
      <w:pPr>
        <w:pStyle w:val="ListParagraph"/>
        <w:ind w:left="0" w:right="9" w:firstLine="419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</w:rPr>
        <w:t>Ավագ</w:t>
      </w:r>
      <w:r w:rsidR="002B6C19" w:rsidRPr="00D85AA3">
        <w:rPr>
          <w:rFonts w:ascii="GHEA Grapalat" w:hAnsi="GHEA Grapalat"/>
          <w:sz w:val="20"/>
          <w:szCs w:val="20"/>
        </w:rPr>
        <w:t>մասնագետը</w:t>
      </w:r>
      <w:r w:rsidR="00835FD7">
        <w:rPr>
          <w:rFonts w:ascii="GHEA Grapalat" w:hAnsi="GHEA Grapalat"/>
          <w:sz w:val="20"/>
          <w:szCs w:val="20"/>
          <w:lang w:val="hy-AM"/>
        </w:rPr>
        <w:t xml:space="preserve"> անմիջական</w:t>
      </w:r>
      <w:r w:rsidR="002B6C19" w:rsidRPr="00D85AA3">
        <w:rPr>
          <w:rFonts w:ascii="GHEA Grapalat" w:hAnsi="GHEA Grapalat"/>
          <w:sz w:val="20"/>
          <w:szCs w:val="20"/>
          <w:lang w:val="hy-AM"/>
        </w:rPr>
        <w:t xml:space="preserve"> ենթակա և հաշվետու է Բաժնի պետին:</w:t>
      </w:r>
    </w:p>
    <w:p w:rsidR="002B6C19" w:rsidRPr="00D85AA3" w:rsidRDefault="002B6C19" w:rsidP="00E459A4">
      <w:pPr>
        <w:pStyle w:val="ListParagraph"/>
        <w:numPr>
          <w:ilvl w:val="1"/>
          <w:numId w:val="1"/>
        </w:numPr>
        <w:tabs>
          <w:tab w:val="left" w:pos="851"/>
        </w:tabs>
        <w:ind w:right="9"/>
        <w:jc w:val="both"/>
        <w:rPr>
          <w:rFonts w:ascii="GHEA Grapalat" w:hAnsi="GHEA Grapalat"/>
          <w:b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</w:rPr>
        <w:t>Փոխարինողպաշտոնիկամպաշտոններիանվանումները</w:t>
      </w:r>
    </w:p>
    <w:p w:rsidR="002B6C19" w:rsidRPr="00D85AA3" w:rsidRDefault="00B65DF7" w:rsidP="00E459A4">
      <w:pPr>
        <w:ind w:right="9" w:firstLine="419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</w:rPr>
        <w:t>Ավագ</w:t>
      </w:r>
      <w:r w:rsidR="002B6C19" w:rsidRPr="00D85AA3">
        <w:rPr>
          <w:rFonts w:ascii="GHEA Grapalat" w:hAnsi="GHEA Grapalat"/>
          <w:sz w:val="20"/>
          <w:szCs w:val="20"/>
        </w:rPr>
        <w:t>մասնագետի</w:t>
      </w:r>
      <w:r w:rsidR="002B6C19" w:rsidRPr="00D85AA3">
        <w:rPr>
          <w:rFonts w:ascii="GHEA Grapalat" w:hAnsi="GHEA Grapalat"/>
          <w:sz w:val="20"/>
          <w:szCs w:val="20"/>
          <w:lang w:val="hy-AM"/>
        </w:rPr>
        <w:t xml:space="preserve">  բացակայության դեպքում նրան փոխարինում </w:t>
      </w:r>
      <w:r w:rsidR="002B6C19" w:rsidRPr="00D85AA3">
        <w:rPr>
          <w:rFonts w:ascii="GHEA Grapalat" w:hAnsi="GHEA Grapalat"/>
          <w:sz w:val="20"/>
          <w:szCs w:val="20"/>
        </w:rPr>
        <w:t>էԲաժնիգլխավորմասնագետ</w:t>
      </w:r>
      <w:r w:rsidRPr="00D85AA3">
        <w:rPr>
          <w:rFonts w:ascii="GHEA Grapalat" w:hAnsi="GHEA Grapalat"/>
          <w:sz w:val="20"/>
          <w:szCs w:val="20"/>
        </w:rPr>
        <w:t>ներիցմեկը</w:t>
      </w:r>
      <w:r w:rsidR="002B6C19" w:rsidRPr="00D85AA3">
        <w:rPr>
          <w:rFonts w:ascii="GHEA Grapalat" w:hAnsi="GHEA Grapalat"/>
          <w:sz w:val="20"/>
          <w:szCs w:val="20"/>
        </w:rPr>
        <w:t>.</w:t>
      </w:r>
    </w:p>
    <w:p w:rsidR="002B6C19" w:rsidRPr="00D85AA3" w:rsidRDefault="002B6C19" w:rsidP="00E459A4">
      <w:pPr>
        <w:pStyle w:val="ListParagraph"/>
        <w:numPr>
          <w:ilvl w:val="1"/>
          <w:numId w:val="1"/>
        </w:numPr>
        <w:tabs>
          <w:tab w:val="left" w:pos="851"/>
        </w:tabs>
        <w:ind w:right="9"/>
        <w:jc w:val="both"/>
        <w:rPr>
          <w:rFonts w:ascii="GHEA Grapalat" w:hAnsi="GHEA Grapalat"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</w:rPr>
        <w:t xml:space="preserve">Աշխատավայրը՝ </w:t>
      </w:r>
    </w:p>
    <w:p w:rsidR="002B6C19" w:rsidRPr="00D85AA3" w:rsidRDefault="00C17020" w:rsidP="00E459A4">
      <w:pPr>
        <w:ind w:right="9" w:firstLine="360"/>
        <w:jc w:val="both"/>
        <w:rPr>
          <w:rFonts w:ascii="GHEA Grapalat" w:hAnsi="GHEA Grapalat"/>
          <w:sz w:val="20"/>
          <w:szCs w:val="20"/>
        </w:rPr>
      </w:pPr>
      <w:r w:rsidRPr="00D85AA3">
        <w:rPr>
          <w:rFonts w:ascii="GHEA Grapalat" w:hAnsi="GHEA Grapalat"/>
          <w:sz w:val="20"/>
          <w:szCs w:val="20"/>
        </w:rPr>
        <w:t xml:space="preserve">Հայաստան, </w:t>
      </w:r>
      <w:r w:rsidR="002B6C19" w:rsidRPr="00D85AA3">
        <w:rPr>
          <w:rFonts w:ascii="GHEA Grapalat" w:hAnsi="GHEA Grapalat"/>
          <w:sz w:val="20"/>
          <w:szCs w:val="20"/>
        </w:rPr>
        <w:t>ք. Երևան, Դավթաշենվարչականշրջան, Դավիթաշեն 4, Ա.Միկոյանփողոց, 109/8</w:t>
      </w:r>
    </w:p>
    <w:p w:rsidR="002B6C19" w:rsidRPr="00D85AA3" w:rsidRDefault="002B6C19" w:rsidP="00E459A4">
      <w:pPr>
        <w:pStyle w:val="ListParagraph"/>
        <w:ind w:left="1080"/>
        <w:jc w:val="center"/>
        <w:rPr>
          <w:rFonts w:ascii="GHEA Grapalat" w:hAnsi="GHEA Grapalat" w:cs="Arial"/>
          <w:b/>
          <w:sz w:val="20"/>
          <w:szCs w:val="20"/>
        </w:rPr>
      </w:pPr>
    </w:p>
    <w:p w:rsidR="002B6C19" w:rsidRPr="00D85AA3" w:rsidRDefault="002B6C19" w:rsidP="00E459A4">
      <w:pPr>
        <w:pStyle w:val="ListParagraph"/>
        <w:numPr>
          <w:ilvl w:val="0"/>
          <w:numId w:val="1"/>
        </w:numPr>
        <w:tabs>
          <w:tab w:val="left" w:pos="2340"/>
        </w:tabs>
        <w:ind w:left="360" w:hanging="360"/>
        <w:jc w:val="center"/>
        <w:rPr>
          <w:rFonts w:ascii="GHEA Grapalat" w:hAnsi="GHEA Grapalat" w:cs="Arial"/>
          <w:b/>
          <w:sz w:val="20"/>
          <w:szCs w:val="20"/>
        </w:rPr>
      </w:pPr>
      <w:r w:rsidRPr="00D85AA3">
        <w:rPr>
          <w:rFonts w:ascii="GHEA Grapalat" w:hAnsi="GHEA Grapalat" w:cs="Arial"/>
          <w:b/>
          <w:sz w:val="20"/>
          <w:szCs w:val="20"/>
          <w:lang w:val="hy-AM"/>
        </w:rPr>
        <w:t>Պաշտոնի բնութագիր</w:t>
      </w:r>
      <w:r w:rsidRPr="00D85AA3">
        <w:rPr>
          <w:rFonts w:ascii="GHEA Grapalat" w:hAnsi="GHEA Grapalat" w:cs="Arial"/>
          <w:b/>
          <w:sz w:val="20"/>
          <w:szCs w:val="20"/>
        </w:rPr>
        <w:t>ը</w:t>
      </w:r>
    </w:p>
    <w:p w:rsidR="002B6C19" w:rsidRPr="00D85AA3" w:rsidRDefault="002B6C19" w:rsidP="00E459A4">
      <w:pPr>
        <w:pStyle w:val="ListParagraph"/>
        <w:ind w:left="825"/>
        <w:rPr>
          <w:rFonts w:ascii="GHEA Grapalat" w:hAnsi="GHEA Grapalat" w:cs="Arial"/>
          <w:b/>
          <w:sz w:val="20"/>
          <w:szCs w:val="20"/>
        </w:rPr>
      </w:pPr>
    </w:p>
    <w:p w:rsidR="002B6C19" w:rsidRPr="00D85AA3" w:rsidRDefault="002B6C19" w:rsidP="00E459A4">
      <w:pPr>
        <w:tabs>
          <w:tab w:val="left" w:pos="567"/>
          <w:tab w:val="left" w:pos="709"/>
        </w:tabs>
        <w:ind w:right="9" w:firstLine="285"/>
        <w:jc w:val="both"/>
        <w:rPr>
          <w:rFonts w:ascii="GHEA Grapalat" w:hAnsi="GHEA Grapalat"/>
          <w:b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</w:rPr>
        <w:t>2.1. Աշխատանքիբնույթը, իրավունքները, պարտականությունները</w:t>
      </w:r>
    </w:p>
    <w:p w:rsidR="002324B8" w:rsidRPr="00D85AA3" w:rsidRDefault="002324B8" w:rsidP="002324B8">
      <w:pPr>
        <w:pStyle w:val="ListParagraph"/>
        <w:numPr>
          <w:ilvl w:val="0"/>
          <w:numId w:val="30"/>
        </w:numPr>
        <w:tabs>
          <w:tab w:val="left" w:pos="0"/>
          <w:tab w:val="left" w:pos="567"/>
          <w:tab w:val="left" w:pos="709"/>
          <w:tab w:val="left" w:pos="810"/>
          <w:tab w:val="left" w:pos="993"/>
        </w:tabs>
        <w:ind w:left="0"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5AA3">
        <w:rPr>
          <w:rFonts w:ascii="GHEA Grapalat" w:hAnsi="GHEA Grapalat" w:cs="Sylfaen"/>
          <w:sz w:val="20"/>
          <w:szCs w:val="20"/>
          <w:lang w:val="hy-AM"/>
        </w:rPr>
        <w:t xml:space="preserve">իրականացնում է ժամկետային աշխատանքային պայմանագրերի կնքման հետ </w:t>
      </w:r>
      <w:r w:rsidRPr="00D85AA3">
        <w:rPr>
          <w:rFonts w:ascii="GHEA Grapalat" w:hAnsi="GHEA Grapalat"/>
          <w:sz w:val="20"/>
          <w:szCs w:val="20"/>
          <w:lang w:val="hy-AM"/>
        </w:rPr>
        <w:t>կապված աշխատանքները</w:t>
      </w:r>
      <w:r w:rsidRPr="00D85AA3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2324B8" w:rsidRPr="00D85AA3" w:rsidRDefault="002324B8" w:rsidP="002324B8">
      <w:pPr>
        <w:pStyle w:val="ListParagraph"/>
        <w:numPr>
          <w:ilvl w:val="0"/>
          <w:numId w:val="30"/>
        </w:numPr>
        <w:tabs>
          <w:tab w:val="left" w:pos="0"/>
          <w:tab w:val="left" w:pos="567"/>
          <w:tab w:val="left" w:pos="709"/>
          <w:tab w:val="left" w:pos="810"/>
          <w:tab w:val="left" w:pos="993"/>
        </w:tabs>
        <w:ind w:left="0" w:firstLine="426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  <w:lang w:val="hy-AM"/>
        </w:rPr>
        <w:t xml:space="preserve">իրականացնում է </w:t>
      </w:r>
      <w:r w:rsidRPr="00D85AA3">
        <w:rPr>
          <w:rFonts w:ascii="GHEA Grapalat" w:hAnsi="GHEA Grapalat" w:cs="Calibri"/>
          <w:sz w:val="20"/>
          <w:szCs w:val="20"/>
          <w:lang w:val="hy-AM"/>
        </w:rPr>
        <w:t xml:space="preserve">քաղաքացիական ծառայողների տեղափոխության, փոխադրման և գործուղման </w:t>
      </w:r>
      <w:r w:rsidR="006F7A47" w:rsidRPr="00D85AA3">
        <w:rPr>
          <w:rFonts w:ascii="GHEA Grapalat" w:hAnsi="GHEA Grapalat" w:cs="Calibri"/>
          <w:sz w:val="20"/>
          <w:szCs w:val="20"/>
          <w:lang w:val="hy-AM"/>
        </w:rPr>
        <w:t xml:space="preserve">հետ կապված </w:t>
      </w:r>
      <w:r w:rsidRPr="00D85AA3">
        <w:rPr>
          <w:rFonts w:ascii="GHEA Grapalat" w:hAnsi="GHEA Grapalat" w:cs="Calibri"/>
          <w:sz w:val="20"/>
          <w:szCs w:val="20"/>
          <w:lang w:val="hy-AM"/>
        </w:rPr>
        <w:t>աշխատանքները.</w:t>
      </w:r>
    </w:p>
    <w:p w:rsidR="002324B8" w:rsidRPr="00D85AA3" w:rsidRDefault="006F7A47" w:rsidP="002324B8">
      <w:pPr>
        <w:pStyle w:val="ListParagraph"/>
        <w:numPr>
          <w:ilvl w:val="0"/>
          <w:numId w:val="30"/>
        </w:numPr>
        <w:tabs>
          <w:tab w:val="left" w:pos="0"/>
          <w:tab w:val="left" w:pos="567"/>
          <w:tab w:val="left" w:pos="709"/>
          <w:tab w:val="left" w:pos="810"/>
          <w:tab w:val="left" w:pos="993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  <w:lang w:val="hy-AM"/>
        </w:rPr>
        <w:lastRenderedPageBreak/>
        <w:t>իրականացնում է</w:t>
      </w:r>
      <w:r w:rsidR="002324B8" w:rsidRPr="00D85AA3">
        <w:rPr>
          <w:rFonts w:ascii="GHEA Grapalat" w:hAnsi="GHEA Grapalat"/>
          <w:sz w:val="20"/>
          <w:szCs w:val="20"/>
          <w:lang w:val="hy-AM"/>
        </w:rPr>
        <w:t xml:space="preserve"> Նախարարության աշխատակիցների ա</w:t>
      </w:r>
      <w:r w:rsidRPr="00D85AA3">
        <w:rPr>
          <w:rFonts w:ascii="GHEA Grapalat" w:hAnsi="GHEA Grapalat"/>
          <w:sz w:val="20"/>
          <w:szCs w:val="20"/>
          <w:lang w:val="hy-AM"/>
        </w:rPr>
        <w:t>րձակուրդների պլան-ժամանակացույցի հավաքագրման աշխատանքները</w:t>
      </w:r>
      <w:r w:rsidR="002324B8" w:rsidRPr="00D85AA3">
        <w:rPr>
          <w:rFonts w:ascii="GHEA Grapalat" w:hAnsi="GHEA Grapalat"/>
          <w:sz w:val="20"/>
          <w:szCs w:val="20"/>
          <w:lang w:val="hy-AM"/>
        </w:rPr>
        <w:t>, կազմում արձակուրդների հրամանների նախագծեր.</w:t>
      </w:r>
    </w:p>
    <w:p w:rsidR="002324B8" w:rsidRPr="00D85AA3" w:rsidRDefault="002324B8" w:rsidP="002324B8">
      <w:pPr>
        <w:pStyle w:val="ListParagraph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200" w:line="276" w:lineRule="auto"/>
        <w:ind w:left="0"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76DBD">
        <w:rPr>
          <w:rFonts w:ascii="GHEA Grapalat" w:hAnsi="GHEA Grapalat" w:cs="Sylfaen"/>
          <w:sz w:val="20"/>
          <w:szCs w:val="20"/>
          <w:lang w:val="hy-AM"/>
        </w:rPr>
        <w:t>մասնակցում է</w:t>
      </w:r>
      <w:r w:rsidRPr="00D85AA3">
        <w:rPr>
          <w:rFonts w:ascii="GHEA Grapalat" w:hAnsi="GHEA Grapalat" w:cs="Sylfaen"/>
          <w:sz w:val="20"/>
          <w:szCs w:val="20"/>
          <w:lang w:val="hy-AM"/>
        </w:rPr>
        <w:t xml:space="preserve"> Նախարարության և ենթակա մարմնի  քաղաքացիական ծառայության պաշտոնների դասակարգման, պաշտոնի անձնագրերի նախագծերի, անվանացանկերի կազմման և փոփոխություններ կատարելու աշխատանքներին.</w:t>
      </w:r>
    </w:p>
    <w:p w:rsidR="002324B8" w:rsidRPr="00D85AA3" w:rsidRDefault="002324B8" w:rsidP="002324B8">
      <w:pPr>
        <w:pStyle w:val="ListParagraph"/>
        <w:numPr>
          <w:ilvl w:val="0"/>
          <w:numId w:val="30"/>
        </w:numPr>
        <w:tabs>
          <w:tab w:val="left" w:pos="0"/>
          <w:tab w:val="left" w:pos="426"/>
          <w:tab w:val="left" w:pos="567"/>
          <w:tab w:val="left" w:pos="709"/>
          <w:tab w:val="left" w:pos="810"/>
          <w:tab w:val="left" w:pos="993"/>
        </w:tabs>
        <w:spacing w:after="200" w:line="276" w:lineRule="auto"/>
        <w:ind w:left="0"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5AA3">
        <w:rPr>
          <w:rFonts w:ascii="GHEA Grapalat" w:hAnsi="GHEA Grapalat" w:cs="Sylfaen"/>
          <w:sz w:val="20"/>
          <w:szCs w:val="20"/>
          <w:lang w:val="hy-AM"/>
        </w:rPr>
        <w:t>մասնակցում է հանրային ծառայության պաշտոնների անձնագրերի կազմման, դրանցում փոփոխություններ կատարելու աշխատանքներին</w:t>
      </w:r>
      <w:r w:rsidR="006F7A47" w:rsidRPr="00D85AA3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6F7A47" w:rsidRPr="00D85AA3" w:rsidRDefault="006F7A47" w:rsidP="006F7A47">
      <w:pPr>
        <w:pStyle w:val="ListParagraph"/>
        <w:numPr>
          <w:ilvl w:val="0"/>
          <w:numId w:val="30"/>
        </w:numPr>
        <w:tabs>
          <w:tab w:val="left" w:pos="0"/>
          <w:tab w:val="left" w:pos="567"/>
          <w:tab w:val="left" w:pos="709"/>
          <w:tab w:val="left" w:pos="810"/>
          <w:tab w:val="left" w:pos="993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  <w:lang w:val="hy-AM"/>
        </w:rPr>
        <w:t>մասնակցում  է Նախարարության աշխատողների խրախուսման  և   նրանց կատմամբ կարգապահակ</w:t>
      </w:r>
      <w:r w:rsidR="00835FD7">
        <w:rPr>
          <w:rFonts w:ascii="GHEA Grapalat" w:hAnsi="GHEA Grapalat"/>
          <w:sz w:val="20"/>
          <w:szCs w:val="20"/>
          <w:lang w:val="hy-AM"/>
        </w:rPr>
        <w:t>ան տույժերի կիրառման գործընթաց</w:t>
      </w:r>
      <w:r w:rsidR="00835FD7" w:rsidRPr="00835FD7">
        <w:rPr>
          <w:rFonts w:ascii="GHEA Grapalat" w:hAnsi="GHEA Grapalat"/>
          <w:sz w:val="20"/>
          <w:szCs w:val="20"/>
          <w:lang w:val="hy-AM"/>
        </w:rPr>
        <w:t>ին.</w:t>
      </w:r>
    </w:p>
    <w:p w:rsidR="002324B8" w:rsidRPr="00D85AA3" w:rsidRDefault="002324B8" w:rsidP="002324B8">
      <w:pPr>
        <w:pStyle w:val="ListParagraph"/>
        <w:numPr>
          <w:ilvl w:val="0"/>
          <w:numId w:val="30"/>
        </w:numPr>
        <w:tabs>
          <w:tab w:val="left" w:pos="-284"/>
          <w:tab w:val="left" w:pos="0"/>
          <w:tab w:val="left" w:pos="709"/>
          <w:tab w:val="left" w:pos="810"/>
          <w:tab w:val="left" w:pos="993"/>
        </w:tabs>
        <w:ind w:left="0" w:firstLine="426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D85AA3">
        <w:rPr>
          <w:rFonts w:ascii="GHEA Grapalat" w:hAnsi="GHEA Grapalat" w:cs="Calibri"/>
          <w:sz w:val="20"/>
          <w:szCs w:val="20"/>
          <w:lang w:val="hy-AM"/>
        </w:rPr>
        <w:t>իրականացնում է անձնակազմի կառավարման ոլորտին վերաբերող համալիր վերլուծության և իրավիճակների զարգացման կանխատեսման, ինչպես նաև անձնակազմի համալրմանն ուղղված ծրագրերի մշակման և իրագործման աշխատանքները:</w:t>
      </w:r>
    </w:p>
    <w:p w:rsidR="002324B8" w:rsidRPr="00D85AA3" w:rsidRDefault="002324B8" w:rsidP="002324B8">
      <w:pPr>
        <w:tabs>
          <w:tab w:val="left" w:pos="0"/>
          <w:tab w:val="left" w:pos="709"/>
          <w:tab w:val="left" w:pos="810"/>
        </w:tabs>
        <w:jc w:val="both"/>
        <w:rPr>
          <w:rFonts w:ascii="GHEA Grapalat" w:hAnsi="GHEA Grapalat" w:cs="Calibri"/>
          <w:strike/>
          <w:sz w:val="20"/>
          <w:szCs w:val="20"/>
          <w:lang w:val="hy-AM"/>
        </w:rPr>
      </w:pPr>
    </w:p>
    <w:p w:rsidR="002324B8" w:rsidRPr="00D85AA3" w:rsidRDefault="002324B8" w:rsidP="002324B8">
      <w:pPr>
        <w:ind w:right="9" w:firstLine="426"/>
        <w:jc w:val="both"/>
        <w:rPr>
          <w:rFonts w:ascii="GHEA Grapalat" w:hAnsi="GHEA Grapalat"/>
          <w:b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:rsidR="002324B8" w:rsidRPr="00D85AA3" w:rsidRDefault="002324B8" w:rsidP="002324B8">
      <w:pPr>
        <w:numPr>
          <w:ilvl w:val="0"/>
          <w:numId w:val="28"/>
        </w:numPr>
        <w:tabs>
          <w:tab w:val="left" w:pos="0"/>
          <w:tab w:val="left" w:pos="630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 w:cs="Calibri"/>
          <w:sz w:val="20"/>
          <w:szCs w:val="20"/>
          <w:lang w:val="hy-AM"/>
        </w:rPr>
        <w:t>Նախարարության ենթակա մարմնից, ենթակա կազմակերպություններից, կառուցվածքային ստորաբաժանումներից և այլ շահագրգիռ կառույց</w:t>
      </w:r>
      <w:r w:rsidRPr="00D85AA3">
        <w:rPr>
          <w:rFonts w:ascii="GHEA Grapalat" w:hAnsi="GHEA Grapalat" w:cs="Calibri"/>
          <w:sz w:val="20"/>
          <w:szCs w:val="20"/>
        </w:rPr>
        <w:t>ն</w:t>
      </w:r>
      <w:r w:rsidRPr="00D85AA3">
        <w:rPr>
          <w:rFonts w:ascii="GHEA Grapalat" w:hAnsi="GHEA Grapalat" w:cs="Calibri"/>
          <w:sz w:val="20"/>
          <w:szCs w:val="20"/>
          <w:lang w:val="hy-AM"/>
        </w:rPr>
        <w:t>երից պահանջելու ներկայացնել անձնակազմի կառավարման գծով հրամանների, գրությունների, զեկույցների, տեղեկանքների նախապատրաստման համար անհրաժեշտ տեղեկատվություն</w:t>
      </w:r>
      <w:r w:rsidRPr="00D85AA3">
        <w:rPr>
          <w:rFonts w:ascii="GHEA Grapalat" w:hAnsi="GHEA Grapalat" w:cs="Calibri"/>
          <w:sz w:val="20"/>
          <w:szCs w:val="20"/>
        </w:rPr>
        <w:t xml:space="preserve">, առաջարկություն, հիմնավորում և </w:t>
      </w:r>
      <w:r w:rsidRPr="00D85AA3">
        <w:rPr>
          <w:rFonts w:ascii="GHEA Grapalat" w:hAnsi="GHEA Grapalat"/>
          <w:sz w:val="20"/>
          <w:szCs w:val="20"/>
        </w:rPr>
        <w:t xml:space="preserve">մասնագիտականկարծիքներ և </w:t>
      </w:r>
      <w:r w:rsidRPr="00D85AA3">
        <w:rPr>
          <w:rFonts w:ascii="GHEA Grapalat" w:hAnsi="GHEA Grapalat"/>
          <w:sz w:val="20"/>
          <w:szCs w:val="20"/>
          <w:lang w:val="hy-AM"/>
        </w:rPr>
        <w:t>առաջարկություններ.</w:t>
      </w:r>
    </w:p>
    <w:p w:rsidR="002324B8" w:rsidRPr="00D85AA3" w:rsidRDefault="002324B8" w:rsidP="002324B8">
      <w:pPr>
        <w:pStyle w:val="ListParagraph"/>
        <w:numPr>
          <w:ilvl w:val="0"/>
          <w:numId w:val="28"/>
        </w:numPr>
        <w:tabs>
          <w:tab w:val="left" w:pos="0"/>
          <w:tab w:val="left" w:pos="180"/>
          <w:tab w:val="left" w:pos="630"/>
          <w:tab w:val="left" w:pos="900"/>
          <w:tab w:val="left" w:pos="1170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  <w:lang w:val="hy-AM"/>
        </w:rPr>
        <w:t xml:space="preserve">նոր նշանակված աշխատակիցներից պահանջել </w:t>
      </w:r>
      <w:r w:rsidR="00835FD7">
        <w:rPr>
          <w:rFonts w:ascii="GHEA Grapalat" w:hAnsi="GHEA Grapalat"/>
          <w:sz w:val="20"/>
          <w:szCs w:val="20"/>
          <w:lang w:val="hy-AM"/>
        </w:rPr>
        <w:t>ներ</w:t>
      </w:r>
      <w:r w:rsidRPr="00D85AA3">
        <w:rPr>
          <w:rFonts w:ascii="GHEA Grapalat" w:hAnsi="GHEA Grapalat"/>
          <w:sz w:val="20"/>
          <w:szCs w:val="20"/>
          <w:lang w:val="hy-AM"/>
        </w:rPr>
        <w:t xml:space="preserve">կայացնելու անձնական գործերի  ձևավորման և  վարման համար անհրաժեշտ փաստաթղթեր.  </w:t>
      </w:r>
    </w:p>
    <w:p w:rsidR="002324B8" w:rsidRPr="00D85AA3" w:rsidRDefault="002324B8" w:rsidP="002324B8">
      <w:pPr>
        <w:numPr>
          <w:ilvl w:val="0"/>
          <w:numId w:val="28"/>
        </w:numPr>
        <w:tabs>
          <w:tab w:val="left" w:pos="0"/>
          <w:tab w:val="left" w:pos="630"/>
          <w:tab w:val="left" w:pos="900"/>
          <w:tab w:val="left" w:pos="1170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  <w:lang w:val="hy-AM"/>
        </w:rPr>
        <w:t>քաղաքացիական ծառայության թափուր կամ ժամանակավոր թափուր պաշտոններում քաղաքացիական ծառայողների տեղափոխության, փոխադրման և գործուղման կարգով պաշտոն զբաղեցնելու համար պահանջել և ստանալ անհրաժեշտ տեղեկություններ, փաստաթղթեր և տվյալներ, ընտրված թեկնածուներից համաձայնության պահանջում.</w:t>
      </w:r>
    </w:p>
    <w:p w:rsidR="002324B8" w:rsidRPr="00D85AA3" w:rsidRDefault="002324B8" w:rsidP="002324B8">
      <w:pPr>
        <w:pStyle w:val="ListParagraph"/>
        <w:numPr>
          <w:ilvl w:val="0"/>
          <w:numId w:val="28"/>
        </w:numPr>
        <w:tabs>
          <w:tab w:val="left" w:pos="0"/>
          <w:tab w:val="left" w:pos="709"/>
          <w:tab w:val="left" w:pos="810"/>
        </w:tabs>
        <w:ind w:left="0" w:firstLine="426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D85AA3">
        <w:rPr>
          <w:rFonts w:ascii="GHEA Grapalat" w:hAnsi="GHEA Grapalat" w:cs="Calibri"/>
          <w:sz w:val="20"/>
          <w:szCs w:val="20"/>
          <w:lang w:val="hy-AM"/>
        </w:rPr>
        <w:t>ցուցաբեր</w:t>
      </w:r>
      <w:r w:rsidRPr="00D85AA3">
        <w:rPr>
          <w:rFonts w:ascii="GHEA Grapalat" w:hAnsi="GHEA Grapalat" w:cs="Calibri"/>
          <w:sz w:val="20"/>
          <w:szCs w:val="20"/>
          <w:lang w:val="bs-Cyrl-BA"/>
        </w:rPr>
        <w:t>ել</w:t>
      </w:r>
      <w:r w:rsidRPr="00D85AA3">
        <w:rPr>
          <w:rFonts w:ascii="GHEA Grapalat" w:hAnsi="GHEA Grapalat" w:cs="Calibri"/>
          <w:sz w:val="20"/>
          <w:szCs w:val="20"/>
          <w:lang w:val="hy-AM"/>
        </w:rPr>
        <w:t xml:space="preserve"> անձնակազմի կառավարման հարցերով գործնական, խորհրդատվական, մեթոդական և այլ անհրաժեշտ օգնության:</w:t>
      </w:r>
    </w:p>
    <w:p w:rsidR="002324B8" w:rsidRPr="00D85AA3" w:rsidRDefault="002324B8" w:rsidP="002324B8">
      <w:pPr>
        <w:tabs>
          <w:tab w:val="left" w:pos="0"/>
          <w:tab w:val="left" w:pos="630"/>
          <w:tab w:val="left" w:pos="900"/>
        </w:tabs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:rsidR="002324B8" w:rsidRPr="00D85AA3" w:rsidRDefault="002324B8" w:rsidP="002324B8">
      <w:pPr>
        <w:tabs>
          <w:tab w:val="left" w:pos="0"/>
        </w:tabs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:rsidR="002324B8" w:rsidRPr="00D85AA3" w:rsidRDefault="002324B8" w:rsidP="002324B8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  <w:r w:rsidRPr="00D85AA3">
        <w:rPr>
          <w:rFonts w:ascii="GHEA Grapalat" w:hAnsi="GHEA Grapalat"/>
          <w:b/>
          <w:sz w:val="20"/>
          <w:szCs w:val="20"/>
        </w:rPr>
        <w:t>Պարտականությունները՝</w:t>
      </w:r>
    </w:p>
    <w:p w:rsidR="002324B8" w:rsidRPr="00D85AA3" w:rsidRDefault="002324B8" w:rsidP="002324B8">
      <w:pPr>
        <w:numPr>
          <w:ilvl w:val="0"/>
          <w:numId w:val="29"/>
        </w:numPr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  <w:lang w:val="hy-AM"/>
        </w:rPr>
        <w:t>ուսումնասիր</w:t>
      </w:r>
      <w:r w:rsidRPr="00D85AA3">
        <w:rPr>
          <w:rFonts w:ascii="GHEA Grapalat" w:hAnsi="GHEA Grapalat"/>
          <w:sz w:val="20"/>
          <w:szCs w:val="20"/>
        </w:rPr>
        <w:t>ել</w:t>
      </w:r>
      <w:r w:rsidRPr="00D85AA3">
        <w:rPr>
          <w:rFonts w:ascii="GHEA Grapalat" w:hAnsi="GHEA Grapalat"/>
          <w:sz w:val="20"/>
          <w:szCs w:val="20"/>
          <w:lang w:val="hy-AM"/>
        </w:rPr>
        <w:t>անձնակազմի կառավարման գծով հրամանների, հանձնարարականների, հսկողության ժամկետով փաստաթղթերի, գրագրությունների նախապատրաստման համար անհրաժեշտ  տեղեկատվության նպատակով պահանջված և ստացված նյութեր</w:t>
      </w:r>
      <w:r w:rsidRPr="00D85AA3">
        <w:rPr>
          <w:rFonts w:ascii="GHEA Grapalat" w:hAnsi="GHEA Grapalat"/>
          <w:sz w:val="20"/>
          <w:szCs w:val="20"/>
        </w:rPr>
        <w:t>ը</w:t>
      </w:r>
      <w:r w:rsidRPr="00D85A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D85AA3">
        <w:rPr>
          <w:rFonts w:ascii="GHEA Grapalat" w:hAnsi="GHEA Grapalat"/>
          <w:sz w:val="20"/>
          <w:szCs w:val="20"/>
          <w:lang w:val="hy-AM"/>
        </w:rPr>
        <w:t>իրավական դաշտ</w:t>
      </w:r>
      <w:r w:rsidRPr="00D85AA3">
        <w:rPr>
          <w:rFonts w:ascii="GHEA Grapalat" w:hAnsi="GHEA Grapalat"/>
          <w:sz w:val="20"/>
          <w:szCs w:val="20"/>
        </w:rPr>
        <w:t>ը</w:t>
      </w:r>
      <w:r w:rsidRPr="00D85AA3">
        <w:rPr>
          <w:rFonts w:ascii="GHEA Grapalat" w:hAnsi="GHEA Grapalat"/>
          <w:sz w:val="20"/>
          <w:szCs w:val="20"/>
          <w:lang w:val="fr-FR"/>
        </w:rPr>
        <w:t>, կազմել հրամանների նախագծեր.</w:t>
      </w:r>
    </w:p>
    <w:p w:rsidR="006F7A47" w:rsidRPr="00D85AA3" w:rsidRDefault="006F7A47" w:rsidP="006F7A47">
      <w:pPr>
        <w:pStyle w:val="ListParagraph"/>
        <w:numPr>
          <w:ilvl w:val="0"/>
          <w:numId w:val="29"/>
        </w:numPr>
        <w:tabs>
          <w:tab w:val="left" w:pos="0"/>
          <w:tab w:val="left" w:pos="720"/>
        </w:tabs>
        <w:ind w:left="0" w:firstLine="426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85AA3">
        <w:rPr>
          <w:rFonts w:ascii="GHEA Grapalat" w:hAnsi="GHEA Grapalat" w:cs="Times Armenian"/>
          <w:sz w:val="20"/>
          <w:szCs w:val="20"/>
          <w:lang w:val="hy-AM"/>
        </w:rPr>
        <w:t>ներկայացում Է Նախարարության ֆինանսատնտեսագիտական վարչության գործառույթների իրականացման համար նոր ընդունվող աշխատակցի վերաբերյալ անձնական տվյալներ.</w:t>
      </w:r>
    </w:p>
    <w:p w:rsidR="002324B8" w:rsidRPr="00D85AA3" w:rsidRDefault="002324B8" w:rsidP="002324B8">
      <w:pPr>
        <w:pStyle w:val="CommentText"/>
        <w:numPr>
          <w:ilvl w:val="0"/>
          <w:numId w:val="27"/>
        </w:numPr>
        <w:shd w:val="clear" w:color="auto" w:fill="FFFFFF"/>
        <w:tabs>
          <w:tab w:val="left" w:pos="-284"/>
          <w:tab w:val="left" w:pos="0"/>
          <w:tab w:val="left" w:pos="720"/>
          <w:tab w:val="left" w:pos="900"/>
        </w:tabs>
        <w:ind w:left="0" w:firstLine="450"/>
        <w:jc w:val="both"/>
        <w:rPr>
          <w:rFonts w:ascii="GHEA Grapalat" w:hAnsi="GHEA Grapalat"/>
          <w:lang w:val="hy-AM"/>
        </w:rPr>
      </w:pPr>
      <w:r w:rsidRPr="00D85AA3">
        <w:rPr>
          <w:rFonts w:ascii="GHEA Grapalat" w:hAnsi="GHEA Grapalat" w:cs="Sylfaen"/>
          <w:lang w:val="hy-AM"/>
        </w:rPr>
        <w:t xml:space="preserve">կազմել </w:t>
      </w:r>
      <w:r w:rsidRPr="00D85AA3">
        <w:rPr>
          <w:rFonts w:ascii="GHEA Grapalat" w:hAnsi="GHEA Grapalat"/>
          <w:lang w:val="hy-AM"/>
        </w:rPr>
        <w:t xml:space="preserve">անձնական գործերի </w:t>
      </w:r>
      <w:r w:rsidRPr="00D85AA3">
        <w:rPr>
          <w:rFonts w:ascii="GHEA Grapalat" w:hAnsi="GHEA Grapalat" w:cs="Sylfaen"/>
          <w:lang w:val="hy-AM"/>
        </w:rPr>
        <w:t xml:space="preserve">փաթեթը </w:t>
      </w:r>
      <w:r w:rsidRPr="00D85AA3">
        <w:rPr>
          <w:rFonts w:ascii="GHEA Grapalat" w:hAnsi="GHEA Grapalat"/>
          <w:lang w:val="hy-AM"/>
        </w:rPr>
        <w:t>և տվյալները մուտքագրել էլեկտրնային հարթակ.</w:t>
      </w:r>
    </w:p>
    <w:p w:rsidR="00391C16" w:rsidRPr="00D85AA3" w:rsidRDefault="00391C16" w:rsidP="00391C16">
      <w:pPr>
        <w:pStyle w:val="ListParagraph"/>
        <w:numPr>
          <w:ilvl w:val="0"/>
          <w:numId w:val="27"/>
        </w:numPr>
        <w:shd w:val="clear" w:color="auto" w:fill="FFFFFF"/>
        <w:tabs>
          <w:tab w:val="left" w:pos="-284"/>
          <w:tab w:val="left" w:pos="0"/>
          <w:tab w:val="left" w:pos="426"/>
          <w:tab w:val="left" w:pos="720"/>
          <w:tab w:val="left" w:pos="810"/>
          <w:tab w:val="left" w:pos="993"/>
        </w:tabs>
        <w:ind w:left="0" w:firstLine="426"/>
        <w:jc w:val="both"/>
        <w:rPr>
          <w:rFonts w:ascii="GHEA Grapalat" w:hAnsi="GHEA Grapalat"/>
          <w:sz w:val="20"/>
          <w:szCs w:val="20"/>
          <w:lang w:val="bs-Cyrl-BA"/>
        </w:rPr>
      </w:pPr>
      <w:r w:rsidRPr="00D85AA3">
        <w:rPr>
          <w:rFonts w:ascii="GHEA Grapalat" w:hAnsi="GHEA Grapalat"/>
          <w:sz w:val="20"/>
          <w:szCs w:val="20"/>
          <w:lang w:val="hy-AM"/>
        </w:rPr>
        <w:t>հաշվառել Նախարարության  ստ</w:t>
      </w:r>
      <w:r w:rsidR="00D76DBD" w:rsidRPr="00D76DBD">
        <w:rPr>
          <w:rFonts w:ascii="GHEA Grapalat" w:hAnsi="GHEA Grapalat"/>
          <w:sz w:val="20"/>
          <w:szCs w:val="20"/>
          <w:lang w:val="hy-AM"/>
        </w:rPr>
        <w:t>ո</w:t>
      </w:r>
      <w:r w:rsidRPr="00D85AA3">
        <w:rPr>
          <w:rFonts w:ascii="GHEA Grapalat" w:hAnsi="GHEA Grapalat"/>
          <w:sz w:val="20"/>
          <w:szCs w:val="20"/>
          <w:lang w:val="hy-AM"/>
        </w:rPr>
        <w:t>րաբաժանումների կողմից ներկայացված՝ քաղաքացիական ծառայության պաշտոնների  անվանացանկում փոփոխություն(</w:t>
      </w:r>
      <w:r w:rsidRPr="00D85AA3">
        <w:rPr>
          <w:rFonts w:ascii="GHEA Grapalat" w:hAnsi="GHEA Grapalat"/>
          <w:sz w:val="20"/>
          <w:szCs w:val="20"/>
          <w:lang w:val="bs-Cyrl-BA"/>
        </w:rPr>
        <w:t>ներ</w:t>
      </w:r>
      <w:r w:rsidRPr="00D85AA3">
        <w:rPr>
          <w:rFonts w:ascii="GHEA Grapalat" w:hAnsi="GHEA Grapalat"/>
          <w:sz w:val="20"/>
          <w:szCs w:val="20"/>
          <w:lang w:val="hy-AM"/>
        </w:rPr>
        <w:t xml:space="preserve"> կատարելու վերաբերյալ առաջարկությունները </w:t>
      </w:r>
      <w:r w:rsidR="006F7A47" w:rsidRPr="00D85AA3">
        <w:rPr>
          <w:rFonts w:ascii="GHEA Grapalat" w:hAnsi="GHEA Grapalat"/>
          <w:sz w:val="20"/>
          <w:szCs w:val="20"/>
          <w:lang w:val="hy-AM"/>
        </w:rPr>
        <w:t xml:space="preserve">և </w:t>
      </w:r>
      <w:r w:rsidRPr="00D85AA3">
        <w:rPr>
          <w:rFonts w:ascii="GHEA Grapalat" w:hAnsi="GHEA Grapalat"/>
          <w:sz w:val="20"/>
          <w:szCs w:val="20"/>
          <w:lang w:val="bs-Cyrl-BA"/>
        </w:rPr>
        <w:t>պաշտոնների անձնագրերի նախագծերը</w:t>
      </w:r>
      <w:r w:rsidRPr="00D85AA3">
        <w:rPr>
          <w:rFonts w:ascii="GHEA Grapalat" w:hAnsi="GHEA Grapalat"/>
          <w:sz w:val="20"/>
          <w:szCs w:val="20"/>
          <w:lang w:val="hy-AM"/>
        </w:rPr>
        <w:t>.</w:t>
      </w:r>
    </w:p>
    <w:p w:rsidR="002324B8" w:rsidRPr="00D85AA3" w:rsidRDefault="002324B8" w:rsidP="002324B8">
      <w:pPr>
        <w:pStyle w:val="ListParagraph"/>
        <w:numPr>
          <w:ilvl w:val="0"/>
          <w:numId w:val="29"/>
        </w:numPr>
        <w:tabs>
          <w:tab w:val="left" w:pos="-284"/>
          <w:tab w:val="left" w:pos="720"/>
          <w:tab w:val="left" w:pos="810"/>
          <w:tab w:val="left" w:pos="993"/>
        </w:tabs>
        <w:ind w:left="0" w:firstLine="450"/>
        <w:jc w:val="both"/>
        <w:rPr>
          <w:rFonts w:ascii="GHEA Grapalat" w:hAnsi="GHEA Grapalat" w:cs="Calibri"/>
          <w:sz w:val="20"/>
          <w:szCs w:val="20"/>
          <w:lang w:val="bs-Cyrl-BA"/>
        </w:rPr>
      </w:pPr>
      <w:r w:rsidRPr="00D85AA3">
        <w:rPr>
          <w:rFonts w:ascii="GHEA Grapalat" w:hAnsi="GHEA Grapalat"/>
          <w:sz w:val="20"/>
          <w:szCs w:val="20"/>
          <w:lang w:val="bs-Cyrl-BA"/>
        </w:rPr>
        <w:t>համապատասխան ստորաբաժանումներին և քաղաքացիական ծառայողներին տեղեկացնել տեղափոխմա</w:t>
      </w:r>
      <w:r w:rsidRPr="00D85AA3">
        <w:rPr>
          <w:rFonts w:ascii="GHEA Grapalat" w:hAnsi="GHEA Grapalat"/>
          <w:sz w:val="20"/>
          <w:szCs w:val="20"/>
          <w:lang w:val="hy-AM"/>
        </w:rPr>
        <w:t>ն,</w:t>
      </w:r>
      <w:r w:rsidRPr="00D85AA3">
        <w:rPr>
          <w:rFonts w:ascii="GHEA Grapalat" w:hAnsi="GHEA Grapalat"/>
          <w:sz w:val="20"/>
          <w:szCs w:val="20"/>
          <w:lang w:val="bs-Cyrl-BA"/>
        </w:rPr>
        <w:t xml:space="preserve"> գործուղման  գործընթացի վերաբերյալ՝ քաղաքացիական ծառայողների համաձայնությունը ստանալու նպատակով.</w:t>
      </w:r>
    </w:p>
    <w:p w:rsidR="002324B8" w:rsidRPr="00D85AA3" w:rsidRDefault="002324B8" w:rsidP="002324B8">
      <w:pPr>
        <w:pStyle w:val="ListParagraph"/>
        <w:numPr>
          <w:ilvl w:val="0"/>
          <w:numId w:val="29"/>
        </w:numPr>
        <w:tabs>
          <w:tab w:val="left" w:pos="-284"/>
          <w:tab w:val="left" w:pos="720"/>
          <w:tab w:val="left" w:pos="810"/>
          <w:tab w:val="left" w:pos="993"/>
        </w:tabs>
        <w:ind w:left="0" w:firstLine="450"/>
        <w:jc w:val="both"/>
        <w:rPr>
          <w:rFonts w:ascii="GHEA Grapalat" w:hAnsi="GHEA Grapalat" w:cs="Calibri"/>
          <w:sz w:val="20"/>
          <w:szCs w:val="20"/>
          <w:lang w:val="bs-Cyrl-BA"/>
        </w:rPr>
      </w:pPr>
      <w:r w:rsidRPr="00D85AA3">
        <w:rPr>
          <w:rFonts w:ascii="GHEA Grapalat" w:hAnsi="GHEA Grapalat"/>
          <w:sz w:val="20"/>
          <w:szCs w:val="20"/>
        </w:rPr>
        <w:t>կազմել</w:t>
      </w:r>
      <w:r w:rsidRPr="00D85AA3">
        <w:rPr>
          <w:rFonts w:ascii="GHEA Grapalat" w:hAnsi="GHEA Grapalat"/>
          <w:sz w:val="20"/>
          <w:szCs w:val="20"/>
          <w:lang w:val="bs-Cyrl-BA"/>
        </w:rPr>
        <w:t xml:space="preserve"> քաղաքացիական ծառայության թափուր կամ ժամանակավոր թափուր պաշտոնը զբաղեցնելու համար  </w:t>
      </w:r>
      <w:r w:rsidRPr="00D85AA3">
        <w:rPr>
          <w:rFonts w:ascii="GHEA Grapalat" w:hAnsi="GHEA Grapalat"/>
          <w:sz w:val="20"/>
          <w:szCs w:val="20"/>
        </w:rPr>
        <w:t>փոխադրմանենթակա</w:t>
      </w:r>
      <w:r w:rsidRPr="00D85AA3">
        <w:rPr>
          <w:rFonts w:ascii="GHEA Grapalat" w:hAnsi="GHEA Grapalat"/>
          <w:sz w:val="20"/>
          <w:szCs w:val="20"/>
          <w:lang w:val="bs-Cyrl-BA"/>
        </w:rPr>
        <w:t xml:space="preserve">  թեկնածուների ցուցակ</w:t>
      </w:r>
      <w:r w:rsidRPr="00D85AA3">
        <w:rPr>
          <w:rFonts w:ascii="GHEA Grapalat" w:hAnsi="GHEA Grapalat"/>
          <w:sz w:val="20"/>
          <w:szCs w:val="20"/>
        </w:rPr>
        <w:t>ը՝</w:t>
      </w:r>
      <w:r w:rsidRPr="00D85AA3">
        <w:rPr>
          <w:rFonts w:ascii="GHEA Grapalat" w:hAnsi="GHEA Grapalat"/>
          <w:sz w:val="20"/>
          <w:szCs w:val="20"/>
          <w:lang w:val="bs-Cyrl-BA"/>
        </w:rPr>
        <w:t xml:space="preserve"> պաշտոնի նշանակելու իրավասություն ունեցող պաշտնատար անձին ներկայացնել</w:t>
      </w:r>
      <w:r w:rsidRPr="00D85AA3">
        <w:rPr>
          <w:rFonts w:ascii="GHEA Grapalat" w:hAnsi="GHEA Grapalat"/>
          <w:sz w:val="20"/>
          <w:szCs w:val="20"/>
        </w:rPr>
        <w:t>ուհամար</w:t>
      </w:r>
      <w:r w:rsidRPr="00D85AA3">
        <w:rPr>
          <w:rFonts w:ascii="GHEA Grapalat" w:hAnsi="GHEA Grapalat"/>
          <w:sz w:val="20"/>
          <w:szCs w:val="20"/>
          <w:lang w:val="bs-Cyrl-BA"/>
        </w:rPr>
        <w:t>, ընտրված քաղաքացիական ծառայողին տեղեկացնել՝ համաձայնությունը ստանալու նպատակո</w:t>
      </w:r>
      <w:r w:rsidRPr="00D85AA3">
        <w:rPr>
          <w:rFonts w:ascii="GHEA Grapalat" w:hAnsi="GHEA Grapalat" w:cs="Calibri"/>
          <w:sz w:val="20"/>
          <w:szCs w:val="20"/>
          <w:lang w:val="bs-Cyrl-BA"/>
        </w:rPr>
        <w:t>վ.</w:t>
      </w:r>
    </w:p>
    <w:p w:rsidR="002324B8" w:rsidRPr="00D85AA3" w:rsidRDefault="006F7A47" w:rsidP="002324B8">
      <w:pPr>
        <w:pStyle w:val="ListParagraph"/>
        <w:numPr>
          <w:ilvl w:val="0"/>
          <w:numId w:val="29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  <w:lang w:val="hy-AM"/>
        </w:rPr>
        <w:t xml:space="preserve">հետևել </w:t>
      </w:r>
      <w:r w:rsidR="002324B8" w:rsidRPr="00D85AA3">
        <w:rPr>
          <w:rFonts w:ascii="GHEA Grapalat" w:hAnsi="GHEA Grapalat"/>
          <w:sz w:val="20"/>
          <w:szCs w:val="20"/>
          <w:lang w:val="hy-AM"/>
        </w:rPr>
        <w:t xml:space="preserve"> արձակուրդների </w:t>
      </w:r>
      <w:r w:rsidR="00D85AA3" w:rsidRPr="00D85AA3">
        <w:rPr>
          <w:rFonts w:ascii="GHEA Grapalat" w:hAnsi="GHEA Grapalat"/>
          <w:sz w:val="20"/>
          <w:szCs w:val="20"/>
          <w:lang w:val="hy-AM"/>
        </w:rPr>
        <w:t xml:space="preserve"> տրման </w:t>
      </w:r>
      <w:r w:rsidR="002324B8" w:rsidRPr="00D85AA3">
        <w:rPr>
          <w:rFonts w:ascii="GHEA Grapalat" w:hAnsi="GHEA Grapalat"/>
          <w:sz w:val="20"/>
          <w:szCs w:val="20"/>
          <w:lang w:val="hy-AM"/>
        </w:rPr>
        <w:t>պլան-ժամանակացույցներ</w:t>
      </w:r>
      <w:r w:rsidR="00D85AA3" w:rsidRPr="00D85AA3">
        <w:rPr>
          <w:rFonts w:ascii="GHEA Grapalat" w:hAnsi="GHEA Grapalat"/>
          <w:sz w:val="20"/>
          <w:szCs w:val="20"/>
          <w:lang w:val="hy-AM"/>
        </w:rPr>
        <w:t>ին,</w:t>
      </w:r>
      <w:r w:rsidR="002324B8" w:rsidRPr="00D85AA3">
        <w:rPr>
          <w:rFonts w:ascii="GHEA Grapalat" w:hAnsi="GHEA Grapalat"/>
          <w:sz w:val="20"/>
          <w:szCs w:val="20"/>
          <w:lang w:val="hy-AM"/>
        </w:rPr>
        <w:t xml:space="preserve"> ստացված դիմումների հիման վրա պատրաստել արձակուրդների վերաբերյալ հրամաններր նախագծեր. </w:t>
      </w:r>
    </w:p>
    <w:p w:rsidR="002324B8" w:rsidRPr="00D85AA3" w:rsidRDefault="00391C16" w:rsidP="002324B8">
      <w:pPr>
        <w:pStyle w:val="ListParagraph"/>
        <w:numPr>
          <w:ilvl w:val="0"/>
          <w:numId w:val="29"/>
        </w:numPr>
        <w:tabs>
          <w:tab w:val="left" w:pos="-284"/>
          <w:tab w:val="left" w:pos="0"/>
          <w:tab w:val="left" w:pos="720"/>
          <w:tab w:val="left" w:pos="810"/>
        </w:tabs>
        <w:ind w:left="0" w:right="113" w:firstLine="45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D85AA3">
        <w:rPr>
          <w:rFonts w:ascii="GHEA Grapalat" w:hAnsi="GHEA Grapalat" w:cs="Times Armenian"/>
          <w:sz w:val="20"/>
          <w:szCs w:val="20"/>
          <w:lang w:val="hy-AM"/>
        </w:rPr>
        <w:t xml:space="preserve">հաշվառել  </w:t>
      </w:r>
      <w:r w:rsidR="002324B8" w:rsidRPr="00D85AA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 xml:space="preserve">Նախարարության աշխատողներին </w:t>
      </w:r>
      <w:r w:rsidRPr="00D85AA3">
        <w:rPr>
          <w:rFonts w:ascii="GHEA Grapalat" w:hAnsi="GHEA Grapalat" w:cs="Times Armenian"/>
          <w:sz w:val="20"/>
          <w:szCs w:val="20"/>
          <w:lang w:val="hy-AM"/>
        </w:rPr>
        <w:t>տրված խրախուսանքները</w:t>
      </w:r>
      <w:r w:rsidR="00D85AA3" w:rsidRPr="00D85AA3">
        <w:rPr>
          <w:rFonts w:ascii="GHEA Grapalat" w:hAnsi="GHEA Grapalat" w:cs="Times Armenian"/>
          <w:sz w:val="20"/>
          <w:szCs w:val="20"/>
          <w:lang w:val="hy-AM"/>
        </w:rPr>
        <w:t>՚</w:t>
      </w:r>
      <w:r w:rsidRPr="00D85AA3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2324B8" w:rsidRPr="00D85AA3" w:rsidRDefault="002324B8" w:rsidP="002324B8">
      <w:pPr>
        <w:pStyle w:val="ListParagraph"/>
        <w:numPr>
          <w:ilvl w:val="0"/>
          <w:numId w:val="29"/>
        </w:numPr>
        <w:tabs>
          <w:tab w:val="left" w:pos="720"/>
          <w:tab w:val="left" w:pos="900"/>
        </w:tabs>
        <w:ind w:left="0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  <w:lang w:val="hy-AM"/>
        </w:rPr>
        <w:t>ուսումնասիր</w:t>
      </w:r>
      <w:r w:rsidRPr="00D85AA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ել ա</w:t>
      </w:r>
      <w:r w:rsidRPr="00D85AA3">
        <w:rPr>
          <w:rFonts w:ascii="GHEA Grapalat" w:hAnsi="GHEA Grapalat"/>
          <w:sz w:val="20"/>
          <w:szCs w:val="20"/>
          <w:lang w:val="hy-AM"/>
        </w:rPr>
        <w:t>նձնակազմի կառավարման հարցերով ինչպես նաև քաղաքացիներից ստացված  դիմումները, բողոքները, դրանց վերաբերյալ ներկայացնել առաջարկություններ</w:t>
      </w:r>
      <w:r w:rsidR="00391C16" w:rsidRPr="00D85AA3">
        <w:rPr>
          <w:rFonts w:ascii="GHEA Grapalat" w:hAnsi="GHEA Grapalat"/>
          <w:sz w:val="20"/>
          <w:szCs w:val="20"/>
          <w:lang w:val="hy-AM"/>
        </w:rPr>
        <w:t>:</w:t>
      </w:r>
    </w:p>
    <w:p w:rsidR="002324B8" w:rsidRPr="00D85AA3" w:rsidRDefault="002324B8" w:rsidP="002324B8">
      <w:pPr>
        <w:pStyle w:val="ListParagraph"/>
        <w:shd w:val="clear" w:color="auto" w:fill="FFFFFF"/>
        <w:tabs>
          <w:tab w:val="left" w:pos="284"/>
          <w:tab w:val="left" w:pos="426"/>
          <w:tab w:val="left" w:pos="720"/>
        </w:tabs>
        <w:spacing w:before="240"/>
        <w:ind w:left="1980" w:right="11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324B8" w:rsidRPr="00D85AA3" w:rsidRDefault="002324B8" w:rsidP="002324B8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720"/>
        </w:tabs>
        <w:spacing w:before="240"/>
        <w:ind w:left="0" w:right="11" w:firstLine="1980"/>
        <w:jc w:val="both"/>
        <w:rPr>
          <w:rFonts w:ascii="GHEA Grapalat" w:hAnsi="GHEA Grapalat"/>
          <w:b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</w:rPr>
        <w:t>Պաշտոնիններկայացվողպահանջները</w:t>
      </w:r>
    </w:p>
    <w:p w:rsidR="002324B8" w:rsidRPr="00D85AA3" w:rsidRDefault="002324B8" w:rsidP="002324B8">
      <w:pPr>
        <w:pStyle w:val="ListParagraph"/>
        <w:shd w:val="clear" w:color="auto" w:fill="FFFFFF"/>
        <w:tabs>
          <w:tab w:val="left" w:pos="284"/>
          <w:tab w:val="left" w:pos="426"/>
          <w:tab w:val="left" w:pos="720"/>
        </w:tabs>
        <w:ind w:left="1980" w:right="11"/>
        <w:jc w:val="both"/>
        <w:rPr>
          <w:rFonts w:ascii="GHEA Grapalat" w:hAnsi="GHEA Grapalat"/>
          <w:b/>
          <w:sz w:val="20"/>
          <w:szCs w:val="20"/>
        </w:rPr>
      </w:pPr>
    </w:p>
    <w:p w:rsidR="002324B8" w:rsidRPr="00D85AA3" w:rsidRDefault="002324B8" w:rsidP="00391C16">
      <w:pPr>
        <w:pStyle w:val="ListParagraph"/>
        <w:numPr>
          <w:ilvl w:val="1"/>
          <w:numId w:val="4"/>
        </w:numPr>
        <w:shd w:val="clear" w:color="auto" w:fill="FFFFFF"/>
        <w:tabs>
          <w:tab w:val="left" w:pos="284"/>
          <w:tab w:val="left" w:pos="426"/>
          <w:tab w:val="left" w:pos="900"/>
        </w:tabs>
        <w:ind w:left="0" w:right="11" w:firstLine="450"/>
        <w:jc w:val="both"/>
        <w:rPr>
          <w:rFonts w:ascii="GHEA Grapalat" w:hAnsi="GHEA Grapalat"/>
          <w:b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</w:rPr>
        <w:t>Կրթություն, որակավորմանաստիճանը</w:t>
      </w:r>
    </w:p>
    <w:p w:rsidR="002324B8" w:rsidRPr="00D85AA3" w:rsidRDefault="002324B8" w:rsidP="00391C16">
      <w:pPr>
        <w:pStyle w:val="ListParagraph"/>
        <w:shd w:val="clear" w:color="auto" w:fill="FFFFFF"/>
        <w:tabs>
          <w:tab w:val="left" w:pos="900"/>
        </w:tabs>
        <w:ind w:left="426" w:right="11"/>
        <w:jc w:val="both"/>
        <w:rPr>
          <w:rFonts w:ascii="GHEA Grapalat" w:hAnsi="GHEA Grapalat"/>
          <w:sz w:val="20"/>
          <w:szCs w:val="20"/>
        </w:rPr>
      </w:pPr>
      <w:r w:rsidRPr="00D85AA3">
        <w:rPr>
          <w:rFonts w:ascii="GHEA Grapalat" w:hAnsi="GHEA Grapalat"/>
          <w:sz w:val="20"/>
          <w:szCs w:val="20"/>
        </w:rPr>
        <w:lastRenderedPageBreak/>
        <w:tab/>
        <w:t>Բարձրագույն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կրթություն</w:t>
      </w:r>
    </w:p>
    <w:p w:rsidR="002324B8" w:rsidRPr="00D85AA3" w:rsidRDefault="002324B8" w:rsidP="00DD0A64">
      <w:pPr>
        <w:pStyle w:val="ListParagraph"/>
        <w:numPr>
          <w:ilvl w:val="1"/>
          <w:numId w:val="4"/>
        </w:numPr>
        <w:tabs>
          <w:tab w:val="left" w:pos="851"/>
          <w:tab w:val="left" w:pos="900"/>
          <w:tab w:val="left" w:pos="993"/>
        </w:tabs>
        <w:ind w:left="0" w:right="9" w:firstLine="426"/>
        <w:jc w:val="both"/>
        <w:rPr>
          <w:rFonts w:ascii="GHEA Grapalat" w:hAnsi="GHEA Grapalat"/>
          <w:sz w:val="20"/>
          <w:szCs w:val="20"/>
        </w:rPr>
      </w:pPr>
      <w:r w:rsidRPr="00D85AA3">
        <w:rPr>
          <w:rFonts w:ascii="GHEA Grapalat" w:hAnsi="GHEA Grapalat"/>
          <w:b/>
          <w:sz w:val="20"/>
          <w:szCs w:val="20"/>
        </w:rPr>
        <w:t>Մասնագիտականգիտելիքները</w:t>
      </w:r>
    </w:p>
    <w:p w:rsidR="002324B8" w:rsidRPr="00D85AA3" w:rsidRDefault="002324B8" w:rsidP="00DD0A64">
      <w:pPr>
        <w:tabs>
          <w:tab w:val="left" w:pos="284"/>
          <w:tab w:val="left" w:pos="426"/>
          <w:tab w:val="left" w:pos="851"/>
          <w:tab w:val="left" w:pos="900"/>
        </w:tabs>
        <w:spacing w:after="200"/>
        <w:ind w:right="9" w:firstLine="426"/>
        <w:jc w:val="both"/>
        <w:rPr>
          <w:rFonts w:ascii="GHEA Grapalat" w:hAnsi="GHEA Grapalat"/>
          <w:sz w:val="20"/>
          <w:szCs w:val="20"/>
        </w:rPr>
      </w:pPr>
      <w:r w:rsidRPr="00D85AA3">
        <w:rPr>
          <w:rFonts w:ascii="GHEA Grapalat" w:hAnsi="GHEA Grapalat"/>
          <w:sz w:val="20"/>
          <w:szCs w:val="20"/>
        </w:rPr>
        <w:t>Ունի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գործառույթների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իրականացման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համար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անհրաժեշտ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գիտելիքներ</w:t>
      </w:r>
    </w:p>
    <w:p w:rsidR="002324B8" w:rsidRPr="00D85AA3" w:rsidRDefault="002324B8" w:rsidP="00DD0A64">
      <w:pPr>
        <w:pStyle w:val="ListParagraph"/>
        <w:numPr>
          <w:ilvl w:val="1"/>
          <w:numId w:val="4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  <w:tab w:val="left" w:pos="900"/>
        </w:tabs>
        <w:ind w:left="0" w:right="11" w:firstLine="426"/>
        <w:jc w:val="both"/>
        <w:rPr>
          <w:rFonts w:ascii="GHEA Grapalat" w:hAnsi="GHEA Grapalat"/>
          <w:b/>
          <w:sz w:val="20"/>
          <w:szCs w:val="20"/>
        </w:rPr>
      </w:pPr>
      <w:r w:rsidRPr="00D85AA3">
        <w:rPr>
          <w:rFonts w:ascii="GHEA Grapalat" w:hAnsi="GHEA Grapalat" w:cs="Sylfaen"/>
          <w:b/>
          <w:sz w:val="20"/>
          <w:szCs w:val="20"/>
        </w:rPr>
        <w:t>Աշխատանքայինստաժ</w:t>
      </w:r>
      <w:r w:rsidRPr="00D85AA3">
        <w:rPr>
          <w:rFonts w:ascii="GHEA Grapalat" w:hAnsi="GHEA Grapalat"/>
          <w:b/>
          <w:sz w:val="20"/>
          <w:szCs w:val="20"/>
        </w:rPr>
        <w:t xml:space="preserve">, </w:t>
      </w:r>
      <w:r w:rsidRPr="00D85AA3">
        <w:rPr>
          <w:rFonts w:ascii="GHEA Grapalat" w:hAnsi="GHEA Grapalat" w:cs="Sylfaen"/>
          <w:b/>
          <w:sz w:val="20"/>
          <w:szCs w:val="20"/>
        </w:rPr>
        <w:t>աշխատանք</w:t>
      </w:r>
      <w:r w:rsidR="00D85AA3" w:rsidRPr="00D85AA3">
        <w:rPr>
          <w:rFonts w:ascii="GHEA Grapalat" w:hAnsi="GHEA Grapalat" w:cs="Sylfaen"/>
          <w:b/>
          <w:sz w:val="20"/>
          <w:szCs w:val="20"/>
          <w:lang w:val="ru-RU"/>
        </w:rPr>
        <w:t xml:space="preserve">ի </w:t>
      </w:r>
      <w:r w:rsidRPr="00D85AA3">
        <w:rPr>
          <w:rFonts w:ascii="GHEA Grapalat" w:hAnsi="GHEA Grapalat" w:cs="Sylfaen"/>
          <w:b/>
          <w:sz w:val="20"/>
          <w:szCs w:val="20"/>
        </w:rPr>
        <w:t>բնագավառումփորձը</w:t>
      </w:r>
    </w:p>
    <w:p w:rsidR="002324B8" w:rsidRPr="00D85AA3" w:rsidRDefault="002324B8" w:rsidP="00DD0A64">
      <w:pPr>
        <w:pStyle w:val="ListParagraph"/>
        <w:tabs>
          <w:tab w:val="left" w:pos="284"/>
          <w:tab w:val="left" w:pos="426"/>
          <w:tab w:val="left" w:pos="851"/>
          <w:tab w:val="left" w:pos="900"/>
        </w:tabs>
        <w:ind w:left="0" w:right="9" w:firstLine="426"/>
        <w:jc w:val="both"/>
        <w:rPr>
          <w:rFonts w:ascii="GHEA Grapalat" w:hAnsi="GHEA Grapalat"/>
          <w:sz w:val="20"/>
          <w:szCs w:val="20"/>
        </w:rPr>
      </w:pPr>
      <w:r w:rsidRPr="00D85AA3">
        <w:rPr>
          <w:rFonts w:ascii="GHEA Grapalat" w:hAnsi="GHEA Grapalat"/>
          <w:sz w:val="20"/>
          <w:szCs w:val="20"/>
        </w:rPr>
        <w:t>Հանրային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ծառայության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առնվազն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="00391C16" w:rsidRPr="00D85AA3">
        <w:rPr>
          <w:rFonts w:ascii="GHEA Grapalat" w:hAnsi="GHEA Grapalat"/>
          <w:sz w:val="20"/>
          <w:szCs w:val="20"/>
        </w:rPr>
        <w:t>մեկ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տարվա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ստաժ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կամ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="00391C16" w:rsidRPr="00D85AA3">
        <w:rPr>
          <w:rFonts w:ascii="GHEA Grapalat" w:hAnsi="GHEA Grapalat"/>
          <w:sz w:val="20"/>
          <w:szCs w:val="20"/>
        </w:rPr>
        <w:t>մեկ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տարվա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մասնագիտական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աշխատանքային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ստաժ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  <w:lang w:eastAsia="ru-RU"/>
        </w:rPr>
        <w:t>կամ</w:t>
      </w:r>
      <w:r w:rsidR="00666C5A">
        <w:rPr>
          <w:rFonts w:ascii="GHEA Grapalat" w:hAnsi="GHEA Grapalat"/>
          <w:sz w:val="20"/>
          <w:szCs w:val="20"/>
          <w:lang w:eastAsia="ru-RU"/>
        </w:rPr>
        <w:t xml:space="preserve"> </w:t>
      </w:r>
      <w:r w:rsidRPr="00D85AA3">
        <w:rPr>
          <w:rFonts w:ascii="GHEA Grapalat" w:hAnsi="GHEA Grapalat"/>
          <w:sz w:val="20"/>
          <w:szCs w:val="20"/>
          <w:lang w:eastAsia="ru-RU"/>
        </w:rPr>
        <w:t>կադրերի և մասնագիտական</w:t>
      </w:r>
      <w:r w:rsidR="00666C5A">
        <w:rPr>
          <w:rFonts w:ascii="GHEA Grapalat" w:hAnsi="GHEA Grapalat"/>
          <w:sz w:val="20"/>
          <w:szCs w:val="20"/>
          <w:lang w:eastAsia="ru-RU"/>
        </w:rPr>
        <w:t xml:space="preserve"> </w:t>
      </w:r>
      <w:r w:rsidRPr="00D85AA3">
        <w:rPr>
          <w:rFonts w:ascii="GHEA Grapalat" w:hAnsi="GHEA Grapalat"/>
          <w:sz w:val="20"/>
          <w:szCs w:val="20"/>
          <w:lang w:eastAsia="ru-RU"/>
        </w:rPr>
        <w:t>կողմնորոշման</w:t>
      </w:r>
      <w:r w:rsidR="00666C5A">
        <w:rPr>
          <w:rFonts w:ascii="GHEA Grapalat" w:hAnsi="GHEA Grapalat"/>
          <w:sz w:val="20"/>
          <w:szCs w:val="20"/>
          <w:lang w:eastAsia="ru-RU"/>
        </w:rPr>
        <w:t xml:space="preserve"> </w:t>
      </w:r>
      <w:r w:rsidRPr="00D85AA3">
        <w:rPr>
          <w:rFonts w:ascii="GHEA Grapalat" w:hAnsi="GHEA Grapalat"/>
          <w:sz w:val="20"/>
          <w:szCs w:val="20"/>
          <w:lang w:eastAsia="ru-RU"/>
        </w:rPr>
        <w:t>բնագավառում`</w:t>
      </w:r>
      <w:r w:rsidR="00391C16" w:rsidRPr="00D85AA3">
        <w:rPr>
          <w:rFonts w:ascii="GHEA Grapalat" w:hAnsi="GHEA Grapalat"/>
          <w:sz w:val="20"/>
          <w:szCs w:val="20"/>
        </w:rPr>
        <w:t>մեկ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տարվա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աշխատանքային</w:t>
      </w:r>
      <w:r w:rsidR="00666C5A">
        <w:rPr>
          <w:rFonts w:ascii="GHEA Grapalat" w:hAnsi="GHEA Grapalat"/>
          <w:sz w:val="20"/>
          <w:szCs w:val="20"/>
        </w:rPr>
        <w:t xml:space="preserve"> </w:t>
      </w:r>
      <w:r w:rsidRPr="00D85AA3">
        <w:rPr>
          <w:rFonts w:ascii="GHEA Grapalat" w:hAnsi="GHEA Grapalat"/>
          <w:sz w:val="20"/>
          <w:szCs w:val="20"/>
        </w:rPr>
        <w:t>ստաժ:</w:t>
      </w:r>
    </w:p>
    <w:p w:rsidR="002324B8" w:rsidRPr="00DD0A64" w:rsidRDefault="002324B8" w:rsidP="00DD0A64">
      <w:pPr>
        <w:tabs>
          <w:tab w:val="left" w:pos="284"/>
          <w:tab w:val="left" w:pos="709"/>
          <w:tab w:val="left" w:pos="851"/>
        </w:tabs>
        <w:ind w:right="14" w:firstLine="426"/>
        <w:jc w:val="both"/>
        <w:rPr>
          <w:rFonts w:ascii="GHEA Grapalat" w:hAnsi="GHEA Grapalat"/>
          <w:sz w:val="20"/>
          <w:szCs w:val="20"/>
        </w:rPr>
      </w:pPr>
    </w:p>
    <w:p w:rsidR="002324B8" w:rsidRPr="00DD0A64" w:rsidRDefault="002324B8" w:rsidP="00DD0A64">
      <w:pPr>
        <w:pStyle w:val="ListParagraph"/>
        <w:numPr>
          <w:ilvl w:val="1"/>
          <w:numId w:val="4"/>
        </w:numPr>
        <w:tabs>
          <w:tab w:val="left" w:pos="284"/>
          <w:tab w:val="left" w:pos="709"/>
          <w:tab w:val="left" w:pos="851"/>
        </w:tabs>
        <w:ind w:left="0" w:right="14" w:firstLine="426"/>
        <w:jc w:val="both"/>
        <w:rPr>
          <w:rFonts w:ascii="GHEA Grapalat" w:hAnsi="GHEA Grapalat"/>
          <w:b/>
          <w:sz w:val="20"/>
          <w:szCs w:val="20"/>
        </w:rPr>
      </w:pPr>
      <w:r w:rsidRPr="00DD0A64">
        <w:rPr>
          <w:rFonts w:ascii="GHEA Grapalat" w:hAnsi="GHEA Grapalat"/>
          <w:b/>
          <w:sz w:val="20"/>
          <w:szCs w:val="20"/>
        </w:rPr>
        <w:t>ԱնհրաժեշտԿոմպետենցիաներ</w:t>
      </w:r>
    </w:p>
    <w:p w:rsidR="002324B8" w:rsidRPr="00DD0A64" w:rsidRDefault="002324B8" w:rsidP="00DD0A64">
      <w:pPr>
        <w:pStyle w:val="ListParagraph"/>
        <w:tabs>
          <w:tab w:val="left" w:pos="284"/>
          <w:tab w:val="left" w:pos="709"/>
          <w:tab w:val="left" w:pos="851"/>
        </w:tabs>
        <w:ind w:left="0" w:right="14" w:firstLine="426"/>
        <w:jc w:val="both"/>
        <w:rPr>
          <w:rFonts w:ascii="GHEA Grapalat" w:hAnsi="GHEA Grapalat"/>
          <w:b/>
          <w:sz w:val="20"/>
          <w:szCs w:val="20"/>
        </w:rPr>
      </w:pPr>
      <w:r w:rsidRPr="00DD0A64">
        <w:rPr>
          <w:rFonts w:ascii="GHEA Grapalat" w:hAnsi="GHEA Grapalat"/>
          <w:b/>
          <w:sz w:val="20"/>
          <w:szCs w:val="20"/>
        </w:rPr>
        <w:t xml:space="preserve">Ընդհանրականկոմպետենցիաներ՝  </w:t>
      </w:r>
    </w:p>
    <w:p w:rsidR="00DD0A64" w:rsidRPr="00DD0A64" w:rsidRDefault="002324B8" w:rsidP="00DD0A64">
      <w:pPr>
        <w:tabs>
          <w:tab w:val="left" w:pos="709"/>
        </w:tabs>
        <w:ind w:firstLine="426"/>
        <w:rPr>
          <w:rFonts w:ascii="GHEA Grapalat" w:hAnsi="GHEA Grapalat"/>
          <w:color w:val="000000"/>
          <w:sz w:val="20"/>
          <w:szCs w:val="20"/>
        </w:rPr>
      </w:pPr>
      <w:r w:rsidRPr="00DD0A64">
        <w:rPr>
          <w:rFonts w:ascii="GHEA Grapalat" w:hAnsi="GHEA Grapalat"/>
          <w:sz w:val="20"/>
          <w:szCs w:val="20"/>
        </w:rPr>
        <w:t xml:space="preserve">1. </w:t>
      </w:r>
      <w:r w:rsidR="00DD0A64" w:rsidRPr="00DD0A64">
        <w:rPr>
          <w:rFonts w:ascii="GHEA Grapalat" w:hAnsi="GHEA Grapalat"/>
          <w:color w:val="000000"/>
          <w:sz w:val="20"/>
          <w:szCs w:val="20"/>
        </w:rPr>
        <w:t>Խնդրի լուծում</w:t>
      </w:r>
    </w:p>
    <w:p w:rsidR="00DD0A64" w:rsidRPr="00DD0A64" w:rsidRDefault="00DD0A64" w:rsidP="00DD0A64">
      <w:pPr>
        <w:tabs>
          <w:tab w:val="left" w:pos="709"/>
        </w:tabs>
        <w:ind w:firstLine="426"/>
        <w:rPr>
          <w:rFonts w:ascii="GHEA Grapalat" w:hAnsi="GHEA Grapalat"/>
          <w:color w:val="000000"/>
          <w:sz w:val="20"/>
          <w:szCs w:val="20"/>
        </w:rPr>
      </w:pPr>
      <w:r w:rsidRPr="00DD0A64">
        <w:rPr>
          <w:rFonts w:ascii="GHEA Grapalat" w:hAnsi="GHEA Grapalat"/>
          <w:color w:val="000000"/>
          <w:sz w:val="20"/>
          <w:szCs w:val="20"/>
        </w:rPr>
        <w:t>2. Հաշվետվությունների մշակում</w:t>
      </w:r>
    </w:p>
    <w:p w:rsidR="00DD0A64" w:rsidRPr="00DD0A64" w:rsidRDefault="00DD0A64" w:rsidP="00DD0A64">
      <w:pPr>
        <w:tabs>
          <w:tab w:val="left" w:pos="709"/>
        </w:tabs>
        <w:ind w:firstLine="426"/>
        <w:rPr>
          <w:rFonts w:ascii="GHEA Grapalat" w:hAnsi="GHEA Grapalat"/>
          <w:color w:val="000000"/>
          <w:sz w:val="20"/>
          <w:szCs w:val="20"/>
        </w:rPr>
      </w:pPr>
      <w:r w:rsidRPr="00DD0A64">
        <w:rPr>
          <w:rFonts w:ascii="GHEA Grapalat" w:hAnsi="GHEA Grapalat"/>
          <w:color w:val="000000"/>
          <w:sz w:val="20"/>
          <w:szCs w:val="20"/>
        </w:rPr>
        <w:t>3. Տեղեկատվության հավաքագրում, վերլուծություն</w:t>
      </w:r>
    </w:p>
    <w:p w:rsidR="00DD0A64" w:rsidRPr="00DD0A64" w:rsidRDefault="00DD0A64" w:rsidP="00DD0A64">
      <w:pPr>
        <w:tabs>
          <w:tab w:val="left" w:pos="709"/>
          <w:tab w:val="left" w:pos="851"/>
        </w:tabs>
        <w:ind w:firstLine="426"/>
        <w:rPr>
          <w:rFonts w:ascii="GHEA Grapalat" w:hAnsi="GHEA Grapalat"/>
          <w:color w:val="000000"/>
          <w:sz w:val="20"/>
          <w:szCs w:val="20"/>
          <w:lang w:val="ru-RU"/>
        </w:rPr>
      </w:pPr>
      <w:r w:rsidRPr="00DD0A64">
        <w:rPr>
          <w:rFonts w:ascii="GHEA Grapalat" w:hAnsi="GHEA Grapalat"/>
          <w:color w:val="000000"/>
          <w:sz w:val="20"/>
          <w:szCs w:val="20"/>
        </w:rPr>
        <w:t>4. Բարեվարքություն</w:t>
      </w:r>
    </w:p>
    <w:p w:rsidR="002324B8" w:rsidRPr="00DD0A64" w:rsidRDefault="002324B8" w:rsidP="00DD0A64">
      <w:pPr>
        <w:tabs>
          <w:tab w:val="left" w:pos="709"/>
          <w:tab w:val="left" w:pos="851"/>
        </w:tabs>
        <w:ind w:firstLine="426"/>
        <w:rPr>
          <w:rFonts w:ascii="GHEA Grapalat" w:hAnsi="GHEA Grapalat"/>
          <w:b/>
          <w:sz w:val="20"/>
          <w:szCs w:val="20"/>
        </w:rPr>
      </w:pPr>
      <w:r w:rsidRPr="00DD0A64">
        <w:rPr>
          <w:rFonts w:ascii="GHEA Grapalat" w:hAnsi="GHEA Grapalat"/>
          <w:b/>
          <w:sz w:val="20"/>
          <w:szCs w:val="20"/>
        </w:rPr>
        <w:t>Ընտրանքայինկոմպետենցիաներ՝</w:t>
      </w:r>
    </w:p>
    <w:p w:rsidR="002324B8" w:rsidRPr="00DD0A64" w:rsidRDefault="002324B8" w:rsidP="00DD0A64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ind w:left="0" w:right="14" w:firstLine="426"/>
        <w:jc w:val="both"/>
        <w:rPr>
          <w:rFonts w:ascii="GHEA Grapalat" w:hAnsi="GHEA Grapalat"/>
          <w:sz w:val="20"/>
          <w:szCs w:val="20"/>
          <w:lang w:val="ru-RU"/>
        </w:rPr>
      </w:pPr>
      <w:r w:rsidRPr="00DD0A64">
        <w:rPr>
          <w:rFonts w:ascii="GHEA Grapalat" w:hAnsi="GHEA Grapalat"/>
          <w:sz w:val="20"/>
          <w:szCs w:val="20"/>
          <w:lang w:val="ru-RU"/>
        </w:rPr>
        <w:t>Բ</w:t>
      </w:r>
      <w:r w:rsidRPr="00DD0A64">
        <w:rPr>
          <w:rFonts w:ascii="GHEA Grapalat" w:hAnsi="GHEA Grapalat"/>
          <w:sz w:val="20"/>
          <w:szCs w:val="20"/>
          <w:lang w:val="hy-AM"/>
        </w:rPr>
        <w:t xml:space="preserve">անակցությունների վարում, </w:t>
      </w:r>
    </w:p>
    <w:p w:rsidR="002324B8" w:rsidRPr="00DD0A64" w:rsidRDefault="002324B8" w:rsidP="00DD0A64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ind w:left="0" w:right="14" w:firstLine="426"/>
        <w:jc w:val="both"/>
        <w:rPr>
          <w:rFonts w:ascii="GHEA Grapalat" w:hAnsi="GHEA Grapalat"/>
          <w:sz w:val="20"/>
          <w:szCs w:val="20"/>
          <w:lang w:val="ru-RU"/>
        </w:rPr>
      </w:pPr>
      <w:r w:rsidRPr="00DD0A64">
        <w:rPr>
          <w:rFonts w:ascii="GHEA Grapalat" w:hAnsi="GHEA Grapalat"/>
          <w:sz w:val="20"/>
          <w:szCs w:val="20"/>
          <w:lang w:val="ru-RU"/>
        </w:rPr>
        <w:t>Փ</w:t>
      </w:r>
      <w:r w:rsidRPr="00DD0A64">
        <w:rPr>
          <w:rFonts w:ascii="GHEA Grapalat" w:hAnsi="GHEA Grapalat"/>
          <w:sz w:val="20"/>
          <w:szCs w:val="20"/>
          <w:lang w:val="hy-AM"/>
        </w:rPr>
        <w:t>ոփոխությունների  կառավարում,</w:t>
      </w:r>
    </w:p>
    <w:p w:rsidR="002324B8" w:rsidRPr="00DD0A64" w:rsidRDefault="002324B8" w:rsidP="00DD0A64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ind w:left="0" w:right="14" w:firstLine="426"/>
        <w:jc w:val="both"/>
        <w:rPr>
          <w:rFonts w:ascii="GHEA Grapalat" w:hAnsi="GHEA Grapalat"/>
          <w:sz w:val="20"/>
          <w:szCs w:val="20"/>
          <w:lang w:val="ru-RU"/>
        </w:rPr>
      </w:pPr>
      <w:r w:rsidRPr="00DD0A64">
        <w:rPr>
          <w:rFonts w:ascii="GHEA Grapalat" w:hAnsi="GHEA Grapalat"/>
          <w:sz w:val="20"/>
          <w:szCs w:val="20"/>
          <w:lang w:val="hy-AM"/>
        </w:rPr>
        <w:t xml:space="preserve">Ժամանակի կառավարում, </w:t>
      </w:r>
    </w:p>
    <w:p w:rsidR="002324B8" w:rsidRPr="00DD0A64" w:rsidRDefault="002324B8" w:rsidP="00DD0A64">
      <w:pPr>
        <w:pStyle w:val="ListParagraph"/>
        <w:numPr>
          <w:ilvl w:val="0"/>
          <w:numId w:val="26"/>
        </w:numPr>
        <w:tabs>
          <w:tab w:val="left" w:pos="709"/>
          <w:tab w:val="left" w:pos="851"/>
        </w:tabs>
        <w:ind w:left="0" w:right="14" w:firstLine="426"/>
        <w:jc w:val="both"/>
        <w:rPr>
          <w:rFonts w:ascii="GHEA Grapalat" w:hAnsi="GHEA Grapalat"/>
          <w:sz w:val="20"/>
          <w:szCs w:val="20"/>
        </w:rPr>
      </w:pPr>
      <w:r w:rsidRPr="00DD0A64">
        <w:rPr>
          <w:rFonts w:ascii="GHEA Grapalat" w:hAnsi="GHEA Grapalat"/>
          <w:sz w:val="20"/>
          <w:szCs w:val="20"/>
        </w:rPr>
        <w:t>Փաստաթղթերինախապատրաստում</w:t>
      </w:r>
    </w:p>
    <w:p w:rsidR="002324B8" w:rsidRPr="00DD0A64" w:rsidRDefault="002324B8" w:rsidP="00DD0A64">
      <w:pPr>
        <w:tabs>
          <w:tab w:val="left" w:pos="709"/>
          <w:tab w:val="left" w:pos="851"/>
        </w:tabs>
        <w:ind w:right="14" w:firstLine="426"/>
        <w:jc w:val="both"/>
        <w:rPr>
          <w:rFonts w:ascii="GHEA Grapalat" w:hAnsi="GHEA Grapalat"/>
          <w:sz w:val="20"/>
          <w:szCs w:val="20"/>
        </w:rPr>
      </w:pPr>
    </w:p>
    <w:p w:rsidR="002324B8" w:rsidRPr="00D85AA3" w:rsidRDefault="002324B8" w:rsidP="00DD0A64">
      <w:pPr>
        <w:pStyle w:val="ListParagraph"/>
        <w:tabs>
          <w:tab w:val="left" w:pos="851"/>
        </w:tabs>
        <w:ind w:left="0" w:right="14" w:firstLine="426"/>
        <w:jc w:val="both"/>
        <w:rPr>
          <w:rFonts w:ascii="GHEA Grapalat" w:hAnsi="GHEA Grapalat"/>
          <w:sz w:val="20"/>
          <w:szCs w:val="20"/>
        </w:rPr>
      </w:pPr>
    </w:p>
    <w:p w:rsidR="002324B8" w:rsidRPr="00D85AA3" w:rsidRDefault="002324B8" w:rsidP="002324B8">
      <w:pPr>
        <w:tabs>
          <w:tab w:val="left" w:pos="284"/>
          <w:tab w:val="left" w:pos="426"/>
          <w:tab w:val="left" w:pos="1701"/>
          <w:tab w:val="left" w:pos="1890"/>
        </w:tabs>
        <w:jc w:val="center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b/>
          <w:sz w:val="20"/>
          <w:szCs w:val="20"/>
        </w:rPr>
        <w:t>4.Կազմակերպմանշրջանակը</w:t>
      </w:r>
    </w:p>
    <w:p w:rsidR="002324B8" w:rsidRPr="00D85AA3" w:rsidRDefault="002324B8" w:rsidP="002324B8">
      <w:pPr>
        <w:pStyle w:val="ListParagraph"/>
        <w:tabs>
          <w:tab w:val="left" w:pos="851"/>
        </w:tabs>
        <w:ind w:left="0" w:firstLine="450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2324B8" w:rsidRPr="00D85AA3" w:rsidRDefault="002324B8" w:rsidP="00D85AA3">
      <w:pPr>
        <w:pStyle w:val="ListParagraph"/>
        <w:numPr>
          <w:ilvl w:val="1"/>
          <w:numId w:val="31"/>
        </w:numPr>
        <w:tabs>
          <w:tab w:val="left" w:pos="851"/>
        </w:tabs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85AA3">
        <w:rPr>
          <w:rFonts w:ascii="GHEA Grapalat" w:hAnsi="GHEA Grapalat"/>
          <w:b/>
          <w:sz w:val="20"/>
          <w:szCs w:val="20"/>
        </w:rPr>
        <w:t>Աշխատանքիկազմակերպմանևղեկավարմանպատասխանատվությունը</w:t>
      </w:r>
    </w:p>
    <w:p w:rsidR="002D2FE2" w:rsidRPr="00D85AA3" w:rsidRDefault="002D2FE2" w:rsidP="00D85AA3">
      <w:pPr>
        <w:pStyle w:val="ListParagraph"/>
        <w:tabs>
          <w:tab w:val="left" w:pos="851"/>
        </w:tabs>
        <w:ind w:left="0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85AA3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</w:r>
    </w:p>
    <w:p w:rsidR="002324B8" w:rsidRPr="00D85AA3" w:rsidRDefault="002324B8" w:rsidP="00D85AA3">
      <w:pPr>
        <w:pStyle w:val="ListParagraph"/>
        <w:numPr>
          <w:ilvl w:val="1"/>
          <w:numId w:val="31"/>
        </w:numPr>
        <w:tabs>
          <w:tab w:val="left" w:pos="851"/>
        </w:tabs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85AA3">
        <w:rPr>
          <w:rFonts w:ascii="GHEA Grapalat" w:hAnsi="GHEA Grapalat" w:cs="Arial"/>
          <w:b/>
          <w:sz w:val="20"/>
          <w:szCs w:val="20"/>
          <w:lang w:val="hy-AM"/>
        </w:rPr>
        <w:t>Որոշումներկայացնելուլիազորությունները</w:t>
      </w:r>
    </w:p>
    <w:p w:rsidR="002D2FE2" w:rsidRPr="00D85AA3" w:rsidRDefault="002D2FE2" w:rsidP="00D85AA3">
      <w:pPr>
        <w:pStyle w:val="ListParagraph"/>
        <w:tabs>
          <w:tab w:val="left" w:pos="851"/>
        </w:tabs>
        <w:ind w:left="0" w:firstLine="426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85AA3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</w:r>
    </w:p>
    <w:p w:rsidR="002324B8" w:rsidRPr="00D85AA3" w:rsidRDefault="002324B8" w:rsidP="002324B8">
      <w:pPr>
        <w:pStyle w:val="ListParagraph"/>
        <w:tabs>
          <w:tab w:val="left" w:pos="851"/>
        </w:tabs>
        <w:ind w:left="0" w:firstLine="45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85AA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:rsidR="002324B8" w:rsidRPr="00D85AA3" w:rsidRDefault="002324B8" w:rsidP="002324B8">
      <w:pPr>
        <w:tabs>
          <w:tab w:val="left" w:pos="851"/>
        </w:tabs>
        <w:ind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sz w:val="20"/>
          <w:szCs w:val="20"/>
          <w:lang w:val="hy-AM"/>
        </w:rPr>
        <w:lastRenderedPageBreak/>
        <w:t>Ունի տվյալ մարմնի նպատակների և խնդիրների իրականացման համար մասնագիտական գործունեության գերատեսչա</w:t>
      </w:r>
      <w:bookmarkStart w:id="0" w:name="_GoBack"/>
      <w:bookmarkEnd w:id="0"/>
      <w:r w:rsidRPr="00D85AA3">
        <w:rPr>
          <w:rFonts w:ascii="GHEA Grapalat" w:hAnsi="GHEA Grapalat"/>
          <w:sz w:val="20"/>
          <w:szCs w:val="20"/>
          <w:lang w:val="hy-AM"/>
        </w:rPr>
        <w:t>կան ազդեցություն։</w:t>
      </w:r>
    </w:p>
    <w:p w:rsidR="002324B8" w:rsidRPr="00D85AA3" w:rsidRDefault="002324B8" w:rsidP="002324B8">
      <w:pPr>
        <w:ind w:firstLine="45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85AA3">
        <w:rPr>
          <w:rFonts w:ascii="GHEA Grapalat" w:hAnsi="GHEA Grapalat" w:cs="Arial"/>
          <w:b/>
          <w:sz w:val="20"/>
          <w:szCs w:val="20"/>
          <w:lang w:val="hy-AM"/>
        </w:rPr>
        <w:t>4.4. Շփումները և ներկայացուցչությունը</w:t>
      </w:r>
    </w:p>
    <w:p w:rsidR="002D2FE2" w:rsidRPr="00D85AA3" w:rsidRDefault="002D2FE2" w:rsidP="002324B8">
      <w:pPr>
        <w:ind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D85AA3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</w:r>
    </w:p>
    <w:p w:rsidR="002324B8" w:rsidRPr="00D85AA3" w:rsidRDefault="002324B8" w:rsidP="002324B8">
      <w:pPr>
        <w:tabs>
          <w:tab w:val="left" w:pos="851"/>
        </w:tabs>
        <w:ind w:firstLine="450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  <w:r w:rsidRPr="00D85AA3">
        <w:rPr>
          <w:rFonts w:ascii="GHEA Grapalat" w:hAnsi="GHEA Grapalat"/>
          <w:b/>
          <w:sz w:val="20"/>
          <w:szCs w:val="20"/>
          <w:lang w:val="hy-AM"/>
        </w:rPr>
        <w:t>4.5.</w:t>
      </w:r>
      <w:r w:rsidRPr="00D85AA3">
        <w:rPr>
          <w:rFonts w:ascii="GHEA Grapalat" w:hAnsi="GHEA Grapalat"/>
          <w:b/>
          <w:bCs/>
          <w:sz w:val="20"/>
          <w:szCs w:val="20"/>
          <w:lang w:val="hy-AM"/>
        </w:rPr>
        <w:t xml:space="preserve"> Խնդիրների</w:t>
      </w:r>
      <w:r w:rsidRPr="00D85AA3">
        <w:rPr>
          <w:rFonts w:ascii="GHEA Grapalat" w:hAnsi="GHEA Grapalat"/>
          <w:b/>
          <w:bCs/>
          <w:sz w:val="20"/>
          <w:szCs w:val="20"/>
          <w:lang w:val="de-DE"/>
        </w:rPr>
        <w:t xml:space="preserve"> բ</w:t>
      </w:r>
      <w:r w:rsidRPr="00D85AA3">
        <w:rPr>
          <w:rFonts w:ascii="GHEA Grapalat" w:hAnsi="GHEA Grapalat"/>
          <w:b/>
          <w:bCs/>
          <w:sz w:val="20"/>
          <w:szCs w:val="20"/>
          <w:lang w:val="hy-AM"/>
        </w:rPr>
        <w:t>արդությունըև դրանց</w:t>
      </w:r>
      <w:r w:rsidRPr="00D85AA3">
        <w:rPr>
          <w:rFonts w:ascii="GHEA Grapalat" w:hAnsi="GHEA Grapalat"/>
          <w:b/>
          <w:bCs/>
          <w:sz w:val="20"/>
          <w:szCs w:val="20"/>
          <w:lang w:val="de-DE"/>
        </w:rPr>
        <w:t xml:space="preserve"> լ</w:t>
      </w:r>
      <w:r w:rsidRPr="00D85AA3">
        <w:rPr>
          <w:rFonts w:ascii="GHEA Grapalat" w:hAnsi="GHEA Grapalat"/>
          <w:b/>
          <w:bCs/>
          <w:sz w:val="20"/>
          <w:szCs w:val="20"/>
          <w:lang w:val="hy-AM"/>
        </w:rPr>
        <w:t>ուծումը</w:t>
      </w:r>
    </w:p>
    <w:p w:rsidR="002D2FE2" w:rsidRPr="00D85AA3" w:rsidRDefault="002D2FE2" w:rsidP="002324B8">
      <w:pPr>
        <w:tabs>
          <w:tab w:val="left" w:pos="851"/>
        </w:tabs>
        <w:ind w:firstLine="450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  <w:r w:rsidRPr="00D85AA3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</w:r>
    </w:p>
    <w:p w:rsidR="002324B8" w:rsidRPr="00D85AA3" w:rsidRDefault="002324B8" w:rsidP="002324B8">
      <w:pPr>
        <w:pStyle w:val="ListParagraph"/>
        <w:tabs>
          <w:tab w:val="left" w:pos="0"/>
          <w:tab w:val="left" w:pos="720"/>
        </w:tabs>
        <w:ind w:left="36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43FB7" w:rsidRPr="00D85AA3" w:rsidRDefault="00E43FB7" w:rsidP="00D85AA3">
      <w:pPr>
        <w:pStyle w:val="ListParagraph"/>
        <w:tabs>
          <w:tab w:val="left" w:pos="567"/>
        </w:tabs>
        <w:spacing w:after="200"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E43FB7" w:rsidRPr="00D85AA3" w:rsidSect="0098545C">
      <w:pgSz w:w="15840" w:h="12240" w:orient="landscape"/>
      <w:pgMar w:top="720" w:right="810" w:bottom="900" w:left="900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BC9790" w15:done="0"/>
  <w15:commentEx w15:paraId="1D0F4E40" w15:done="0"/>
  <w15:commentEx w15:paraId="6F39A60B" w15:done="0"/>
  <w15:commentEx w15:paraId="11A3E8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04B"/>
    <w:multiLevelType w:val="hybridMultilevel"/>
    <w:tmpl w:val="4B16E48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B92908"/>
    <w:multiLevelType w:val="hybridMultilevel"/>
    <w:tmpl w:val="00B6A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851C3"/>
    <w:multiLevelType w:val="hybridMultilevel"/>
    <w:tmpl w:val="D9B480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3">
    <w:nsid w:val="0D8557DC"/>
    <w:multiLevelType w:val="hybridMultilevel"/>
    <w:tmpl w:val="2A52E46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F1666B9"/>
    <w:multiLevelType w:val="hybridMultilevel"/>
    <w:tmpl w:val="29E20C8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11D9B"/>
    <w:multiLevelType w:val="hybridMultilevel"/>
    <w:tmpl w:val="17AEF6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873D22"/>
    <w:multiLevelType w:val="hybridMultilevel"/>
    <w:tmpl w:val="1DE2BED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2EB05F4B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8">
    <w:nsid w:val="31FC3B61"/>
    <w:multiLevelType w:val="hybridMultilevel"/>
    <w:tmpl w:val="BE7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1B65"/>
    <w:multiLevelType w:val="hybridMultilevel"/>
    <w:tmpl w:val="541E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5FE6"/>
    <w:multiLevelType w:val="hybridMultilevel"/>
    <w:tmpl w:val="7A52055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77F3D"/>
    <w:multiLevelType w:val="hybridMultilevel"/>
    <w:tmpl w:val="B722336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4113"/>
    <w:multiLevelType w:val="hybridMultilevel"/>
    <w:tmpl w:val="77A6BE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79AC"/>
    <w:multiLevelType w:val="multilevel"/>
    <w:tmpl w:val="2F5E9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3A016B2D"/>
    <w:multiLevelType w:val="hybridMultilevel"/>
    <w:tmpl w:val="E75A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4F39"/>
    <w:multiLevelType w:val="hybridMultilevel"/>
    <w:tmpl w:val="2B4A3D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C0F1033"/>
    <w:multiLevelType w:val="hybridMultilevel"/>
    <w:tmpl w:val="6AA6C01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6159"/>
    <w:multiLevelType w:val="hybridMultilevel"/>
    <w:tmpl w:val="BFC6B3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2AA062A"/>
    <w:multiLevelType w:val="hybridMultilevel"/>
    <w:tmpl w:val="4DA0595E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F8F"/>
    <w:multiLevelType w:val="hybridMultilevel"/>
    <w:tmpl w:val="0D3A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C519B"/>
    <w:multiLevelType w:val="hybridMultilevel"/>
    <w:tmpl w:val="FF1ED42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369"/>
    <w:multiLevelType w:val="hybridMultilevel"/>
    <w:tmpl w:val="1BB0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C567E"/>
    <w:multiLevelType w:val="multilevel"/>
    <w:tmpl w:val="FF6ED3D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3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02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4">
    <w:nsid w:val="64915144"/>
    <w:multiLevelType w:val="hybridMultilevel"/>
    <w:tmpl w:val="DED2E04C"/>
    <w:lvl w:ilvl="0" w:tplc="DFEA91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C303763"/>
    <w:multiLevelType w:val="hybridMultilevel"/>
    <w:tmpl w:val="FA1C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53B40"/>
    <w:multiLevelType w:val="hybridMultilevel"/>
    <w:tmpl w:val="8D624E86"/>
    <w:lvl w:ilvl="0" w:tplc="DCFAFD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246A1"/>
    <w:multiLevelType w:val="hybridMultilevel"/>
    <w:tmpl w:val="9D401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230BC"/>
    <w:multiLevelType w:val="hybridMultilevel"/>
    <w:tmpl w:val="95CAE7C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74F5334"/>
    <w:multiLevelType w:val="hybridMultilevel"/>
    <w:tmpl w:val="938AC262"/>
    <w:lvl w:ilvl="0" w:tplc="0409000F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0">
    <w:nsid w:val="7CC5588B"/>
    <w:multiLevelType w:val="hybridMultilevel"/>
    <w:tmpl w:val="BB8456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3"/>
  </w:num>
  <w:num w:numId="5">
    <w:abstractNumId w:val="28"/>
  </w:num>
  <w:num w:numId="6">
    <w:abstractNumId w:val="29"/>
  </w:num>
  <w:num w:numId="7">
    <w:abstractNumId w:val="6"/>
  </w:num>
  <w:num w:numId="8">
    <w:abstractNumId w:val="5"/>
  </w:num>
  <w:num w:numId="9">
    <w:abstractNumId w:val="1"/>
  </w:num>
  <w:num w:numId="10">
    <w:abstractNumId w:val="19"/>
  </w:num>
  <w:num w:numId="11">
    <w:abstractNumId w:val="16"/>
  </w:num>
  <w:num w:numId="12">
    <w:abstractNumId w:val="25"/>
  </w:num>
  <w:num w:numId="13">
    <w:abstractNumId w:val="24"/>
  </w:num>
  <w:num w:numId="14">
    <w:abstractNumId w:val="17"/>
  </w:num>
  <w:num w:numId="15">
    <w:abstractNumId w:val="14"/>
  </w:num>
  <w:num w:numId="16">
    <w:abstractNumId w:val="9"/>
  </w:num>
  <w:num w:numId="17">
    <w:abstractNumId w:val="27"/>
  </w:num>
  <w:num w:numId="18">
    <w:abstractNumId w:val="26"/>
  </w:num>
  <w:num w:numId="19">
    <w:abstractNumId w:val="12"/>
  </w:num>
  <w:num w:numId="20">
    <w:abstractNumId w:val="20"/>
  </w:num>
  <w:num w:numId="21">
    <w:abstractNumId w:val="7"/>
  </w:num>
  <w:num w:numId="22">
    <w:abstractNumId w:val="10"/>
  </w:num>
  <w:num w:numId="23">
    <w:abstractNumId w:val="18"/>
  </w:num>
  <w:num w:numId="24">
    <w:abstractNumId w:val="30"/>
  </w:num>
  <w:num w:numId="25">
    <w:abstractNumId w:val="8"/>
  </w:num>
  <w:num w:numId="26">
    <w:abstractNumId w:val="15"/>
  </w:num>
  <w:num w:numId="27">
    <w:abstractNumId w:val="11"/>
  </w:num>
  <w:num w:numId="28">
    <w:abstractNumId w:val="3"/>
  </w:num>
  <w:num w:numId="29">
    <w:abstractNumId w:val="4"/>
  </w:num>
  <w:num w:numId="30">
    <w:abstractNumId w:val="2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">
    <w15:presenceInfo w15:providerId="None" w15:userId="El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B6C19"/>
    <w:rsid w:val="00010608"/>
    <w:rsid w:val="00024D49"/>
    <w:rsid w:val="000F746F"/>
    <w:rsid w:val="001330AA"/>
    <w:rsid w:val="001C718A"/>
    <w:rsid w:val="002324B8"/>
    <w:rsid w:val="00233B01"/>
    <w:rsid w:val="00260DC8"/>
    <w:rsid w:val="002B6C19"/>
    <w:rsid w:val="002D2FE2"/>
    <w:rsid w:val="00307459"/>
    <w:rsid w:val="00357DDD"/>
    <w:rsid w:val="00391C16"/>
    <w:rsid w:val="003A0486"/>
    <w:rsid w:val="004639FF"/>
    <w:rsid w:val="004C6D7A"/>
    <w:rsid w:val="004C7FD4"/>
    <w:rsid w:val="005253B2"/>
    <w:rsid w:val="00547A9A"/>
    <w:rsid w:val="00583E68"/>
    <w:rsid w:val="00643157"/>
    <w:rsid w:val="00666C5A"/>
    <w:rsid w:val="006E403C"/>
    <w:rsid w:val="006E6BDF"/>
    <w:rsid w:val="006F7A47"/>
    <w:rsid w:val="00703D1A"/>
    <w:rsid w:val="00713298"/>
    <w:rsid w:val="007208C3"/>
    <w:rsid w:val="00727215"/>
    <w:rsid w:val="00774C8D"/>
    <w:rsid w:val="007F34B3"/>
    <w:rsid w:val="00835FD7"/>
    <w:rsid w:val="008D419A"/>
    <w:rsid w:val="00912487"/>
    <w:rsid w:val="00914A26"/>
    <w:rsid w:val="009610BC"/>
    <w:rsid w:val="0098545C"/>
    <w:rsid w:val="009B5C8F"/>
    <w:rsid w:val="00A56EFF"/>
    <w:rsid w:val="00A80A42"/>
    <w:rsid w:val="00A8552B"/>
    <w:rsid w:val="00AC4575"/>
    <w:rsid w:val="00B13B35"/>
    <w:rsid w:val="00B65DF7"/>
    <w:rsid w:val="00BE6E84"/>
    <w:rsid w:val="00C17020"/>
    <w:rsid w:val="00CA6780"/>
    <w:rsid w:val="00D24F91"/>
    <w:rsid w:val="00D33E35"/>
    <w:rsid w:val="00D76DBD"/>
    <w:rsid w:val="00D81EF6"/>
    <w:rsid w:val="00D85AA3"/>
    <w:rsid w:val="00DD0A64"/>
    <w:rsid w:val="00DE1D95"/>
    <w:rsid w:val="00E16C83"/>
    <w:rsid w:val="00E43FB7"/>
    <w:rsid w:val="00E459A4"/>
    <w:rsid w:val="00E517A7"/>
    <w:rsid w:val="00F0306D"/>
    <w:rsid w:val="00F046BB"/>
    <w:rsid w:val="00FD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2B6C1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B6C1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B6C19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B6C1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6C1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6C1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2721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2721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272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21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72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D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F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4B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7A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A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MES</cp:lastModifiedBy>
  <cp:revision>19</cp:revision>
  <cp:lastPrinted>2019-08-05T08:05:00Z</cp:lastPrinted>
  <dcterms:created xsi:type="dcterms:W3CDTF">2019-08-20T12:45:00Z</dcterms:created>
  <dcterms:modified xsi:type="dcterms:W3CDTF">2020-08-06T05:49:00Z</dcterms:modified>
</cp:coreProperties>
</file>