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FF35E7">
        <w:rPr>
          <w:rFonts w:ascii="GHEA Grapalat" w:eastAsia="Times New Roman" w:hAnsi="GHEA Grapalat" w:cs="Sylfaen"/>
          <w:sz w:val="24"/>
          <w:szCs w:val="24"/>
        </w:rPr>
        <w:t>21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802E69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802E69">
        <w:rPr>
          <w:rFonts w:ascii="GHEA Grapalat" w:hAnsi="GHEA Grapalat"/>
          <w:bCs/>
        </w:rPr>
        <w:t>Քաղաքացիական</w:t>
      </w:r>
      <w:proofErr w:type="spellEnd"/>
      <w:r w:rsidRPr="00802E69">
        <w:rPr>
          <w:rFonts w:ascii="GHEA Grapalat" w:hAnsi="GHEA Grapalat"/>
          <w:bCs/>
        </w:rPr>
        <w:t xml:space="preserve"> </w:t>
      </w:r>
      <w:proofErr w:type="spellStart"/>
      <w:r w:rsidRPr="00802E69">
        <w:rPr>
          <w:rFonts w:ascii="GHEA Grapalat" w:hAnsi="GHEA Grapalat"/>
          <w:bCs/>
        </w:rPr>
        <w:t>ավիացիայի</w:t>
      </w:r>
      <w:proofErr w:type="spellEnd"/>
      <w:r w:rsidRPr="00802E69">
        <w:rPr>
          <w:rFonts w:ascii="GHEA Grapalat" w:hAnsi="GHEA Grapalat"/>
          <w:bCs/>
        </w:rPr>
        <w:t xml:space="preserve"> </w:t>
      </w:r>
      <w:proofErr w:type="spellStart"/>
      <w:r w:rsidRPr="00802E69">
        <w:rPr>
          <w:rFonts w:ascii="GHEA Grapalat" w:hAnsi="GHEA Grapalat"/>
          <w:bCs/>
        </w:rPr>
        <w:t>կոմիտեի</w:t>
      </w:r>
      <w:proofErr w:type="spellEnd"/>
    </w:p>
    <w:p w:rsidR="00802E69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802E69">
        <w:rPr>
          <w:rFonts w:ascii="GHEA Grapalat" w:hAnsi="GHEA Grapalat"/>
          <w:bCs/>
        </w:rPr>
        <w:t>գլխավոր</w:t>
      </w:r>
      <w:proofErr w:type="spellEnd"/>
      <w:proofErr w:type="gramEnd"/>
      <w:r w:rsidRPr="00802E69">
        <w:rPr>
          <w:rFonts w:ascii="GHEA Grapalat" w:hAnsi="GHEA Grapalat"/>
          <w:bCs/>
        </w:rPr>
        <w:t xml:space="preserve"> </w:t>
      </w:r>
      <w:proofErr w:type="spellStart"/>
      <w:r w:rsidRPr="00802E69">
        <w:rPr>
          <w:rFonts w:ascii="GHEA Grapalat" w:hAnsi="GHEA Grapalat"/>
          <w:bCs/>
        </w:rPr>
        <w:t>քարտուղարի</w:t>
      </w:r>
      <w:proofErr w:type="spellEnd"/>
    </w:p>
    <w:p w:rsidR="00802E69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802E69">
        <w:rPr>
          <w:rFonts w:ascii="GHEA Grapalat" w:hAnsi="GHEA Grapalat"/>
          <w:bCs/>
        </w:rPr>
        <w:t>20</w:t>
      </w:r>
      <w:r w:rsidR="00E850C5" w:rsidRPr="00802E69">
        <w:rPr>
          <w:rFonts w:ascii="GHEA Grapalat" w:hAnsi="GHEA Grapalat"/>
          <w:bCs/>
        </w:rPr>
        <w:t>20</w:t>
      </w:r>
      <w:r w:rsidRPr="00802E69">
        <w:rPr>
          <w:rFonts w:ascii="GHEA Grapalat" w:hAnsi="GHEA Grapalat"/>
          <w:bCs/>
        </w:rPr>
        <w:t xml:space="preserve"> </w:t>
      </w:r>
      <w:proofErr w:type="spellStart"/>
      <w:r w:rsidRPr="00802E69">
        <w:rPr>
          <w:rFonts w:ascii="GHEA Grapalat" w:hAnsi="GHEA Grapalat"/>
          <w:bCs/>
        </w:rPr>
        <w:t>թվականի</w:t>
      </w:r>
      <w:proofErr w:type="spellEnd"/>
      <w:r w:rsidRPr="00802E69">
        <w:rPr>
          <w:rFonts w:ascii="GHEA Grapalat" w:hAnsi="GHEA Grapalat"/>
          <w:bCs/>
        </w:rPr>
        <w:t xml:space="preserve"> </w:t>
      </w:r>
      <w:r w:rsidR="00157FFD">
        <w:rPr>
          <w:rFonts w:ascii="GHEA Grapalat" w:hAnsi="GHEA Grapalat"/>
          <w:bCs/>
          <w:lang w:val="hy-AM"/>
        </w:rPr>
        <w:t>մայիսի 7</w:t>
      </w:r>
      <w:r w:rsidRPr="00802E69">
        <w:rPr>
          <w:rFonts w:ascii="GHEA Grapalat" w:hAnsi="GHEA Grapalat"/>
          <w:bCs/>
        </w:rPr>
        <w:t>-ի</w:t>
      </w:r>
    </w:p>
    <w:p w:rsidR="00A9345F" w:rsidRPr="00802E69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802E69">
        <w:rPr>
          <w:rFonts w:ascii="GHEA Grapalat" w:hAnsi="GHEA Grapalat"/>
          <w:bCs/>
        </w:rPr>
        <w:t>թիվ</w:t>
      </w:r>
      <w:proofErr w:type="spellEnd"/>
      <w:proofErr w:type="gramEnd"/>
      <w:r w:rsidRPr="00802E69">
        <w:rPr>
          <w:rFonts w:ascii="GHEA Grapalat" w:hAnsi="GHEA Grapalat"/>
          <w:bCs/>
        </w:rPr>
        <w:t xml:space="preserve"> </w:t>
      </w:r>
      <w:r w:rsidR="00157FFD">
        <w:rPr>
          <w:rFonts w:ascii="GHEA Grapalat" w:hAnsi="GHEA Grapalat"/>
          <w:bCs/>
          <w:lang w:val="hy-AM"/>
        </w:rPr>
        <w:t>54</w:t>
      </w:r>
      <w:r w:rsidRPr="00802E69">
        <w:rPr>
          <w:rFonts w:ascii="GHEA Grapalat" w:hAnsi="GHEA Grapalat"/>
          <w:bCs/>
        </w:rPr>
        <w:t xml:space="preserve">-Ա </w:t>
      </w:r>
      <w:proofErr w:type="spellStart"/>
      <w:r w:rsidRPr="00802E69">
        <w:rPr>
          <w:rFonts w:ascii="GHEA Grapalat" w:hAnsi="GHEA Grapalat"/>
          <w:bCs/>
        </w:rPr>
        <w:t>հրամանով</w:t>
      </w:r>
      <w:proofErr w:type="spellEnd"/>
    </w:p>
    <w:p w:rsidR="005D6111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9345F" w:rsidRDefault="00A9345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802E69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802E69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833688" w:rsidRPr="00833688" w:rsidRDefault="00833688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6496E" w:rsidRDefault="008D528E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>
        <w:rPr>
          <w:rFonts w:ascii="GHEA Grapalat" w:hAnsi="GHEA Grapalat"/>
          <w:b/>
          <w:sz w:val="24"/>
          <w:szCs w:val="24"/>
        </w:rPr>
        <w:t>ԱՂԱՔԱՑԻԱԿԱՆ ԱՎԻԱՑԻԱՅԻ ԿՈՄԻՏԵԻ ՕԴԱՅԻՆ ՓՈԽԱԴՐՈՒՄՆԵՐԻ ԿԱՐԳԱՎՈՐՄԱՆ ՎԱՐՉՈՒԹՅԱՆ ՄԱՍՆԱԳԵՏ</w:t>
      </w:r>
      <w:r w:rsidR="001A3C2C"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372DBC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802E69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647C" w:rsidRPr="0085749C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3D647C" w:rsidRPr="003D647C">
        <w:rPr>
          <w:rFonts w:ascii="GHEA Grapalat" w:hAnsi="GHEA Grapalat"/>
          <w:sz w:val="24"/>
          <w:szCs w:val="24"/>
          <w:lang w:val="hy-AM"/>
        </w:rPr>
        <w:t>Մասնագետ</w:t>
      </w:r>
      <w:r w:rsidR="003D647C" w:rsidRPr="0085749C">
        <w:rPr>
          <w:rFonts w:ascii="GHEA Grapalat" w:hAnsi="GHEA Grapalat"/>
          <w:sz w:val="24"/>
          <w:szCs w:val="24"/>
          <w:lang w:val="hy-AM"/>
        </w:rPr>
        <w:t>)</w:t>
      </w:r>
      <w:r w:rsidR="003D647C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9345F" w:rsidRPr="00802E69">
        <w:rPr>
          <w:rFonts w:ascii="GHEA Grapalat" w:hAnsi="GHEA Grapalat"/>
          <w:b/>
          <w:sz w:val="24"/>
          <w:szCs w:val="24"/>
          <w:lang w:val="hy-AM"/>
        </w:rPr>
        <w:t>2</w:t>
      </w:r>
      <w:r w:rsidR="000D7FEB" w:rsidRPr="00802E69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802E69">
        <w:rPr>
          <w:rFonts w:ascii="GHEA Grapalat" w:hAnsi="GHEA Grapalat"/>
          <w:b/>
          <w:sz w:val="24"/>
          <w:szCs w:val="24"/>
          <w:lang w:val="hy-AM"/>
        </w:rPr>
        <w:t>-</w:t>
      </w:r>
      <w:r w:rsidR="003D647C" w:rsidRPr="00802E69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802E69">
        <w:rPr>
          <w:rFonts w:ascii="GHEA Grapalat" w:hAnsi="GHEA Grapalat"/>
          <w:b/>
          <w:sz w:val="24"/>
          <w:szCs w:val="24"/>
          <w:lang w:val="hy-AM"/>
        </w:rPr>
        <w:t>-</w:t>
      </w:r>
      <w:r w:rsidR="00157FFD">
        <w:rPr>
          <w:rFonts w:ascii="GHEA Grapalat" w:hAnsi="GHEA Grapalat"/>
          <w:b/>
          <w:sz w:val="24"/>
          <w:szCs w:val="24"/>
          <w:lang w:val="hy-AM"/>
        </w:rPr>
        <w:t>23</w:t>
      </w:r>
      <w:r w:rsidR="006A55B0" w:rsidRPr="00802E69">
        <w:rPr>
          <w:rFonts w:ascii="GHEA Grapalat" w:hAnsi="GHEA Grapalat"/>
          <w:b/>
          <w:sz w:val="24"/>
          <w:szCs w:val="24"/>
          <w:lang w:val="hy-AM"/>
        </w:rPr>
        <w:t>.</w:t>
      </w:r>
      <w:r w:rsidR="00157FFD">
        <w:rPr>
          <w:rFonts w:ascii="GHEA Grapalat" w:hAnsi="GHEA Grapalat"/>
          <w:b/>
          <w:sz w:val="24"/>
          <w:szCs w:val="24"/>
          <w:lang w:val="hy-AM"/>
        </w:rPr>
        <w:t>5</w:t>
      </w:r>
      <w:r w:rsidR="006A55B0" w:rsidRPr="00802E69">
        <w:rPr>
          <w:rFonts w:ascii="GHEA Grapalat" w:hAnsi="GHEA Grapalat"/>
          <w:b/>
          <w:sz w:val="24"/>
          <w:szCs w:val="24"/>
          <w:lang w:val="hy-AM"/>
        </w:rPr>
        <w:t>-</w:t>
      </w:r>
      <w:r w:rsidR="00A9345F" w:rsidRPr="00802E69">
        <w:rPr>
          <w:rFonts w:ascii="GHEA Grapalat" w:hAnsi="GHEA Grapalat"/>
          <w:b/>
          <w:sz w:val="24"/>
          <w:szCs w:val="24"/>
          <w:lang w:val="hy-AM"/>
        </w:rPr>
        <w:t>Մ</w:t>
      </w:r>
      <w:r w:rsidR="00EA38D2" w:rsidRPr="00802E69">
        <w:rPr>
          <w:rFonts w:ascii="GHEA Grapalat" w:hAnsi="GHEA Grapalat"/>
          <w:b/>
          <w:sz w:val="24"/>
          <w:szCs w:val="24"/>
          <w:lang w:val="hy-AM"/>
        </w:rPr>
        <w:t>6</w:t>
      </w:r>
      <w:r w:rsidR="00A9345F" w:rsidRPr="00802E69">
        <w:rPr>
          <w:rFonts w:ascii="GHEA Grapalat" w:hAnsi="GHEA Grapalat"/>
          <w:b/>
          <w:sz w:val="24"/>
          <w:szCs w:val="24"/>
          <w:lang w:val="hy-AM"/>
        </w:rPr>
        <w:t>-</w:t>
      </w:r>
      <w:r w:rsidR="00EA38D2" w:rsidRPr="00802E69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802E69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613498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613498">
        <w:rPr>
          <w:rFonts w:ascii="GHEA Grapalat" w:hAnsi="GHEA Grapalat"/>
          <w:sz w:val="24"/>
          <w:szCs w:val="24"/>
          <w:lang w:val="hy-AM"/>
        </w:rPr>
        <w:t>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802E69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613498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E850C5">
        <w:rPr>
          <w:rFonts w:ascii="GHEA Grapalat" w:hAnsi="GHEA Grapalat"/>
          <w:sz w:val="24"/>
          <w:szCs w:val="24"/>
          <w:lang w:val="hy-AM"/>
        </w:rPr>
        <w:t>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ասնագետի բացակայության դեպքում նրան փոխարինում է </w:t>
      </w:r>
      <w:r w:rsidR="003D647C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3D647C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3D647C" w:rsidRPr="0080782A">
        <w:rPr>
          <w:rFonts w:ascii="GHEA Grapalat" w:hAnsi="GHEA Grapalat"/>
          <w:sz w:val="24"/>
          <w:szCs w:val="24"/>
          <w:lang w:val="hy-AM"/>
        </w:rPr>
        <w:t>ավագ</w:t>
      </w:r>
      <w:r w:rsidR="003D647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D647C">
        <w:rPr>
          <w:rFonts w:ascii="GHEA Grapalat" w:hAnsi="GHEA Grapalat"/>
          <w:sz w:val="24"/>
          <w:szCs w:val="24"/>
          <w:lang w:val="hy-AM"/>
        </w:rPr>
        <w:t>մասնագետ</w:t>
      </w:r>
      <w:r w:rsidR="003D647C" w:rsidRPr="00A86BBB">
        <w:rPr>
          <w:rFonts w:ascii="GHEA Grapalat" w:hAnsi="GHEA Grapalat"/>
          <w:sz w:val="24"/>
          <w:szCs w:val="24"/>
          <w:lang w:val="hy-AM"/>
        </w:rPr>
        <w:t>ը</w:t>
      </w:r>
      <w:r w:rsidR="003D647C" w:rsidRPr="00531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3D647C" w:rsidRPr="003D647C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գլխավոր մասնագետներից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 xml:space="preserve"> մեկը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802E69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bookmarkStart w:id="0" w:name="_GoBack"/>
      <w:proofErr w:type="spellStart"/>
      <w:r w:rsidR="007F340A">
        <w:rPr>
          <w:rFonts w:ascii="GHEA Grapalat" w:hAnsi="GHEA Grapalat"/>
          <w:sz w:val="24"/>
          <w:szCs w:val="24"/>
        </w:rPr>
        <w:t>ք</w:t>
      </w:r>
      <w:r w:rsidR="00802E69">
        <w:rPr>
          <w:rFonts w:ascii="GHEA Grapalat" w:hAnsi="GHEA Grapalat"/>
          <w:sz w:val="24"/>
          <w:szCs w:val="24"/>
        </w:rPr>
        <w:t>.</w:t>
      </w:r>
      <w:r w:rsidR="007F340A">
        <w:rPr>
          <w:rFonts w:ascii="GHEA Grapalat" w:hAnsi="GHEA Grapalat"/>
          <w:sz w:val="24"/>
          <w:szCs w:val="24"/>
        </w:rPr>
        <w:t>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bookmarkEnd w:id="0"/>
    <w:p w:rsidR="00AB2FC1" w:rsidRPr="00372DBC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0D7FEB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A24129" w:rsidRPr="00D75F34" w:rsidRDefault="00D35127" w:rsidP="00A24129">
      <w:pPr>
        <w:pStyle w:val="ListParagraph"/>
        <w:numPr>
          <w:ilvl w:val="0"/>
          <w:numId w:val="37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D35127">
        <w:rPr>
          <w:rFonts w:ascii="GHEA Grapalat" w:hAnsi="GHEA Grapalat" w:cs="SylfaenRegular"/>
          <w:sz w:val="24"/>
          <w:szCs w:val="24"/>
          <w:lang w:val="hy-AM"/>
        </w:rPr>
        <w:t>մասնակցում է</w:t>
      </w:r>
      <w:r w:rsidR="00A24129" w:rsidRPr="008E412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A24129" w:rsidRPr="008E412F">
        <w:rPr>
          <w:rFonts w:ascii="GHEA Grapalat" w:hAnsi="GHEA Grapalat" w:cs="SylfaenRegular"/>
          <w:bCs/>
          <w:sz w:val="24"/>
          <w:szCs w:val="24"/>
          <w:lang w:val="hy-AM"/>
        </w:rPr>
        <w:t>Հայաստանի Հանրապետությունում գրանցված օդանավ շահագործողների և օդանավ շահագործող չհանդիսացող իրավաբանական կամ ֆիզիկական անձանց կողմից մեկանգամյա ոչ կանոնավոր օդային հաղորդակցությունների իրականացման  թույլտվությունների տրամադրման համար պահանջվող փաստաթղթերի ուսումնասիրմ</w:t>
      </w:r>
      <w:r w:rsidR="003D647C" w:rsidRPr="003D647C">
        <w:rPr>
          <w:rFonts w:ascii="GHEA Grapalat" w:hAnsi="GHEA Grapalat" w:cs="SylfaenRegular"/>
          <w:bCs/>
          <w:sz w:val="24"/>
          <w:szCs w:val="24"/>
          <w:lang w:val="hy-AM"/>
        </w:rPr>
        <w:t>ան</w:t>
      </w:r>
      <w:r w:rsidR="00A24129" w:rsidRPr="008E412F">
        <w:rPr>
          <w:rFonts w:ascii="GHEA Grapalat" w:hAnsi="GHEA Grapalat" w:cs="SylfaenRegular"/>
          <w:bCs/>
          <w:sz w:val="24"/>
          <w:szCs w:val="24"/>
          <w:lang w:val="hy-AM"/>
        </w:rPr>
        <w:t>ը և թույլտվությունների նախապատրաստման աշխատանքներ</w:t>
      </w:r>
      <w:r w:rsidRPr="00D35127">
        <w:rPr>
          <w:rFonts w:ascii="GHEA Grapalat" w:hAnsi="GHEA Grapalat" w:cs="SylfaenRegular"/>
          <w:bCs/>
          <w:sz w:val="24"/>
          <w:szCs w:val="24"/>
          <w:lang w:val="hy-AM"/>
        </w:rPr>
        <w:t>ին</w:t>
      </w:r>
      <w:r w:rsidR="00A24129" w:rsidRPr="00345604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A24129" w:rsidRPr="00890BD6" w:rsidRDefault="00D35127" w:rsidP="00A24129">
      <w:pPr>
        <w:pStyle w:val="ListParagraph"/>
        <w:numPr>
          <w:ilvl w:val="0"/>
          <w:numId w:val="37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D35127">
        <w:rPr>
          <w:rFonts w:ascii="GHEA Grapalat" w:hAnsi="GHEA Grapalat"/>
          <w:sz w:val="24"/>
          <w:szCs w:val="24"/>
          <w:lang w:val="hy-AM" w:eastAsia="ru-RU"/>
        </w:rPr>
        <w:t>մասնակցում</w:t>
      </w:r>
      <w:r w:rsidR="00A24129" w:rsidRPr="00890BD6">
        <w:rPr>
          <w:rFonts w:ascii="GHEA Grapalat" w:hAnsi="GHEA Grapalat"/>
          <w:sz w:val="24"/>
          <w:szCs w:val="24"/>
          <w:lang w:val="hy-AM" w:eastAsia="ru-RU"/>
        </w:rPr>
        <w:t xml:space="preserve"> է</w:t>
      </w:r>
      <w:r w:rsidR="00A24129" w:rsidRPr="00A2412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24129" w:rsidRPr="00A24129">
        <w:rPr>
          <w:rFonts w:ascii="GHEA Grapalat" w:hAnsi="GHEA Grapalat"/>
          <w:bCs/>
          <w:sz w:val="24"/>
          <w:szCs w:val="24"/>
          <w:lang w:val="hy-AM" w:eastAsia="ru-RU"/>
        </w:rPr>
        <w:t>օտարերկրյա օդանավ շահագործողների և օդանավ շահագործող չհանդիսացող իրավաբանական կամ ֆիզիկական անձանց կողմից Հայաստանի Հանրապետություն մեկանգամյա ոչ կանոնավոր օդային հաղորդակցությունների իրականացման թույլտվությունների տրամադրման համար պահանջվող փաստաթղթերի ուսումնասիրմ</w:t>
      </w:r>
      <w:r w:rsidR="003D647C" w:rsidRPr="003D647C">
        <w:rPr>
          <w:rFonts w:ascii="GHEA Grapalat" w:hAnsi="GHEA Grapalat"/>
          <w:bCs/>
          <w:sz w:val="24"/>
          <w:szCs w:val="24"/>
          <w:lang w:val="hy-AM" w:eastAsia="ru-RU"/>
        </w:rPr>
        <w:t>ան</w:t>
      </w:r>
      <w:r w:rsidR="00A24129" w:rsidRPr="00A24129">
        <w:rPr>
          <w:rFonts w:ascii="GHEA Grapalat" w:hAnsi="GHEA Grapalat"/>
          <w:bCs/>
          <w:sz w:val="24"/>
          <w:szCs w:val="24"/>
          <w:lang w:val="hy-AM" w:eastAsia="ru-RU"/>
        </w:rPr>
        <w:t>ը և թույլտվությունների նախապատրաստման աշխատանքներ</w:t>
      </w:r>
      <w:r w:rsidRPr="00D35127">
        <w:rPr>
          <w:rFonts w:ascii="GHEA Grapalat" w:hAnsi="GHEA Grapalat"/>
          <w:bCs/>
          <w:sz w:val="24"/>
          <w:szCs w:val="24"/>
          <w:lang w:val="hy-AM" w:eastAsia="ru-RU"/>
        </w:rPr>
        <w:t>ին</w:t>
      </w:r>
      <w:r w:rsidR="00A24129" w:rsidRPr="00A24129">
        <w:rPr>
          <w:rFonts w:ascii="GHEA Grapalat" w:hAnsi="GHEA Grapalat"/>
          <w:bCs/>
          <w:sz w:val="24"/>
          <w:szCs w:val="24"/>
          <w:lang w:val="hy-AM" w:eastAsia="ru-RU"/>
        </w:rPr>
        <w:t>.</w:t>
      </w:r>
    </w:p>
    <w:p w:rsidR="00A24129" w:rsidRPr="002107B2" w:rsidRDefault="00A24129" w:rsidP="00A24129">
      <w:pPr>
        <w:pStyle w:val="ListParagraph"/>
        <w:numPr>
          <w:ilvl w:val="0"/>
          <w:numId w:val="37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24129">
        <w:rPr>
          <w:rFonts w:ascii="GHEA Grapalat" w:hAnsi="GHEA Grapalat"/>
          <w:sz w:val="24"/>
          <w:szCs w:val="24"/>
          <w:lang w:val="hy-AM" w:eastAsia="ru-RU"/>
        </w:rPr>
        <w:t>մասնակցում է Հայաստանի Հանրապետության</w:t>
      </w:r>
      <w:r w:rsidRPr="002107B2">
        <w:rPr>
          <w:rFonts w:ascii="GHEA Grapalat" w:hAnsi="GHEA Grapalat"/>
          <w:sz w:val="24"/>
          <w:szCs w:val="24"/>
          <w:lang w:val="hy-AM" w:eastAsia="ru-RU"/>
        </w:rPr>
        <w:t xml:space="preserve"> օդանավ շահագործողների կողմից</w:t>
      </w:r>
      <w:r w:rsidRPr="00A2412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2107B2">
        <w:rPr>
          <w:rFonts w:ascii="GHEA Grapalat" w:hAnsi="GHEA Grapalat"/>
          <w:sz w:val="24"/>
          <w:szCs w:val="24"/>
          <w:lang w:val="hy-AM" w:eastAsia="ru-RU"/>
        </w:rPr>
        <w:t xml:space="preserve">ՀՀ տարածք, տարածքի ներսում և տարածքից դուրս երկու և ավելի ոչ կանոնավոր </w:t>
      </w:r>
      <w:r w:rsidRPr="002107B2">
        <w:rPr>
          <w:rFonts w:ascii="GHEA Grapalat" w:hAnsi="GHEA Grapalat"/>
          <w:sz w:val="24"/>
          <w:szCs w:val="24"/>
          <w:lang w:val="hy-AM" w:eastAsia="ru-RU"/>
        </w:rPr>
        <w:lastRenderedPageBreak/>
        <w:t>առևտրային օդային հաղորդակցությունների իրականացման թույլտվությունների</w:t>
      </w:r>
      <w:r w:rsidRPr="00A24129">
        <w:rPr>
          <w:rFonts w:ascii="GHEA Grapalat" w:hAnsi="GHEA Grapalat"/>
          <w:sz w:val="24"/>
          <w:szCs w:val="24"/>
          <w:lang w:val="hy-AM" w:eastAsia="ru-RU"/>
        </w:rPr>
        <w:t xml:space="preserve"> տրամադրման համար պահանջվող փաստաթղթերի ուսումնասիրման և </w:t>
      </w:r>
      <w:r w:rsidRPr="00A24129">
        <w:rPr>
          <w:rFonts w:ascii="GHEA Grapalat" w:hAnsi="GHEA Grapalat"/>
          <w:bCs/>
          <w:sz w:val="24"/>
          <w:szCs w:val="24"/>
          <w:lang w:val="hy-AM" w:eastAsia="ru-RU"/>
        </w:rPr>
        <w:t>թույլտվությունների նախապատրաստման աշխատանքներին.</w:t>
      </w:r>
    </w:p>
    <w:p w:rsidR="00A24129" w:rsidRPr="005C4D0A" w:rsidRDefault="00873C54" w:rsidP="00A24129">
      <w:pPr>
        <w:pStyle w:val="ListParagraph"/>
        <w:numPr>
          <w:ilvl w:val="0"/>
          <w:numId w:val="37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873C54">
        <w:rPr>
          <w:rFonts w:ascii="GHEA Grapalat" w:hAnsi="GHEA Grapalat"/>
          <w:sz w:val="24"/>
          <w:szCs w:val="24"/>
          <w:lang w:val="hy-AM" w:eastAsia="ru-RU"/>
        </w:rPr>
        <w:t>աջակցում</w:t>
      </w:r>
      <w:r w:rsidR="00A24129" w:rsidRPr="00A24129">
        <w:rPr>
          <w:rFonts w:ascii="GHEA Grapalat" w:hAnsi="GHEA Grapalat"/>
          <w:sz w:val="24"/>
          <w:szCs w:val="24"/>
          <w:lang w:val="hy-AM" w:eastAsia="ru-RU"/>
        </w:rPr>
        <w:t xml:space="preserve"> է ուսումնական և հատուկ բնույթի թռիչքների իրականացման թույլտվությունների նախապատրաստման աշխատանքներին.</w:t>
      </w:r>
    </w:p>
    <w:p w:rsidR="00A24129" w:rsidRPr="008E19B4" w:rsidRDefault="00873C54" w:rsidP="00A24129">
      <w:pPr>
        <w:pStyle w:val="ListParagraph"/>
        <w:numPr>
          <w:ilvl w:val="0"/>
          <w:numId w:val="37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873C54">
        <w:rPr>
          <w:rFonts w:ascii="GHEA Grapalat" w:hAnsi="GHEA Grapalat"/>
          <w:sz w:val="24"/>
          <w:szCs w:val="24"/>
          <w:lang w:val="hy-AM" w:eastAsia="ru-RU"/>
        </w:rPr>
        <w:t>աջակցում</w:t>
      </w:r>
      <w:r w:rsidRPr="00A2412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4129" w:rsidRPr="00A24129">
        <w:rPr>
          <w:rFonts w:ascii="GHEA Grapalat" w:hAnsi="GHEA Grapalat"/>
          <w:sz w:val="24"/>
          <w:szCs w:val="24"/>
          <w:lang w:val="hy-AM"/>
        </w:rPr>
        <w:t>է առաջարկությունների, տեղեկանքների, հաշվետվությունների, զեկուցագրերի, քաղաքացիների դիմում-բողոքների քննարկման աշխատանքներին.</w:t>
      </w:r>
    </w:p>
    <w:p w:rsidR="00397F15" w:rsidRPr="00823F16" w:rsidRDefault="00A24129" w:rsidP="006129C1">
      <w:pPr>
        <w:pStyle w:val="ListParagraph"/>
        <w:numPr>
          <w:ilvl w:val="0"/>
          <w:numId w:val="37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823F16">
        <w:rPr>
          <w:rFonts w:ascii="GHEA Grapalat" w:hAnsi="GHEA Grapalat"/>
          <w:sz w:val="24"/>
          <w:szCs w:val="24"/>
          <w:lang w:val="hy-AM"/>
        </w:rPr>
        <w:t xml:space="preserve">Վարչության պետի հանձնարարությամբ մասնակցում է </w:t>
      </w:r>
      <w:r w:rsidRPr="00823F16">
        <w:rPr>
          <w:rFonts w:ascii="GHEA Grapalat" w:hAnsi="GHEA Grapalat"/>
          <w:bCs/>
          <w:sz w:val="24"/>
          <w:szCs w:val="24"/>
          <w:lang w:val="hy-AM"/>
        </w:rPr>
        <w:t>Վարչության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ուղեցույցների նախապատրաստման աշխատանքներին</w:t>
      </w:r>
      <w:r w:rsidR="00397F15" w:rsidRPr="00823F16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372DBC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9251BA" w:rsidRPr="00A2427F" w:rsidRDefault="009251BA" w:rsidP="00E37316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ծառայողական պարտականությունները կատարելու համար համապատասխան մարմիններից ժամանակին ստանալ անհրաժեշտ տեղեկատվություն և փաստաթղթեր</w:t>
      </w:r>
      <w:r w:rsidRPr="006568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251BA" w:rsidRPr="000E588B" w:rsidRDefault="009251BA" w:rsidP="00E37316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տարածք, տարածքի ներսում և տարածքից դուրս </w:t>
      </w:r>
      <w:r w:rsidRPr="009251BA">
        <w:rPr>
          <w:rFonts w:ascii="GHEA Grapalat" w:hAnsi="GHEA Grapalat" w:cs="Sylfaen"/>
          <w:sz w:val="24"/>
          <w:szCs w:val="24"/>
          <w:lang w:val="hy-AM"/>
        </w:rPr>
        <w:t>երկու և ավելի ոչ կանոնավոր</w:t>
      </w:r>
      <w:r w:rsidR="0085259A" w:rsidRPr="0085259A">
        <w:rPr>
          <w:rFonts w:ascii="GHEA Grapalat" w:hAnsi="GHEA Grapalat" w:cs="Sylfaen"/>
          <w:sz w:val="24"/>
          <w:szCs w:val="24"/>
          <w:lang w:val="hy-AM"/>
        </w:rPr>
        <w:t>, մեկանգամյա ոչ կանոնավոր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 առևտրային օդային հաղորդակցությունների իրականացման թույլտվություններ ստանալու համար</w:t>
      </w:r>
      <w:r w:rsidRPr="009251BA">
        <w:rPr>
          <w:rFonts w:ascii="GHEA Grapalat" w:hAnsi="GHEA Grapalat" w:cs="Sylfaen"/>
          <w:sz w:val="24"/>
          <w:szCs w:val="24"/>
          <w:lang w:val="hy-AM"/>
        </w:rPr>
        <w:t xml:space="preserve"> դիմած օդանավ շահագործողներից և օդանավ շահագործող չհանդիսացող իրավաբանական կամ ֆիզիկական անձանցից, իր լիազորությունների շրջանակում, ստանալ օրենսդրությամբ սահմանված փաստաթղթերը, ստուգել դրանց համապատասխանությունը օրենսդրությամբ սահմանված պահանջներին</w:t>
      </w:r>
      <w:r w:rsidR="0085259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22D94" w:rsidRPr="00372DBC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A37D96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9251BA" w:rsidRPr="006E7FEB" w:rsidRDefault="000F31B0" w:rsidP="00E37316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51BA">
        <w:rPr>
          <w:rFonts w:ascii="GHEA Grapalat" w:hAnsi="GHEA Grapalat" w:cs="SylfaenRegular"/>
          <w:sz w:val="24"/>
          <w:szCs w:val="24"/>
          <w:lang w:val="hy-AM"/>
        </w:rPr>
        <w:t>ուսումնասիր</w:t>
      </w:r>
      <w:r w:rsidRPr="000F31B0">
        <w:rPr>
          <w:rFonts w:ascii="GHEA Grapalat" w:hAnsi="GHEA Grapalat" w:cs="SylfaenRegular"/>
          <w:sz w:val="24"/>
          <w:szCs w:val="24"/>
          <w:lang w:val="hy-AM"/>
        </w:rPr>
        <w:t>ել</w:t>
      </w:r>
      <w:r w:rsidR="009251BA" w:rsidRPr="009251B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0F31B0">
        <w:rPr>
          <w:rFonts w:ascii="GHEA Grapalat" w:hAnsi="GHEA Grapalat" w:cs="SylfaenRegular"/>
          <w:sz w:val="24"/>
          <w:szCs w:val="24"/>
          <w:lang w:val="hy-AM"/>
        </w:rPr>
        <w:t xml:space="preserve">և ստուգել </w:t>
      </w:r>
      <w:r w:rsidR="009251BA" w:rsidRPr="009251BA">
        <w:rPr>
          <w:rFonts w:ascii="GHEA Grapalat" w:hAnsi="GHEA Grapalat" w:cs="SylfaenRegular"/>
          <w:sz w:val="24"/>
          <w:szCs w:val="24"/>
          <w:lang w:val="hy-AM"/>
        </w:rPr>
        <w:t xml:space="preserve">դեպի 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251BA" w:rsidRPr="009251BA">
        <w:rPr>
          <w:rFonts w:ascii="GHEA Grapalat" w:hAnsi="GHEA Grapalat" w:cs="SylfaenRegular"/>
          <w:sz w:val="24"/>
          <w:szCs w:val="24"/>
          <w:lang w:val="hy-AM"/>
        </w:rPr>
        <w:t>տարածք, տարածքի ներսում և տարածքից դուրս</w:t>
      </w:r>
      <w:r w:rsidR="00A85BAD" w:rsidRPr="00A85BAD"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="00A85BAD" w:rsidRPr="00FF745D">
        <w:rPr>
          <w:rFonts w:ascii="GHEA Grapalat" w:hAnsi="GHEA Grapalat"/>
          <w:bCs/>
          <w:sz w:val="24"/>
          <w:szCs w:val="24"/>
          <w:lang w:val="hy-AM" w:eastAsia="ru-RU"/>
        </w:rPr>
        <w:t>Հայաստանի Հանրապետությունում գրանցված օդանավ շահագործողների և օդանավ շահագործող չհանդիսացող իրավաբանական կամ ֆիզիկական անձանց կողմից</w:t>
      </w:r>
      <w:r w:rsidR="009251BA" w:rsidRPr="00A75A5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251BA" w:rsidRPr="009251BA">
        <w:rPr>
          <w:rFonts w:ascii="GHEA Grapalat" w:hAnsi="GHEA Grapalat" w:cs="SylfaenRegular"/>
          <w:sz w:val="24"/>
          <w:szCs w:val="24"/>
          <w:lang w:val="hy-AM"/>
        </w:rPr>
        <w:t>երկու և ավելի ոչ կանոնավոր</w:t>
      </w:r>
      <w:r w:rsidR="0085259A" w:rsidRPr="0085259A">
        <w:rPr>
          <w:rFonts w:ascii="GHEA Grapalat" w:hAnsi="GHEA Grapalat" w:cs="SylfaenRegular"/>
          <w:sz w:val="24"/>
          <w:szCs w:val="24"/>
          <w:lang w:val="hy-AM"/>
        </w:rPr>
        <w:t>, մեկանգամյա ոչ կանոնավոր</w:t>
      </w:r>
      <w:r w:rsidR="009251BA" w:rsidRPr="009251BA">
        <w:rPr>
          <w:rFonts w:ascii="GHEA Grapalat" w:hAnsi="GHEA Grapalat" w:cs="SylfaenRegular"/>
          <w:sz w:val="24"/>
          <w:szCs w:val="24"/>
          <w:lang w:val="hy-AM"/>
        </w:rPr>
        <w:t xml:space="preserve"> առևտրային </w:t>
      </w:r>
      <w:r w:rsidR="009251BA" w:rsidRPr="00456D0A">
        <w:rPr>
          <w:rFonts w:ascii="GHEA Grapalat" w:hAnsi="GHEA Grapalat" w:cs="SylfaenRegular"/>
          <w:sz w:val="24"/>
          <w:szCs w:val="24"/>
          <w:lang w:val="hy-AM"/>
        </w:rPr>
        <w:t xml:space="preserve">օդային հաղորդակցությունների իրականացման թույլտվություններ ստանալու համար </w:t>
      </w:r>
      <w:r w:rsidR="009251BA" w:rsidRPr="00A75A5A">
        <w:rPr>
          <w:rFonts w:ascii="GHEA Grapalat" w:hAnsi="GHEA Grapalat" w:cs="SylfaenRegular"/>
          <w:sz w:val="24"/>
          <w:szCs w:val="24"/>
          <w:lang w:val="hy-AM"/>
        </w:rPr>
        <w:t xml:space="preserve">ներկայացված փաստաթղթերի, նյութերի </w:t>
      </w:r>
      <w:r w:rsidRPr="000F31B0">
        <w:rPr>
          <w:rFonts w:ascii="GHEA Grapalat" w:hAnsi="GHEA Grapalat" w:cs="SylfaenRegular"/>
          <w:sz w:val="24"/>
          <w:szCs w:val="24"/>
          <w:lang w:val="hy-AM"/>
        </w:rPr>
        <w:t xml:space="preserve">և </w:t>
      </w:r>
      <w:r w:rsidR="009251BA" w:rsidRPr="00A75A5A">
        <w:rPr>
          <w:rFonts w:ascii="GHEA Grapalat" w:hAnsi="GHEA Grapalat" w:cs="SylfaenRegular"/>
          <w:sz w:val="24"/>
          <w:szCs w:val="24"/>
          <w:lang w:val="hy-AM"/>
        </w:rPr>
        <w:t xml:space="preserve">հիմնավորումների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համապատասխանությունը</w:t>
      </w:r>
      <w:r w:rsidRPr="009251B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251BA" w:rsidRPr="00A75A5A">
        <w:rPr>
          <w:rFonts w:ascii="GHEA Grapalat" w:hAnsi="GHEA Grapalat" w:cs="SylfaenRegular"/>
          <w:sz w:val="24"/>
          <w:szCs w:val="24"/>
          <w:lang w:val="hy-AM"/>
        </w:rPr>
        <w:t>օրենսդրությամբ սահմանված պահանջներին</w:t>
      </w:r>
      <w:r w:rsidR="009251BA" w:rsidRPr="006E7FE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251BA" w:rsidRPr="00C07F2B" w:rsidRDefault="000F31B0" w:rsidP="00E37316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51BA">
        <w:rPr>
          <w:rFonts w:ascii="GHEA Grapalat" w:hAnsi="GHEA Grapalat" w:cs="SylfaenRegular"/>
          <w:sz w:val="24"/>
          <w:szCs w:val="24"/>
          <w:lang w:val="hy-AM"/>
        </w:rPr>
        <w:t>ուսումնասիր</w:t>
      </w:r>
      <w:r w:rsidRPr="000F31B0">
        <w:rPr>
          <w:rFonts w:ascii="GHEA Grapalat" w:hAnsi="GHEA Grapalat" w:cs="SylfaenRegular"/>
          <w:sz w:val="24"/>
          <w:szCs w:val="24"/>
          <w:lang w:val="hy-AM"/>
        </w:rPr>
        <w:t>ել</w:t>
      </w:r>
      <w:r w:rsidRPr="009251B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0F31B0">
        <w:rPr>
          <w:rFonts w:ascii="GHEA Grapalat" w:hAnsi="GHEA Grapalat" w:cs="SylfaenRegular"/>
          <w:sz w:val="24"/>
          <w:szCs w:val="24"/>
          <w:lang w:val="hy-AM"/>
        </w:rPr>
        <w:t xml:space="preserve">և ստուգել </w:t>
      </w:r>
      <w:r w:rsidR="009251BA" w:rsidRPr="009251BA">
        <w:rPr>
          <w:rFonts w:ascii="GHEA Grapalat" w:hAnsi="GHEA Grapalat" w:cs="Sylfaen"/>
          <w:sz w:val="24"/>
          <w:szCs w:val="24"/>
          <w:lang w:val="hy-AM"/>
        </w:rPr>
        <w:t xml:space="preserve">ուսումնական և հատուկ բնույթի թռիչքների իրականացման թույլտվություններ ստանալու համար ներկայացված փաստաթղթերի, նյութերի, </w:t>
      </w:r>
      <w:r w:rsidRPr="000F31B0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9251BA" w:rsidRPr="009251BA">
        <w:rPr>
          <w:rFonts w:ascii="GHEA Grapalat" w:hAnsi="GHEA Grapalat" w:cs="Sylfaen"/>
          <w:sz w:val="24"/>
          <w:szCs w:val="24"/>
          <w:lang w:val="hy-AM"/>
        </w:rPr>
        <w:t xml:space="preserve">հիմնավորումների </w:t>
      </w:r>
      <w:r w:rsidRPr="009251BA">
        <w:rPr>
          <w:rFonts w:ascii="GHEA Grapalat" w:hAnsi="GHEA Grapalat" w:cs="Sylfaen"/>
          <w:sz w:val="24"/>
          <w:szCs w:val="24"/>
          <w:lang w:val="hy-AM"/>
        </w:rPr>
        <w:t xml:space="preserve">համապատասխանությունը </w:t>
      </w:r>
      <w:r w:rsidR="009251BA" w:rsidRPr="009251BA">
        <w:rPr>
          <w:rFonts w:ascii="GHEA Grapalat" w:hAnsi="GHEA Grapalat" w:cs="Sylfaen"/>
          <w:sz w:val="24"/>
          <w:szCs w:val="24"/>
          <w:lang w:val="hy-AM"/>
        </w:rPr>
        <w:t>օրենսդրությամբ սահմանված պահանջներին.</w:t>
      </w:r>
    </w:p>
    <w:p w:rsidR="009251BA" w:rsidRDefault="009251BA" w:rsidP="00E37316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նախապատրաստել համապատասխան փաստաթղթեր՝ </w:t>
      </w:r>
      <w:r w:rsidRPr="009251BA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առաջարկություններ, տեղեկանքներ, հաշվետվություններ, զեկուցագրեր և այլ գրություններ</w:t>
      </w:r>
      <w:r w:rsidR="000F31B0" w:rsidRPr="000F31B0">
        <w:rPr>
          <w:rFonts w:ascii="GHEA Grapalat" w:hAnsi="GHEA Grapalat" w:cs="SylfaenRegular"/>
          <w:bCs/>
          <w:sz w:val="24"/>
          <w:szCs w:val="24"/>
          <w:lang w:val="hy-AM"/>
        </w:rPr>
        <w:t>՝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 ապահովել</w:t>
      </w:r>
      <w:r w:rsidR="000F31B0" w:rsidRPr="000F31B0">
        <w:rPr>
          <w:rFonts w:ascii="GHEA Grapalat" w:hAnsi="GHEA Grapalat" w:cs="SylfaenRegular"/>
          <w:sz w:val="24"/>
          <w:szCs w:val="24"/>
          <w:lang w:val="hy-AM"/>
        </w:rPr>
        <w:t>ով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 դրանց կատարման սահմանված ժամկետներն ու ընթացակարգը</w:t>
      </w:r>
      <w:r w:rsidRPr="000926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251BA" w:rsidRPr="0009260E" w:rsidRDefault="009251BA" w:rsidP="00E37316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ուսումնասիրել </w:t>
      </w:r>
      <w:r w:rsidRPr="009251BA">
        <w:rPr>
          <w:rFonts w:ascii="GHEA Grapalat" w:hAnsi="GHEA Grapalat" w:cs="SylfaenRegular"/>
          <w:sz w:val="24"/>
          <w:szCs w:val="24"/>
          <w:lang w:val="hy-AM"/>
        </w:rPr>
        <w:t>օդային փոխադրումների կարգավորման</w:t>
      </w: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 ոլորտը կարգավորող իրավական ակտերը</w:t>
      </w:r>
      <w:r w:rsidRPr="0050503B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9251BA" w:rsidRPr="00D269AB" w:rsidRDefault="000F31B0" w:rsidP="00E37316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459B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9251BA" w:rsidRPr="00A75A5A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 w:rsidR="009251BA" w:rsidRPr="006D679A">
        <w:rPr>
          <w:rFonts w:ascii="GHEA Grapalat" w:hAnsi="GHEA Grapalat" w:cs="Sylfaen"/>
          <w:sz w:val="24"/>
          <w:szCs w:val="24"/>
          <w:lang w:val="hy-AM"/>
        </w:rPr>
        <w:t xml:space="preserve">ատարել </w:t>
      </w:r>
      <w:r w:rsidR="009251BA">
        <w:rPr>
          <w:rFonts w:ascii="GHEA Grapalat" w:hAnsi="GHEA Grapalat" w:cs="Sylfaen"/>
          <w:sz w:val="24"/>
          <w:szCs w:val="24"/>
          <w:lang w:val="hy-AM"/>
        </w:rPr>
        <w:t xml:space="preserve">ՀՀ օրենսդրությանը չհակասող </w:t>
      </w:r>
      <w:r w:rsidR="009251BA" w:rsidRPr="006D679A">
        <w:rPr>
          <w:rFonts w:ascii="GHEA Grapalat" w:hAnsi="GHEA Grapalat" w:cs="Sylfaen"/>
          <w:sz w:val="24"/>
          <w:szCs w:val="24"/>
          <w:lang w:val="hy-AM"/>
        </w:rPr>
        <w:t>վերադաս պաշտոնատար անձանց՝ սահմանված կարգով տրված հանձնարարականներն ու հրամանները</w:t>
      </w:r>
      <w:r w:rsidR="006A7FDB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EC4541" w:rsidRPr="00372DBC" w:rsidRDefault="00EC454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6496E" w:rsidRPr="008C0BC3" w:rsidRDefault="00AE522E" w:rsidP="009251BA">
      <w:pPr>
        <w:pStyle w:val="ListParagraph"/>
        <w:numPr>
          <w:ilvl w:val="0"/>
          <w:numId w:val="16"/>
        </w:numPr>
        <w:spacing w:after="0" w:line="240" w:lineRule="auto"/>
        <w:ind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 w:rsidRPr="008C0BC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 w:rsidRPr="008C0BC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E37316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EA38D2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Առնվազն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 w:rsidR="00AE522E" w:rsidRPr="0085749C">
        <w:rPr>
          <w:rFonts w:ascii="GHEA Grapalat" w:hAnsi="GHEA Grapalat"/>
          <w:sz w:val="24"/>
          <w:szCs w:val="24"/>
          <w:lang w:val="hy-AM"/>
        </w:rPr>
        <w:t xml:space="preserve">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9251BA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</w:t>
      </w:r>
      <w:r w:rsidR="00D96E70" w:rsidRPr="00873C54">
        <w:rPr>
          <w:rFonts w:ascii="GHEA Grapalat" w:hAnsi="GHEA Grapalat"/>
          <w:sz w:val="24"/>
          <w:szCs w:val="24"/>
          <w:lang w:val="hy-AM"/>
        </w:rPr>
        <w:t>ւ</w:t>
      </w:r>
      <w:r w:rsidRPr="00AB2FC1">
        <w:rPr>
          <w:rFonts w:ascii="GHEA Grapalat" w:hAnsi="GHEA Grapalat"/>
          <w:sz w:val="24"/>
          <w:szCs w:val="24"/>
          <w:lang w:val="hy-AM"/>
        </w:rPr>
        <w:t>նի գործառույթների իրականացման համար անհրաժեշտ գիտելիքներ</w:t>
      </w:r>
    </w:p>
    <w:p w:rsidR="00FA3220" w:rsidRPr="00FA3220" w:rsidRDefault="00FA3220" w:rsidP="009251BA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1834D7" w:rsidP="00E37316">
      <w:pPr>
        <w:pStyle w:val="ListParagraph"/>
        <w:tabs>
          <w:tab w:val="left" w:pos="567"/>
          <w:tab w:val="left" w:pos="709"/>
        </w:tabs>
        <w:spacing w:after="12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1834D7">
        <w:rPr>
          <w:rFonts w:ascii="GHEA Grapalat" w:eastAsia="Times New Roman" w:hAnsi="GHEA Grapalat"/>
          <w:iCs/>
          <w:sz w:val="24"/>
          <w:szCs w:val="24"/>
          <w:lang w:val="hy-AM"/>
        </w:rPr>
        <w:t>Ա</w:t>
      </w:r>
      <w:r w:rsidR="008E6BB7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շխատանքային ստաժ </w:t>
      </w:r>
      <w:r w:rsidRPr="001834D7">
        <w:rPr>
          <w:rFonts w:ascii="GHEA Grapalat" w:eastAsia="Times New Roman" w:hAnsi="GHEA Grapalat"/>
          <w:iCs/>
          <w:sz w:val="24"/>
          <w:szCs w:val="24"/>
          <w:lang w:val="hy-AM"/>
        </w:rPr>
        <w:t>չի</w:t>
      </w:r>
      <w:r w:rsidR="008E6BB7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պահանջվ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ում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>:</w:t>
      </w:r>
    </w:p>
    <w:p w:rsidR="00FA3220" w:rsidRPr="00FA3220" w:rsidRDefault="00FA3220" w:rsidP="009251BA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E37316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372DBC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372DBC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Pr="00BB0946" w:rsidRDefault="002268BB" w:rsidP="00BB0946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268BB">
        <w:rPr>
          <w:rFonts w:ascii="GHEA Grapalat" w:hAnsi="GHEA Grapalat"/>
          <w:sz w:val="24"/>
          <w:szCs w:val="24"/>
          <w:lang w:val="hy-AM"/>
        </w:rPr>
        <w:t xml:space="preserve">Պատասխանատու է </w:t>
      </w:r>
      <w:r w:rsidR="003D647C" w:rsidRPr="003D647C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Pr="002268BB">
        <w:rPr>
          <w:rFonts w:ascii="GHEA Grapalat" w:hAnsi="GHEA Grapalat"/>
          <w:sz w:val="24"/>
          <w:szCs w:val="24"/>
          <w:lang w:val="hy-AM"/>
        </w:rPr>
        <w:t xml:space="preserve"> աշխատանքների</w:t>
      </w:r>
      <w:r w:rsidR="00DB48B3" w:rsidRPr="00DB48B3">
        <w:rPr>
          <w:rFonts w:ascii="GHEA Grapalat" w:hAnsi="GHEA Grapalat"/>
          <w:sz w:val="24"/>
          <w:szCs w:val="24"/>
          <w:lang w:val="hy-AM"/>
        </w:rPr>
        <w:t>ն</w:t>
      </w:r>
      <w:r w:rsidRPr="00226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201A" w:rsidRPr="008D201A">
        <w:rPr>
          <w:rFonts w:ascii="GHEA Grapalat" w:hAnsi="GHEA Grapalat"/>
          <w:sz w:val="24"/>
          <w:szCs w:val="24"/>
          <w:lang w:val="hy-AM"/>
        </w:rPr>
        <w:t>մասնակցության</w:t>
      </w:r>
      <w:r w:rsidR="00DB48B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48B3" w:rsidRPr="00DB48B3">
        <w:rPr>
          <w:rFonts w:ascii="GHEA Grapalat" w:hAnsi="GHEA Grapalat"/>
          <w:sz w:val="24"/>
          <w:szCs w:val="24"/>
          <w:lang w:val="hy-AM"/>
        </w:rPr>
        <w:t>որոշակի</w:t>
      </w:r>
      <w:r w:rsidR="008D201A" w:rsidRPr="008D201A">
        <w:rPr>
          <w:rFonts w:ascii="GHEA Grapalat" w:hAnsi="GHEA Grapalat"/>
          <w:sz w:val="24"/>
          <w:szCs w:val="24"/>
          <w:lang w:val="hy-AM"/>
        </w:rPr>
        <w:t xml:space="preserve"> մասնագիտական </w:t>
      </w:r>
      <w:r w:rsidR="00DB48B3">
        <w:rPr>
          <w:rFonts w:ascii="GHEA Grapalat" w:hAnsi="GHEA Grapalat"/>
          <w:sz w:val="24"/>
          <w:szCs w:val="24"/>
          <w:lang w:val="hy-AM"/>
        </w:rPr>
        <w:t>գործ</w:t>
      </w:r>
      <w:r w:rsidR="00DB48B3" w:rsidRPr="00DB48B3">
        <w:rPr>
          <w:rFonts w:ascii="GHEA Grapalat" w:hAnsi="GHEA Grapalat"/>
          <w:sz w:val="24"/>
          <w:szCs w:val="24"/>
          <w:lang w:val="hy-AM"/>
        </w:rPr>
        <w:t>առույթների</w:t>
      </w:r>
      <w:r w:rsidR="008D201A" w:rsidRPr="008D20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48B3" w:rsidRPr="00DB48B3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2268BB">
        <w:rPr>
          <w:rFonts w:ascii="GHEA Grapalat" w:hAnsi="GHEA Grapalat"/>
          <w:sz w:val="24"/>
          <w:szCs w:val="24"/>
          <w:lang w:val="hy-AM"/>
        </w:rPr>
        <w:t>համար</w:t>
      </w:r>
      <w:r w:rsidR="00BB0946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8E6BB7" w:rsidRDefault="00BB0946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Default="002268BB" w:rsidP="001B2ECC">
      <w:pPr>
        <w:pStyle w:val="ListParagraph"/>
        <w:tabs>
          <w:tab w:val="left" w:pos="567"/>
        </w:tabs>
        <w:spacing w:after="12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Կայացնում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որոշումներ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DB48B3" w:rsidRPr="003D647C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աշխատանքների</w:t>
      </w:r>
      <w:r w:rsidR="00DB48B3">
        <w:rPr>
          <w:rFonts w:ascii="GHEA Grapalat" w:hAnsi="GHEA Grapalat" w:cs="Sylfaen"/>
          <w:sz w:val="24"/>
          <w:szCs w:val="24"/>
        </w:rPr>
        <w:t>ն</w:t>
      </w:r>
      <w:proofErr w:type="spellEnd"/>
      <w:r w:rsidR="007A073F" w:rsidRPr="007A073F">
        <w:rPr>
          <w:rFonts w:ascii="GHEA Grapalat" w:hAnsi="GHEA Grapalat"/>
          <w:sz w:val="24"/>
          <w:szCs w:val="24"/>
          <w:lang w:val="hy-AM"/>
        </w:rPr>
        <w:t xml:space="preserve"> </w:t>
      </w:r>
      <w:r w:rsidR="007A073F" w:rsidRPr="008D201A">
        <w:rPr>
          <w:rFonts w:ascii="GHEA Grapalat" w:hAnsi="GHEA Grapalat"/>
          <w:sz w:val="24"/>
          <w:szCs w:val="24"/>
          <w:lang w:val="hy-AM"/>
        </w:rPr>
        <w:t>մասնակցության</w:t>
      </w:r>
      <w:r w:rsidR="00DB48B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B48B3">
        <w:rPr>
          <w:rFonts w:ascii="GHEA Grapalat" w:hAnsi="GHEA Grapalat"/>
          <w:sz w:val="24"/>
          <w:szCs w:val="24"/>
        </w:rPr>
        <w:t>որոշակի</w:t>
      </w:r>
      <w:proofErr w:type="spellEnd"/>
      <w:r w:rsidR="007A073F" w:rsidRPr="008D201A">
        <w:rPr>
          <w:rFonts w:ascii="GHEA Grapalat" w:hAnsi="GHEA Grapalat"/>
          <w:sz w:val="24"/>
          <w:szCs w:val="24"/>
          <w:lang w:val="hy-AM"/>
        </w:rPr>
        <w:t xml:space="preserve"> մասնագիտական </w:t>
      </w:r>
      <w:r w:rsidR="00DB48B3">
        <w:rPr>
          <w:rFonts w:ascii="GHEA Grapalat" w:hAnsi="GHEA Grapalat"/>
          <w:sz w:val="24"/>
          <w:szCs w:val="24"/>
          <w:lang w:val="hy-AM"/>
        </w:rPr>
        <w:t>գործ</w:t>
      </w:r>
      <w:r w:rsidR="00DB48B3" w:rsidRPr="00DB48B3">
        <w:rPr>
          <w:rFonts w:ascii="GHEA Grapalat" w:hAnsi="GHEA Grapalat"/>
          <w:sz w:val="24"/>
          <w:szCs w:val="24"/>
          <w:lang w:val="hy-AM"/>
        </w:rPr>
        <w:t>առույթների</w:t>
      </w:r>
      <w:r w:rsidR="00DB48B3" w:rsidRPr="008D20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48B3" w:rsidRPr="00DB48B3">
        <w:rPr>
          <w:rFonts w:ascii="GHEA Grapalat" w:hAnsi="GHEA Grapalat"/>
          <w:sz w:val="24"/>
          <w:szCs w:val="24"/>
          <w:lang w:val="hy-AM"/>
        </w:rPr>
        <w:t>իրականացման</w:t>
      </w:r>
      <w:r w:rsidR="007A073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="00174C41">
        <w:rPr>
          <w:rFonts w:ascii="GHEA Grapalat" w:hAnsi="GHEA Grapalat" w:cs="Sylfaen"/>
          <w:sz w:val="24"/>
          <w:szCs w:val="24"/>
        </w:rPr>
        <w:t>:</w:t>
      </w:r>
    </w:p>
    <w:p w:rsidR="001B2ECC" w:rsidRPr="001B2ECC" w:rsidRDefault="001B2ECC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Pr="00DB48B3" w:rsidRDefault="002268BB" w:rsidP="00806A38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EB47D5">
        <w:rPr>
          <w:rFonts w:ascii="GHEA Grapalat" w:hAnsi="GHEA Grapalat"/>
          <w:sz w:val="24"/>
          <w:szCs w:val="24"/>
        </w:rPr>
        <w:t>Ունի</w:t>
      </w:r>
      <w:proofErr w:type="spellEnd"/>
      <w:r w:rsidRPr="00EB47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/>
          <w:sz w:val="24"/>
          <w:szCs w:val="24"/>
        </w:rPr>
        <w:t>ազդեցություն</w:t>
      </w:r>
      <w:proofErr w:type="spellEnd"/>
      <w:r w:rsidR="007A073F">
        <w:rPr>
          <w:rFonts w:ascii="GHEA Grapalat" w:hAnsi="GHEA Grapalat"/>
          <w:sz w:val="24"/>
          <w:szCs w:val="24"/>
        </w:rPr>
        <w:t xml:space="preserve"> </w:t>
      </w:r>
      <w:r w:rsidR="00DB48B3" w:rsidRPr="003D647C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="007A07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="007A07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="007A073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A073F">
        <w:rPr>
          <w:rFonts w:ascii="GHEA Grapalat" w:hAnsi="GHEA Grapalat"/>
          <w:sz w:val="24"/>
          <w:szCs w:val="24"/>
        </w:rPr>
        <w:t>որոշակի</w:t>
      </w:r>
      <w:proofErr w:type="spellEnd"/>
      <w:r w:rsidR="007A07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7A07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7A07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7A07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5148D9" w:rsidRPr="0085749C">
        <w:rPr>
          <w:rFonts w:ascii="GHEA Grapalat" w:hAnsi="GHEA Grapalat"/>
          <w:sz w:val="24"/>
          <w:szCs w:val="24"/>
          <w:lang w:val="hy-AM"/>
        </w:rPr>
        <w:t>:</w:t>
      </w:r>
      <w:r w:rsidR="00DB48B3">
        <w:rPr>
          <w:rFonts w:ascii="GHEA Grapalat" w:hAnsi="GHEA Grapalat"/>
          <w:sz w:val="24"/>
          <w:szCs w:val="24"/>
        </w:rPr>
        <w:t xml:space="preserve"> </w:t>
      </w:r>
    </w:p>
    <w:p w:rsidR="00681ADD" w:rsidRPr="00681ADD" w:rsidRDefault="00681ADD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Default="002268BB" w:rsidP="002F0142">
      <w:pPr>
        <w:pStyle w:val="ListParagraph"/>
        <w:spacing w:after="12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EB47D5">
        <w:rPr>
          <w:rFonts w:ascii="GHEA Grapalat" w:hAnsi="GHEA Grapalat" w:cs="GHEA Mariam"/>
          <w:sz w:val="24"/>
          <w:szCs w:val="24"/>
        </w:rPr>
        <w:t>Իր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իրավասության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շրջանակներում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շփվում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r w:rsidR="007A073F">
        <w:rPr>
          <w:rFonts w:ascii="GHEA Grapalat" w:hAnsi="GHEA Grapalat" w:cs="GHEA Mariam"/>
          <w:sz w:val="24"/>
          <w:szCs w:val="24"/>
        </w:rPr>
        <w:t>է</w:t>
      </w:r>
      <w:r w:rsidR="005E459B" w:rsidRPr="005E459B">
        <w:rPr>
          <w:rFonts w:ascii="GHEA Grapalat" w:hAnsi="GHEA Grapalat" w:cs="GHEA Mariam"/>
          <w:sz w:val="24"/>
          <w:szCs w:val="24"/>
        </w:rPr>
        <w:t xml:space="preserve"> </w:t>
      </w:r>
      <w:r w:rsidR="005E459B">
        <w:rPr>
          <w:rFonts w:ascii="GHEA Grapalat" w:hAnsi="GHEA Grapalat" w:cs="GHEA Mariam"/>
          <w:sz w:val="24"/>
          <w:szCs w:val="24"/>
          <w:lang w:val="ru-RU"/>
        </w:rPr>
        <w:t>տվյալ</w:t>
      </w:r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DB48B3">
        <w:rPr>
          <w:rFonts w:ascii="GHEA Grapalat" w:hAnsi="GHEA Grapalat" w:cs="GHEA Mariam"/>
          <w:sz w:val="24"/>
          <w:szCs w:val="24"/>
        </w:rPr>
        <w:t>մարմնի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կառուցվածքային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ստորաբաժանումների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ներկայացուցիչների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հետ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,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ինչպես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նաև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տվյալ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մարմնից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դուրս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որպես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ներկայացուցիչ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շփվում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է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պատվիրակված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լիազորությունների</w:t>
      </w:r>
      <w:proofErr w:type="spellEnd"/>
      <w:r w:rsidR="007A073F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7A073F">
        <w:rPr>
          <w:rFonts w:ascii="GHEA Grapalat" w:hAnsi="GHEA Grapalat" w:cs="GHEA Mariam"/>
          <w:sz w:val="24"/>
          <w:szCs w:val="24"/>
        </w:rPr>
        <w:t>շրջանակներում</w:t>
      </w:r>
      <w:proofErr w:type="spellEnd"/>
      <w:r w:rsidR="00681ADD">
        <w:rPr>
          <w:rFonts w:ascii="GHEA Grapalat" w:hAnsi="GHEA Grapalat"/>
          <w:sz w:val="24"/>
          <w:szCs w:val="24"/>
        </w:rPr>
        <w:t>:</w:t>
      </w:r>
    </w:p>
    <w:p w:rsidR="002F0142" w:rsidRPr="002F0142" w:rsidRDefault="002F0142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2F0142" w:rsidRPr="00806A38" w:rsidRDefault="002268BB" w:rsidP="009E1B6D">
      <w:pPr>
        <w:pStyle w:val="ListParagraph"/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EB47D5">
        <w:rPr>
          <w:rFonts w:ascii="GHEA Grapalat" w:hAnsi="GHEA Grapalat" w:cs="GHEA Mariam"/>
          <w:sz w:val="24"/>
          <w:szCs w:val="24"/>
        </w:rPr>
        <w:t>Իր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լիազորությունների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շրջանակներում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8A4C30">
        <w:rPr>
          <w:rFonts w:ascii="GHEA Grapalat" w:hAnsi="GHEA Grapalat" w:cs="GHEA Mariam"/>
          <w:sz w:val="24"/>
          <w:szCs w:val="24"/>
        </w:rPr>
        <w:t>մասնակցում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է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մասնագիտական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խնդիրներ</w:t>
      </w:r>
      <w:r w:rsidR="008A4C30">
        <w:rPr>
          <w:rFonts w:ascii="GHEA Grapalat" w:hAnsi="GHEA Grapalat" w:cs="GHEA Mariam"/>
          <w:sz w:val="24"/>
          <w:szCs w:val="24"/>
        </w:rPr>
        <w:t>ի</w:t>
      </w:r>
      <w:proofErr w:type="spellEnd"/>
      <w:r w:rsidR="008A4C30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8A4C30">
        <w:rPr>
          <w:rFonts w:ascii="GHEA Grapalat" w:hAnsi="GHEA Grapalat" w:cs="GHEA Mariam"/>
          <w:sz w:val="24"/>
          <w:szCs w:val="24"/>
        </w:rPr>
        <w:t>բացահայտմանը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և </w:t>
      </w:r>
      <w:proofErr w:type="spellStart"/>
      <w:r w:rsidR="008A4C30">
        <w:rPr>
          <w:rFonts w:ascii="GHEA Grapalat" w:hAnsi="GHEA Grapalat" w:cs="GHEA Mariam"/>
          <w:sz w:val="24"/>
          <w:szCs w:val="24"/>
        </w:rPr>
        <w:t>այդ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խնդիրների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Pr="00EB47D5">
        <w:rPr>
          <w:rFonts w:ascii="GHEA Grapalat" w:hAnsi="GHEA Grapalat" w:cs="GHEA Mariam"/>
          <w:sz w:val="24"/>
          <w:szCs w:val="24"/>
        </w:rPr>
        <w:t>լուծման</w:t>
      </w:r>
      <w:proofErr w:type="spellEnd"/>
      <w:r w:rsidRPr="00EB47D5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8A4C30">
        <w:rPr>
          <w:rFonts w:ascii="GHEA Grapalat" w:hAnsi="GHEA Grapalat" w:cs="GHEA Mariam"/>
          <w:sz w:val="24"/>
          <w:szCs w:val="24"/>
        </w:rPr>
        <w:t>մասով</w:t>
      </w:r>
      <w:proofErr w:type="spellEnd"/>
      <w:r w:rsidR="008A4C30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8A4C30">
        <w:rPr>
          <w:rFonts w:ascii="GHEA Grapalat" w:hAnsi="GHEA Grapalat" w:cs="GHEA Mariam"/>
          <w:sz w:val="24"/>
          <w:szCs w:val="24"/>
        </w:rPr>
        <w:t>տալիս</w:t>
      </w:r>
      <w:proofErr w:type="spellEnd"/>
      <w:r w:rsidR="008A4C30">
        <w:rPr>
          <w:rFonts w:ascii="GHEA Grapalat" w:hAnsi="GHEA Grapalat" w:cs="GHEA Mariam"/>
          <w:sz w:val="24"/>
          <w:szCs w:val="24"/>
        </w:rPr>
        <w:t xml:space="preserve"> է </w:t>
      </w:r>
      <w:proofErr w:type="spellStart"/>
      <w:r w:rsidR="008A4C30">
        <w:rPr>
          <w:rFonts w:ascii="GHEA Grapalat" w:hAnsi="GHEA Grapalat" w:cs="GHEA Mariam"/>
          <w:sz w:val="24"/>
          <w:szCs w:val="24"/>
        </w:rPr>
        <w:t>մասնագիտական</w:t>
      </w:r>
      <w:proofErr w:type="spellEnd"/>
      <w:r w:rsidR="008A4C30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8A4C30">
        <w:rPr>
          <w:rFonts w:ascii="GHEA Grapalat" w:hAnsi="GHEA Grapalat" w:cs="GHEA Mariam"/>
          <w:sz w:val="24"/>
          <w:szCs w:val="24"/>
        </w:rPr>
        <w:t>առաջարկություն</w:t>
      </w:r>
      <w:proofErr w:type="spellEnd"/>
      <w:r w:rsidR="009E1B6D" w:rsidRPr="0085749C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56496E" w:rsidRPr="0085749C" w:rsidRDefault="0056496E" w:rsidP="00B221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DA3978">
      <w:pgSz w:w="12240" w:h="15840"/>
      <w:pgMar w:top="568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9B4"/>
    <w:multiLevelType w:val="hybridMultilevel"/>
    <w:tmpl w:val="6096BBFE"/>
    <w:lvl w:ilvl="0" w:tplc="3E8E44B6">
      <w:start w:val="1"/>
      <w:numFmt w:val="decimal"/>
      <w:lvlText w:val="%1."/>
      <w:lvlJc w:val="left"/>
      <w:pPr>
        <w:ind w:left="927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E4258"/>
    <w:multiLevelType w:val="hybridMultilevel"/>
    <w:tmpl w:val="B0A2C940"/>
    <w:lvl w:ilvl="0" w:tplc="3FF86AE8">
      <w:start w:val="1"/>
      <w:numFmt w:val="decimal"/>
      <w:lvlText w:val="%1."/>
      <w:lvlJc w:val="left"/>
      <w:pPr>
        <w:ind w:left="927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2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 w15:restartNumberingAfterBreak="0">
    <w:nsid w:val="5B24339E"/>
    <w:multiLevelType w:val="hybridMultilevel"/>
    <w:tmpl w:val="17C2BD42"/>
    <w:lvl w:ilvl="0" w:tplc="F704F8D2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7"/>
  </w:num>
  <w:num w:numId="8">
    <w:abstractNumId w:val="11"/>
  </w:num>
  <w:num w:numId="9">
    <w:abstractNumId w:val="25"/>
  </w:num>
  <w:num w:numId="10">
    <w:abstractNumId w:val="5"/>
  </w:num>
  <w:num w:numId="11">
    <w:abstractNumId w:val="9"/>
  </w:num>
  <w:num w:numId="12">
    <w:abstractNumId w:val="18"/>
  </w:num>
  <w:num w:numId="13">
    <w:abstractNumId w:val="6"/>
  </w:num>
  <w:num w:numId="14">
    <w:abstractNumId w:val="21"/>
  </w:num>
  <w:num w:numId="15">
    <w:abstractNumId w:val="3"/>
  </w:num>
  <w:num w:numId="16">
    <w:abstractNumId w:val="22"/>
  </w:num>
  <w:num w:numId="17">
    <w:abstractNumId w:val="32"/>
  </w:num>
  <w:num w:numId="18">
    <w:abstractNumId w:val="28"/>
  </w:num>
  <w:num w:numId="19">
    <w:abstractNumId w:val="27"/>
  </w:num>
  <w:num w:numId="20">
    <w:abstractNumId w:val="15"/>
  </w:num>
  <w:num w:numId="21">
    <w:abstractNumId w:val="30"/>
  </w:num>
  <w:num w:numId="22">
    <w:abstractNumId w:val="12"/>
  </w:num>
  <w:num w:numId="23">
    <w:abstractNumId w:val="4"/>
  </w:num>
  <w:num w:numId="24">
    <w:abstractNumId w:val="16"/>
  </w:num>
  <w:num w:numId="25">
    <w:abstractNumId w:val="29"/>
  </w:num>
  <w:num w:numId="26">
    <w:abstractNumId w:val="17"/>
  </w:num>
  <w:num w:numId="27">
    <w:abstractNumId w:val="20"/>
  </w:num>
  <w:num w:numId="28">
    <w:abstractNumId w:val="33"/>
  </w:num>
  <w:num w:numId="29">
    <w:abstractNumId w:val="13"/>
  </w:num>
  <w:num w:numId="30">
    <w:abstractNumId w:val="14"/>
  </w:num>
  <w:num w:numId="31">
    <w:abstractNumId w:val="31"/>
  </w:num>
  <w:num w:numId="32">
    <w:abstractNumId w:val="2"/>
  </w:num>
  <w:num w:numId="33">
    <w:abstractNumId w:val="34"/>
  </w:num>
  <w:num w:numId="34">
    <w:abstractNumId w:val="0"/>
  </w:num>
  <w:num w:numId="35">
    <w:abstractNumId w:val="23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0E92"/>
    <w:rsid w:val="00004333"/>
    <w:rsid w:val="00015673"/>
    <w:rsid w:val="00024494"/>
    <w:rsid w:val="000407B8"/>
    <w:rsid w:val="000524CE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5B84"/>
    <w:rsid w:val="000A5CCC"/>
    <w:rsid w:val="000A7057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D7FEB"/>
    <w:rsid w:val="000E1E90"/>
    <w:rsid w:val="000E774B"/>
    <w:rsid w:val="000E7827"/>
    <w:rsid w:val="000F31B0"/>
    <w:rsid w:val="00111E7D"/>
    <w:rsid w:val="001126BA"/>
    <w:rsid w:val="00125A62"/>
    <w:rsid w:val="00130E6C"/>
    <w:rsid w:val="001320F9"/>
    <w:rsid w:val="0013370C"/>
    <w:rsid w:val="00133AFA"/>
    <w:rsid w:val="00135A0C"/>
    <w:rsid w:val="001375F3"/>
    <w:rsid w:val="0014095D"/>
    <w:rsid w:val="001443AE"/>
    <w:rsid w:val="00146F1A"/>
    <w:rsid w:val="001548DA"/>
    <w:rsid w:val="00157FFD"/>
    <w:rsid w:val="001625C1"/>
    <w:rsid w:val="00174C41"/>
    <w:rsid w:val="001774D6"/>
    <w:rsid w:val="00181143"/>
    <w:rsid w:val="001834D7"/>
    <w:rsid w:val="001847D8"/>
    <w:rsid w:val="001A3C2C"/>
    <w:rsid w:val="001A5402"/>
    <w:rsid w:val="001B0CAB"/>
    <w:rsid w:val="001B2ECC"/>
    <w:rsid w:val="001D17CA"/>
    <w:rsid w:val="001E225D"/>
    <w:rsid w:val="001E2F7F"/>
    <w:rsid w:val="001E522C"/>
    <w:rsid w:val="001F7806"/>
    <w:rsid w:val="00200A2F"/>
    <w:rsid w:val="00201855"/>
    <w:rsid w:val="0020326E"/>
    <w:rsid w:val="00216BB1"/>
    <w:rsid w:val="00220FA6"/>
    <w:rsid w:val="002256A5"/>
    <w:rsid w:val="00225824"/>
    <w:rsid w:val="002268BB"/>
    <w:rsid w:val="00240433"/>
    <w:rsid w:val="002440CD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7065C"/>
    <w:rsid w:val="00372DBC"/>
    <w:rsid w:val="003859FE"/>
    <w:rsid w:val="00397F15"/>
    <w:rsid w:val="003A708F"/>
    <w:rsid w:val="003C144B"/>
    <w:rsid w:val="003C272B"/>
    <w:rsid w:val="003C498E"/>
    <w:rsid w:val="003D068F"/>
    <w:rsid w:val="003D647C"/>
    <w:rsid w:val="003E65A5"/>
    <w:rsid w:val="003E7602"/>
    <w:rsid w:val="003F146D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61EE"/>
    <w:rsid w:val="00465D36"/>
    <w:rsid w:val="00484F23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496E"/>
    <w:rsid w:val="00567544"/>
    <w:rsid w:val="0059023A"/>
    <w:rsid w:val="00595317"/>
    <w:rsid w:val="005A2C78"/>
    <w:rsid w:val="005A5F54"/>
    <w:rsid w:val="005B7428"/>
    <w:rsid w:val="005D02AA"/>
    <w:rsid w:val="005D040A"/>
    <w:rsid w:val="005D094F"/>
    <w:rsid w:val="005D0A59"/>
    <w:rsid w:val="005D5DBC"/>
    <w:rsid w:val="005D6111"/>
    <w:rsid w:val="005D64FA"/>
    <w:rsid w:val="005E0439"/>
    <w:rsid w:val="005E459B"/>
    <w:rsid w:val="005F624F"/>
    <w:rsid w:val="00600032"/>
    <w:rsid w:val="00604F2A"/>
    <w:rsid w:val="00610046"/>
    <w:rsid w:val="00613498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717"/>
    <w:rsid w:val="00650884"/>
    <w:rsid w:val="006568F2"/>
    <w:rsid w:val="0067180D"/>
    <w:rsid w:val="006754D9"/>
    <w:rsid w:val="00680258"/>
    <w:rsid w:val="00680CDB"/>
    <w:rsid w:val="00681ADD"/>
    <w:rsid w:val="00681F71"/>
    <w:rsid w:val="006823EE"/>
    <w:rsid w:val="006834C8"/>
    <w:rsid w:val="00696A24"/>
    <w:rsid w:val="006A55B0"/>
    <w:rsid w:val="006A7FDB"/>
    <w:rsid w:val="006B153F"/>
    <w:rsid w:val="006C1EEE"/>
    <w:rsid w:val="006C3EC6"/>
    <w:rsid w:val="006C6239"/>
    <w:rsid w:val="006C73AB"/>
    <w:rsid w:val="006E4284"/>
    <w:rsid w:val="006E7212"/>
    <w:rsid w:val="006E7FEB"/>
    <w:rsid w:val="006F0791"/>
    <w:rsid w:val="006F4291"/>
    <w:rsid w:val="0070144F"/>
    <w:rsid w:val="00703399"/>
    <w:rsid w:val="00704D58"/>
    <w:rsid w:val="00705E09"/>
    <w:rsid w:val="0071260E"/>
    <w:rsid w:val="00720D81"/>
    <w:rsid w:val="00727E74"/>
    <w:rsid w:val="007377E5"/>
    <w:rsid w:val="0073782E"/>
    <w:rsid w:val="00741358"/>
    <w:rsid w:val="00741CCB"/>
    <w:rsid w:val="007521CB"/>
    <w:rsid w:val="0079237D"/>
    <w:rsid w:val="007A073F"/>
    <w:rsid w:val="007A1D8B"/>
    <w:rsid w:val="007A3B2E"/>
    <w:rsid w:val="007A675A"/>
    <w:rsid w:val="007B2F66"/>
    <w:rsid w:val="007D392A"/>
    <w:rsid w:val="007E589F"/>
    <w:rsid w:val="007F340A"/>
    <w:rsid w:val="007F49E2"/>
    <w:rsid w:val="00802E69"/>
    <w:rsid w:val="00806A38"/>
    <w:rsid w:val="0080782A"/>
    <w:rsid w:val="0081654A"/>
    <w:rsid w:val="00820AEC"/>
    <w:rsid w:val="00823F16"/>
    <w:rsid w:val="00830800"/>
    <w:rsid w:val="00833688"/>
    <w:rsid w:val="00834008"/>
    <w:rsid w:val="00840D2A"/>
    <w:rsid w:val="00852570"/>
    <w:rsid w:val="0085259A"/>
    <w:rsid w:val="0085749C"/>
    <w:rsid w:val="008612F6"/>
    <w:rsid w:val="0086671E"/>
    <w:rsid w:val="00873C54"/>
    <w:rsid w:val="00887DF4"/>
    <w:rsid w:val="00893702"/>
    <w:rsid w:val="008A1A2D"/>
    <w:rsid w:val="008A352D"/>
    <w:rsid w:val="008A4893"/>
    <w:rsid w:val="008A4C30"/>
    <w:rsid w:val="008A62BA"/>
    <w:rsid w:val="008C03DF"/>
    <w:rsid w:val="008C0BC3"/>
    <w:rsid w:val="008C28F9"/>
    <w:rsid w:val="008C728E"/>
    <w:rsid w:val="008D201A"/>
    <w:rsid w:val="008D528E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251BA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C0A12"/>
    <w:rsid w:val="009C1123"/>
    <w:rsid w:val="009D06A4"/>
    <w:rsid w:val="009D5C17"/>
    <w:rsid w:val="009E1B6D"/>
    <w:rsid w:val="009E6660"/>
    <w:rsid w:val="009F1D32"/>
    <w:rsid w:val="009F20C6"/>
    <w:rsid w:val="00A17330"/>
    <w:rsid w:val="00A22831"/>
    <w:rsid w:val="00A24129"/>
    <w:rsid w:val="00A326D5"/>
    <w:rsid w:val="00A35F85"/>
    <w:rsid w:val="00A370BE"/>
    <w:rsid w:val="00A37D96"/>
    <w:rsid w:val="00A40A6A"/>
    <w:rsid w:val="00A42A0E"/>
    <w:rsid w:val="00A43553"/>
    <w:rsid w:val="00A50873"/>
    <w:rsid w:val="00A52259"/>
    <w:rsid w:val="00A5324F"/>
    <w:rsid w:val="00A541AE"/>
    <w:rsid w:val="00A57707"/>
    <w:rsid w:val="00A65B01"/>
    <w:rsid w:val="00A85BAD"/>
    <w:rsid w:val="00A86BBB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F091C"/>
    <w:rsid w:val="00B04EE6"/>
    <w:rsid w:val="00B10A7E"/>
    <w:rsid w:val="00B1477C"/>
    <w:rsid w:val="00B17149"/>
    <w:rsid w:val="00B221DE"/>
    <w:rsid w:val="00B22E40"/>
    <w:rsid w:val="00B35B3A"/>
    <w:rsid w:val="00B43531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25EC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F2967"/>
    <w:rsid w:val="00C01B47"/>
    <w:rsid w:val="00C033A0"/>
    <w:rsid w:val="00C0520A"/>
    <w:rsid w:val="00C33274"/>
    <w:rsid w:val="00C3534D"/>
    <w:rsid w:val="00C54980"/>
    <w:rsid w:val="00C56D45"/>
    <w:rsid w:val="00C7645C"/>
    <w:rsid w:val="00C8679A"/>
    <w:rsid w:val="00C96D5F"/>
    <w:rsid w:val="00C9755A"/>
    <w:rsid w:val="00CA6660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3153"/>
    <w:rsid w:val="00D333A5"/>
    <w:rsid w:val="00D35127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BEE"/>
    <w:rsid w:val="00D87A1D"/>
    <w:rsid w:val="00D93798"/>
    <w:rsid w:val="00D96CEC"/>
    <w:rsid w:val="00D96E70"/>
    <w:rsid w:val="00DA3978"/>
    <w:rsid w:val="00DB48B3"/>
    <w:rsid w:val="00DC2AF7"/>
    <w:rsid w:val="00DC4F59"/>
    <w:rsid w:val="00DC6826"/>
    <w:rsid w:val="00DD19D0"/>
    <w:rsid w:val="00DD2F20"/>
    <w:rsid w:val="00DE4214"/>
    <w:rsid w:val="00DE641A"/>
    <w:rsid w:val="00DF12BA"/>
    <w:rsid w:val="00DF3FAD"/>
    <w:rsid w:val="00E02E6D"/>
    <w:rsid w:val="00E04A1C"/>
    <w:rsid w:val="00E144EE"/>
    <w:rsid w:val="00E203EA"/>
    <w:rsid w:val="00E24515"/>
    <w:rsid w:val="00E37316"/>
    <w:rsid w:val="00E5351F"/>
    <w:rsid w:val="00E65EE9"/>
    <w:rsid w:val="00E850C5"/>
    <w:rsid w:val="00E926A9"/>
    <w:rsid w:val="00EA38D2"/>
    <w:rsid w:val="00EA629F"/>
    <w:rsid w:val="00EC083E"/>
    <w:rsid w:val="00EC4541"/>
    <w:rsid w:val="00EE3603"/>
    <w:rsid w:val="00EE3F75"/>
    <w:rsid w:val="00EE7B22"/>
    <w:rsid w:val="00EF0131"/>
    <w:rsid w:val="00EF345B"/>
    <w:rsid w:val="00F01D0B"/>
    <w:rsid w:val="00F031C3"/>
    <w:rsid w:val="00F10DD5"/>
    <w:rsid w:val="00F125B1"/>
    <w:rsid w:val="00F269B3"/>
    <w:rsid w:val="00F37289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4296"/>
    <w:rsid w:val="00F972A5"/>
    <w:rsid w:val="00FA0561"/>
    <w:rsid w:val="00FA3220"/>
    <w:rsid w:val="00FC614C"/>
    <w:rsid w:val="00FD0E2B"/>
    <w:rsid w:val="00FD6944"/>
    <w:rsid w:val="00FE460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61C5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22C1-CD9C-4BC5-80DA-ECF00FBC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OK</cp:lastModifiedBy>
  <cp:revision>2</cp:revision>
  <cp:lastPrinted>2020-03-25T12:28:00Z</cp:lastPrinted>
  <dcterms:created xsi:type="dcterms:W3CDTF">2020-08-06T09:18:00Z</dcterms:created>
  <dcterms:modified xsi:type="dcterms:W3CDTF">2020-08-06T09:18:00Z</dcterms:modified>
</cp:coreProperties>
</file>