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AC" w:rsidRPr="005B6F2F" w:rsidRDefault="006314AC" w:rsidP="006314AC">
      <w:pPr>
        <w:pStyle w:val="NoSpacing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Sylfaen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Հավելված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Pr="002D10D6">
        <w:rPr>
          <w:rFonts w:ascii="GHEA Grapalat" w:eastAsia="GHEA Grapalat" w:hAnsi="GHEA Grapalat"/>
          <w:sz w:val="20"/>
          <w:szCs w:val="20"/>
          <w:lang w:val="hy-AM"/>
        </w:rPr>
        <w:t>N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2</w:t>
      </w:r>
    </w:p>
    <w:p w:rsidR="006314AC" w:rsidRDefault="006314AC" w:rsidP="006314AC">
      <w:pPr>
        <w:pStyle w:val="NoSpacing"/>
        <w:jc w:val="center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6314AC" w:rsidRDefault="006314AC" w:rsidP="006314AC">
      <w:pPr>
        <w:pStyle w:val="NoSpacing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6314AC" w:rsidRPr="004656E8" w:rsidRDefault="006314AC" w:rsidP="006314AC">
      <w:pPr>
        <w:pStyle w:val="NoSpacing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                 2020 թվականի ապրիլի  </w:t>
      </w:r>
      <w:r w:rsidR="002D10D6">
        <w:rPr>
          <w:rFonts w:ascii="GHEA Grapalat" w:eastAsia="GHEA Grapalat" w:hAnsi="GHEA Grapalat"/>
          <w:sz w:val="20"/>
          <w:szCs w:val="20"/>
          <w:lang w:val="hy-AM"/>
        </w:rPr>
        <w:t>30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-ի N </w:t>
      </w:r>
      <w:r w:rsidR="002D10D6">
        <w:rPr>
          <w:rFonts w:ascii="GHEA Grapalat" w:eastAsia="GHEA Grapalat" w:hAnsi="GHEA Grapalat"/>
          <w:sz w:val="20"/>
          <w:szCs w:val="20"/>
          <w:lang w:val="hy-AM"/>
        </w:rPr>
        <w:t>400-</w:t>
      </w:r>
      <w:bookmarkStart w:id="0" w:name="_GoBack"/>
      <w:bookmarkEnd w:id="0"/>
      <w:r>
        <w:rPr>
          <w:rFonts w:ascii="GHEA Grapalat" w:eastAsia="GHEA Grapalat" w:hAnsi="GHEA Grapalat"/>
          <w:sz w:val="20"/>
          <w:szCs w:val="20"/>
          <w:lang w:val="hy-AM"/>
        </w:rPr>
        <w:t>Ա հրամանի</w:t>
      </w:r>
    </w:p>
    <w:p w:rsidR="006314AC" w:rsidRDefault="006314AC" w:rsidP="006314AC">
      <w:pPr>
        <w:spacing w:after="0" w:line="360" w:lineRule="auto"/>
        <w:ind w:firstLine="720"/>
        <w:jc w:val="both"/>
        <w:rPr>
          <w:rFonts w:ascii="GHEA Grapalat" w:hAnsi="GHEA Grapalat"/>
          <w:sz w:val="23"/>
          <w:szCs w:val="23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A52D8" w:rsidRDefault="00052B3F" w:rsidP="00E37C38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ԴԵՂԵՐԻ ՇՐՋԱՆԱՌՈՒԹՅԱՆ ՎԵՐԱՀՍԿՈՂՈՒԹՅԱՆ </w:t>
      </w:r>
      <w:r w:rsidR="0043122E"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="0043122E"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4D4A50">
        <w:rPr>
          <w:rFonts w:ascii="GHEA Grapalat" w:eastAsia="Sylfaen" w:hAnsi="GHEA Grapalat" w:cs="Sylfaen"/>
          <w:b/>
          <w:sz w:val="24"/>
          <w:lang w:val="hy-AM"/>
        </w:rPr>
        <w:t>ԳԼԽԱՎՈՐ ՏԵՍՈՒՉ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A52D8" w:rsidTr="005D632D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C91418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43122E" w:rsidRPr="002D10D6" w:rsidTr="005D632D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C91418" w:rsidRDefault="0043122E" w:rsidP="00C9141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4D4A50" w:rsidRPr="00C91418" w:rsidRDefault="001C7604" w:rsidP="004D4A50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B27B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դեղերի շրջանառության վերահսկողության 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 w:rsidR="004D4A50"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տեսուչ</w:t>
            </w:r>
            <w:r w:rsidR="004D4A50"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</w:t>
            </w:r>
            <w:r w:rsidR="007370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</w:t>
            </w:r>
            <w:r w:rsidR="004D4A50"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="004D4A50"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D4A50"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="004D4A50"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D4A50"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-27.1</w:t>
            </w:r>
            <w:r w:rsidR="004D4A50"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 w:rsidR="009A6A6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4D4A50"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-1)</w:t>
            </w:r>
            <w:r w:rsidR="002866D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C91418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C7604" w:rsidRPr="00C91418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5D632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</w:t>
            </w:r>
            <w:r w:rsidR="001C7604"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E07E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="001C7604"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ենթակա և հաշվետու է </w:t>
            </w:r>
            <w:r w:rsidRPr="00C9141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պետին:</w:t>
            </w:r>
          </w:p>
          <w:p w:rsidR="0023770E" w:rsidRPr="00C91418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4D4A50"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C91418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C92F26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տեսուչի</w:t>
            </w:r>
            <w:r w:rsidR="0023770E"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</w:t>
            </w:r>
            <w:r w:rsidR="005D632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Վարչության</w:t>
            </w:r>
            <w:r w:rsidR="0023770E"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E07E1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մյուս </w:t>
            </w:r>
            <w:r w:rsidR="005D632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</w:t>
            </w:r>
            <w:r w:rsidR="001C7604" w:rsidRPr="00C9141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լխավոր </w:t>
            </w:r>
            <w:r w:rsidR="00C92F2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տեսուչը</w:t>
            </w:r>
            <w:r w:rsidR="00E07E1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կամ Վարչության ավագ </w:t>
            </w:r>
            <w:r w:rsidR="00C92F2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տեսուչը</w:t>
            </w:r>
            <w:r w:rsidR="0023770E" w:rsidRPr="00C9141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3122E" w:rsidRPr="00C91418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</w:t>
            </w:r>
            <w:r w:rsidR="0043122E"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="0043122E"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Default="001C7604" w:rsidP="001C760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C914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 w:rsidRPr="00C914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C92F2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Նորք-Մարաշ վարչական շրջան, </w:t>
            </w:r>
            <w:r w:rsidRPr="00C914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Արմենակ Արմենակյան փող., 129 շենք</w:t>
            </w:r>
          </w:p>
          <w:p w:rsidR="00C91418" w:rsidRPr="00C91418" w:rsidRDefault="00C91418" w:rsidP="001C760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2D10D6" w:rsidTr="005D632D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C91418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25E52" w:rsidRPr="00C91418" w:rsidRDefault="00525E52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25E52" w:rsidRDefault="008126BD" w:rsidP="008126B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</w:t>
            </w: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րականացնում է </w:t>
            </w:r>
            <w:r w:rsidR="00525E52"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տնտեսավարող սուբյեկտների կողմից դեղերի շրջանառության ոլորտը կարգավորող Հայաստանի Հանրապետության օրենքների և դրանց համապատասխան ընդունված նորմատիվ իրավական ակտերի պահանջների պահպանման նկատմամբ վերահսկողական աշխատանքներ, ներառյալ՝ օրենքով սահմանված դեպքերում և կարգով ստուգումներ,</w:t>
            </w:r>
          </w:p>
          <w:p w:rsidR="00525E52" w:rsidRDefault="008126BD" w:rsidP="008126B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="00525E52"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դեղեր ներմուծող և արտահանող, դեղատնային գործունեություն իրականացնող ֆիզիկական և իրավաբանական անձանց կողմից գովազդի մասին օրենսդրության կատարման նկատմամբ ստուգումներ, վարչական </w:t>
            </w:r>
            <w:proofErr w:type="spellStart"/>
            <w:r w:rsidR="00525E52"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վարույթների</w:t>
            </w:r>
            <w:proofErr w:type="spellEnd"/>
            <w:r w:rsidR="00525E52"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իրականացման աշխատանքներ,</w:t>
            </w:r>
          </w:p>
          <w:p w:rsidR="00525E52" w:rsidRPr="008126BD" w:rsidRDefault="008126BD" w:rsidP="008126B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="00525E52"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դեղի ստեղծման, </w:t>
            </w:r>
            <w:proofErr w:type="spellStart"/>
            <w:r w:rsidR="00525E52"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նախակլինիկական</w:t>
            </w:r>
            <w:proofErr w:type="spellEnd"/>
            <w:r w:rsidR="00525E52"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հետազոտության, կլինիկական փորձարկման, արտադրության, պատրաստման, </w:t>
            </w:r>
            <w:proofErr w:type="spellStart"/>
            <w:r w:rsidR="00525E52"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դեղաբուսական</w:t>
            </w:r>
            <w:proofErr w:type="spellEnd"/>
            <w:r w:rsidR="00525E52"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525E52"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հումքի մշակման, ներմուծման, արտահանման, փոխադրման, պահպանման, իրացման, բաշխման, կիրառման, տեղեկատվության տարածման, ոչնչացման նկատմամբ վերահսկողական աշխատանքներ,</w:t>
            </w:r>
          </w:p>
          <w:p w:rsidR="00525E52" w:rsidRPr="00A064C5" w:rsidRDefault="008126BD" w:rsidP="00A703F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8126B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525E52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 իրավասության շրջանակներում իր</w:t>
            </w:r>
            <w:r w:rsidR="00525E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ականացվող ստուգումների արդյունք</w:t>
            </w:r>
            <w:r w:rsidR="00525E52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ներով բացահայտված խախտումների վերաբերյալ օրենքով սահմանված դեպքերում պարտադիր կատարման հանձնարարականների </w:t>
            </w:r>
            <w:r w:rsidR="00525E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նախագծերի </w:t>
            </w:r>
            <w:r w:rsidR="00525E52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 աշխատանքներ</w:t>
            </w:r>
            <w:r w:rsidR="00525E52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՝ սահմանելով</w:t>
            </w:r>
            <w:r w:rsidR="00525E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ժամկետներ դրանց վերացման համար,</w:t>
            </w:r>
          </w:p>
          <w:p w:rsidR="00525E52" w:rsidRPr="00A064C5" w:rsidRDefault="008126BD" w:rsidP="00A703F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="00525E52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</w:t>
            </w:r>
            <w:r w:rsidR="00DE482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վերաբերյալ </w:t>
            </w:r>
            <w:r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միջնորդագրերի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նախագծերի </w:t>
            </w:r>
            <w:r w:rsidR="00DE482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 աշխատանքներ</w:t>
            </w:r>
            <w:r w:rsidR="00525E52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՝ </w:t>
            </w:r>
            <w:proofErr w:type="spellStart"/>
            <w:r w:rsidR="00525E52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լիցենզավորող</w:t>
            </w:r>
            <w:proofErr w:type="spellEnd"/>
            <w:r w:rsidR="00525E52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A244E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կամ </w:t>
            </w:r>
            <w:r w:rsidR="00A244E4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թույլտվություն տրամադրող </w:t>
            </w:r>
            <w:r w:rsidR="00525E52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մարմիններին ներկայացնելու նպատակով, </w:t>
            </w:r>
          </w:p>
          <w:p w:rsidR="00525E52" w:rsidRPr="005C6D01" w:rsidRDefault="00A244E4" w:rsidP="00A703F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տեղեկատվության փոխանակում</w:t>
            </w:r>
            <w:r w:rsidR="00525E52" w:rsidRPr="00A064C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այլ տեսչական մարմինների հետ` վերահսկողական գործառույթներն առավել արդ</w:t>
            </w:r>
            <w:r w:rsidR="00525E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յունավետ իրականացնելու նպատակով, </w:t>
            </w:r>
          </w:p>
          <w:p w:rsidR="00525E52" w:rsidRPr="00A064C5" w:rsidRDefault="00A244E4" w:rsidP="00A703F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525E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525E52" w:rsidRPr="00FC210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Տեսչական մարմնի տարածքային կենտրոնների դեղերի շրջանառության վերահսկողության բաժինների աշ</w:t>
            </w:r>
            <w:r w:rsidR="00525E5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խատանքների մեթոդական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աջակցություն,</w:t>
            </w:r>
          </w:p>
          <w:p w:rsidR="00525E52" w:rsidRDefault="00F46E9C" w:rsidP="00A703FD">
            <w:pPr>
              <w:numPr>
                <w:ilvl w:val="0"/>
                <w:numId w:val="9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կազմում է մեթոդական պարզաբանումներ</w:t>
            </w:r>
            <w:r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ուղեցույցներ</w:t>
            </w:r>
            <w:proofErr w:type="spellEnd"/>
            <w:r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ներկայացնում է </w:t>
            </w:r>
            <w:r w:rsidRPr="008B51AC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 առողջապահության բնագավառի օրենսդրության կատարելագործմանն ուղղված առաջարկներ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  <w:r w:rsidR="00525E5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C91418" w:rsidRPr="00F46E9C" w:rsidRDefault="00F46E9C" w:rsidP="00F46E9C">
            <w:pPr>
              <w:numPr>
                <w:ilvl w:val="0"/>
                <w:numId w:val="9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նախապատրաստում</w:t>
            </w:r>
            <w:r w:rsidR="00525E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525E52" w:rsidRPr="001A3E2C">
              <w:rPr>
                <w:rFonts w:ascii="GHEA Grapalat" w:hAnsi="GHEA Grapalat"/>
                <w:sz w:val="24"/>
                <w:szCs w:val="24"/>
                <w:lang w:val="hy-AM"/>
              </w:rPr>
              <w:t>դեղերի շրջա</w:t>
            </w:r>
            <w:r w:rsidR="00525E5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նառության վերահսկողության ոլորտը </w:t>
            </w:r>
            <w:r w:rsidR="00525E52" w:rsidRPr="0087507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կարգավորող իրավական ակտերի պահանջների խախտման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դեպքում </w:t>
            </w:r>
            <w:r w:rsidRPr="0087507C">
              <w:rPr>
                <w:rFonts w:ascii="GHEA Grapalat" w:hAnsi="GHEA Grapalat"/>
                <w:sz w:val="24"/>
                <w:szCs w:val="24"/>
                <w:lang w:val="hy-AM"/>
              </w:rPr>
              <w:t>օրենքով սահմանված պատասխանատվության միջոցներ կիրառ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ելու նպատակով անհրաժեշտ նյութեր։</w:t>
            </w:r>
          </w:p>
          <w:p w:rsidR="004D4A50" w:rsidRPr="00C91418" w:rsidRDefault="004D4A50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43122E" w:rsidRDefault="0043122E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4B57BE" w:rsidRPr="00C91418" w:rsidRDefault="004B57BE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982979" w:rsidRPr="002E6ADB" w:rsidRDefault="00982979" w:rsidP="00CD01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ստանալ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դեղերի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շրջանառության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 w:rsidR="002E6AD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2E6ADB"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="002E6ADB" w:rsidRPr="00FC21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2E6ADB" w:rsidRPr="002E6ADB" w:rsidRDefault="002E6ADB" w:rsidP="00CD01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 տարածքային կենտրոնների դեղերի շրջանառության վերահսկողության բաժինների կողմից կատարվող աշխատանքների վերաբերյալ</w:t>
            </w:r>
            <w:r w:rsidR="008126B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մեթոդական աջակցության շրջանակներում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ներկայացնել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2E6ADB" w:rsidRDefault="008126BD" w:rsidP="00CD0100">
            <w:pPr>
              <w:numPr>
                <w:ilvl w:val="0"/>
                <w:numId w:val="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</w:t>
            </w:r>
            <w:r w:rsidR="002E6AD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տնտեսավարող </w:t>
            </w:r>
            <w:proofErr w:type="spellStart"/>
            <w:r w:rsidR="002E6AD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 w:rsidR="002E6AD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</w:t>
            </w:r>
            <w:r w:rsidR="002E6ADB"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</w:t>
            </w:r>
            <w:r w:rsidR="002E6AD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2E6ADB" w:rsidRPr="00982979" w:rsidRDefault="008126BD" w:rsidP="00CD01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ստուգումների շրջանակներում </w:t>
            </w:r>
            <w:r w:rsidR="002E6AD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տնտեսավարող </w:t>
            </w:r>
            <w:proofErr w:type="spellStart"/>
            <w:r w:rsidR="002E6AD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 w:rsidR="002E6ADB" w:rsidRPr="00162C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="002E6AD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C91418" w:rsidRPr="00C91418" w:rsidRDefault="00C91418" w:rsidP="00CD01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արչության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պետին</w:t>
            </w:r>
            <w:proofErr w:type="spellEnd"/>
            <w:r w:rsidR="002E6ADB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</w:t>
            </w:r>
            <w:proofErr w:type="spellEnd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՝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Վարչության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գիտական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թյուն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րի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ներկայացուցիչներ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Pr="00C91418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C9141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4B57BE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C91418" w:rsidRPr="00C91418" w:rsidRDefault="00C91418" w:rsidP="0024453F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43122E" w:rsidRDefault="000268A6" w:rsidP="0024453F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</w:t>
            </w:r>
            <w:proofErr w:type="spellStart"/>
            <w:r w:rsidR="0043122E"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="0043122E" w:rsidRPr="00C91418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CD0100" w:rsidRPr="00C91418" w:rsidRDefault="00CD0100" w:rsidP="0024453F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C91418" w:rsidRDefault="00C91418" w:rsidP="00CD01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979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 Տեսչական մարմնի ղեկավարին ներկայացվող</w:t>
            </w:r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82979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982979">
              <w:rPr>
                <w:rFonts w:ascii="GHEA Grapalat" w:eastAsia="MS Mincho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982979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</w:t>
            </w:r>
            <w:r w:rsidR="00CD010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CD0100" w:rsidRPr="00CD0100" w:rsidRDefault="00CD0100" w:rsidP="00CD0100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C91418" w:rsidRPr="003772B5" w:rsidRDefault="00CD0100" w:rsidP="003772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կազմել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C91418"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վարչական իրավախախտումների գործերի քննության համար անհրաժեշտ 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փաստաթղթեր</w:t>
            </w:r>
            <w:r w:rsidR="00C91418"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, 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նախապատրաս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տել</w:t>
            </w:r>
            <w:r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="00C91418"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վարչական իրավախախտումների տուգանքի որոշման նախագծեր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</w:t>
            </w:r>
          </w:p>
          <w:p w:rsidR="00C91418" w:rsidRPr="00C91418" w:rsidRDefault="00C91418" w:rsidP="00CD01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B57B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 w:rsidR="005B6B8C" w:rsidRPr="004B57BE">
              <w:rPr>
                <w:rFonts w:ascii="GHEA Grapalat" w:hAnsi="GHEA Grapalat"/>
                <w:sz w:val="24"/>
                <w:szCs w:val="24"/>
                <w:lang w:val="hy-AM"/>
              </w:rPr>
              <w:t>դեղերի</w:t>
            </w:r>
            <w:r w:rsidR="005B6B8C" w:rsidRPr="005B6B8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B6B8C" w:rsidRPr="004B57BE">
              <w:rPr>
                <w:rFonts w:ascii="GHEA Grapalat" w:hAnsi="GHEA Grapalat"/>
                <w:sz w:val="24"/>
                <w:szCs w:val="24"/>
                <w:lang w:val="hy-AM"/>
              </w:rPr>
              <w:t>շրջանառության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ակտերը և ներկայացնել համապատասխան առաջարկություններ</w:t>
            </w:r>
            <w:r w:rsidR="00CD010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C91418" w:rsidRPr="00C91418" w:rsidRDefault="00CD0100" w:rsidP="00CD010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C91418"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772B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նյութեր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1418" w:rsidRPr="00C91418">
              <w:rPr>
                <w:rFonts w:ascii="GHEA Grapalat" w:hAnsi="GHEA Grapalat"/>
                <w:sz w:val="24"/>
                <w:szCs w:val="24"/>
                <w:lang w:val="hy-AM"/>
              </w:rPr>
              <w:t>տնտեսվարող սուբյեկտի գործունեությանն առնչվող</w:t>
            </w:r>
            <w:r w:rsidR="00C91418"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C91418"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մասին տնտեսվարող սուբյեկտների </w:t>
            </w:r>
            <w:proofErr w:type="spellStart"/>
            <w:r w:rsidR="00C91418" w:rsidRPr="00C91418"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 w:rsidR="00C91418"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B53A1">
              <w:rPr>
                <w:rFonts w:ascii="GHEA Grapalat" w:hAnsi="GHEA Grapalat"/>
                <w:sz w:val="24"/>
                <w:szCs w:val="24"/>
                <w:lang w:val="hy-AM"/>
              </w:rPr>
              <w:t>իրականացնելու</w:t>
            </w:r>
            <w:r w:rsidR="00C91418"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="00C91418" w:rsidRPr="00C91418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43122E" w:rsidRPr="00C91418" w:rsidRDefault="0043122E" w:rsidP="004D4A50">
            <w:pPr>
              <w:pStyle w:val="ListParagraph"/>
              <w:spacing w:after="160" w:line="259" w:lineRule="auto"/>
              <w:ind w:left="10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4D4A50" w:rsidTr="005D632D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C91418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E37C38" w:rsidRPr="00C91418" w:rsidRDefault="00E37C38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E37C38" w:rsidRPr="002D10D6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E37C38" w:rsidRPr="002D10D6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  <w:tr w:rsidR="00E37C38" w:rsidRPr="002D10D6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38" w:rsidRPr="006314AC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AD53CE" w:rsidRPr="006314AC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Ֆարմացիա</w:t>
                  </w:r>
                  <w:proofErr w:type="spellEnd"/>
                </w:p>
              </w:tc>
            </w:tr>
          </w:tbl>
          <w:p w:rsidR="00E37C38" w:rsidRDefault="00E37C38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37C38" w:rsidRDefault="00E37C38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E37C38" w:rsidRDefault="00E37C38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E37C38" w:rsidRPr="002D10D6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lastRenderedPageBreak/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14678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Բ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նական գիտություններ, մաթեմատիկա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  <w:tr w:rsidR="00E37C38" w:rsidRPr="002D10D6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  <w:tr w:rsidR="00E37C38" w:rsidRPr="002D10D6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38" w:rsidRPr="006314AC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AD53CE" w:rsidRPr="006314AC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38" w:rsidRPr="00283D95" w:rsidRDefault="00E37C38" w:rsidP="00E37C3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</w:tbl>
          <w:p w:rsidR="00E37C38" w:rsidRDefault="00E37C38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37C38" w:rsidRDefault="00E37C38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C91418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C91418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C91418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46E42" w:rsidRPr="00C91418" w:rsidRDefault="00BC0A0B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4D4A5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երկու տարվա ստաժ կամ </w:t>
            </w:r>
            <w:r w:rsidR="00E37C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="004D4A5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proofErr w:type="spellStart"/>
            <w:r w:rsidR="001E2E1C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դեղագիտության</w:t>
            </w:r>
            <w:proofErr w:type="spellEnd"/>
            <w:r w:rsidR="001E2E1C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դեղագործության</w:t>
            </w:r>
            <w:r w:rsidR="001E2E1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</w:t>
            </w:r>
            <w:r w:rsidR="001E2E1C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4D4A5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բնագավառում` </w:t>
            </w:r>
            <w:r w:rsidR="00E37C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="004D4A5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ստաժ.</w:t>
            </w:r>
            <w:r w:rsidR="004D4A50"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4D4A50" w:rsidRPr="00C91418" w:rsidRDefault="004D4A50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43122E" w:rsidRPr="00C91418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20743C" w:rsidRPr="00C91418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C91418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4D4A50" w:rsidRPr="00C91418" w:rsidRDefault="004D4A50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4D4A50" w:rsidRPr="00C91418" w:rsidRDefault="004D4A50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4D4A50" w:rsidRPr="00C91418" w:rsidRDefault="004D4A50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4D4A50" w:rsidRPr="00C91418" w:rsidRDefault="004D4A50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4D4A50" w:rsidRPr="00C91418" w:rsidRDefault="004D4A50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5. </w:t>
            </w:r>
            <w:proofErr w:type="spellStart"/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:rsidR="0020743C" w:rsidRPr="00C91418" w:rsidRDefault="0020743C" w:rsidP="004D4A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43122E" w:rsidRPr="00C91418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</w:t>
            </w:r>
            <w:proofErr w:type="spellEnd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4D4A50" w:rsidRPr="00C91418" w:rsidRDefault="004D4A50" w:rsidP="00C91418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4D4A50" w:rsidRPr="00C91418" w:rsidRDefault="004D4A50" w:rsidP="00C91418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4D4A50" w:rsidRPr="00C91418" w:rsidRDefault="004D4A50" w:rsidP="00C91418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4D4A50" w:rsidRPr="00C91418" w:rsidRDefault="004D4A50" w:rsidP="00C91418">
            <w:pPr>
              <w:numPr>
                <w:ilvl w:val="0"/>
                <w:numId w:val="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4D4A50" w:rsidRPr="00C91418" w:rsidRDefault="004D4A50" w:rsidP="00C91418">
            <w:pPr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C91418">
              <w:rPr>
                <w:rFonts w:ascii="GHEA Grapalat" w:hAnsi="GHEA Grapalat"/>
                <w:sz w:val="24"/>
                <w:szCs w:val="24"/>
                <w:lang w:val="ru-RU"/>
              </w:rPr>
              <w:t>Ժամանակի</w:t>
            </w:r>
            <w:proofErr w:type="spellEnd"/>
            <w:r w:rsidRPr="00C9141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418">
              <w:rPr>
                <w:rFonts w:ascii="GHEA Grapalat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:rsidR="004D4A50" w:rsidRPr="00C91418" w:rsidRDefault="004D4A50" w:rsidP="00C914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նախապատրատում</w:t>
            </w:r>
            <w:proofErr w:type="spellEnd"/>
          </w:p>
          <w:p w:rsidR="00393BE3" w:rsidRPr="00C91418" w:rsidRDefault="00393BE3" w:rsidP="004D4A50">
            <w:pPr>
              <w:pStyle w:val="ListParagraph"/>
              <w:spacing w:after="160" w:line="259" w:lineRule="auto"/>
              <w:ind w:left="4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2D10D6" w:rsidTr="005D632D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C91418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43122E" w:rsidRPr="00C9141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4D4A50" w:rsidRPr="00C91418" w:rsidRDefault="00C9141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 w:rsidR="002D4E1F">
              <w:rPr>
                <w:rFonts w:ascii="GHEA Grapalat" w:hAnsi="GHEA Grapalat"/>
                <w:sz w:val="24"/>
                <w:szCs w:val="24"/>
                <w:lang w:val="hy-AM"/>
              </w:rPr>
              <w:t>անմիջական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արդյունքի համար։</w:t>
            </w:r>
          </w:p>
          <w:p w:rsidR="00C91418" w:rsidRPr="00C91418" w:rsidRDefault="00C9141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122E" w:rsidRPr="00C9141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4D4A50" w:rsidRPr="00C91418" w:rsidRDefault="00C9141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7DCF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աշխատանքների </w:t>
            </w:r>
            <w:r w:rsidR="003E5EC2" w:rsidRPr="007C7DCF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իրականացման </w:t>
            </w:r>
            <w:r w:rsidRPr="007C7DCF">
              <w:rPr>
                <w:rFonts w:ascii="GHEA Grapalat" w:hAnsi="GHEA Grapalat"/>
                <w:sz w:val="24"/>
                <w:szCs w:val="24"/>
                <w:lang w:val="hy-AM"/>
              </w:rPr>
              <w:t>բնույթով պայմանավորված</w:t>
            </w:r>
            <w:r w:rsidR="003E5EC2" w:rsidRPr="007C7D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7DCF" w:rsidRPr="007C7DCF">
              <w:rPr>
                <w:rFonts w:ascii="GHEA Grapalat" w:hAnsi="GHEA Grapalat"/>
                <w:sz w:val="24"/>
                <w:szCs w:val="24"/>
                <w:lang w:val="hy-AM"/>
              </w:rPr>
              <w:t>մասնագիտական եզրակացությունների տրամադրման</w:t>
            </w:r>
            <w:r w:rsidR="003E5EC2" w:rsidRPr="007C7DC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ՀՀ օրենսդրությամբ նախատեսված դեպքերում որոշումների կայացման </w:t>
            </w:r>
            <w:r w:rsidRPr="007C7DCF">
              <w:rPr>
                <w:rFonts w:ascii="GHEA Grapalat" w:hAnsi="GHEA Grapalat"/>
                <w:sz w:val="24"/>
                <w:szCs w:val="24"/>
                <w:lang w:val="hy-AM"/>
              </w:rPr>
              <w:t>շրջանակներում։</w:t>
            </w:r>
          </w:p>
          <w:p w:rsidR="002F21DA" w:rsidRPr="00C91418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F21DA" w:rsidRPr="00C91418" w:rsidRDefault="00C91418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C91418" w:rsidRPr="00C91418" w:rsidRDefault="00C91418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C9141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2F21DA" w:rsidRPr="00C91418" w:rsidRDefault="003E5EC2" w:rsidP="002445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</w:t>
            </w:r>
            <w:r w:rsidR="00C91418"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ներսում այլ կառուցվածքային ստորաբաժանումների, </w:t>
            </w:r>
            <w:r w:rsidR="00C91418"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 մարմինների 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="00C91418"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հանդես է գալիս պետական մարմինների և </w:t>
            </w:r>
            <w:r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միջազգային կազմակերպությունների ներկայացուցիչների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մասնակցությամբ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աշխատանքային խմբերում</w:t>
            </w:r>
            <w:r w:rsidR="00C91418" w:rsidRPr="00C9141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C91418" w:rsidRPr="00C91418" w:rsidRDefault="00C91418" w:rsidP="002445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43122E" w:rsidRPr="00C9141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C91418" w:rsidRPr="00C91418" w:rsidRDefault="00C91418" w:rsidP="002F21D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765949" w:rsidRPr="004D4A50" w:rsidRDefault="00765949">
      <w:pPr>
        <w:rPr>
          <w:lang w:val="hy-AM"/>
        </w:rPr>
      </w:pPr>
    </w:p>
    <w:sectPr w:rsidR="00765949" w:rsidRPr="004D4A50" w:rsidSect="00E37C38">
      <w:pgSz w:w="12240" w:h="15840"/>
      <w:pgMar w:top="990" w:right="3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CEC"/>
    <w:multiLevelType w:val="multilevel"/>
    <w:tmpl w:val="6A8E3B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FC5"/>
    <w:multiLevelType w:val="hybridMultilevel"/>
    <w:tmpl w:val="DFC8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7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012D"/>
    <w:multiLevelType w:val="hybridMultilevel"/>
    <w:tmpl w:val="AD00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154E0"/>
    <w:rsid w:val="000268A6"/>
    <w:rsid w:val="0004426F"/>
    <w:rsid w:val="00046E42"/>
    <w:rsid w:val="0005200B"/>
    <w:rsid w:val="00052B3F"/>
    <w:rsid w:val="000564BE"/>
    <w:rsid w:val="0006594E"/>
    <w:rsid w:val="000711FB"/>
    <w:rsid w:val="00094489"/>
    <w:rsid w:val="000A09C6"/>
    <w:rsid w:val="000B32FB"/>
    <w:rsid w:val="000C7E9E"/>
    <w:rsid w:val="000D5742"/>
    <w:rsid w:val="000F7073"/>
    <w:rsid w:val="0010098F"/>
    <w:rsid w:val="00114FE8"/>
    <w:rsid w:val="00121E6A"/>
    <w:rsid w:val="00135F9D"/>
    <w:rsid w:val="00146DB4"/>
    <w:rsid w:val="00164F1B"/>
    <w:rsid w:val="0017489F"/>
    <w:rsid w:val="001C7604"/>
    <w:rsid w:val="001E2E1C"/>
    <w:rsid w:val="001E504B"/>
    <w:rsid w:val="0020743C"/>
    <w:rsid w:val="0022448C"/>
    <w:rsid w:val="0022464E"/>
    <w:rsid w:val="00227E89"/>
    <w:rsid w:val="0023770E"/>
    <w:rsid w:val="00240087"/>
    <w:rsid w:val="00240F67"/>
    <w:rsid w:val="00284CCB"/>
    <w:rsid w:val="002866DD"/>
    <w:rsid w:val="002D10D6"/>
    <w:rsid w:val="002D4E1F"/>
    <w:rsid w:val="002E6ADB"/>
    <w:rsid w:val="002F21DA"/>
    <w:rsid w:val="00357C88"/>
    <w:rsid w:val="003772B5"/>
    <w:rsid w:val="00393BE3"/>
    <w:rsid w:val="003E5EC2"/>
    <w:rsid w:val="0042365F"/>
    <w:rsid w:val="0043122E"/>
    <w:rsid w:val="004441E9"/>
    <w:rsid w:val="00457E9A"/>
    <w:rsid w:val="004615F0"/>
    <w:rsid w:val="0046748D"/>
    <w:rsid w:val="00480311"/>
    <w:rsid w:val="00493445"/>
    <w:rsid w:val="00494EB2"/>
    <w:rsid w:val="004A2EE6"/>
    <w:rsid w:val="004B57BE"/>
    <w:rsid w:val="004C6823"/>
    <w:rsid w:val="004D1F3C"/>
    <w:rsid w:val="004D3DCC"/>
    <w:rsid w:val="004D4A50"/>
    <w:rsid w:val="004E7205"/>
    <w:rsid w:val="004F733C"/>
    <w:rsid w:val="00525E52"/>
    <w:rsid w:val="00527942"/>
    <w:rsid w:val="005552BD"/>
    <w:rsid w:val="00590EBF"/>
    <w:rsid w:val="005B53A1"/>
    <w:rsid w:val="005B6B8C"/>
    <w:rsid w:val="005D107B"/>
    <w:rsid w:val="005D632D"/>
    <w:rsid w:val="005F2E5A"/>
    <w:rsid w:val="006314AC"/>
    <w:rsid w:val="00682656"/>
    <w:rsid w:val="00685558"/>
    <w:rsid w:val="007029E5"/>
    <w:rsid w:val="007370AE"/>
    <w:rsid w:val="00761E04"/>
    <w:rsid w:val="007627FF"/>
    <w:rsid w:val="007636F3"/>
    <w:rsid w:val="00765949"/>
    <w:rsid w:val="0077080C"/>
    <w:rsid w:val="007749D2"/>
    <w:rsid w:val="00783CEC"/>
    <w:rsid w:val="007C7DCF"/>
    <w:rsid w:val="008126BD"/>
    <w:rsid w:val="00836D46"/>
    <w:rsid w:val="00855EBB"/>
    <w:rsid w:val="00866AD2"/>
    <w:rsid w:val="00890EAA"/>
    <w:rsid w:val="008D3407"/>
    <w:rsid w:val="008E0920"/>
    <w:rsid w:val="008F4193"/>
    <w:rsid w:val="008F6172"/>
    <w:rsid w:val="00900936"/>
    <w:rsid w:val="0094030E"/>
    <w:rsid w:val="00972258"/>
    <w:rsid w:val="00982979"/>
    <w:rsid w:val="009954A4"/>
    <w:rsid w:val="009A6A63"/>
    <w:rsid w:val="009F0007"/>
    <w:rsid w:val="009F5504"/>
    <w:rsid w:val="00A244E4"/>
    <w:rsid w:val="00A458CA"/>
    <w:rsid w:val="00A703FD"/>
    <w:rsid w:val="00A95130"/>
    <w:rsid w:val="00AD53CE"/>
    <w:rsid w:val="00AE0EA7"/>
    <w:rsid w:val="00B1452F"/>
    <w:rsid w:val="00B27B8B"/>
    <w:rsid w:val="00BA4642"/>
    <w:rsid w:val="00BC0A0B"/>
    <w:rsid w:val="00BF4ACB"/>
    <w:rsid w:val="00C03B3F"/>
    <w:rsid w:val="00C91418"/>
    <w:rsid w:val="00C92F26"/>
    <w:rsid w:val="00CD0100"/>
    <w:rsid w:val="00CD0BAD"/>
    <w:rsid w:val="00D674A2"/>
    <w:rsid w:val="00D95CC6"/>
    <w:rsid w:val="00DE4828"/>
    <w:rsid w:val="00E07E15"/>
    <w:rsid w:val="00E2225E"/>
    <w:rsid w:val="00E37C38"/>
    <w:rsid w:val="00E65F67"/>
    <w:rsid w:val="00EB3F8B"/>
    <w:rsid w:val="00ED6B0F"/>
    <w:rsid w:val="00EE4513"/>
    <w:rsid w:val="00F12CEB"/>
    <w:rsid w:val="00F17B5E"/>
    <w:rsid w:val="00F46E9C"/>
    <w:rsid w:val="00F67A11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400C"/>
  <w15:docId w15:val="{1B66A935-7369-4035-987C-9DF66FFE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Liana Aloyan</cp:lastModifiedBy>
  <cp:revision>13</cp:revision>
  <cp:lastPrinted>2019-08-21T11:41:00Z</cp:lastPrinted>
  <dcterms:created xsi:type="dcterms:W3CDTF">2020-03-18T11:15:00Z</dcterms:created>
  <dcterms:modified xsi:type="dcterms:W3CDTF">2020-09-02T13:13:00Z</dcterms:modified>
  <cp:keywords>http://mul-aatm.gov.am/tasks/docs/attachment.php?id=19448&amp;fn=Pastoni.ancnagir.docx&amp;out=0&amp;token=078a3dd99c86780b171d</cp:keywords>
</cp:coreProperties>
</file>