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2F" w:rsidRPr="000D39E0" w:rsidRDefault="001B2EFE" w:rsidP="00B33712">
      <w:pPr>
        <w:tabs>
          <w:tab w:val="left" w:pos="4528"/>
        </w:tabs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bookmarkStart w:id="0" w:name="_GoBack"/>
      <w:bookmarkEnd w:id="0"/>
      <w:r w:rsidR="000E142F" w:rsidRPr="000D39E0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0E142F" w:rsidRPr="000D39E0" w:rsidRDefault="000E142F" w:rsidP="00B33712">
      <w:pPr>
        <w:tabs>
          <w:tab w:val="left" w:pos="4528"/>
        </w:tabs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0D39E0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 w:rsidRPr="000D39E0">
        <w:rPr>
          <w:rFonts w:ascii="GHEA Grapalat" w:eastAsia="Times New Roman" w:hAnsi="GHEA Grapalat" w:cs="Sylfaen"/>
          <w:sz w:val="16"/>
          <w:szCs w:val="16"/>
        </w:rPr>
        <w:t>՝</w:t>
      </w:r>
    </w:p>
    <w:p w:rsidR="000E142F" w:rsidRPr="000D39E0" w:rsidRDefault="000E142F" w:rsidP="00B33712">
      <w:pPr>
        <w:tabs>
          <w:tab w:val="left" w:pos="4528"/>
        </w:tabs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0D39E0"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 w:rsidRPr="000D39E0">
        <w:rPr>
          <w:rFonts w:ascii="GHEA Grapalat" w:eastAsia="Times New Roman" w:hAnsi="GHEA Grapalat" w:cs="Sylfaen"/>
          <w:sz w:val="16"/>
          <w:szCs w:val="16"/>
        </w:rPr>
        <w:t>ի</w:t>
      </w:r>
    </w:p>
    <w:p w:rsidR="000E142F" w:rsidRPr="000D39E0" w:rsidRDefault="000E142F" w:rsidP="00B33712">
      <w:pPr>
        <w:tabs>
          <w:tab w:val="left" w:pos="4528"/>
        </w:tabs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0D39E0">
        <w:rPr>
          <w:rFonts w:ascii="GHEA Grapalat" w:eastAsia="Times New Roman" w:hAnsi="GHEA Grapalat" w:cs="Sylfaen"/>
          <w:sz w:val="16"/>
          <w:szCs w:val="16"/>
          <w:lang w:val="hy-AM"/>
        </w:rPr>
        <w:t>2019թ.</w:t>
      </w:r>
      <w:r w:rsidRPr="000D39E0"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Pr="000D39E0">
        <w:rPr>
          <w:rFonts w:ascii="GHEA Grapalat" w:eastAsia="Times New Roman" w:hAnsi="GHEA Grapalat" w:cs="Sylfaen"/>
          <w:sz w:val="16"/>
          <w:szCs w:val="16"/>
        </w:rPr>
        <w:t>օգոստոսի</w:t>
      </w:r>
      <w:proofErr w:type="spellEnd"/>
      <w:r w:rsidRPr="000D39E0">
        <w:rPr>
          <w:rFonts w:ascii="GHEA Grapalat" w:eastAsia="Times New Roman" w:hAnsi="GHEA Grapalat" w:cs="Sylfaen"/>
          <w:sz w:val="16"/>
          <w:szCs w:val="16"/>
        </w:rPr>
        <w:t xml:space="preserve"> 2-ի</w:t>
      </w:r>
      <w:r w:rsidRPr="000D39E0"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784-Լ հրամանով</w:t>
      </w:r>
    </w:p>
    <w:p w:rsidR="004211F1" w:rsidRPr="000D39E0" w:rsidRDefault="004211F1" w:rsidP="00B33712">
      <w:pPr>
        <w:tabs>
          <w:tab w:val="left" w:pos="4528"/>
        </w:tabs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211F1" w:rsidRPr="001317BC" w:rsidRDefault="004211F1" w:rsidP="00B33712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1317BC">
        <w:rPr>
          <w:rFonts w:ascii="GHEA Grapalat" w:hAnsi="GHEA Grapalat" w:cs="Sylfaen"/>
          <w:b/>
          <w:bCs/>
          <w:lang w:val="hy-AM"/>
        </w:rPr>
        <w:t>ՔԱՂԱՔԱՑԻԱԿԱՆ</w:t>
      </w:r>
      <w:r w:rsidRPr="001317BC">
        <w:rPr>
          <w:rFonts w:ascii="GHEA Grapalat" w:hAnsi="GHEA Grapalat"/>
          <w:b/>
          <w:bCs/>
          <w:lang w:val="hy-AM"/>
        </w:rPr>
        <w:t xml:space="preserve"> </w:t>
      </w:r>
      <w:r w:rsidRPr="001317BC">
        <w:rPr>
          <w:rFonts w:ascii="GHEA Grapalat" w:hAnsi="GHEA Grapalat" w:cs="Sylfaen"/>
          <w:b/>
          <w:bCs/>
          <w:lang w:val="hy-AM"/>
        </w:rPr>
        <w:t>ԾԱՌԱՅՈՒԹՅԱՆ</w:t>
      </w:r>
      <w:r w:rsidRPr="001317BC">
        <w:rPr>
          <w:rFonts w:ascii="GHEA Grapalat" w:hAnsi="GHEA Grapalat"/>
          <w:b/>
          <w:bCs/>
          <w:lang w:val="hy-AM"/>
        </w:rPr>
        <w:t xml:space="preserve"> </w:t>
      </w:r>
      <w:r w:rsidRPr="001317BC">
        <w:rPr>
          <w:rFonts w:ascii="GHEA Grapalat" w:hAnsi="GHEA Grapalat" w:cs="Sylfaen"/>
          <w:b/>
          <w:bCs/>
          <w:lang w:val="hy-AM"/>
        </w:rPr>
        <w:t>ՊԱՇՏՈՆԻ</w:t>
      </w:r>
      <w:r w:rsidRPr="001317BC">
        <w:rPr>
          <w:rFonts w:ascii="GHEA Grapalat" w:hAnsi="GHEA Grapalat"/>
          <w:b/>
          <w:bCs/>
          <w:lang w:val="hy-AM"/>
        </w:rPr>
        <w:t xml:space="preserve"> </w:t>
      </w:r>
      <w:r w:rsidRPr="001317BC">
        <w:rPr>
          <w:rFonts w:ascii="GHEA Grapalat" w:hAnsi="GHEA Grapalat" w:cs="Sylfaen"/>
          <w:b/>
          <w:bCs/>
          <w:lang w:val="hy-AM"/>
        </w:rPr>
        <w:t>ԱՆՁՆԱԳԻՐ</w:t>
      </w:r>
    </w:p>
    <w:p w:rsidR="006B5E91" w:rsidRPr="001317BC" w:rsidRDefault="006B5E91" w:rsidP="00B33712">
      <w:pPr>
        <w:pStyle w:val="BodyText"/>
        <w:rPr>
          <w:rFonts w:ascii="GHEA Grapalat" w:hAnsi="GHEA Grapalat"/>
          <w:b/>
          <w:lang w:val="hy-AM"/>
        </w:rPr>
      </w:pPr>
    </w:p>
    <w:p w:rsidR="004800D6" w:rsidRPr="001317BC" w:rsidRDefault="00941F2B" w:rsidP="00B33712">
      <w:pPr>
        <w:pStyle w:val="BodyText"/>
        <w:rPr>
          <w:rFonts w:ascii="GHEA Grapalat" w:hAnsi="GHEA Grapalat"/>
          <w:b/>
          <w:lang w:val="hy-AM"/>
        </w:rPr>
      </w:pPr>
      <w:r w:rsidRPr="001317BC">
        <w:rPr>
          <w:rFonts w:ascii="GHEA Grapalat" w:hAnsi="GHEA Grapalat"/>
          <w:b/>
          <w:lang w:val="hy-AM"/>
        </w:rPr>
        <w:t>ՎԱՐՉԱՊԵՏԻ ԱՇԽԱՏԱԿԱԶՄԻ ՔԱՂԱՔԱՑԻՆԵՐԻ ԸՆԴՈՒՆԵԼՈՒԹՅԱՆ</w:t>
      </w:r>
      <w:r w:rsidR="00513E03" w:rsidRPr="001317BC">
        <w:rPr>
          <w:rFonts w:ascii="GHEA Grapalat" w:hAnsi="GHEA Grapalat"/>
          <w:b/>
          <w:lang w:val="hy-AM"/>
        </w:rPr>
        <w:t xml:space="preserve"> ԵՎ </w:t>
      </w:r>
      <w:r w:rsidRPr="001317BC">
        <w:rPr>
          <w:rFonts w:ascii="GHEA Grapalat" w:hAnsi="GHEA Grapalat"/>
          <w:b/>
          <w:lang w:val="hy-AM"/>
        </w:rPr>
        <w:t xml:space="preserve">ԴԻՄՈՒՄՆԵՐԻ  ՔՆՆԱՐԿՄԱՆ ՎԱՐՉՈՒԹՅԱՆ </w:t>
      </w:r>
      <w:r w:rsidR="00933A54" w:rsidRPr="001317BC">
        <w:rPr>
          <w:rFonts w:ascii="GHEA Grapalat" w:hAnsi="GHEA Grapalat"/>
          <w:b/>
          <w:lang w:val="hy-AM"/>
        </w:rPr>
        <w:t>ԹԵԺ ԳԾԻ ՀԵՌԱԽՈՍԱԶԱՆԳԵՐԻ ՍՊԱՍԱՐԿՄԱՆ</w:t>
      </w:r>
      <w:r w:rsidRPr="001317BC">
        <w:rPr>
          <w:rFonts w:ascii="GHEA Grapalat" w:hAnsi="GHEA Grapalat"/>
          <w:b/>
          <w:lang w:val="hy-AM"/>
        </w:rPr>
        <w:t xml:space="preserve">  </w:t>
      </w:r>
    </w:p>
    <w:p w:rsidR="004211F1" w:rsidRPr="001B2EFE" w:rsidRDefault="00941F2B" w:rsidP="001B2EFE">
      <w:pPr>
        <w:pStyle w:val="BodyText"/>
        <w:rPr>
          <w:rFonts w:ascii="GHEA Grapalat" w:hAnsi="GHEA Grapalat"/>
          <w:b/>
          <w:lang w:val="hy-AM"/>
        </w:rPr>
      </w:pPr>
      <w:r w:rsidRPr="001317BC">
        <w:rPr>
          <w:rFonts w:ascii="GHEA Grapalat" w:hAnsi="GHEA Grapalat"/>
          <w:b/>
          <w:lang w:val="hy-AM"/>
        </w:rPr>
        <w:t>ԲԱԺՆԻ ՊԵՏ</w:t>
      </w:r>
      <w:r w:rsidR="004211F1" w:rsidRPr="001317BC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1317BC" w:rsidTr="00644BB4">
        <w:tc>
          <w:tcPr>
            <w:tcW w:w="10525" w:type="dxa"/>
            <w:hideMark/>
          </w:tcPr>
          <w:p w:rsidR="004211F1" w:rsidRPr="001317BC" w:rsidRDefault="004211F1" w:rsidP="00B3371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1317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1B2EFE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0D39E0" w:rsidRPr="001317BC" w:rsidRDefault="004211F1" w:rsidP="00B33712">
            <w:pPr>
              <w:pStyle w:val="ListParagraph"/>
              <w:numPr>
                <w:ilvl w:val="1"/>
                <w:numId w:val="1"/>
              </w:numPr>
              <w:ind w:left="0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1317BC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1317B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1317B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1317BC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4211F1" w:rsidRPr="001317BC" w:rsidRDefault="004318E4" w:rsidP="00B33712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B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Վարչապետի</w:t>
            </w:r>
            <w:r w:rsidRPr="001317B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աշխատակազմի</w:t>
            </w:r>
            <w:r w:rsidRPr="001317B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(այսուհետ</w:t>
            </w:r>
            <w:r w:rsidRPr="001317B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="00941F2B" w:rsidRPr="001317B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Աշխատակազմ</w:t>
            </w:r>
            <w:r w:rsidRPr="001317B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Pr="001317B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941F2B" w:rsidRPr="001317B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քաղաքացիների ընդունելության</w:t>
            </w:r>
            <w:r w:rsidR="00513E03" w:rsidRPr="001317B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և</w:t>
            </w:r>
            <w:r w:rsidR="00941F2B" w:rsidRPr="001317B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դիմումների քննարկման </w:t>
            </w:r>
            <w:r w:rsidRPr="001317B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1317B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(այսուհետ</w:t>
            </w:r>
            <w:r w:rsidRPr="001317B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Pr="001317B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Վարչություն)</w:t>
            </w:r>
            <w:r w:rsidRPr="001317B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6670CD" w:rsidRPr="001317B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թեժ գծի հեռախոսազանգերի սպասարկման </w:t>
            </w:r>
            <w:r w:rsidR="000C4A0B"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բաժնի</w:t>
            </w:r>
            <w:r w:rsidR="008F476D" w:rsidRPr="001317B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(այսուհետ` Բաժին)</w:t>
            </w:r>
            <w:r w:rsidRPr="001317B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8F476D" w:rsidRPr="001317B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պետ</w:t>
            </w:r>
            <w:r w:rsidRPr="001317B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211F1" w:rsidRPr="001317BC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="00513E03" w:rsidRPr="001317BC"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ծածկագիր՝ 06-11-Ղ3-3</w:t>
            </w:r>
            <w:r w:rsidR="004211F1" w:rsidRPr="001317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):</w:t>
            </w:r>
          </w:p>
          <w:p w:rsidR="004211F1" w:rsidRPr="001317BC" w:rsidRDefault="004211F1" w:rsidP="00B33712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B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1317B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E82384" w:rsidRPr="001317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պետն</w:t>
            </w:r>
            <w:r w:rsidR="00150D7E" w:rsidRPr="001317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անմիջական ենթակա և հաշվետու է Վարչության պետին:</w:t>
            </w:r>
          </w:p>
          <w:p w:rsidR="004211F1" w:rsidRPr="001317BC" w:rsidRDefault="004211F1" w:rsidP="00B33712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1317BC">
              <w:rPr>
                <w:rFonts w:ascii="GHEA Grapalat" w:eastAsia="Times New Roman" w:hAnsi="GHEA Grapalat"/>
                <w:b/>
                <w:sz w:val="24"/>
                <w:szCs w:val="24"/>
              </w:rPr>
              <w:t>Ենթակա</w:t>
            </w:r>
            <w:proofErr w:type="spellEnd"/>
            <w:r w:rsidRPr="001317B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1317BC">
              <w:rPr>
                <w:rFonts w:ascii="GHEA Grapalat" w:eastAsia="Times New Roman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1317B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4211F1" w:rsidRPr="001317BC" w:rsidRDefault="00E82384" w:rsidP="00B33712">
            <w:pPr>
              <w:pStyle w:val="ListParagraph"/>
              <w:ind w:left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պետին</w:t>
            </w:r>
            <w:r w:rsidR="00150D7E" w:rsidRPr="001317B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D7E" w:rsidRPr="001317BC">
              <w:rPr>
                <w:rFonts w:ascii="GHEA Grapalat" w:hAnsi="GHEA Grapalat"/>
                <w:color w:val="000000"/>
                <w:sz w:val="24"/>
                <w:szCs w:val="24"/>
              </w:rPr>
              <w:t>ենթակա</w:t>
            </w:r>
            <w:proofErr w:type="spellEnd"/>
            <w:r w:rsidR="00150D7E" w:rsidRPr="001317B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150D7E" w:rsidRPr="001317BC">
              <w:rPr>
                <w:rFonts w:ascii="GHEA Grapalat" w:hAnsi="GHEA Grapalat"/>
                <w:color w:val="000000"/>
                <w:sz w:val="24"/>
                <w:szCs w:val="24"/>
              </w:rPr>
              <w:t>հաշվետու</w:t>
            </w:r>
            <w:proofErr w:type="spellEnd"/>
            <w:r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են Բաժնի </w:t>
            </w:r>
            <w:r w:rsidR="007A41FA"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աշխատողները</w:t>
            </w:r>
            <w:r w:rsidR="004211F1"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0D39E0" w:rsidRPr="001317BC" w:rsidRDefault="004211F1" w:rsidP="00B33712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317B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4211F1" w:rsidRPr="001317BC" w:rsidRDefault="00E82384" w:rsidP="00B33712">
            <w:pPr>
              <w:pStyle w:val="ListParagraph"/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պետի </w:t>
            </w:r>
            <w:r w:rsidR="004211F1"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FA0F3C"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D095B"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FA0F3C"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D39E0"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FA0F3C"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4211F1"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0D39E0" w:rsidRPr="001317BC" w:rsidRDefault="004211F1" w:rsidP="00B33712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317B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:rsidR="004211F1" w:rsidRPr="001317BC" w:rsidRDefault="004211F1" w:rsidP="00B33712">
            <w:pPr>
              <w:pStyle w:val="ListParagraph"/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proofErr w:type="spellEnd"/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D39E0" w:rsidRPr="001317BC">
              <w:rPr>
                <w:rFonts w:ascii="GHEA Grapalat" w:hAnsi="GHEA Grapalat"/>
                <w:sz w:val="24"/>
                <w:szCs w:val="24"/>
                <w:lang w:val="hy-AM"/>
              </w:rPr>
              <w:t>Կենտրոն վարչական շրջա</w:t>
            </w:r>
            <w:r w:rsidR="00F30011" w:rsidRPr="001317BC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0D39E0"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proofErr w:type="spellStart"/>
            <w:r w:rsidR="00941F2B" w:rsidRPr="001317BC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Հանրապետոթյան</w:t>
            </w:r>
            <w:proofErr w:type="spellEnd"/>
            <w:r w:rsidR="00941F2B" w:rsidRPr="001317BC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հրապարակ, Կառավարական տուն</w:t>
            </w:r>
            <w:r w:rsidR="004800D6" w:rsidRPr="001317BC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 1</w:t>
            </w:r>
          </w:p>
        </w:tc>
      </w:tr>
      <w:tr w:rsidR="004211F1" w:rsidRPr="001B2EFE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1317BC" w:rsidRDefault="002A76ED" w:rsidP="00B337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1317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1317B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1317BC" w:rsidRDefault="004211F1" w:rsidP="00B33712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1317BC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933A54" w:rsidRPr="001317BC" w:rsidRDefault="00933A54" w:rsidP="00B337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1. կազմակերպում է </w:t>
            </w:r>
            <w:r w:rsidR="000D39E0"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Ա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շխատակազմի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թեժ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գծի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բնականոն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գործունեությունը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թեժ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գծով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հեռախոսակապի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նաև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էլեկտրոնային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կապի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միջոցներով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ստացված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դիմումների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բողոքների և առաջարկությունների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ընդունումն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ու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գրանցումը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քննարկումը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դրանցում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ներկայացված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փաստերի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ուսումնասիրությունը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սահմանված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կարգով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ընթացք</w:t>
            </w: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BC">
              <w:rPr>
                <w:rFonts w:ascii="GHEA Grapalat" w:hAnsi="GHEA Grapalat" w:cs="Arial"/>
                <w:sz w:val="24"/>
                <w:szCs w:val="24"/>
                <w:lang w:val="hy-AM"/>
              </w:rPr>
              <w:t>տալը</w:t>
            </w:r>
            <w:r w:rsidR="000D39E0" w:rsidRPr="001317B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33A54" w:rsidRPr="001317BC" w:rsidRDefault="00933A54" w:rsidP="00B33712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2. </w:t>
            </w:r>
            <w:r w:rsidR="001E4C79"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կազմակերպում </w:t>
            </w:r>
            <w:r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 թեժ գծով ստացված դիմումների, բողոքների և առաջարկությունների էլեկտրոնային գրանցամատյանի համակարգված վարումը</w:t>
            </w:r>
            <w:r w:rsidR="001E4C79"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933A54" w:rsidRPr="001317BC" w:rsidRDefault="00933A54" w:rsidP="00B33712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3.   կազմակերպում է ստացված դիմումների, բողոքների, առաջարկությունների բնույթի, թվաքանակի և դրանց առնչությամբ ձեռնարկված միջոցների վերաբերյալ տվյալների ամփոփումը և ներկայացնում </w:t>
            </w:r>
            <w:r w:rsidR="000D39E0"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</w:t>
            </w:r>
            <w:r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արչության պետին</w:t>
            </w:r>
            <w:r w:rsidR="000D39E0"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933A54" w:rsidRPr="001317BC" w:rsidRDefault="000D39E0" w:rsidP="00B337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BC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933A54"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="001C065D" w:rsidRPr="001317BC">
              <w:rPr>
                <w:rFonts w:ascii="GHEA Grapalat" w:hAnsi="GHEA Grapalat"/>
                <w:sz w:val="24"/>
                <w:szCs w:val="24"/>
                <w:lang w:val="hy-AM"/>
              </w:rPr>
              <w:t>կազմակերպում</w:t>
            </w:r>
            <w:r w:rsidR="00933A54"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 իր գործունեության ոլորտի ծրագրերի մշակման աշխատանքները և դրանց նկատմամբ </w:t>
            </w:r>
            <w:proofErr w:type="spellStart"/>
            <w:r w:rsidR="00933A54" w:rsidRPr="001317BC">
              <w:rPr>
                <w:rFonts w:ascii="GHEA Grapalat" w:hAnsi="GHEA Grapalat"/>
                <w:sz w:val="24"/>
                <w:szCs w:val="24"/>
                <w:lang w:val="hy-AM"/>
              </w:rPr>
              <w:t>մոնիթորինգի</w:t>
            </w:r>
            <w:proofErr w:type="spellEnd"/>
            <w:r w:rsidR="00933A54"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իրականացումը</w:t>
            </w:r>
            <w:r w:rsidR="00DA5083" w:rsidRPr="001317B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33A54" w:rsidRPr="001317BC" w:rsidRDefault="008124C5" w:rsidP="00B33712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</w:t>
            </w:r>
            <w:r w:rsidR="00933A54" w:rsidRPr="001317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  <w:r w:rsidR="00933A54"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կազմակերպում է թեժ գծով ստացված դիմումների առնչությամբ պետական կառավարման համակարգի և տեղական ինքնակառավարման մարմիններին հասցեագրված </w:t>
            </w:r>
            <w:proofErr w:type="spellStart"/>
            <w:r w:rsidR="00933A54" w:rsidRPr="001317BC">
              <w:rPr>
                <w:rFonts w:ascii="GHEA Grapalat" w:hAnsi="GHEA Grapalat"/>
                <w:sz w:val="24"/>
                <w:szCs w:val="24"/>
                <w:lang w:val="hy-AM"/>
              </w:rPr>
              <w:t>գրություններին</w:t>
            </w:r>
            <w:proofErr w:type="spellEnd"/>
            <w:r w:rsidR="00933A54"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դիմումներին տրվող պատասխան</w:t>
            </w:r>
            <w:r w:rsidR="00DA5083"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գրությունների </w:t>
            </w:r>
            <w:r w:rsidR="00933A54" w:rsidRPr="001317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A5083" w:rsidRPr="001317BC">
              <w:rPr>
                <w:rFonts w:ascii="GHEA Grapalat" w:hAnsi="GHEA Grapalat"/>
                <w:sz w:val="24"/>
                <w:szCs w:val="24"/>
                <w:lang w:val="hy-AM"/>
              </w:rPr>
              <w:t>նախա</w:t>
            </w:r>
            <w:r w:rsidR="00933A54" w:rsidRPr="001317BC">
              <w:rPr>
                <w:rFonts w:ascii="GHEA Grapalat" w:hAnsi="GHEA Grapalat"/>
                <w:sz w:val="24"/>
                <w:szCs w:val="24"/>
                <w:lang w:val="hy-AM"/>
              </w:rPr>
              <w:t>պատրաստումը</w:t>
            </w:r>
            <w:r w:rsidR="000D39E0" w:rsidRPr="001317B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D3EBD" w:rsidRPr="001317BC" w:rsidRDefault="00B33712" w:rsidP="00B33712">
            <w:pPr>
              <w:shd w:val="clear" w:color="auto" w:fill="FFFFFF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    </w:t>
            </w:r>
            <w:r w:rsidR="008D3EBD" w:rsidRPr="001317B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="004211F1" w:rsidRPr="001317B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Իրավունքները</w:t>
            </w:r>
            <w:r w:rsidR="007A41FA" w:rsidRPr="001317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33A54" w:rsidRPr="001317BC" w:rsidRDefault="00933A54" w:rsidP="00B33712">
            <w:pPr>
              <w:shd w:val="clear" w:color="auto" w:fill="FFFFFF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</w:p>
          <w:p w:rsidR="00933A54" w:rsidRPr="00B33712" w:rsidRDefault="00933A54" w:rsidP="00B3371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33712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համապատասխան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մարմիններից պահանջել ներկայացնել անհրաժեշտ տեղեկատվություն, հիմնավորումներ, փաստաթղթեր, նյութեր</w:t>
            </w:r>
            <w:r w:rsidR="000D39E0" w:rsidRPr="00B3371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D39E0" w:rsidRPr="00B33712" w:rsidRDefault="000D39E0" w:rsidP="00B3371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33712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մարմինների հետ կազմակերպել առաջադրված խնդիրների լուծման նպատակով մասնագիտական և աշխատանքային քննարկումներ՝ </w:t>
            </w:r>
            <w:r w:rsidR="00F30011"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մասնագետների, ինչպես նաև անհրաժեշտության դեպքում դիմումի հեղինակի (հեղինակների) մասնակցությամբ.  </w:t>
            </w:r>
          </w:p>
          <w:p w:rsidR="00933A54" w:rsidRPr="00B33712" w:rsidRDefault="00933A54" w:rsidP="00B3371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33712">
              <w:rPr>
                <w:rFonts w:ascii="GHEA Grapalat" w:hAnsi="GHEA Grapalat" w:cs="Arial"/>
                <w:sz w:val="24"/>
                <w:szCs w:val="24"/>
                <w:lang w:val="hy-AM"/>
              </w:rPr>
              <w:t>թեժ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գծով ստացված դիմումներին առնչվող հարցերի պարզաբանման համար </w:t>
            </w:r>
            <w:proofErr w:type="spellStart"/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>դիմումատուներից</w:t>
            </w:r>
            <w:proofErr w:type="spellEnd"/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D39E0" w:rsidRPr="00B33712">
              <w:rPr>
                <w:rFonts w:ascii="GHEA Grapalat" w:hAnsi="GHEA Grapalat"/>
                <w:sz w:val="24"/>
                <w:szCs w:val="24"/>
                <w:lang w:val="hy-AM"/>
              </w:rPr>
              <w:t>պահանջել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անհրաժեշտ տեղեկատվություն, հիմնավորումներ, փաստաթղթեր, նյութեր</w:t>
            </w:r>
            <w:r w:rsidR="000D39E0" w:rsidRPr="00B3371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33A54" w:rsidRPr="001317BC" w:rsidRDefault="00933A54" w:rsidP="00B33712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</w:p>
          <w:p w:rsidR="004211F1" w:rsidRPr="001317BC" w:rsidRDefault="004211F1" w:rsidP="00B33712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1317BC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7A41FA" w:rsidRPr="001317BC" w:rsidRDefault="007A41FA" w:rsidP="00B33712">
            <w:pPr>
              <w:pStyle w:val="ListParagraph"/>
              <w:shd w:val="clear" w:color="auto" w:fill="FFFFFF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33A54" w:rsidRPr="00B33712" w:rsidRDefault="00933A54" w:rsidP="00B3371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33712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սահմանված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կարգով և ժամկետներում իրականացնել </w:t>
            </w:r>
            <w:r w:rsidR="00C60737" w:rsidRPr="00B33712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>շխատակազմ</w:t>
            </w:r>
            <w:r w:rsidR="00C60737" w:rsidRPr="00B33712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թեժ գծով ստացված քաղաքացիների առաջարկությունների, դիմումների, բողոքների նախնական ուսումնասիրություն, քննարկում</w:t>
            </w:r>
            <w:r w:rsidR="000D39E0" w:rsidRPr="00B3371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33A54" w:rsidRPr="00B33712" w:rsidRDefault="00933A54" w:rsidP="00B3371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33712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33712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3371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33712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33712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33712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33712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33712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3371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պատրաստել </w:t>
            </w:r>
            <w:r w:rsidRPr="00B33712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</w:t>
            </w:r>
            <w:r w:rsidR="00C60737" w:rsidRPr="00B337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գրության </w:t>
            </w:r>
            <w:r w:rsidR="007E52D7" w:rsidRPr="00B337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կամ հանձնարարականի </w:t>
            </w:r>
            <w:r w:rsidR="00C60737" w:rsidRPr="00B3371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նախագծեր.</w:t>
            </w:r>
          </w:p>
          <w:p w:rsidR="00933A54" w:rsidRPr="00B33712" w:rsidRDefault="00C60737" w:rsidP="00B3371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33712">
              <w:rPr>
                <w:rFonts w:ascii="GHEA Grapalat" w:hAnsi="GHEA Grapalat" w:cs="Arial"/>
                <w:sz w:val="24"/>
                <w:szCs w:val="24"/>
                <w:lang w:val="hy-AM"/>
              </w:rPr>
              <w:t>ստուգել</w:t>
            </w:r>
            <w:r w:rsidR="00933A54"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ներկայացված 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>փաստաթղթերի</w:t>
            </w:r>
            <w:r w:rsidR="00933A54" w:rsidRPr="00B33712">
              <w:rPr>
                <w:rFonts w:ascii="GHEA Grapalat" w:hAnsi="GHEA Grapalat"/>
                <w:sz w:val="24"/>
                <w:szCs w:val="24"/>
                <w:lang w:val="hy-AM"/>
              </w:rPr>
              <w:t>՝ օրենսդրությամբ սահմանված պահանջներին համապատասխանությ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>ունը</w:t>
            </w:r>
            <w:r w:rsidR="000D39E0" w:rsidRPr="00B3371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33A54" w:rsidRPr="00B33712" w:rsidRDefault="00933A54" w:rsidP="00B3371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33712">
              <w:rPr>
                <w:rFonts w:ascii="GHEA Grapalat" w:hAnsi="GHEA Grapalat" w:cs="Arial"/>
                <w:sz w:val="24"/>
                <w:szCs w:val="24"/>
                <w:lang w:val="hy-AM"/>
              </w:rPr>
              <w:t>թեժ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գծով բարձրացված հարցերի վերաբերյալ տալ հստակ և սպառիչ պատասխաններ ու պարզաբանումներ</w:t>
            </w:r>
            <w:r w:rsidR="000D39E0" w:rsidRPr="00B3371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33A54" w:rsidRPr="00B33712" w:rsidRDefault="00933A54" w:rsidP="00B3371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33712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սահմանված</w:t>
            </w:r>
            <w:r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ժամկետներում և կարգով ներկայացնել համապատասխան մարմիններից ստացված տեղեկատվության ուսումնասիրության արդյունքների վերաբերյալ համապատասխան առաջարկություններ</w:t>
            </w:r>
            <w:r w:rsidR="000D39E0" w:rsidRPr="00B3371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A5083" w:rsidRPr="00B33712" w:rsidRDefault="007E52D7" w:rsidP="00B3371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33712">
              <w:rPr>
                <w:rFonts w:ascii="GHEA Grapalat" w:hAnsi="GHEA Grapalat" w:cs="Arial"/>
                <w:sz w:val="24"/>
                <w:szCs w:val="24"/>
                <w:lang w:val="hy-AM"/>
              </w:rPr>
              <w:t>անհամապատասխանությունների</w:t>
            </w:r>
            <w:proofErr w:type="spellEnd"/>
            <w:r w:rsidRPr="00B3371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առկայության դեպքում </w:t>
            </w:r>
            <w:r w:rsidR="00DA5083" w:rsidRPr="00B33712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</w:t>
            </w:r>
            <w:r w:rsidR="00DA5083" w:rsidRPr="00B337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դիմումների առնչությամբ համապատասխան մարմիններից ստացված պատասխանները հետ վերադարձնելու՝ կրկին քննարկելու և թերությունները վերացնելու կամ օրենսդրությանը համապատասխանեցնելու պահանջով:</w:t>
            </w:r>
          </w:p>
          <w:p w:rsidR="00941F2B" w:rsidRPr="001317BC" w:rsidRDefault="00941F2B" w:rsidP="00B33712">
            <w:pPr>
              <w:pStyle w:val="ListParagraph"/>
              <w:shd w:val="clear" w:color="auto" w:fill="FFFFFF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211F1" w:rsidRPr="001317BC" w:rsidTr="00941F2B">
        <w:trPr>
          <w:trHeight w:val="143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1317BC" w:rsidRDefault="004211F1" w:rsidP="00B337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1317BC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1317BC" w:rsidRDefault="004211F1" w:rsidP="00B33712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1317B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4211F1" w:rsidRPr="001317BC" w:rsidRDefault="008412D1" w:rsidP="00B33712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1317B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:rsidR="008412D1" w:rsidRPr="001317BC" w:rsidRDefault="008412D1" w:rsidP="00B33712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</w:p>
          <w:p w:rsidR="004211F1" w:rsidRPr="001317BC" w:rsidRDefault="004211F1" w:rsidP="00B3371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317BC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1317BC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1317BC" w:rsidRDefault="004211F1" w:rsidP="00B3371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0D39E0" w:rsidRPr="001317BC" w:rsidRDefault="004211F1" w:rsidP="00B3371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1317BC">
              <w:rPr>
                <w:rFonts w:ascii="GHEA Grapalat" w:hAnsi="GHEA Grapalat"/>
                <w:b/>
                <w:lang w:val="hy-AM"/>
              </w:rPr>
              <w:t>3.3.</w:t>
            </w:r>
            <w:r w:rsidRPr="001317B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1317BC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1245A4" w:rsidRPr="001317BC" w:rsidRDefault="004211F1" w:rsidP="00B3371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17BC">
              <w:rPr>
                <w:rFonts w:ascii="GHEA Grapalat" w:hAnsi="GHEA Grapalat"/>
                <w:lang w:val="hy-AM"/>
              </w:rPr>
              <w:t xml:space="preserve">Հանրային ծառայության առնվազն </w:t>
            </w:r>
            <w:r w:rsidR="00C108BB" w:rsidRPr="001317BC">
              <w:rPr>
                <w:rFonts w:ascii="GHEA Grapalat" w:hAnsi="GHEA Grapalat"/>
                <w:lang w:val="hy-AM"/>
              </w:rPr>
              <w:t xml:space="preserve">երեք </w:t>
            </w:r>
            <w:r w:rsidRPr="001317BC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462EA7" w:rsidRPr="001317BC">
              <w:rPr>
                <w:rFonts w:ascii="GHEA Grapalat" w:hAnsi="GHEA Grapalat"/>
                <w:lang w:val="hy-AM"/>
              </w:rPr>
              <w:t>չորս</w:t>
            </w:r>
            <w:r w:rsidRPr="001317BC">
              <w:rPr>
                <w:rFonts w:ascii="GHEA Grapalat" w:hAnsi="GHEA Grapalat"/>
                <w:lang w:val="hy-AM"/>
              </w:rPr>
              <w:t xml:space="preserve"> տարվա մասնագիտական աշխատանքային ստաժ </w:t>
            </w:r>
            <w:r w:rsidR="001245A4" w:rsidRPr="001317BC">
              <w:rPr>
                <w:rFonts w:ascii="GHEA Grapalat" w:hAnsi="GHEA Grapalat"/>
                <w:lang w:val="hy-AM"/>
              </w:rPr>
              <w:t xml:space="preserve">կամ </w:t>
            </w:r>
            <w:r w:rsidR="001245A4" w:rsidRPr="001317BC">
              <w:rPr>
                <w:rFonts w:ascii="GHEA Grapalat" w:eastAsia="Calibri" w:hAnsi="GHEA Grapalat" w:cs="Sylfaen"/>
                <w:bCs/>
                <w:lang w:val="hy-AM"/>
              </w:rPr>
              <w:t>հասարակության իրազեկման կամ հասարակության հետ կապերի</w:t>
            </w:r>
            <w:r w:rsidR="001245A4" w:rsidRPr="001317BC">
              <w:rPr>
                <w:rFonts w:ascii="GHEA Grapalat" w:hAnsi="GHEA Grapalat"/>
                <w:color w:val="000000"/>
                <w:lang w:val="hy-AM"/>
              </w:rPr>
              <w:t xml:space="preserve"> բնագավառում՝ </w:t>
            </w:r>
            <w:r w:rsidR="00462EA7" w:rsidRPr="001317BC">
              <w:rPr>
                <w:rFonts w:ascii="GHEA Grapalat" w:hAnsi="GHEA Grapalat"/>
                <w:color w:val="000000"/>
                <w:lang w:val="hy-AM"/>
              </w:rPr>
              <w:t>չորս</w:t>
            </w:r>
            <w:r w:rsidR="001245A4" w:rsidRPr="001317BC">
              <w:rPr>
                <w:rFonts w:ascii="GHEA Grapalat" w:hAnsi="GHEA Grapalat"/>
                <w:color w:val="000000"/>
                <w:lang w:val="hy-AM"/>
              </w:rPr>
              <w:t xml:space="preserve"> տարվա աշխատանքային ստաժ:</w:t>
            </w:r>
          </w:p>
          <w:p w:rsidR="004211F1" w:rsidRPr="001317BC" w:rsidRDefault="001245A4" w:rsidP="00B3371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317BC">
              <w:rPr>
                <w:rFonts w:ascii="GHEA Grapalat" w:hAnsi="GHEA Grapalat"/>
                <w:lang w:val="hy-AM"/>
              </w:rPr>
              <w:t xml:space="preserve"> </w:t>
            </w:r>
          </w:p>
          <w:p w:rsidR="00B97DC1" w:rsidRDefault="004211F1" w:rsidP="00B3371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1317BC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1317BC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1317B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317BC">
              <w:rPr>
                <w:rFonts w:ascii="GHEA Grapalat" w:hAnsi="GHEA Grapalat"/>
                <w:b/>
              </w:rPr>
              <w:t>կոմպետենցիաներ</w:t>
            </w:r>
            <w:proofErr w:type="spellEnd"/>
          </w:p>
          <w:p w:rsidR="004211F1" w:rsidRPr="001317BC" w:rsidRDefault="004211F1" w:rsidP="00B3371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317BC">
              <w:rPr>
                <w:rFonts w:ascii="GHEA Grapalat" w:hAnsi="GHEA Grapalat"/>
              </w:rPr>
              <w:br/>
            </w:r>
            <w:r w:rsidRPr="001317BC">
              <w:rPr>
                <w:rFonts w:ascii="GHEA Grapalat" w:hAnsi="GHEA Grapalat"/>
                <w:b/>
                <w:lang w:val="hy-AM"/>
              </w:rPr>
              <w:lastRenderedPageBreak/>
              <w:t xml:space="preserve">Ընդհանրական </w:t>
            </w:r>
            <w:proofErr w:type="spellStart"/>
            <w:r w:rsidRPr="001317BC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4211F1" w:rsidRPr="00C411E0" w:rsidRDefault="000D39E0" w:rsidP="00C411E0">
            <w:pPr>
              <w:pStyle w:val="ListParagraph"/>
              <w:numPr>
                <w:ilvl w:val="0"/>
                <w:numId w:val="38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r w:rsidRPr="00C411E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Աշխատակազմի կ</w:t>
            </w:r>
            <w:proofErr w:type="spellStart"/>
            <w:r w:rsidR="004211F1" w:rsidRPr="00C411E0">
              <w:rPr>
                <w:rFonts w:ascii="GHEA Grapalat" w:eastAsia="Times New Roman" w:hAnsi="GHEA Grapalat"/>
                <w:sz w:val="24"/>
                <w:szCs w:val="24"/>
              </w:rPr>
              <w:t>առավարում</w:t>
            </w:r>
            <w:proofErr w:type="spellEnd"/>
          </w:p>
          <w:p w:rsidR="004211F1" w:rsidRPr="00C411E0" w:rsidRDefault="004211F1" w:rsidP="00C411E0">
            <w:pPr>
              <w:pStyle w:val="ListParagraph"/>
              <w:numPr>
                <w:ilvl w:val="0"/>
                <w:numId w:val="38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C411E0">
              <w:rPr>
                <w:rFonts w:ascii="GHEA Grapalat" w:eastAsia="Times New Roman" w:hAnsi="GHEA Grapalat"/>
                <w:sz w:val="24"/>
                <w:szCs w:val="24"/>
              </w:rPr>
              <w:t>Քաղաքականության</w:t>
            </w:r>
            <w:proofErr w:type="spellEnd"/>
            <w:r w:rsidRPr="00C411E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C411E0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C411E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C411E0">
              <w:rPr>
                <w:rFonts w:ascii="GHEA Grapalat" w:eastAsia="Times New Roman" w:hAnsi="GHEA Grapalat"/>
                <w:sz w:val="24"/>
                <w:szCs w:val="24"/>
              </w:rPr>
              <w:t>մոնիթորինգ</w:t>
            </w:r>
            <w:proofErr w:type="spellEnd"/>
          </w:p>
          <w:p w:rsidR="004211F1" w:rsidRPr="00C411E0" w:rsidRDefault="004211F1" w:rsidP="00C411E0">
            <w:pPr>
              <w:pStyle w:val="ListParagraph"/>
              <w:numPr>
                <w:ilvl w:val="0"/>
                <w:numId w:val="38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C411E0">
              <w:rPr>
                <w:rFonts w:ascii="GHEA Grapalat" w:eastAsia="Times New Roman" w:hAnsi="GHEA Grapalat"/>
                <w:sz w:val="24"/>
                <w:szCs w:val="24"/>
              </w:rPr>
              <w:t>Որոշումների</w:t>
            </w:r>
            <w:proofErr w:type="spellEnd"/>
            <w:r w:rsidRPr="00C411E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C411E0">
              <w:rPr>
                <w:rFonts w:ascii="GHEA Grapalat" w:eastAsia="Times New Roman" w:hAnsi="GHEA Grapalat"/>
                <w:sz w:val="24"/>
                <w:szCs w:val="24"/>
              </w:rPr>
              <w:t>կայացում</w:t>
            </w:r>
            <w:proofErr w:type="spellEnd"/>
          </w:p>
          <w:p w:rsidR="004211F1" w:rsidRPr="00C411E0" w:rsidRDefault="004211F1" w:rsidP="00C411E0">
            <w:pPr>
              <w:pStyle w:val="ListParagraph"/>
              <w:numPr>
                <w:ilvl w:val="0"/>
                <w:numId w:val="38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C411E0">
              <w:rPr>
                <w:rFonts w:ascii="GHEA Grapalat" w:eastAsia="Times New Roman" w:hAnsi="GHEA Grapalat"/>
                <w:sz w:val="24"/>
                <w:szCs w:val="24"/>
              </w:rPr>
              <w:t>Ծրագրերի</w:t>
            </w:r>
            <w:proofErr w:type="spellEnd"/>
            <w:r w:rsidRPr="00C411E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C411E0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4211F1" w:rsidRPr="00C411E0" w:rsidRDefault="004211F1" w:rsidP="00C411E0">
            <w:pPr>
              <w:pStyle w:val="ListParagraph"/>
              <w:numPr>
                <w:ilvl w:val="0"/>
                <w:numId w:val="38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C411E0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C411E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C411E0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4211F1" w:rsidRPr="00C411E0" w:rsidRDefault="004211F1" w:rsidP="00C411E0">
            <w:pPr>
              <w:pStyle w:val="ListParagraph"/>
              <w:numPr>
                <w:ilvl w:val="0"/>
                <w:numId w:val="38"/>
              </w:numPr>
              <w:tabs>
                <w:tab w:val="left" w:pos="96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C411E0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C411E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C411E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D39E0" w:rsidRDefault="000D39E0" w:rsidP="00B33712">
            <w:pPr>
              <w:pStyle w:val="ListParagraph"/>
              <w:tabs>
                <w:tab w:val="left" w:pos="965"/>
              </w:tabs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E52D7" w:rsidRDefault="007E52D7" w:rsidP="00B33712">
            <w:pPr>
              <w:pStyle w:val="ListParagraph"/>
              <w:tabs>
                <w:tab w:val="left" w:pos="965"/>
              </w:tabs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11F1" w:rsidRPr="001317BC" w:rsidRDefault="004211F1" w:rsidP="00B33712">
            <w:pPr>
              <w:shd w:val="clear" w:color="auto" w:fill="FFFFFF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1317B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1317B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317B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714B7E" w:rsidRPr="001317BC" w:rsidRDefault="00714B7E" w:rsidP="00B33712">
            <w:pPr>
              <w:pStyle w:val="ListParagraph"/>
              <w:shd w:val="clear" w:color="auto" w:fill="FFFFFF"/>
              <w:ind w:left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  <w:p w:rsidR="00933A54" w:rsidRPr="00C411E0" w:rsidRDefault="00933A54" w:rsidP="00C411E0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C411E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Բանակցությունների վարում</w:t>
            </w:r>
          </w:p>
          <w:p w:rsidR="00933A54" w:rsidRPr="00C411E0" w:rsidRDefault="00933A54" w:rsidP="00C411E0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933A54" w:rsidRPr="00C411E0" w:rsidRDefault="00933A54" w:rsidP="00C411E0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933A54" w:rsidRPr="00C411E0" w:rsidRDefault="00933A54" w:rsidP="00C411E0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>Ծառայությունների</w:t>
            </w:r>
            <w:proofErr w:type="spellEnd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>մատուցում</w:t>
            </w:r>
            <w:proofErr w:type="spellEnd"/>
          </w:p>
          <w:p w:rsidR="00933A54" w:rsidRPr="00C411E0" w:rsidRDefault="00933A54" w:rsidP="00C411E0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>Բողոքների</w:t>
            </w:r>
            <w:proofErr w:type="spellEnd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>բավարարում</w:t>
            </w:r>
            <w:proofErr w:type="spellEnd"/>
          </w:p>
          <w:p w:rsidR="00933A54" w:rsidRPr="00C411E0" w:rsidRDefault="00933A54" w:rsidP="00C411E0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933A54" w:rsidRPr="00C411E0" w:rsidRDefault="00933A54" w:rsidP="00C411E0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>Ժողովների</w:t>
            </w:r>
            <w:proofErr w:type="spellEnd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933A54" w:rsidRPr="00C411E0" w:rsidRDefault="00933A54" w:rsidP="00C411E0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1E0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  <w:p w:rsidR="00933A54" w:rsidRPr="001317BC" w:rsidRDefault="00933A54" w:rsidP="00C411E0">
            <w:pPr>
              <w:shd w:val="clear" w:color="auto" w:fill="FFFFFF"/>
              <w:ind w:left="375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7E52D7" w:rsidRPr="001317BC" w:rsidRDefault="007E52D7" w:rsidP="00B33712">
            <w:p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</w:tc>
      </w:tr>
      <w:tr w:rsidR="004211F1" w:rsidRPr="001B2EFE" w:rsidTr="00644BB4">
        <w:tc>
          <w:tcPr>
            <w:tcW w:w="10525" w:type="dxa"/>
            <w:hideMark/>
          </w:tcPr>
          <w:p w:rsidR="004211F1" w:rsidRPr="001317BC" w:rsidRDefault="004211F1" w:rsidP="00B337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1317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1317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1317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656E1C" w:rsidRPr="001317BC" w:rsidRDefault="00656E1C" w:rsidP="00B33712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1317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1317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1317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1317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1317BC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կազմում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գործող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միավորի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656E1C" w:rsidRPr="001317BC" w:rsidRDefault="00656E1C" w:rsidP="00B33712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  <w:p w:rsidR="00656E1C" w:rsidRPr="001317BC" w:rsidRDefault="00656E1C" w:rsidP="00B33712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1317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1317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1317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656E1C" w:rsidRPr="001317BC" w:rsidRDefault="00656E1C" w:rsidP="00B33712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կազմում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գործող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միավորի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656E1C" w:rsidRPr="001317BC" w:rsidRDefault="00656E1C" w:rsidP="00B33712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</w:p>
          <w:p w:rsidR="00656E1C" w:rsidRPr="001317BC" w:rsidRDefault="00656E1C" w:rsidP="00B33712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1317B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4.3. Գործունեության ազդեցությունը</w:t>
            </w:r>
          </w:p>
          <w:p w:rsidR="00656E1C" w:rsidRPr="001317BC" w:rsidRDefault="00656E1C" w:rsidP="00B33712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317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մեկ կառուցվածքային ստորաբաժանման գործունեության վրա ազդեցություն և ազդեցությունը սահմանափակվում է գերատեսչական մակարդակով:</w:t>
            </w:r>
          </w:p>
          <w:p w:rsidR="00656E1C" w:rsidRPr="001317BC" w:rsidRDefault="00656E1C" w:rsidP="00B33712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656E1C" w:rsidRPr="001317BC" w:rsidRDefault="00656E1C" w:rsidP="00B33712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1317B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656E1C" w:rsidRPr="001317BC" w:rsidRDefault="00656E1C" w:rsidP="00B33712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317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Շփվում և որպես ներկայացուցիչ հանդես է գալիս պետական մարմինների և կազմակերպությունների, օտարերկրյա պետությունների և միջազգային </w:t>
            </w:r>
            <w:proofErr w:type="spellStart"/>
            <w:r w:rsidRPr="001317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կազմակեպությունների</w:t>
            </w:r>
            <w:proofErr w:type="spellEnd"/>
            <w:r w:rsidRPr="001317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ներկայացուցիչների հետ:</w:t>
            </w:r>
          </w:p>
          <w:p w:rsidR="00656E1C" w:rsidRPr="001317BC" w:rsidRDefault="00656E1C" w:rsidP="00B33712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</w:p>
          <w:p w:rsidR="00656E1C" w:rsidRPr="001317BC" w:rsidRDefault="00656E1C" w:rsidP="00B33712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1317B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4211F1" w:rsidRPr="001317BC" w:rsidRDefault="00656E1C" w:rsidP="00B3371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Իր լիազորությունների շրջանակներում բացահայտում, վերլուծում և գնահատում է իր կողմից </w:t>
            </w:r>
            <w:r w:rsidRPr="001317B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lastRenderedPageBreak/>
              <w:t>ղեկավարվող կառուցվածքային միավորի գործառույթներից բխող խնդիրները և դրանց տալիս լուծումներ:</w:t>
            </w:r>
          </w:p>
        </w:tc>
      </w:tr>
    </w:tbl>
    <w:p w:rsidR="004211F1" w:rsidRPr="001317BC" w:rsidRDefault="004211F1" w:rsidP="00B33712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5C2122" w:rsidRPr="001317BC" w:rsidRDefault="005C2122" w:rsidP="00B33712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5C2122" w:rsidRPr="001317BC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1FB"/>
    <w:multiLevelType w:val="hybridMultilevel"/>
    <w:tmpl w:val="C32C07FE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" w15:restartNumberingAfterBreak="0">
    <w:nsid w:val="04780DDD"/>
    <w:multiLevelType w:val="hybridMultilevel"/>
    <w:tmpl w:val="1B9EE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91B72"/>
    <w:multiLevelType w:val="hybridMultilevel"/>
    <w:tmpl w:val="47AE4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521B4"/>
    <w:multiLevelType w:val="hybridMultilevel"/>
    <w:tmpl w:val="F628FDA6"/>
    <w:lvl w:ilvl="0" w:tplc="8278C62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4E9C1E74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FB12380"/>
    <w:multiLevelType w:val="hybridMultilevel"/>
    <w:tmpl w:val="1F00CA28"/>
    <w:lvl w:ilvl="0" w:tplc="EA127388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26A7A"/>
    <w:multiLevelType w:val="hybridMultilevel"/>
    <w:tmpl w:val="359E7750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6" w15:restartNumberingAfterBreak="0">
    <w:nsid w:val="14B35428"/>
    <w:multiLevelType w:val="hybridMultilevel"/>
    <w:tmpl w:val="A288B0B2"/>
    <w:lvl w:ilvl="0" w:tplc="04090011">
      <w:start w:val="1"/>
      <w:numFmt w:val="decimal"/>
      <w:lvlText w:val="%1)"/>
      <w:lvlJc w:val="left"/>
      <w:pPr>
        <w:ind w:left="3049" w:hanging="360"/>
      </w:pPr>
    </w:lvl>
    <w:lvl w:ilvl="1" w:tplc="04090019" w:tentative="1">
      <w:start w:val="1"/>
      <w:numFmt w:val="lowerLetter"/>
      <w:lvlText w:val="%2."/>
      <w:lvlJc w:val="left"/>
      <w:pPr>
        <w:ind w:left="3769" w:hanging="360"/>
      </w:pPr>
    </w:lvl>
    <w:lvl w:ilvl="2" w:tplc="0409001B" w:tentative="1">
      <w:start w:val="1"/>
      <w:numFmt w:val="lowerRoman"/>
      <w:lvlText w:val="%3."/>
      <w:lvlJc w:val="right"/>
      <w:pPr>
        <w:ind w:left="4489" w:hanging="180"/>
      </w:pPr>
    </w:lvl>
    <w:lvl w:ilvl="3" w:tplc="0409000F" w:tentative="1">
      <w:start w:val="1"/>
      <w:numFmt w:val="decimal"/>
      <w:lvlText w:val="%4."/>
      <w:lvlJc w:val="left"/>
      <w:pPr>
        <w:ind w:left="5209" w:hanging="360"/>
      </w:pPr>
    </w:lvl>
    <w:lvl w:ilvl="4" w:tplc="04090019" w:tentative="1">
      <w:start w:val="1"/>
      <w:numFmt w:val="lowerLetter"/>
      <w:lvlText w:val="%5."/>
      <w:lvlJc w:val="left"/>
      <w:pPr>
        <w:ind w:left="5929" w:hanging="360"/>
      </w:pPr>
    </w:lvl>
    <w:lvl w:ilvl="5" w:tplc="0409001B" w:tentative="1">
      <w:start w:val="1"/>
      <w:numFmt w:val="lowerRoman"/>
      <w:lvlText w:val="%6."/>
      <w:lvlJc w:val="right"/>
      <w:pPr>
        <w:ind w:left="6649" w:hanging="180"/>
      </w:pPr>
    </w:lvl>
    <w:lvl w:ilvl="6" w:tplc="0409000F" w:tentative="1">
      <w:start w:val="1"/>
      <w:numFmt w:val="decimal"/>
      <w:lvlText w:val="%7."/>
      <w:lvlJc w:val="left"/>
      <w:pPr>
        <w:ind w:left="7369" w:hanging="360"/>
      </w:pPr>
    </w:lvl>
    <w:lvl w:ilvl="7" w:tplc="04090019" w:tentative="1">
      <w:start w:val="1"/>
      <w:numFmt w:val="lowerLetter"/>
      <w:lvlText w:val="%8."/>
      <w:lvlJc w:val="left"/>
      <w:pPr>
        <w:ind w:left="8089" w:hanging="360"/>
      </w:pPr>
    </w:lvl>
    <w:lvl w:ilvl="8" w:tplc="040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7" w15:restartNumberingAfterBreak="0">
    <w:nsid w:val="18D67CAE"/>
    <w:multiLevelType w:val="hybridMultilevel"/>
    <w:tmpl w:val="8D46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43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B0D15"/>
    <w:multiLevelType w:val="hybridMultilevel"/>
    <w:tmpl w:val="0D76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40048"/>
    <w:multiLevelType w:val="hybridMultilevel"/>
    <w:tmpl w:val="E0D2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96F37"/>
    <w:multiLevelType w:val="hybridMultilevel"/>
    <w:tmpl w:val="A954687A"/>
    <w:lvl w:ilvl="0" w:tplc="8278C62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6EA8B0DC">
      <w:start w:val="1"/>
      <w:numFmt w:val="decimal"/>
      <w:lvlText w:val="%2."/>
      <w:lvlJc w:val="left"/>
      <w:pPr>
        <w:ind w:left="1495" w:hanging="360"/>
      </w:pPr>
      <w:rPr>
        <w:rFonts w:ascii="GHEA Grapalat" w:eastAsiaTheme="minorHAnsi" w:hAnsi="GHEA Grapalat" w:cstheme="minorBidi"/>
      </w:rPr>
    </w:lvl>
    <w:lvl w:ilvl="2" w:tplc="4E9C1E74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AA42385"/>
    <w:multiLevelType w:val="hybridMultilevel"/>
    <w:tmpl w:val="D9925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11779"/>
    <w:multiLevelType w:val="hybridMultilevel"/>
    <w:tmpl w:val="63A884A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170CA5"/>
    <w:multiLevelType w:val="hybridMultilevel"/>
    <w:tmpl w:val="7486B9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236489"/>
    <w:multiLevelType w:val="hybridMultilevel"/>
    <w:tmpl w:val="4518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6" w15:restartNumberingAfterBreak="0">
    <w:nsid w:val="2E497502"/>
    <w:multiLevelType w:val="hybridMultilevel"/>
    <w:tmpl w:val="2C2031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1107CA0"/>
    <w:multiLevelType w:val="hybridMultilevel"/>
    <w:tmpl w:val="CC18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86172"/>
    <w:multiLevelType w:val="hybridMultilevel"/>
    <w:tmpl w:val="2FD6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412CE"/>
    <w:multiLevelType w:val="hybridMultilevel"/>
    <w:tmpl w:val="4074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737D5F"/>
    <w:multiLevelType w:val="hybridMultilevel"/>
    <w:tmpl w:val="BA3C0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E6B79"/>
    <w:multiLevelType w:val="hybridMultilevel"/>
    <w:tmpl w:val="B1C0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14AA5"/>
    <w:multiLevelType w:val="hybridMultilevel"/>
    <w:tmpl w:val="D72E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636B4"/>
    <w:multiLevelType w:val="hybridMultilevel"/>
    <w:tmpl w:val="B8644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556996"/>
    <w:multiLevelType w:val="hybridMultilevel"/>
    <w:tmpl w:val="D58A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848FA"/>
    <w:multiLevelType w:val="hybridMultilevel"/>
    <w:tmpl w:val="A288B0B2"/>
    <w:lvl w:ilvl="0" w:tplc="04090011">
      <w:start w:val="1"/>
      <w:numFmt w:val="decimal"/>
      <w:lvlText w:val="%1)"/>
      <w:lvlJc w:val="left"/>
      <w:pPr>
        <w:ind w:left="3049" w:hanging="360"/>
      </w:pPr>
    </w:lvl>
    <w:lvl w:ilvl="1" w:tplc="04090019" w:tentative="1">
      <w:start w:val="1"/>
      <w:numFmt w:val="lowerLetter"/>
      <w:lvlText w:val="%2."/>
      <w:lvlJc w:val="left"/>
      <w:pPr>
        <w:ind w:left="3769" w:hanging="360"/>
      </w:pPr>
    </w:lvl>
    <w:lvl w:ilvl="2" w:tplc="0409001B" w:tentative="1">
      <w:start w:val="1"/>
      <w:numFmt w:val="lowerRoman"/>
      <w:lvlText w:val="%3."/>
      <w:lvlJc w:val="right"/>
      <w:pPr>
        <w:ind w:left="4489" w:hanging="180"/>
      </w:pPr>
    </w:lvl>
    <w:lvl w:ilvl="3" w:tplc="0409000F" w:tentative="1">
      <w:start w:val="1"/>
      <w:numFmt w:val="decimal"/>
      <w:lvlText w:val="%4."/>
      <w:lvlJc w:val="left"/>
      <w:pPr>
        <w:ind w:left="5209" w:hanging="360"/>
      </w:pPr>
    </w:lvl>
    <w:lvl w:ilvl="4" w:tplc="04090019" w:tentative="1">
      <w:start w:val="1"/>
      <w:numFmt w:val="lowerLetter"/>
      <w:lvlText w:val="%5."/>
      <w:lvlJc w:val="left"/>
      <w:pPr>
        <w:ind w:left="5929" w:hanging="360"/>
      </w:pPr>
    </w:lvl>
    <w:lvl w:ilvl="5" w:tplc="0409001B" w:tentative="1">
      <w:start w:val="1"/>
      <w:numFmt w:val="lowerRoman"/>
      <w:lvlText w:val="%6."/>
      <w:lvlJc w:val="right"/>
      <w:pPr>
        <w:ind w:left="6649" w:hanging="180"/>
      </w:pPr>
    </w:lvl>
    <w:lvl w:ilvl="6" w:tplc="0409000F" w:tentative="1">
      <w:start w:val="1"/>
      <w:numFmt w:val="decimal"/>
      <w:lvlText w:val="%7."/>
      <w:lvlJc w:val="left"/>
      <w:pPr>
        <w:ind w:left="7369" w:hanging="360"/>
      </w:pPr>
    </w:lvl>
    <w:lvl w:ilvl="7" w:tplc="04090019" w:tentative="1">
      <w:start w:val="1"/>
      <w:numFmt w:val="lowerLetter"/>
      <w:lvlText w:val="%8."/>
      <w:lvlJc w:val="left"/>
      <w:pPr>
        <w:ind w:left="8089" w:hanging="360"/>
      </w:pPr>
    </w:lvl>
    <w:lvl w:ilvl="8" w:tplc="040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7" w15:restartNumberingAfterBreak="0">
    <w:nsid w:val="550F72E8"/>
    <w:multiLevelType w:val="hybridMultilevel"/>
    <w:tmpl w:val="156A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D42B9"/>
    <w:multiLevelType w:val="hybridMultilevel"/>
    <w:tmpl w:val="088C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73CEE"/>
    <w:multiLevelType w:val="hybridMultilevel"/>
    <w:tmpl w:val="74DEE588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0" w15:restartNumberingAfterBreak="0">
    <w:nsid w:val="5F564257"/>
    <w:multiLevelType w:val="hybridMultilevel"/>
    <w:tmpl w:val="A27E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0A66A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B6A56"/>
    <w:multiLevelType w:val="hybridMultilevel"/>
    <w:tmpl w:val="5606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35900"/>
    <w:multiLevelType w:val="hybridMultilevel"/>
    <w:tmpl w:val="3CAAC428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6687025"/>
    <w:multiLevelType w:val="hybridMultilevel"/>
    <w:tmpl w:val="F08CA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02CA9"/>
    <w:multiLevelType w:val="hybridMultilevel"/>
    <w:tmpl w:val="0666BEF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5" w15:restartNumberingAfterBreak="0">
    <w:nsid w:val="79260122"/>
    <w:multiLevelType w:val="hybridMultilevel"/>
    <w:tmpl w:val="4E1CFA84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9BF6AC3"/>
    <w:multiLevelType w:val="hybridMultilevel"/>
    <w:tmpl w:val="FEB61348"/>
    <w:lvl w:ilvl="0" w:tplc="0419000F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7" w15:restartNumberingAfterBreak="0">
    <w:nsid w:val="7AF85EBC"/>
    <w:multiLevelType w:val="hybridMultilevel"/>
    <w:tmpl w:val="1CE014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3"/>
  </w:num>
  <w:num w:numId="5">
    <w:abstractNumId w:val="22"/>
  </w:num>
  <w:num w:numId="6">
    <w:abstractNumId w:val="29"/>
  </w:num>
  <w:num w:numId="7">
    <w:abstractNumId w:val="10"/>
  </w:num>
  <w:num w:numId="8">
    <w:abstractNumId w:val="3"/>
  </w:num>
  <w:num w:numId="9">
    <w:abstractNumId w:val="26"/>
  </w:num>
  <w:num w:numId="10">
    <w:abstractNumId w:val="0"/>
  </w:num>
  <w:num w:numId="11">
    <w:abstractNumId w:val="8"/>
  </w:num>
  <w:num w:numId="12">
    <w:abstractNumId w:val="18"/>
  </w:num>
  <w:num w:numId="13">
    <w:abstractNumId w:val="34"/>
  </w:num>
  <w:num w:numId="14">
    <w:abstractNumId w:val="33"/>
  </w:num>
  <w:num w:numId="15">
    <w:abstractNumId w:val="6"/>
  </w:num>
  <w:num w:numId="16">
    <w:abstractNumId w:val="0"/>
  </w:num>
  <w:num w:numId="17">
    <w:abstractNumId w:val="28"/>
  </w:num>
  <w:num w:numId="18">
    <w:abstractNumId w:val="31"/>
  </w:num>
  <w:num w:numId="19">
    <w:abstractNumId w:val="36"/>
  </w:num>
  <w:num w:numId="20">
    <w:abstractNumId w:val="5"/>
  </w:num>
  <w:num w:numId="21">
    <w:abstractNumId w:val="7"/>
  </w:num>
  <w:num w:numId="22">
    <w:abstractNumId w:val="24"/>
  </w:num>
  <w:num w:numId="23">
    <w:abstractNumId w:val="14"/>
  </w:num>
  <w:num w:numId="24">
    <w:abstractNumId w:val="21"/>
  </w:num>
  <w:num w:numId="25">
    <w:abstractNumId w:val="30"/>
  </w:num>
  <w:num w:numId="26">
    <w:abstractNumId w:val="9"/>
  </w:num>
  <w:num w:numId="27">
    <w:abstractNumId w:val="25"/>
  </w:num>
  <w:num w:numId="28">
    <w:abstractNumId w:val="12"/>
  </w:num>
  <w:num w:numId="29">
    <w:abstractNumId w:val="32"/>
  </w:num>
  <w:num w:numId="30">
    <w:abstractNumId w:val="13"/>
  </w:num>
  <w:num w:numId="31">
    <w:abstractNumId w:val="35"/>
  </w:num>
  <w:num w:numId="32">
    <w:abstractNumId w:val="37"/>
  </w:num>
  <w:num w:numId="33">
    <w:abstractNumId w:val="16"/>
  </w:num>
  <w:num w:numId="34">
    <w:abstractNumId w:val="27"/>
  </w:num>
  <w:num w:numId="35">
    <w:abstractNumId w:val="17"/>
  </w:num>
  <w:num w:numId="36">
    <w:abstractNumId w:val="1"/>
  </w:num>
  <w:num w:numId="37">
    <w:abstractNumId w:val="2"/>
  </w:num>
  <w:num w:numId="38">
    <w:abstractNumId w:val="11"/>
  </w:num>
  <w:num w:numId="3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6D"/>
    <w:rsid w:val="00016EE9"/>
    <w:rsid w:val="000250FB"/>
    <w:rsid w:val="00081905"/>
    <w:rsid w:val="000C00D9"/>
    <w:rsid w:val="000C4A0B"/>
    <w:rsid w:val="000D095B"/>
    <w:rsid w:val="000D39E0"/>
    <w:rsid w:val="000E142F"/>
    <w:rsid w:val="00115C31"/>
    <w:rsid w:val="001245A4"/>
    <w:rsid w:val="001317BC"/>
    <w:rsid w:val="0013466A"/>
    <w:rsid w:val="00150D7E"/>
    <w:rsid w:val="00175146"/>
    <w:rsid w:val="00183655"/>
    <w:rsid w:val="001B2EFE"/>
    <w:rsid w:val="001B5B3F"/>
    <w:rsid w:val="001C065D"/>
    <w:rsid w:val="001D0A9A"/>
    <w:rsid w:val="001E4C79"/>
    <w:rsid w:val="00215209"/>
    <w:rsid w:val="00243F16"/>
    <w:rsid w:val="00267DA9"/>
    <w:rsid w:val="002758CC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421071"/>
    <w:rsid w:val="004211F1"/>
    <w:rsid w:val="004318E4"/>
    <w:rsid w:val="004320F9"/>
    <w:rsid w:val="00455FA6"/>
    <w:rsid w:val="00462EA7"/>
    <w:rsid w:val="004800D6"/>
    <w:rsid w:val="00484A6B"/>
    <w:rsid w:val="00486973"/>
    <w:rsid w:val="00493E35"/>
    <w:rsid w:val="004A164D"/>
    <w:rsid w:val="004B135D"/>
    <w:rsid w:val="004B351C"/>
    <w:rsid w:val="004B536D"/>
    <w:rsid w:val="004C6A53"/>
    <w:rsid w:val="004D059B"/>
    <w:rsid w:val="005109CE"/>
    <w:rsid w:val="00513E03"/>
    <w:rsid w:val="00550B44"/>
    <w:rsid w:val="0055221E"/>
    <w:rsid w:val="005966B9"/>
    <w:rsid w:val="005A3330"/>
    <w:rsid w:val="005B2F6D"/>
    <w:rsid w:val="005B4CF2"/>
    <w:rsid w:val="005C2122"/>
    <w:rsid w:val="005F6BAF"/>
    <w:rsid w:val="00637990"/>
    <w:rsid w:val="00656E1C"/>
    <w:rsid w:val="00664AE6"/>
    <w:rsid w:val="006670CD"/>
    <w:rsid w:val="0068752B"/>
    <w:rsid w:val="006879B2"/>
    <w:rsid w:val="006B5E91"/>
    <w:rsid w:val="006D3EBC"/>
    <w:rsid w:val="006F1847"/>
    <w:rsid w:val="00705C46"/>
    <w:rsid w:val="00714B7E"/>
    <w:rsid w:val="00715297"/>
    <w:rsid w:val="007166E1"/>
    <w:rsid w:val="007265AB"/>
    <w:rsid w:val="007356A3"/>
    <w:rsid w:val="007669D5"/>
    <w:rsid w:val="00773FA4"/>
    <w:rsid w:val="007771EF"/>
    <w:rsid w:val="00777D26"/>
    <w:rsid w:val="007A41FA"/>
    <w:rsid w:val="007B2532"/>
    <w:rsid w:val="007E52D7"/>
    <w:rsid w:val="00807481"/>
    <w:rsid w:val="008124C5"/>
    <w:rsid w:val="008327BA"/>
    <w:rsid w:val="008412D1"/>
    <w:rsid w:val="0085023C"/>
    <w:rsid w:val="008777D2"/>
    <w:rsid w:val="008913F9"/>
    <w:rsid w:val="008B11B7"/>
    <w:rsid w:val="008B1D2E"/>
    <w:rsid w:val="008B5709"/>
    <w:rsid w:val="008B7909"/>
    <w:rsid w:val="008D3EBD"/>
    <w:rsid w:val="008F476D"/>
    <w:rsid w:val="00906D21"/>
    <w:rsid w:val="0091068B"/>
    <w:rsid w:val="009107CC"/>
    <w:rsid w:val="0091696D"/>
    <w:rsid w:val="00922B6B"/>
    <w:rsid w:val="00930CBE"/>
    <w:rsid w:val="00933A54"/>
    <w:rsid w:val="00934217"/>
    <w:rsid w:val="00941F2B"/>
    <w:rsid w:val="00960833"/>
    <w:rsid w:val="0099362F"/>
    <w:rsid w:val="00997B65"/>
    <w:rsid w:val="009B11AC"/>
    <w:rsid w:val="009B40DD"/>
    <w:rsid w:val="009E7398"/>
    <w:rsid w:val="00A152FA"/>
    <w:rsid w:val="00A3579F"/>
    <w:rsid w:val="00A410B6"/>
    <w:rsid w:val="00A41E60"/>
    <w:rsid w:val="00A44429"/>
    <w:rsid w:val="00A76CFF"/>
    <w:rsid w:val="00AA2F23"/>
    <w:rsid w:val="00AB211C"/>
    <w:rsid w:val="00AB66A4"/>
    <w:rsid w:val="00AD07C8"/>
    <w:rsid w:val="00AE64E9"/>
    <w:rsid w:val="00AF19BF"/>
    <w:rsid w:val="00AF71B1"/>
    <w:rsid w:val="00B23B8C"/>
    <w:rsid w:val="00B33712"/>
    <w:rsid w:val="00B566F9"/>
    <w:rsid w:val="00B92CB1"/>
    <w:rsid w:val="00B97DC1"/>
    <w:rsid w:val="00BC0C1C"/>
    <w:rsid w:val="00BE3C76"/>
    <w:rsid w:val="00BF4C44"/>
    <w:rsid w:val="00C03285"/>
    <w:rsid w:val="00C10573"/>
    <w:rsid w:val="00C108BB"/>
    <w:rsid w:val="00C11983"/>
    <w:rsid w:val="00C217FD"/>
    <w:rsid w:val="00C411E0"/>
    <w:rsid w:val="00C60737"/>
    <w:rsid w:val="00CB723E"/>
    <w:rsid w:val="00D0595A"/>
    <w:rsid w:val="00D16A63"/>
    <w:rsid w:val="00D30503"/>
    <w:rsid w:val="00D62391"/>
    <w:rsid w:val="00D73DDC"/>
    <w:rsid w:val="00D91273"/>
    <w:rsid w:val="00D940CE"/>
    <w:rsid w:val="00DA5083"/>
    <w:rsid w:val="00DE4418"/>
    <w:rsid w:val="00DF41BA"/>
    <w:rsid w:val="00E74D71"/>
    <w:rsid w:val="00E75382"/>
    <w:rsid w:val="00E75585"/>
    <w:rsid w:val="00E82384"/>
    <w:rsid w:val="00E83EC2"/>
    <w:rsid w:val="00E874B5"/>
    <w:rsid w:val="00E945EB"/>
    <w:rsid w:val="00EA59B5"/>
    <w:rsid w:val="00EC4357"/>
    <w:rsid w:val="00EF3E4D"/>
    <w:rsid w:val="00EF66B8"/>
    <w:rsid w:val="00F30011"/>
    <w:rsid w:val="00F33AA2"/>
    <w:rsid w:val="00F3449D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EF65"/>
  <w15:docId w15:val="{5148E447-382A-41D2-AFEF-AD7BDAE1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05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paragraph" w:styleId="NoSpacing">
    <w:name w:val="No Spacing"/>
    <w:uiPriority w:val="1"/>
    <w:qFormat/>
    <w:rsid w:val="000C4A0B"/>
    <w:pPr>
      <w:spacing w:after="0" w:line="240" w:lineRule="auto"/>
    </w:pPr>
    <w:rPr>
      <w:rFonts w:ascii="Arial Armenian" w:eastAsia="Times New Roman" w:hAnsi="Arial Armenian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0D39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92EF-C2BD-4698-8442-821D9166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149</cp:revision>
  <cp:lastPrinted>2019-07-11T12:03:00Z</cp:lastPrinted>
  <dcterms:created xsi:type="dcterms:W3CDTF">2019-03-26T08:44:00Z</dcterms:created>
  <dcterms:modified xsi:type="dcterms:W3CDTF">2020-09-22T10:49:00Z</dcterms:modified>
</cp:coreProperties>
</file>