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68" w:rsidRPr="00924B0E" w:rsidRDefault="00CA0768" w:rsidP="005F7216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bookmarkStart w:id="0" w:name="_GoBack"/>
      <w:bookmarkEnd w:id="0"/>
      <w:r w:rsidRPr="00924B0E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Հավելված N </w:t>
      </w:r>
    </w:p>
    <w:p w:rsidR="00CA0768" w:rsidRPr="00924B0E" w:rsidRDefault="00CA0768" w:rsidP="005F7216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24B0E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 w:rsidRPr="00924B0E">
        <w:rPr>
          <w:rFonts w:ascii="GHEA Grapalat" w:eastAsia="Times New Roman" w:hAnsi="GHEA Grapalat" w:cs="Sylfaen"/>
          <w:sz w:val="16"/>
          <w:szCs w:val="16"/>
        </w:rPr>
        <w:t>՝</w:t>
      </w:r>
    </w:p>
    <w:p w:rsidR="00CA0768" w:rsidRPr="00924B0E" w:rsidRDefault="00CA0768" w:rsidP="005F7216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24B0E"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 w:rsidRPr="00924B0E">
        <w:rPr>
          <w:rFonts w:ascii="GHEA Grapalat" w:eastAsia="Times New Roman" w:hAnsi="GHEA Grapalat" w:cs="Sylfaen"/>
          <w:sz w:val="16"/>
          <w:szCs w:val="16"/>
        </w:rPr>
        <w:t>ի</w:t>
      </w:r>
    </w:p>
    <w:p w:rsidR="00CA0768" w:rsidRPr="00924B0E" w:rsidRDefault="00CA0768" w:rsidP="005F7216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924B0E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924B0E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Pr="00924B0E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924B0E">
        <w:rPr>
          <w:rFonts w:ascii="GHEA Grapalat" w:eastAsia="Times New Roman" w:hAnsi="GHEA Grapalat" w:cs="Sylfaen"/>
          <w:sz w:val="16"/>
          <w:szCs w:val="16"/>
        </w:rPr>
        <w:t xml:space="preserve"> օգոստոսի 2-ի </w:t>
      </w:r>
      <w:r w:rsidRPr="00924B0E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</w:t>
      </w:r>
      <w:r w:rsidRPr="00924B0E">
        <w:rPr>
          <w:rFonts w:ascii="GHEA Grapalat" w:eastAsia="Times New Roman" w:hAnsi="GHEA Grapalat" w:cs="Sylfaen"/>
          <w:sz w:val="16"/>
          <w:szCs w:val="16"/>
        </w:rPr>
        <w:t xml:space="preserve">784-Լ </w:t>
      </w:r>
      <w:r w:rsidRPr="00924B0E">
        <w:rPr>
          <w:rFonts w:ascii="GHEA Grapalat" w:eastAsia="Times New Roman" w:hAnsi="GHEA Grapalat" w:cs="Sylfaen"/>
          <w:sz w:val="16"/>
          <w:szCs w:val="16"/>
          <w:lang w:val="hy-AM"/>
        </w:rPr>
        <w:t>հրամանով</w:t>
      </w:r>
    </w:p>
    <w:p w:rsidR="00CA0768" w:rsidRPr="00924B0E" w:rsidRDefault="00CA0768" w:rsidP="005F7216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CA0768" w:rsidRPr="002E1FB3" w:rsidRDefault="00CA0768" w:rsidP="005F7216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2E1FB3">
        <w:rPr>
          <w:rFonts w:ascii="GHEA Grapalat" w:hAnsi="GHEA Grapalat" w:cs="Sylfaen"/>
          <w:b/>
          <w:bCs/>
          <w:lang w:val="hy-AM"/>
        </w:rPr>
        <w:t>ՔԱՂԱՔԱՑԻԱԿԱՆ</w:t>
      </w:r>
      <w:r w:rsidRPr="002E1FB3">
        <w:rPr>
          <w:rFonts w:ascii="GHEA Grapalat" w:hAnsi="GHEA Grapalat"/>
          <w:b/>
          <w:bCs/>
          <w:lang w:val="hy-AM"/>
        </w:rPr>
        <w:t xml:space="preserve"> </w:t>
      </w:r>
      <w:r w:rsidRPr="002E1FB3">
        <w:rPr>
          <w:rFonts w:ascii="GHEA Grapalat" w:hAnsi="GHEA Grapalat" w:cs="Sylfaen"/>
          <w:b/>
          <w:bCs/>
          <w:lang w:val="hy-AM"/>
        </w:rPr>
        <w:t>ԾԱՌԱՅՈՒԹՅԱՆ</w:t>
      </w:r>
      <w:r w:rsidRPr="002E1FB3">
        <w:rPr>
          <w:rFonts w:ascii="GHEA Grapalat" w:hAnsi="GHEA Grapalat"/>
          <w:b/>
          <w:bCs/>
          <w:lang w:val="hy-AM"/>
        </w:rPr>
        <w:t xml:space="preserve"> </w:t>
      </w:r>
      <w:r w:rsidRPr="002E1FB3">
        <w:rPr>
          <w:rFonts w:ascii="GHEA Grapalat" w:hAnsi="GHEA Grapalat" w:cs="Sylfaen"/>
          <w:b/>
          <w:bCs/>
          <w:lang w:val="hy-AM"/>
        </w:rPr>
        <w:t>ՊԱՇՏՈՆԻ</w:t>
      </w:r>
      <w:r w:rsidRPr="002E1FB3">
        <w:rPr>
          <w:rFonts w:ascii="GHEA Grapalat" w:hAnsi="GHEA Grapalat"/>
          <w:b/>
          <w:bCs/>
          <w:lang w:val="hy-AM"/>
        </w:rPr>
        <w:t xml:space="preserve"> </w:t>
      </w:r>
      <w:r w:rsidRPr="002E1FB3">
        <w:rPr>
          <w:rFonts w:ascii="GHEA Grapalat" w:hAnsi="GHEA Grapalat" w:cs="Sylfaen"/>
          <w:b/>
          <w:bCs/>
          <w:lang w:val="hy-AM"/>
        </w:rPr>
        <w:t>ԱՆՁՆԱԳԻՐ</w:t>
      </w:r>
    </w:p>
    <w:p w:rsidR="00CA0768" w:rsidRPr="002E1FB3" w:rsidRDefault="00CA0768" w:rsidP="005F7216">
      <w:pPr>
        <w:pStyle w:val="BodyText"/>
        <w:rPr>
          <w:rFonts w:ascii="GHEA Grapalat" w:hAnsi="GHEA Grapalat"/>
          <w:b/>
          <w:lang w:val="hy-AM"/>
        </w:rPr>
      </w:pPr>
    </w:p>
    <w:p w:rsidR="00CA0768" w:rsidRPr="002E1FB3" w:rsidRDefault="00CA0768" w:rsidP="005F7216">
      <w:pPr>
        <w:pStyle w:val="BodyText"/>
        <w:rPr>
          <w:rFonts w:ascii="GHEA Grapalat" w:hAnsi="GHEA Grapalat"/>
          <w:b/>
          <w:lang w:val="hy-AM"/>
        </w:rPr>
      </w:pPr>
      <w:r w:rsidRPr="002E1FB3">
        <w:rPr>
          <w:rFonts w:ascii="GHEA Grapalat" w:hAnsi="GHEA Grapalat"/>
          <w:b/>
          <w:lang w:val="hy-AM"/>
        </w:rPr>
        <w:t>ՎԱՐՉԱՊԵՏԻ ԱՇԽԱՏԱԿԱԶՄԻ ՔԱՂԱՔԱՑԻՆԵՐԻ ԸՆԴՈՒՆԵԼՈՒԹՅԱՆ ԵՎ ԴԻՄՈՒՄՆԵՐԻ  ՔՆՆԱՐԿՄԱՆ ՎԱՐՉՈՒԹՅԱՆ ԴԻՄՈՒՄՆԵՐԻ ՔՆՆԱՐԿՄԱՆ, ԸՆԹԱՑՔԻ ԱՊԱՀՈՎՄԱՆ ԵՎ ԽՈՐՀՐԴԱՏՎՈՒԹՅԱՆ  ԲԱԺՆԻ ՊԵՏ</w:t>
      </w:r>
    </w:p>
    <w:p w:rsidR="00CA0768" w:rsidRPr="002E1FB3" w:rsidRDefault="00CA0768" w:rsidP="005F7216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E1FB3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CA0768" w:rsidRPr="002E1FB3" w:rsidTr="001D152B">
        <w:tc>
          <w:tcPr>
            <w:tcW w:w="10525" w:type="dxa"/>
            <w:hideMark/>
          </w:tcPr>
          <w:p w:rsidR="00CA0768" w:rsidRPr="002E1FB3" w:rsidRDefault="00CA0768" w:rsidP="005F7216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1FB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1. Ընդհանուր դրույթներ</w:t>
            </w:r>
          </w:p>
        </w:tc>
      </w:tr>
      <w:tr w:rsidR="00CA0768" w:rsidRPr="00FC0FA5" w:rsidTr="001D152B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D766E4" w:rsidRPr="002E1FB3" w:rsidRDefault="00CA0768" w:rsidP="005F7216">
            <w:pPr>
              <w:pStyle w:val="ListParagraph"/>
              <w:numPr>
                <w:ilvl w:val="1"/>
                <w:numId w:val="1"/>
              </w:numPr>
              <w:ind w:left="0" w:firstLine="90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2E1FB3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CA0768" w:rsidRPr="002E1FB3" w:rsidRDefault="00CA0768" w:rsidP="005F7216">
            <w:pPr>
              <w:pStyle w:val="ListParagraph"/>
              <w:ind w:left="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2E1FB3">
              <w:rPr>
                <w:rFonts w:ascii="GHEA Grapalat" w:eastAsia="Sylfaen" w:hAnsi="GHEA Grapalat" w:cs="Sylfaen"/>
                <w:sz w:val="24"/>
                <w:szCs w:val="24"/>
              </w:rPr>
              <w:t>Վարչապետի</w:t>
            </w:r>
            <w:r w:rsidRPr="002E1FB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E1FB3">
              <w:rPr>
                <w:rFonts w:ascii="GHEA Grapalat" w:eastAsia="Sylfaen" w:hAnsi="GHEA Grapalat" w:cs="Sylfaen"/>
                <w:sz w:val="24"/>
                <w:szCs w:val="24"/>
              </w:rPr>
              <w:t>աշխատակազմի</w:t>
            </w:r>
            <w:r w:rsidRPr="002E1FB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(</w:t>
            </w:r>
            <w:r w:rsidRPr="002E1F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այսուհետ</w:t>
            </w:r>
            <w:r w:rsidRPr="002E1FB3">
              <w:rPr>
                <w:rFonts w:ascii="GHEA Grapalat" w:eastAsia="Sylfaen" w:hAnsi="GHEA Grapalat" w:cs="Sylfaen"/>
                <w:sz w:val="24"/>
                <w:szCs w:val="24"/>
              </w:rPr>
              <w:t>՝ Աշխատակազմ) քաղաքացիների ընդունելության և դիմումների քննարկման վարչության (այսուհետ՝ Վարչություն) դիմումների քննարկման, ընթացքի ապահովման և խորհրդատվության բաժնի (այսուհետ` Բաժին) պետ (ծածկագիր՝ 06-11-Ղ3-1):</w:t>
            </w:r>
          </w:p>
          <w:p w:rsidR="00CA0768" w:rsidRPr="002E1FB3" w:rsidRDefault="00CA0768" w:rsidP="005F7216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1FB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2E1FB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2E1FB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Pr="002E1F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պետն  անմիջական ենթակա և հաշվետու է Վարչության պետին:</w:t>
            </w:r>
          </w:p>
          <w:p w:rsidR="00CA0768" w:rsidRPr="002E1FB3" w:rsidRDefault="00CA0768" w:rsidP="005F7216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2E1FB3">
              <w:rPr>
                <w:rFonts w:ascii="GHEA Grapalat" w:eastAsia="Times New Roman" w:hAnsi="GHEA Grapalat"/>
                <w:b/>
                <w:sz w:val="24"/>
                <w:szCs w:val="24"/>
              </w:rPr>
              <w:t>Ենթակա և հաշվետու պաշտոններ</w:t>
            </w:r>
          </w:p>
          <w:p w:rsidR="00CA0768" w:rsidRPr="002E1FB3" w:rsidRDefault="00CA0768" w:rsidP="005F7216">
            <w:pPr>
              <w:pStyle w:val="ListParagraph"/>
              <w:ind w:left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պետին</w:t>
            </w:r>
            <w:r w:rsidRPr="002E1F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ենթակա և հաշվետու</w:t>
            </w:r>
            <w:r w:rsidRPr="002E1F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են Բաժնի աշխատողները:</w:t>
            </w:r>
          </w:p>
          <w:p w:rsidR="00D766E4" w:rsidRPr="002E1FB3" w:rsidRDefault="00CA0768" w:rsidP="005F7216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E1FB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CA0768" w:rsidRPr="002E1FB3" w:rsidRDefault="00CA0768" w:rsidP="005F7216">
            <w:pPr>
              <w:pStyle w:val="ListParagraph"/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պետի բացակայության դեպքում նրան փոխարինում է Բաժնի  գլխավոր մասնագետը:</w:t>
            </w:r>
          </w:p>
          <w:p w:rsidR="00557145" w:rsidRPr="002E1FB3" w:rsidRDefault="00CA0768" w:rsidP="005F7216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:rsidR="00CA0768" w:rsidRPr="002E1FB3" w:rsidRDefault="00CA0768" w:rsidP="005F7216">
            <w:pPr>
              <w:pStyle w:val="ListParagraph"/>
              <w:ind w:left="0"/>
              <w:jc w:val="both"/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/>
                <w:sz w:val="24"/>
                <w:szCs w:val="24"/>
                <w:lang w:val="hy-AM"/>
              </w:rPr>
              <w:t>Հայաստան, ք. Երևան,</w:t>
            </w:r>
            <w:r w:rsidR="00D766E4" w:rsidRPr="002E1FB3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 վարչական շրջան, </w:t>
            </w:r>
            <w:r w:rsidRPr="002E1F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E1FB3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Հանրապետոթյան հրապարակ, Կառավարական տուն</w:t>
            </w:r>
            <w:r w:rsidR="00557145" w:rsidRPr="002E1FB3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 1</w:t>
            </w:r>
          </w:p>
          <w:p w:rsidR="00557145" w:rsidRPr="002E1FB3" w:rsidRDefault="00557145" w:rsidP="005F7216">
            <w:pPr>
              <w:pStyle w:val="ListParagraph"/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</w:tr>
      <w:tr w:rsidR="00CA0768" w:rsidRPr="00FC0FA5" w:rsidTr="001D152B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68" w:rsidRPr="002E1FB3" w:rsidRDefault="00CA0768" w:rsidP="005F7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2.Պաշտոնի</w:t>
            </w:r>
            <w:r w:rsidRPr="002E1FB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CA0768" w:rsidRPr="002E1FB3" w:rsidRDefault="00CA0768" w:rsidP="005F7216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2E1FB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  <w:r w:rsidR="0031572B" w:rsidRPr="002E1FB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.</w:t>
            </w:r>
            <w:r w:rsidRPr="002E1FB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</w:p>
          <w:p w:rsidR="00CA0768" w:rsidRPr="002E1FB3" w:rsidRDefault="00130531" w:rsidP="005F721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կազմակերպում է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557145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Վ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արչապետին, փոխվարչապետերին և Աշխատակազմի ղեկավարին ուղղված գրությունների, դիմումների, առաջարկությունների և բողոքների ուսումնասիրման, քննարկման աշխատանքները և սահմանված կարգով ընթացք տալը</w:t>
            </w:r>
            <w:r w:rsidR="00557145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CA0768" w:rsidRPr="002E1FB3" w:rsidRDefault="00557145" w:rsidP="005F721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կ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ազմակերպում է քաղաքացիների ընդունելության իրականացման, քաղաքացու մասնակցությամբ  բարձրացված հարցերի քննարկման, պարզաբանման և խորհրդատվության տրամադրման աշխատանքները</w:t>
            </w:r>
            <w:r w:rsidR="00CA0768" w:rsidRPr="002E1FB3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CA0768" w:rsidRPr="002E1FB3" w:rsidRDefault="00CA0768" w:rsidP="005F721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անհրաժեշտության դեպքում</w:t>
            </w:r>
            <w:r w:rsidR="00130531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կազմակերպում է</w:t>
            </w:r>
            <w:r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պետական կառավարման համակարգի մարմինների ղեկավարների և </w:t>
            </w:r>
            <w:r w:rsidR="00130531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տեղական ինքնակառավարման մարմինների ղեկավարների և մարզպետների</w:t>
            </w:r>
            <w:r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կողմից քաղաքացիների ընդունելության</w:t>
            </w:r>
            <w:r w:rsidR="00130531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ը մասնակցությունը</w:t>
            </w:r>
            <w:r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CA0768" w:rsidRPr="002E1FB3" w:rsidRDefault="00557145" w:rsidP="005F721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կ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ազմակերպում է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կառավարման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համակարգի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մարմինների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կողմից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լուծում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չստացած և քաղաքացիների կողմից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բարձրացված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հարցերի ուսումնասիրությունը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 դրանց 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հնարավոր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լուծման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վերաբերյալ առաջարկություններ է ներկայացնում Վարչության պետին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A0768" w:rsidRPr="002E1FB3" w:rsidRDefault="00130531" w:rsidP="005F721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կազմակերպում 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է քաղաքացիների կողմից ներկայացված դիմումների ու բողոքների քննարկման արդյունքում դիմումատուներին տրվող պատասխանների կամ դրանց հիման վրա համապատասխան մարմիններին ուղղվող գրությունների և հանձնարարականների նախագծերի պատրաստումը</w:t>
            </w:r>
            <w:r w:rsidR="00CA0768" w:rsidRPr="002E1FB3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CA0768" w:rsidRPr="002E1FB3" w:rsidRDefault="00130531" w:rsidP="005F721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կազմակերպում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կառավարություն ներկայացված հանրագրերի Հայաստանի Հանրապետության օրենսդրությամբ սահմանված կարգով շրջանառության իրականացումը</w:t>
            </w:r>
            <w:r w:rsidR="00CA0768" w:rsidRPr="002E1FB3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CA0768" w:rsidRPr="002E1FB3" w:rsidRDefault="00557145" w:rsidP="005F721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կ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ազմակերպում է իր գործունեության ոլորտների և դիմումների, առաջարկությունների, բողոքների, հանրագրերի   քննարկման և ընթացքի ապահովման ոլորտը կարգավորող իրավական ակտերի նախագծերի մշակման աշխատանքները</w:t>
            </w:r>
            <w:r w:rsidR="00CA0768" w:rsidRPr="002E1FB3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CA0768" w:rsidRPr="002E1FB3" w:rsidRDefault="00130531" w:rsidP="005F721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պետական կառավարման համակարգի մարմիններում և մարզպետարաններում դիմումների, բողոքների, առաջարկների քննարկման գործընթացի, քաղաքացիներին տրվող պատասխանների ուսումնասիրությունը և վերլուծությունը, և դրանց  արդյունավետության բարձրացման վերաբերյալ առաջարկություններ ներկայացնում </w:t>
            </w:r>
            <w:r w:rsidR="00557145" w:rsidRPr="002E1FB3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>արչության պետին:</w:t>
            </w:r>
          </w:p>
          <w:p w:rsidR="00CA0768" w:rsidRPr="002E1FB3" w:rsidRDefault="00CA0768" w:rsidP="005F7216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CA0768" w:rsidRPr="002E1FB3" w:rsidRDefault="00CA0768" w:rsidP="005F7216">
            <w:pPr>
              <w:shd w:val="clear" w:color="auto" w:fill="FFFFFF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         </w:t>
            </w:r>
            <w:r w:rsidRPr="002E1FB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Իրավունքները</w:t>
            </w:r>
            <w:r w:rsidR="0031572B" w:rsidRPr="002E1FB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.</w:t>
            </w:r>
            <w:r w:rsidRPr="002E1F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A0768" w:rsidRPr="002E1FB3" w:rsidRDefault="00CA0768" w:rsidP="005F7216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0768" w:rsidRPr="002E1FB3" w:rsidRDefault="00547539" w:rsidP="005F72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>ամապատասխան մարմինների հետ կազմակերպել առաջադրված խնդիրների լուծման նպատակով մասնագիտական և աշխատանքային քննարկումներ</w:t>
            </w:r>
            <w:r w:rsidR="00CA0768" w:rsidRPr="002E1FB3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CA0768" w:rsidRPr="002E1FB3" w:rsidRDefault="00084F55" w:rsidP="005F72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>ամապատասխան շահագրգիռ մարմիններից ստանալ մասնագիտական կարծիքներ և առաջարկություններ</w:t>
            </w:r>
            <w:r w:rsidR="00CA0768" w:rsidRPr="002E1FB3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CA0768" w:rsidRPr="002E1FB3" w:rsidRDefault="00084F55" w:rsidP="005F72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CA0768" w:rsidRPr="002E1FB3">
              <w:rPr>
                <w:rFonts w:ascii="GHEA Grapalat" w:hAnsi="GHEA Grapalat"/>
                <w:sz w:val="24"/>
                <w:szCs w:val="24"/>
                <w:lang w:val="hy-AM"/>
              </w:rPr>
              <w:t>ուտքագրված դիմումների առնչվող հարցերի պարզաբանման համար համապատասխան մարմիններից և դիմումատուներից պահանջել ներկայացնել անհրաժեշտ տեղեկատվություն, հիմնավորումներ, փաստաթղթեր, նյութեր</w:t>
            </w:r>
            <w:r w:rsidR="00CA0768" w:rsidRPr="002E1FB3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547539" w:rsidRPr="002E1FB3" w:rsidRDefault="00547539" w:rsidP="005F7216">
            <w:pPr>
              <w:shd w:val="clear" w:color="auto" w:fill="FFFFFF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  <w:p w:rsidR="00CA0768" w:rsidRPr="002E1FB3" w:rsidRDefault="00CA0768" w:rsidP="005F7216">
            <w:pPr>
              <w:shd w:val="clear" w:color="auto" w:fill="FFFFFF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2E1FB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         Պարտականությունները</w:t>
            </w:r>
          </w:p>
          <w:p w:rsidR="00CA0768" w:rsidRPr="002E1FB3" w:rsidRDefault="00CA0768" w:rsidP="005F7216">
            <w:pPr>
              <w:pStyle w:val="ListParagraph"/>
              <w:shd w:val="clear" w:color="auto" w:fill="FFFFFF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0768" w:rsidRPr="002E1FB3" w:rsidRDefault="00547539" w:rsidP="005F7216">
            <w:pPr>
              <w:pStyle w:val="ListParagraph"/>
              <w:numPr>
                <w:ilvl w:val="0"/>
                <w:numId w:val="8"/>
              </w:numPr>
              <w:ind w:left="33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ախապատրաստել իր </w:t>
            </w:r>
            <w:r w:rsidR="00CB3B8C">
              <w:rPr>
                <w:rFonts w:ascii="GHEA Grapalat" w:hAnsi="GHEA Grapalat" w:cs="Arial"/>
                <w:sz w:val="24"/>
                <w:szCs w:val="24"/>
                <w:lang w:val="hy-AM"/>
              </w:rPr>
              <w:t>գործառույթներին առնչվող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դիմումների</w:t>
            </w:r>
            <w:r w:rsidR="00CB3B8C"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առաջարկությունների, բողոքների, հանրագրերի   քննարկման և ընթացքի ապահովման ոլորտը կարգավորող  իրավական ակտերի նախագծեր</w:t>
            </w:r>
            <w:r w:rsidR="00CB3B8C"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առաջարկություններ.</w:t>
            </w:r>
          </w:p>
          <w:p w:rsidR="00CA0768" w:rsidRPr="002E1FB3" w:rsidRDefault="008E6E0D" w:rsidP="005F7216">
            <w:pPr>
              <w:pStyle w:val="ListParagraph"/>
              <w:numPr>
                <w:ilvl w:val="0"/>
                <w:numId w:val="8"/>
              </w:numPr>
              <w:ind w:left="33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նախապատրաստել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զեկուցագրեր համապատասխան մարմիններում դիմումների, առաջարկությունների, բողոքների, հանրագրերի   քննարկման և ընթացքի ապահովման  ոլորտին առնչվող աշխատանքների վիճակի մասին. </w:t>
            </w:r>
          </w:p>
          <w:p w:rsidR="00CA0768" w:rsidRPr="002E1FB3" w:rsidRDefault="00084F55" w:rsidP="005F7216">
            <w:pPr>
              <w:pStyle w:val="ListParagraph"/>
              <w:numPr>
                <w:ilvl w:val="0"/>
                <w:numId w:val="8"/>
              </w:numPr>
              <w:ind w:left="33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ատրաստել քաղաքացիների կողմից ներկայացված դիմումների </w:t>
            </w:r>
            <w:r w:rsidR="00692A16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բողոքների ուսումնասիրության արդյունքում պատասխանների կամ դրանց հիման վրա համապատասխան մարմիններին ուղղվող գրությունների և հանձնարարականների նախագծեր.  </w:t>
            </w:r>
          </w:p>
          <w:p w:rsidR="00CA0768" w:rsidRPr="002E1FB3" w:rsidRDefault="00084F55" w:rsidP="005F7216">
            <w:pPr>
              <w:pStyle w:val="ListParagraph"/>
              <w:numPr>
                <w:ilvl w:val="0"/>
                <w:numId w:val="8"/>
              </w:numPr>
              <w:ind w:left="33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ս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ահմանված ժամկետներում և կարգով Վարչության պետին ներկայացնել համապատասխան մարմիններից ստացված տեղեկատվության ուսումնասիրության արդյունքների վերաբերյալ համապատասխան առաջարկություններ</w:t>
            </w:r>
            <w:r w:rsidR="00CA0768" w:rsidRPr="002E1FB3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CA0768" w:rsidRPr="007108F8" w:rsidRDefault="00821B3D" w:rsidP="005F7216">
            <w:pPr>
              <w:pStyle w:val="ListParagraph"/>
              <w:numPr>
                <w:ilvl w:val="0"/>
                <w:numId w:val="8"/>
              </w:numPr>
              <w:ind w:left="33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Աշխատակազմում գործող փաստաթղթաշրջանառության համակարգով </w:t>
            </w:r>
            <w:r w:rsidR="00084F55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վ</w:t>
            </w:r>
            <w:r w:rsidR="00CA0768" w:rsidRPr="002E1FB3">
              <w:rPr>
                <w:rFonts w:ascii="GHEA Grapalat" w:hAnsi="GHEA Grapalat" w:cs="Arial"/>
                <w:sz w:val="24"/>
                <w:szCs w:val="24"/>
                <w:lang w:val="hy-AM"/>
              </w:rPr>
              <w:t>երահսկողություն իրականացնել պետական կառավարման համակարգի մարմիններին դիմումների առնչությամբ տրված հանձնարարականների կատարման նկատմամբ</w:t>
            </w:r>
            <w:r w:rsidR="00CA0768" w:rsidRPr="002E1FB3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7108F8" w:rsidRPr="002E1FB3" w:rsidRDefault="007108F8" w:rsidP="005F7216">
            <w:pPr>
              <w:pStyle w:val="ListParagraph"/>
              <w:numPr>
                <w:ilvl w:val="0"/>
                <w:numId w:val="8"/>
              </w:numPr>
              <w:ind w:left="33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անհամապատասխանությունների առկայության դեպքում </w:t>
            </w:r>
            <w:r w:rsidRPr="002E1FB3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 ներկայացնել դիմումների առնչությամբ համապատասխան մարմիններից ստացված պատասխանները հետ վերադարձնելու՝ կրկին քննարկելու և թերությունները վերացնելու կամ օրենսդրությանը համապատասխանեցնելու պահանջով</w:t>
            </w:r>
            <w:r w:rsidR="009B717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8E6E0D" w:rsidRPr="002E1FB3" w:rsidRDefault="008E6E0D" w:rsidP="00646BF8">
            <w:pPr>
              <w:pStyle w:val="ListParagraph"/>
              <w:shd w:val="clear" w:color="auto" w:fill="FFFFFF"/>
              <w:ind w:left="3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A0768" w:rsidRPr="00924B0E" w:rsidTr="001D152B">
        <w:trPr>
          <w:trHeight w:val="143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CA0768" w:rsidRPr="00924B0E" w:rsidRDefault="00CA0768" w:rsidP="005F7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924B0E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CA0768" w:rsidRPr="00924B0E" w:rsidRDefault="00CA0768" w:rsidP="005F7216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924B0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CA0768" w:rsidRPr="00924B0E" w:rsidRDefault="00CA0768" w:rsidP="005F7216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8815" w:type="dxa"/>
              <w:tblLook w:val="04A0" w:firstRow="1" w:lastRow="0" w:firstColumn="1" w:lastColumn="0" w:noHBand="0" w:noVBand="1"/>
            </w:tblPr>
            <w:tblGrid>
              <w:gridCol w:w="535"/>
              <w:gridCol w:w="1620"/>
              <w:gridCol w:w="6660"/>
            </w:tblGrid>
            <w:tr w:rsidR="00195FD9" w:rsidRPr="00FC0FA5" w:rsidTr="003A4959">
              <w:tc>
                <w:tcPr>
                  <w:tcW w:w="535" w:type="dxa"/>
                </w:tcPr>
                <w:p w:rsidR="00195FD9" w:rsidRPr="00924B0E" w:rsidRDefault="00195FD9" w:rsidP="005F7216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24B0E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1620" w:type="dxa"/>
                </w:tcPr>
                <w:p w:rsidR="00195FD9" w:rsidRPr="00924B0E" w:rsidRDefault="00195FD9" w:rsidP="005F7216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24B0E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660" w:type="dxa"/>
                </w:tcPr>
                <w:p w:rsidR="00195FD9" w:rsidRPr="00924B0E" w:rsidRDefault="00195FD9" w:rsidP="005F7216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924B0E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195FD9" w:rsidRPr="00924B0E" w:rsidRDefault="00195FD9" w:rsidP="005F7216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</w:p>
          <w:p w:rsidR="008E6E0D" w:rsidRDefault="00CA0768" w:rsidP="005F721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924B0E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</w:p>
          <w:p w:rsidR="00CA0768" w:rsidRPr="00924B0E" w:rsidRDefault="00CA0768" w:rsidP="005F721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24B0E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CA0768" w:rsidRPr="00924B0E" w:rsidRDefault="00CA0768" w:rsidP="005F721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084F55" w:rsidRPr="00924B0E" w:rsidRDefault="00CA0768" w:rsidP="005F721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924B0E">
              <w:rPr>
                <w:rFonts w:ascii="GHEA Grapalat" w:hAnsi="GHEA Grapalat"/>
                <w:b/>
                <w:lang w:val="hy-AM"/>
              </w:rPr>
              <w:t>3.3.</w:t>
            </w:r>
            <w:r w:rsidRPr="00924B0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24B0E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CA0768" w:rsidRPr="00924B0E" w:rsidRDefault="00CA0768" w:rsidP="005F721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924B0E">
              <w:rPr>
                <w:rFonts w:ascii="GHEA Grapalat" w:hAnsi="GHEA Grapalat"/>
                <w:lang w:val="hy-AM"/>
              </w:rPr>
              <w:t xml:space="preserve">Հանրային ծառայության առնվազն երեք  տարվա ստաժ կամ </w:t>
            </w:r>
            <w:r w:rsidR="008E6E0D">
              <w:rPr>
                <w:rFonts w:ascii="GHEA Grapalat" w:hAnsi="GHEA Grapalat"/>
                <w:lang w:val="hy-AM"/>
              </w:rPr>
              <w:t>չորս</w:t>
            </w:r>
            <w:r w:rsidRPr="00924B0E">
              <w:rPr>
                <w:rFonts w:ascii="GHEA Grapalat" w:hAnsi="GHEA Grapalat"/>
                <w:lang w:val="hy-AM"/>
              </w:rPr>
              <w:t xml:space="preserve"> տարվա մասնագիտական աշխատանքային ստաժ </w:t>
            </w:r>
            <w:r w:rsidR="009A21A4" w:rsidRPr="00924B0E">
              <w:rPr>
                <w:rFonts w:ascii="GHEA Grapalat" w:hAnsi="GHEA Grapalat"/>
                <w:lang w:val="hy-AM"/>
              </w:rPr>
              <w:t xml:space="preserve">կամ </w:t>
            </w:r>
            <w:r w:rsidR="009A21A4" w:rsidRPr="00924B0E">
              <w:rPr>
                <w:rFonts w:ascii="GHEA Grapalat" w:eastAsia="Calibri" w:hAnsi="GHEA Grapalat" w:cs="Sylfaen"/>
                <w:bCs/>
                <w:lang w:val="hy-AM"/>
              </w:rPr>
              <w:t>հասարակության իրազեկման կամ հասարակության հետ կապերի</w:t>
            </w:r>
            <w:r w:rsidR="009A21A4" w:rsidRPr="00924B0E">
              <w:rPr>
                <w:rFonts w:ascii="GHEA Grapalat" w:hAnsi="GHEA Grapalat"/>
                <w:color w:val="000000"/>
                <w:lang w:val="hy-AM"/>
              </w:rPr>
              <w:t xml:space="preserve"> բնագավառում՝ </w:t>
            </w:r>
            <w:r w:rsidR="008E6E0D">
              <w:rPr>
                <w:rFonts w:ascii="GHEA Grapalat" w:hAnsi="GHEA Grapalat"/>
                <w:color w:val="000000"/>
                <w:lang w:val="hy-AM"/>
              </w:rPr>
              <w:t>չորս</w:t>
            </w:r>
            <w:r w:rsidR="009A21A4" w:rsidRPr="00924B0E">
              <w:rPr>
                <w:rFonts w:ascii="GHEA Grapalat" w:hAnsi="GHEA Grapalat"/>
                <w:color w:val="000000"/>
                <w:lang w:val="hy-AM"/>
              </w:rPr>
              <w:t xml:space="preserve"> տարվա աշխատանքային ստաժ:</w:t>
            </w:r>
            <w:r w:rsidR="009A21A4" w:rsidRPr="00924B0E">
              <w:rPr>
                <w:rFonts w:ascii="GHEA Grapalat" w:hAnsi="GHEA Grapalat"/>
                <w:lang w:val="hy-AM"/>
              </w:rPr>
              <w:t xml:space="preserve"> </w:t>
            </w:r>
          </w:p>
          <w:p w:rsidR="009A21A4" w:rsidRPr="00924B0E" w:rsidRDefault="009A21A4" w:rsidP="005F721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5848E1" w:rsidRPr="00924B0E" w:rsidRDefault="00CA0768" w:rsidP="005F721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924B0E">
              <w:rPr>
                <w:rFonts w:ascii="GHEA Grapalat" w:hAnsi="GHEA Grapalat"/>
                <w:b/>
              </w:rPr>
              <w:t>3.4. Անհրաժեշտ կոմպետենցիաներ</w:t>
            </w:r>
          </w:p>
          <w:p w:rsidR="00CA0768" w:rsidRPr="00924B0E" w:rsidRDefault="00CA0768" w:rsidP="005F721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924B0E">
              <w:rPr>
                <w:rFonts w:ascii="GHEA Grapalat" w:hAnsi="GHEA Grapalat"/>
              </w:rPr>
              <w:br/>
            </w:r>
            <w:r w:rsidRPr="00924B0E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5848E1" w:rsidRPr="00924B0E" w:rsidRDefault="005848E1" w:rsidP="005F721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CA0768" w:rsidRPr="00924B0E" w:rsidRDefault="00CA0768" w:rsidP="0031572B">
            <w:pPr>
              <w:pStyle w:val="ListParagraph"/>
              <w:numPr>
                <w:ilvl w:val="0"/>
                <w:numId w:val="9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r w:rsidRPr="00924B0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Աշխատակազմի կ</w:t>
            </w:r>
            <w:r w:rsidRPr="00924B0E">
              <w:rPr>
                <w:rFonts w:ascii="GHEA Grapalat" w:eastAsia="Times New Roman" w:hAnsi="GHEA Grapalat"/>
                <w:sz w:val="24"/>
                <w:szCs w:val="24"/>
              </w:rPr>
              <w:t>առավարում</w:t>
            </w:r>
          </w:p>
          <w:p w:rsidR="00CA0768" w:rsidRPr="00924B0E" w:rsidRDefault="00CA0768" w:rsidP="0031572B">
            <w:pPr>
              <w:pStyle w:val="ListParagraph"/>
              <w:numPr>
                <w:ilvl w:val="0"/>
                <w:numId w:val="9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r w:rsidRPr="00924B0E">
              <w:rPr>
                <w:rFonts w:ascii="GHEA Grapalat" w:eastAsia="Times New Roman" w:hAnsi="GHEA Grapalat"/>
                <w:sz w:val="24"/>
                <w:szCs w:val="24"/>
              </w:rPr>
              <w:t>Քաղաքականության վերլուծություն, մոնիթորինգ</w:t>
            </w:r>
          </w:p>
          <w:p w:rsidR="00CA0768" w:rsidRPr="00924B0E" w:rsidRDefault="00CA0768" w:rsidP="0031572B">
            <w:pPr>
              <w:pStyle w:val="ListParagraph"/>
              <w:numPr>
                <w:ilvl w:val="0"/>
                <w:numId w:val="9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r w:rsidRPr="00924B0E">
              <w:rPr>
                <w:rFonts w:ascii="GHEA Grapalat" w:eastAsia="Times New Roman" w:hAnsi="GHEA Grapalat"/>
                <w:sz w:val="24"/>
                <w:szCs w:val="24"/>
              </w:rPr>
              <w:t>Որոշումների կայացում</w:t>
            </w:r>
          </w:p>
          <w:p w:rsidR="00CA0768" w:rsidRPr="00924B0E" w:rsidRDefault="00CA0768" w:rsidP="0031572B">
            <w:pPr>
              <w:pStyle w:val="ListParagraph"/>
              <w:numPr>
                <w:ilvl w:val="0"/>
                <w:numId w:val="9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r w:rsidRPr="00924B0E">
              <w:rPr>
                <w:rFonts w:ascii="GHEA Grapalat" w:eastAsia="Times New Roman" w:hAnsi="GHEA Grapalat"/>
                <w:sz w:val="24"/>
                <w:szCs w:val="24"/>
              </w:rPr>
              <w:t>Ծրագրերի կառավարում</w:t>
            </w:r>
          </w:p>
          <w:p w:rsidR="00CA0768" w:rsidRPr="00924B0E" w:rsidRDefault="00CA0768" w:rsidP="0031572B">
            <w:pPr>
              <w:pStyle w:val="ListParagraph"/>
              <w:numPr>
                <w:ilvl w:val="0"/>
                <w:numId w:val="9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r w:rsidRPr="00924B0E">
              <w:rPr>
                <w:rFonts w:ascii="GHEA Grapalat" w:eastAsia="Times New Roman" w:hAnsi="GHEA Grapalat"/>
                <w:sz w:val="24"/>
                <w:szCs w:val="24"/>
              </w:rPr>
              <w:t>Խնդրի լուծում</w:t>
            </w:r>
          </w:p>
          <w:p w:rsidR="00CA0768" w:rsidRPr="00924B0E" w:rsidRDefault="00CA0768" w:rsidP="0031572B">
            <w:pPr>
              <w:pStyle w:val="ListParagraph"/>
              <w:numPr>
                <w:ilvl w:val="0"/>
                <w:numId w:val="9"/>
              </w:numPr>
              <w:tabs>
                <w:tab w:val="left" w:pos="96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4B0E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r w:rsidRPr="00924B0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924B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84F55" w:rsidRPr="00924B0E" w:rsidRDefault="00084F55" w:rsidP="005F7216">
            <w:pPr>
              <w:tabs>
                <w:tab w:val="left" w:pos="96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0768" w:rsidRPr="00924B0E" w:rsidRDefault="00CA0768" w:rsidP="005F7216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24B0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</w:t>
            </w:r>
          </w:p>
          <w:p w:rsidR="00CA0768" w:rsidRPr="00924B0E" w:rsidRDefault="00CA0768" w:rsidP="005F7216">
            <w:pPr>
              <w:pStyle w:val="ListParagraph"/>
              <w:shd w:val="clear" w:color="auto" w:fill="FFFFFF"/>
              <w:ind w:left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  <w:p w:rsidR="00CA0768" w:rsidRPr="00924B0E" w:rsidRDefault="00CA0768" w:rsidP="0031572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24B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Բանակցությունների վարում</w:t>
            </w:r>
          </w:p>
          <w:p w:rsidR="00CA0768" w:rsidRPr="00924B0E" w:rsidRDefault="00CA0768" w:rsidP="0031572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24B0E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 կառավարում</w:t>
            </w:r>
          </w:p>
          <w:p w:rsidR="00CA0768" w:rsidRPr="00924B0E" w:rsidRDefault="00CA0768" w:rsidP="0031572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24B0E">
              <w:rPr>
                <w:rFonts w:ascii="GHEA Grapalat" w:hAnsi="GHEA Grapalat"/>
                <w:color w:val="000000"/>
                <w:sz w:val="24"/>
                <w:szCs w:val="24"/>
              </w:rPr>
              <w:t>Կոնֆլիկտների կառավարում</w:t>
            </w:r>
          </w:p>
          <w:p w:rsidR="00CA0768" w:rsidRPr="00924B0E" w:rsidRDefault="00CA0768" w:rsidP="0031572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24B0E">
              <w:rPr>
                <w:rFonts w:ascii="GHEA Grapalat" w:hAnsi="GHEA Grapalat"/>
                <w:color w:val="000000"/>
                <w:sz w:val="24"/>
                <w:szCs w:val="24"/>
              </w:rPr>
              <w:t>Ծառայությունների մատուցում</w:t>
            </w:r>
          </w:p>
          <w:p w:rsidR="00CA0768" w:rsidRPr="00924B0E" w:rsidRDefault="00CA0768" w:rsidP="0031572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24B0E">
              <w:rPr>
                <w:rFonts w:ascii="GHEA Grapalat" w:hAnsi="GHEA Grapalat"/>
                <w:color w:val="000000"/>
                <w:sz w:val="24"/>
                <w:szCs w:val="24"/>
              </w:rPr>
              <w:t>Բողոքների բավարարում</w:t>
            </w:r>
          </w:p>
          <w:p w:rsidR="00CA0768" w:rsidRPr="00924B0E" w:rsidRDefault="00CA0768" w:rsidP="0031572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24B0E">
              <w:rPr>
                <w:rFonts w:ascii="GHEA Grapalat" w:hAnsi="GHEA Grapalat"/>
                <w:color w:val="000000"/>
                <w:sz w:val="24"/>
                <w:szCs w:val="24"/>
              </w:rPr>
              <w:t>Ժամանակի կառավարում</w:t>
            </w:r>
          </w:p>
          <w:p w:rsidR="00CA0768" w:rsidRPr="00924B0E" w:rsidRDefault="00CA0768" w:rsidP="0031572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24B0E">
              <w:rPr>
                <w:rFonts w:ascii="GHEA Grapalat" w:hAnsi="GHEA Grapalat"/>
                <w:color w:val="000000"/>
                <w:sz w:val="24"/>
                <w:szCs w:val="24"/>
              </w:rPr>
              <w:t>Փաստաթղթերի նախապատրաստում</w:t>
            </w:r>
          </w:p>
          <w:p w:rsidR="00CA0768" w:rsidRPr="00924B0E" w:rsidRDefault="00CA0768" w:rsidP="005F7216">
            <w:pPr>
              <w:shd w:val="clear" w:color="auto" w:fill="FFFFFF"/>
              <w:ind w:firstLine="375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CA0768" w:rsidRPr="00924B0E" w:rsidRDefault="00CA0768" w:rsidP="005F7216">
            <w:pPr>
              <w:pStyle w:val="ListParagraph"/>
              <w:shd w:val="clear" w:color="auto" w:fill="FFFFFF"/>
              <w:ind w:left="0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</w:tc>
      </w:tr>
      <w:tr w:rsidR="00CA0768" w:rsidRPr="00FC0FA5" w:rsidTr="001D152B">
        <w:tc>
          <w:tcPr>
            <w:tcW w:w="10525" w:type="dxa"/>
            <w:hideMark/>
          </w:tcPr>
          <w:p w:rsidR="00CA0768" w:rsidRPr="00924B0E" w:rsidRDefault="00CA0768" w:rsidP="005F7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24B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924B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 Կազմակերպական շրջանակը</w:t>
            </w:r>
          </w:p>
          <w:p w:rsidR="005848E1" w:rsidRPr="00924B0E" w:rsidRDefault="005848E1" w:rsidP="005F7216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  <w:p w:rsidR="007108F8" w:rsidRPr="00924B0E" w:rsidRDefault="007108F8" w:rsidP="007108F8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4.1. Աշխատանքի կազմակերպման և ղեկավարման պատասխանատվությունը</w:t>
            </w:r>
            <w:r w:rsidRPr="00924B0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</w:p>
          <w:p w:rsidR="007108F8" w:rsidRPr="00924B0E" w:rsidRDefault="007108F8" w:rsidP="007108F8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:rsidR="007108F8" w:rsidRPr="00924B0E" w:rsidRDefault="007108F8" w:rsidP="007108F8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4.2. Որոշումներ կայացնելու լիազորությունները</w:t>
            </w:r>
          </w:p>
          <w:p w:rsidR="007108F8" w:rsidRPr="00924B0E" w:rsidRDefault="007108F8" w:rsidP="007108F8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 է որոշումներ համապատասխան մարմնի կառուցվածքային ստորաբաժանման կազմում գործող կառուցվածքային միավորի կազմակերպման և ղեկավարման շրջանակներում։</w:t>
            </w:r>
          </w:p>
          <w:p w:rsidR="007108F8" w:rsidRPr="00924B0E" w:rsidRDefault="007108F8" w:rsidP="007108F8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</w:p>
          <w:p w:rsidR="007108F8" w:rsidRPr="00924B0E" w:rsidRDefault="007108F8" w:rsidP="007108F8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4.3. Գործունեության ազդեցությունը</w:t>
            </w:r>
          </w:p>
          <w:p w:rsidR="007108F8" w:rsidRPr="008E6E0D" w:rsidRDefault="007108F8" w:rsidP="007108F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E6E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մեկ կառուցվածքային ստորաբաժանման գործունեության վրա ազդեցություն և ազդեցությունը սահմանափակվում է գերատեսչական մակարդակով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7108F8" w:rsidRDefault="007108F8" w:rsidP="007108F8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7108F8" w:rsidRPr="00924B0E" w:rsidRDefault="007108F8" w:rsidP="007108F8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7108F8" w:rsidRPr="00FC0079" w:rsidRDefault="007108F8" w:rsidP="007108F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C0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Շփվում և որպես ներկայացուցիչ հանդես է գալիս պետական մարմինների և կազմակերպությունների, օտարերկրյա պետությունների և միջազգային կազմակեպությունների ներկայացուցիչների հետ:</w:t>
            </w:r>
          </w:p>
          <w:p w:rsidR="007108F8" w:rsidRDefault="007108F8" w:rsidP="007108F8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</w:p>
          <w:p w:rsidR="007108F8" w:rsidRPr="00D33C4E" w:rsidRDefault="007108F8" w:rsidP="007108F8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</w:p>
          <w:p w:rsidR="007108F8" w:rsidRDefault="007108F8" w:rsidP="007108F8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CA0768" w:rsidRPr="00924B0E" w:rsidRDefault="007108F8" w:rsidP="007108F8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լուծումներ:</w:t>
            </w:r>
          </w:p>
        </w:tc>
      </w:tr>
    </w:tbl>
    <w:p w:rsidR="005E0B98" w:rsidRPr="00924B0E" w:rsidRDefault="005E0B98" w:rsidP="005F721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5E0B98" w:rsidRPr="00924B0E" w:rsidSect="00FC0FA5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0D0"/>
    <w:multiLevelType w:val="hybridMultilevel"/>
    <w:tmpl w:val="C6B0F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A59B9"/>
    <w:multiLevelType w:val="hybridMultilevel"/>
    <w:tmpl w:val="B24EF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20AAC"/>
    <w:multiLevelType w:val="hybridMultilevel"/>
    <w:tmpl w:val="913646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4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3E4A67F3"/>
    <w:multiLevelType w:val="hybridMultilevel"/>
    <w:tmpl w:val="59905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0E2AF6"/>
    <w:multiLevelType w:val="hybridMultilevel"/>
    <w:tmpl w:val="A68E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4257"/>
    <w:multiLevelType w:val="hybridMultilevel"/>
    <w:tmpl w:val="A27E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0A66A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E4C71"/>
    <w:multiLevelType w:val="hybridMultilevel"/>
    <w:tmpl w:val="839EA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2C77"/>
    <w:multiLevelType w:val="hybridMultilevel"/>
    <w:tmpl w:val="19343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DF"/>
    <w:rsid w:val="00084F55"/>
    <w:rsid w:val="00130531"/>
    <w:rsid w:val="001815BA"/>
    <w:rsid w:val="00195FD9"/>
    <w:rsid w:val="002E1FB3"/>
    <w:rsid w:val="0031572B"/>
    <w:rsid w:val="00547539"/>
    <w:rsid w:val="00557145"/>
    <w:rsid w:val="005835CC"/>
    <w:rsid w:val="005848E1"/>
    <w:rsid w:val="005E0B98"/>
    <w:rsid w:val="005F7216"/>
    <w:rsid w:val="006216E0"/>
    <w:rsid w:val="00646BF8"/>
    <w:rsid w:val="00692A16"/>
    <w:rsid w:val="007108F8"/>
    <w:rsid w:val="007F2041"/>
    <w:rsid w:val="00821B3D"/>
    <w:rsid w:val="008E6E0D"/>
    <w:rsid w:val="00924B0E"/>
    <w:rsid w:val="009A21A4"/>
    <w:rsid w:val="009B717C"/>
    <w:rsid w:val="00CA0768"/>
    <w:rsid w:val="00CB3B8C"/>
    <w:rsid w:val="00D766E4"/>
    <w:rsid w:val="00FB62DF"/>
    <w:rsid w:val="00FC0079"/>
    <w:rsid w:val="00FC0FA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25776-F16F-4A73-8459-6BAF5349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A0768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A0768"/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76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A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07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Simonyan</dc:creator>
  <cp:keywords/>
  <dc:description/>
  <cp:lastModifiedBy>Zhenya Sargsyan</cp:lastModifiedBy>
  <cp:revision>2</cp:revision>
  <dcterms:created xsi:type="dcterms:W3CDTF">2020-09-23T11:29:00Z</dcterms:created>
  <dcterms:modified xsi:type="dcterms:W3CDTF">2020-09-23T11:29:00Z</dcterms:modified>
</cp:coreProperties>
</file>