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C55ADD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1810A8"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C55ADD" w:rsidRPr="0068752B" w:rsidRDefault="00C55ADD" w:rsidP="00C55AD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C55ADD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55ADD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C55A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C55ADD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C55A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C55ADD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C55A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C55ADD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C55ADD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810A8" w:rsidRPr="00C55ADD" w:rsidRDefault="001810A8" w:rsidP="001810A8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C55ADD">
        <w:rPr>
          <w:rFonts w:ascii="GHEA Grapalat" w:hAnsi="GHEA Grapalat"/>
          <w:b/>
          <w:lang w:val="hy-AM"/>
        </w:rPr>
        <w:t xml:space="preserve">ՎԱՐՉԱՊԵՏԻ ԱՇԽԱՏԱԿԱԶՄԻ ՄԱՐԴՈՒ ԻՐԱՎՈՒՆՔՆԵՐԻ ԵՎՐՈՊԱԿԱՆ ԴԱՏԱՐԱՆՈՒՄ ՀԱՅԱՍՏԱՆԻ ՀԱՆՐԱՊԵՏՈՒԹՅԱՆ ՆԵՐԿԱՅԱՑՈՒՑՉԻ ԳՐԱՍԵՆՅԱԿԻ </w:t>
      </w:r>
      <w:r w:rsidR="00B13376" w:rsidRPr="00C55ADD">
        <w:rPr>
          <w:rFonts w:ascii="GHEA Grapalat" w:hAnsi="GHEA Grapalat"/>
          <w:b/>
          <w:lang w:val="hy-AM"/>
        </w:rPr>
        <w:t xml:space="preserve">ՎՃԻՌՆԵՐԻ ԵՎ </w:t>
      </w:r>
      <w:r w:rsidR="00C55ADD">
        <w:rPr>
          <w:rFonts w:ascii="GHEA Grapalat" w:hAnsi="GHEA Grapalat"/>
          <w:b/>
          <w:lang w:val="hy-AM"/>
        </w:rPr>
        <w:t xml:space="preserve">ՈՐՈՇՈՒՄՆԵՐԻ ԿԱՏԱՐՄԱՆ  </w:t>
      </w:r>
      <w:r w:rsidRPr="00C55ADD">
        <w:rPr>
          <w:rFonts w:ascii="GHEA Grapalat" w:hAnsi="GHEA Grapalat"/>
          <w:b/>
          <w:lang w:val="hy-AM"/>
        </w:rPr>
        <w:t xml:space="preserve">ՎԱՐՉՈՒԹՅԱՆ </w:t>
      </w:r>
      <w:r w:rsidR="0064607A" w:rsidRPr="00C55ADD">
        <w:rPr>
          <w:rFonts w:ascii="GHEA Grapalat" w:hAnsi="GHEA Grapalat" w:cs="Sylfaen"/>
          <w:b/>
          <w:lang w:val="hy-AM"/>
        </w:rPr>
        <w:t>ԱՎԱԳ</w:t>
      </w:r>
      <w:r w:rsidRPr="00C55ADD">
        <w:rPr>
          <w:rFonts w:ascii="GHEA Grapalat" w:hAnsi="GHEA Grapalat" w:cs="Sylfaen"/>
          <w:b/>
          <w:lang w:val="hy-AM"/>
        </w:rPr>
        <w:t xml:space="preserve"> ՄԱՍՆԱԳԵՏ</w:t>
      </w:r>
    </w:p>
    <w:p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C55ADD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C55ADD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C55ADD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C55ADD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C55AD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C55AD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55ADD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Մարդու իրավունքների </w:t>
            </w:r>
            <w:proofErr w:type="spellStart"/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(այսուհետ՝ </w:t>
            </w:r>
            <w:proofErr w:type="spellStart"/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դատարան) Հայաստանի Հանրապետության ներկայացուցչի (այսուհետ՝ Ներկայացուցիչ) գրասենյակի (այսուհետ՝ Ներկայացուցչի գրասենյակ) վճիռների և որոշումների կատարման վարչության </w:t>
            </w:r>
            <w:r w:rsidR="009D5A0F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proofErr w:type="spellStart"/>
            <w:r w:rsidR="0064607A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9D5A0F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 </w:t>
            </w:r>
            <w:r w:rsidR="00931F3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64607A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931F3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CF5C8D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9D5A0F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  <w:r w:rsidR="00B13376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3</w:t>
            </w:r>
            <w:r w:rsidR="009D5A0F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146773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</w:t>
            </w:r>
            <w:r w:rsidR="0064607A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3</w:t>
            </w:r>
            <w:r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D7761F" w:rsidRPr="00C55A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):</w:t>
            </w:r>
          </w:p>
          <w:p w:rsidR="00146773" w:rsidRPr="00C55ADD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C55A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55A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4607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C55ADD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C55A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C55A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4607A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6357A2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64607A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C55A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C55ADD" w:rsidRDefault="004211F1" w:rsidP="003E72DB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C55ADD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C55ADD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C55ADD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C55ADD">
              <w:rPr>
                <w:rFonts w:ascii="GHEA Grapalat" w:hAnsi="GHEA Grapalat"/>
                <w:sz w:val="24"/>
                <w:lang w:val="hy-AM"/>
              </w:rPr>
              <w:t>հ</w:t>
            </w:r>
            <w:r w:rsidRPr="00C55ADD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C55ADD">
              <w:rPr>
                <w:rFonts w:ascii="GHEA Grapalat" w:hAnsi="GHEA Grapalat"/>
                <w:sz w:val="24"/>
                <w:lang w:val="hy-AM"/>
              </w:rPr>
              <w:t>,</w:t>
            </w:r>
            <w:r w:rsidRPr="00C55ADD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C55ADD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C55ADD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C55A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C55ADD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Վարչությանը վերապահված բնագավառում աշխատանքների իրականացմանը.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proofErr w:type="spellStart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կատարմանն ուղղված աշխատանքների իրականացմանը. 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աշխատանքների իրականացմանը.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Ներկայացուցչի գրասենյակի գործառույթների իրականացմամբ ստեղծված և միջազգային կառույցներ ներկայացման ենթակա փաստաթղթերի մշակմանն ու </w:t>
            </w:r>
            <w:proofErr w:type="spellStart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աշխատանքներին. 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մասնակցում է Ներկայացուցչի գործունեության վերաբերյալ տարեկան հաշվետվության նախագծի մշակման աշխատանքներին. 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lang w:val="hy-AM"/>
              </w:rPr>
            </w:pPr>
            <w:r w:rsidRPr="00C55ADD">
              <w:rPr>
                <w:rFonts w:ascii="GHEA Grapalat" w:hAnsi="GHEA Grapalat"/>
                <w:lang w:val="hy-AM"/>
              </w:rPr>
              <w:t>մասնակցում է Վարչության պետի առաջադրանքների և հանձնարարականների կատարմանը, իսկ անհրաժեշտության դեպքում կատարում դրանք.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b/>
                <w:lang w:val="hy-AM"/>
              </w:rPr>
            </w:pPr>
            <w:r w:rsidRPr="00C55ADD">
              <w:rPr>
                <w:rFonts w:ascii="GHEA Grapalat" w:hAnsi="GHEA Grapalat"/>
                <w:lang w:val="hy-AM"/>
              </w:rPr>
              <w:t xml:space="preserve">մասնակցում է </w:t>
            </w:r>
            <w:proofErr w:type="spellStart"/>
            <w:r w:rsidRPr="00C55ADD">
              <w:rPr>
                <w:rFonts w:ascii="GHEA Grapalat" w:hAnsi="GHEA Grapalat"/>
                <w:lang w:val="hy-AM"/>
              </w:rPr>
              <w:t>Եվրոպական</w:t>
            </w:r>
            <w:proofErr w:type="spellEnd"/>
            <w:r w:rsidRPr="00C55ADD">
              <w:rPr>
                <w:rFonts w:ascii="GHEA Grapalat" w:hAnsi="GHEA Grapalat"/>
                <w:lang w:val="hy-AM"/>
              </w:rPr>
              <w:t xml:space="preserve"> դատարանի՝ Հայաստանի Հանրապետության վերաբերյալ վճռի կամ որոշման կատարումից բխող Ներկայացուցչի այլ լիազորությունների իրականացմանն ուղղված աշխատանքներին:</w:t>
            </w:r>
          </w:p>
          <w:p w:rsidR="0064607A" w:rsidRPr="00C55ADD" w:rsidRDefault="004211F1" w:rsidP="0064607A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1F1" w:rsidRPr="00C55ADD" w:rsidRDefault="004211F1" w:rsidP="0064607A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55AD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աշխատանքներին.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աշխատանքներին.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Վարչության պետին առաջարկելու գանգատ ներկայացրած կողմի հետ կազմակերպել բանակցություններ </w:t>
            </w:r>
            <w:proofErr w:type="spellStart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</w:t>
            </w:r>
            <w:proofErr w:type="spellStart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վճիռներից</w:t>
            </w:r>
            <w:proofErr w:type="spellEnd"/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որոշումներից բխող անհատական միջոցառումների մշակման և կատարման նպատակով.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մասնակցելու քաղաքացիների ընդունելությանը:</w:t>
            </w:r>
          </w:p>
          <w:p w:rsidR="004211F1" w:rsidRPr="00C55ADD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C55ADD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մասնակցելու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աշխատանքներին.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մասնակցելու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աշխատանքներին.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Վարչության պետին առաջարկելու գանգատ ներկայացրած կողմի հետ կազմակերպել բանակցություններ </w:t>
            </w:r>
            <w:proofErr w:type="spellStart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</w:t>
            </w:r>
            <w:proofErr w:type="spellStart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վճիռներից</w:t>
            </w:r>
            <w:proofErr w:type="spellEnd"/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որոշումներից բխող անհատական միջոցառումների մշակման և կատարման նպատակով.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B13376" w:rsidRPr="00C55ADD" w:rsidRDefault="00B13376" w:rsidP="00B1337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Վարչության պետի հանձնարարությամբ մասնակցելու քաղաքացիների ընդունելությանը:</w:t>
            </w:r>
          </w:p>
          <w:p w:rsidR="004211F1" w:rsidRPr="00C55ADD" w:rsidRDefault="004211F1" w:rsidP="00B13376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C55ADD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C55ADD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C55ADD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C55ADD" w:rsidTr="005332C2">
              <w:tc>
                <w:tcPr>
                  <w:tcW w:w="778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C55ADD" w:rsidTr="005332C2">
              <w:tc>
                <w:tcPr>
                  <w:tcW w:w="778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C55ADD" w:rsidTr="005332C2">
              <w:tc>
                <w:tcPr>
                  <w:tcW w:w="778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C55AD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C55ADD" w:rsidRDefault="00B13376" w:rsidP="00644BB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7623"/>
            </w:tblGrid>
            <w:tr w:rsidR="00B13376" w:rsidRPr="00C55ADD" w:rsidTr="00DE6498">
              <w:tc>
                <w:tcPr>
                  <w:tcW w:w="767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623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B13376" w:rsidRPr="00C55ADD" w:rsidTr="00DE6498">
              <w:tc>
                <w:tcPr>
                  <w:tcW w:w="767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7623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և </w:t>
                  </w:r>
                  <w:proofErr w:type="spellStart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վարքաբանական</w:t>
                  </w:r>
                  <w:proofErr w:type="spellEnd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B13376" w:rsidRPr="00C55ADD" w:rsidTr="00DE6498">
              <w:tc>
                <w:tcPr>
                  <w:tcW w:w="767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623" w:type="dxa"/>
                </w:tcPr>
                <w:p w:rsidR="00B13376" w:rsidRPr="00C55ADD" w:rsidRDefault="00B13376" w:rsidP="00B13376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</w:t>
                  </w:r>
                  <w:proofErr w:type="spellEnd"/>
                  <w:r w:rsidRPr="00C55AD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մասնագիտություններ</w:t>
                  </w:r>
                </w:p>
              </w:tc>
            </w:tr>
          </w:tbl>
          <w:p w:rsidR="00B13376" w:rsidRPr="00C55ADD" w:rsidRDefault="00B13376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C55A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55ADD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C55ADD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C55A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C55A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55ADD">
              <w:rPr>
                <w:rFonts w:ascii="GHEA Grapalat" w:hAnsi="GHEA Grapalat"/>
                <w:b/>
                <w:lang w:val="hy-AM"/>
              </w:rPr>
              <w:t>3.3.</w:t>
            </w:r>
            <w:r w:rsidRPr="00C55AD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55ADD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C55ADD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64607A" w:rsidRPr="00C55ADD">
              <w:rPr>
                <w:rFonts w:ascii="GHEA Grapalat" w:hAnsi="GHEA Grapalat"/>
                <w:lang w:val="hy-AM"/>
              </w:rPr>
              <w:t xml:space="preserve">մեկ </w:t>
            </w:r>
            <w:r w:rsidRPr="00C55ADD">
              <w:rPr>
                <w:rFonts w:ascii="GHEA Grapalat" w:hAnsi="GHEA Grapalat"/>
                <w:lang w:val="hy-AM"/>
              </w:rPr>
              <w:t xml:space="preserve">տարվա ստաժ կամ </w:t>
            </w:r>
            <w:r w:rsidR="00C55ADD">
              <w:rPr>
                <w:rFonts w:ascii="GHEA Grapalat" w:hAnsi="GHEA Grapalat"/>
                <w:lang w:val="hy-AM"/>
              </w:rPr>
              <w:t>մեկ</w:t>
            </w:r>
            <w:r w:rsidRPr="00C55ADD">
              <w:rPr>
                <w:rFonts w:ascii="GHEA Grapalat" w:hAnsi="GHEA Grapalat"/>
                <w:lang w:val="hy-AM"/>
              </w:rPr>
              <w:t xml:space="preserve"> տարվա մասնագիտական </w:t>
            </w:r>
            <w:r w:rsidRPr="00C55ADD">
              <w:rPr>
                <w:rFonts w:ascii="GHEA Grapalat" w:hAnsi="GHEA Grapalat"/>
                <w:lang w:val="hy-AM"/>
              </w:rPr>
              <w:lastRenderedPageBreak/>
              <w:t xml:space="preserve">աշխատանքային ստաժ կամ </w:t>
            </w:r>
            <w:r w:rsidR="00C55ADD" w:rsidRPr="00C55ADD">
              <w:rPr>
                <w:rFonts w:ascii="GHEA Grapalat" w:hAnsi="GHEA Grapalat"/>
                <w:lang w:val="hy-AM"/>
              </w:rPr>
              <w:t xml:space="preserve">իրավունքի կամ միջազգային կապերի (հարաբերությունների) </w:t>
            </w:r>
            <w:r w:rsidRPr="00C55ADD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C55ADD">
              <w:rPr>
                <w:rFonts w:ascii="GHEA Grapalat" w:hAnsi="GHEA Grapalat"/>
                <w:lang w:val="hy-AM"/>
              </w:rPr>
              <w:t>մեկ</w:t>
            </w:r>
            <w:r w:rsidR="0064607A" w:rsidRPr="00C55ADD">
              <w:rPr>
                <w:rFonts w:ascii="GHEA Grapalat" w:hAnsi="GHEA Grapalat"/>
                <w:lang w:val="hy-AM"/>
              </w:rPr>
              <w:t xml:space="preserve"> </w:t>
            </w:r>
            <w:r w:rsidRPr="00C55ADD">
              <w:rPr>
                <w:rFonts w:ascii="GHEA Grapalat" w:hAnsi="GHEA Grapalat"/>
                <w:lang w:val="hy-AM"/>
              </w:rPr>
              <w:t>տարվա աշխատանքային ստաժ:</w:t>
            </w:r>
          </w:p>
          <w:p w:rsidR="004211F1" w:rsidRPr="00C55A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C55A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55ADD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C55ADD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C55AD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55ADD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C55ADD">
              <w:rPr>
                <w:rFonts w:ascii="GHEA Grapalat" w:hAnsi="GHEA Grapalat"/>
              </w:rPr>
              <w:br/>
            </w:r>
            <w:r w:rsidRPr="00C55ADD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C55ADD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C55AD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C55AD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</w:t>
            </w:r>
            <w:bookmarkStart w:id="0" w:name="_GoBack"/>
            <w:bookmarkEnd w:id="0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կում</w:t>
            </w:r>
            <w:proofErr w:type="spellEnd"/>
          </w:p>
          <w:p w:rsidR="00942491" w:rsidRPr="00C55AD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C55AD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C55ADD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5A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C55ADD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55A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4607A" w:rsidRPr="00C55ADD" w:rsidRDefault="0064607A" w:rsidP="0064607A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վարում</w:t>
            </w:r>
            <w:proofErr w:type="spellEnd"/>
          </w:p>
          <w:p w:rsidR="0064607A" w:rsidRPr="00C55ADD" w:rsidRDefault="0064607A" w:rsidP="0064607A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64607A" w:rsidRPr="00C55ADD" w:rsidRDefault="0064607A" w:rsidP="0064607A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  <w:p w:rsidR="004211F1" w:rsidRPr="00C55ADD" w:rsidRDefault="0064607A" w:rsidP="0064607A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նախապատրատում</w:t>
            </w:r>
            <w:proofErr w:type="spellEnd"/>
            <w:r w:rsidRPr="00C55AD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AF5EF5" w:rsidRPr="00C55ADD" w:rsidRDefault="00AF5EF5" w:rsidP="00AF5EF5">
            <w:p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C55ADD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867BD" w:rsidRPr="00C55ADD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3867BD" w:rsidRPr="00C55ADD" w:rsidRDefault="004211F1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867BD" w:rsidRPr="00C55ADD" w:rsidRDefault="003867BD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9B40DD" w:rsidRPr="00C55ADD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3867BD" w:rsidRPr="00C55ADD" w:rsidRDefault="003867BD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867BD" w:rsidRPr="00C55ADD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C55ADD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A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C55A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խնդիրների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3867BD" w:rsidRPr="00C55A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08689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86896" w:rsidRDefault="005C2122" w:rsidP="004211F1">
      <w:pPr>
        <w:rPr>
          <w:rFonts w:ascii="GHEA Mariam" w:hAnsi="GHEA Mariam"/>
          <w:lang w:val="hy-AM"/>
        </w:rPr>
      </w:pPr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85D4A1E"/>
    <w:multiLevelType w:val="hybridMultilevel"/>
    <w:tmpl w:val="28D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31D2CD6"/>
    <w:multiLevelType w:val="hybridMultilevel"/>
    <w:tmpl w:val="728AA3D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4F67E2F"/>
    <w:multiLevelType w:val="hybridMultilevel"/>
    <w:tmpl w:val="71FA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4729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41"/>
  </w:num>
  <w:num w:numId="6">
    <w:abstractNumId w:val="14"/>
  </w:num>
  <w:num w:numId="7">
    <w:abstractNumId w:val="12"/>
  </w:num>
  <w:num w:numId="8">
    <w:abstractNumId w:val="3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36"/>
  </w:num>
  <w:num w:numId="14">
    <w:abstractNumId w:val="33"/>
  </w:num>
  <w:num w:numId="15">
    <w:abstractNumId w:val="22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4"/>
  </w:num>
  <w:num w:numId="22">
    <w:abstractNumId w:val="7"/>
  </w:num>
  <w:num w:numId="23">
    <w:abstractNumId w:val="17"/>
  </w:num>
  <w:num w:numId="24">
    <w:abstractNumId w:val="46"/>
  </w:num>
  <w:num w:numId="25">
    <w:abstractNumId w:val="29"/>
  </w:num>
  <w:num w:numId="26">
    <w:abstractNumId w:val="15"/>
  </w:num>
  <w:num w:numId="27">
    <w:abstractNumId w:val="35"/>
  </w:num>
  <w:num w:numId="28">
    <w:abstractNumId w:val="26"/>
  </w:num>
  <w:num w:numId="29">
    <w:abstractNumId w:val="18"/>
  </w:num>
  <w:num w:numId="30">
    <w:abstractNumId w:val="34"/>
  </w:num>
  <w:num w:numId="31">
    <w:abstractNumId w:val="23"/>
  </w:num>
  <w:num w:numId="32">
    <w:abstractNumId w:val="32"/>
  </w:num>
  <w:num w:numId="33">
    <w:abstractNumId w:val="45"/>
  </w:num>
  <w:num w:numId="34">
    <w:abstractNumId w:val="43"/>
  </w:num>
  <w:num w:numId="35">
    <w:abstractNumId w:val="30"/>
  </w:num>
  <w:num w:numId="36">
    <w:abstractNumId w:val="25"/>
  </w:num>
  <w:num w:numId="37">
    <w:abstractNumId w:val="1"/>
  </w:num>
  <w:num w:numId="38">
    <w:abstractNumId w:val="27"/>
  </w:num>
  <w:num w:numId="39">
    <w:abstractNumId w:val="20"/>
  </w:num>
  <w:num w:numId="40">
    <w:abstractNumId w:val="42"/>
  </w:num>
  <w:num w:numId="41">
    <w:abstractNumId w:val="2"/>
  </w:num>
  <w:num w:numId="42">
    <w:abstractNumId w:val="19"/>
  </w:num>
  <w:num w:numId="43">
    <w:abstractNumId w:val="31"/>
  </w:num>
  <w:num w:numId="44">
    <w:abstractNumId w:val="40"/>
  </w:num>
  <w:num w:numId="45">
    <w:abstractNumId w:val="38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867BD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357A2"/>
    <w:rsid w:val="0064607A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42491"/>
    <w:rsid w:val="009426F2"/>
    <w:rsid w:val="00960833"/>
    <w:rsid w:val="0099362F"/>
    <w:rsid w:val="00997B65"/>
    <w:rsid w:val="009B11AC"/>
    <w:rsid w:val="009B40DD"/>
    <w:rsid w:val="009D5A0F"/>
    <w:rsid w:val="009E07EE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13376"/>
    <w:rsid w:val="00B23B8C"/>
    <w:rsid w:val="00B4686A"/>
    <w:rsid w:val="00B566F9"/>
    <w:rsid w:val="00B93AB9"/>
    <w:rsid w:val="00BE3C76"/>
    <w:rsid w:val="00BF4C44"/>
    <w:rsid w:val="00C10573"/>
    <w:rsid w:val="00C11983"/>
    <w:rsid w:val="00C55ADD"/>
    <w:rsid w:val="00CB723E"/>
    <w:rsid w:val="00CF5C8D"/>
    <w:rsid w:val="00D0595A"/>
    <w:rsid w:val="00D16A63"/>
    <w:rsid w:val="00D30503"/>
    <w:rsid w:val="00D7761F"/>
    <w:rsid w:val="00D91273"/>
    <w:rsid w:val="00D940CE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3AF5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46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0510-63AF-4A7E-AC47-738313A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110</cp:revision>
  <cp:lastPrinted>2019-07-11T12:03:00Z</cp:lastPrinted>
  <dcterms:created xsi:type="dcterms:W3CDTF">2019-03-26T08:44:00Z</dcterms:created>
  <dcterms:modified xsi:type="dcterms:W3CDTF">2020-09-29T10:26:00Z</dcterms:modified>
</cp:coreProperties>
</file>