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E37E96" w:rsidRPr="007C672A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Pr="007C672A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AA06D3">
        <w:rPr>
          <w:rFonts w:ascii="GHEA Grapalat" w:hAnsi="GHEA Grapalat"/>
          <w:i/>
          <w:szCs w:val="24"/>
          <w:lang w:val="en-US"/>
        </w:rPr>
        <w:t>09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AA06D3">
        <w:rPr>
          <w:rFonts w:ascii="GHEA Grapalat" w:hAnsi="GHEA Grapalat"/>
          <w:i/>
          <w:szCs w:val="24"/>
          <w:lang w:val="en-US"/>
        </w:rPr>
        <w:t>10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20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</w:t>
      </w:r>
      <w:proofErr w:type="spellStart"/>
      <w:r w:rsidR="00E37E96" w:rsidRPr="007C672A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7C672A">
        <w:rPr>
          <w:rFonts w:ascii="GHEA Grapalat" w:hAnsi="GHEA Grapalat"/>
          <w:i/>
          <w:szCs w:val="24"/>
          <w:lang w:val="hy-AM"/>
        </w:rPr>
        <w:t>Հ</w:t>
      </w:r>
      <w:r w:rsidR="00A83EC9" w:rsidRPr="007C672A">
        <w:rPr>
          <w:rFonts w:ascii="GHEA Grapalat" w:hAnsi="GHEA Grapalat"/>
          <w:i/>
          <w:szCs w:val="24"/>
          <w:lang w:val="hy-AM"/>
        </w:rPr>
        <w:t>արկադիր կատարումն</w:t>
      </w:r>
      <w:r w:rsidRPr="007C672A"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</w:t>
      </w:r>
      <w:r w:rsidR="00AF1EC9">
        <w:rPr>
          <w:rFonts w:ascii="GHEA Grapalat" w:hAnsi="GHEA Grapalat"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i/>
          <w:szCs w:val="24"/>
          <w:lang w:val="hy-AM"/>
        </w:rPr>
        <w:t xml:space="preserve">հարկադիր կատարող, արդարադատության 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ավագ </w:t>
      </w:r>
      <w:r w:rsidR="00157C91" w:rsidRPr="007C672A">
        <w:rPr>
          <w:rFonts w:ascii="GHEA Grapalat" w:hAnsi="GHEA Grapalat"/>
          <w:i/>
          <w:szCs w:val="24"/>
          <w:lang w:val="hy-AM"/>
        </w:rPr>
        <w:t>լ</w:t>
      </w:r>
      <w:r w:rsidR="00C46303" w:rsidRPr="007C672A">
        <w:rPr>
          <w:rFonts w:ascii="GHEA Grapalat" w:hAnsi="GHEA Grapalat"/>
          <w:i/>
          <w:szCs w:val="24"/>
          <w:lang w:val="hy-AM"/>
        </w:rPr>
        <w:t>եյտենանտ</w:t>
      </w:r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157C91" w:rsidRPr="007C672A">
        <w:rPr>
          <w:rFonts w:ascii="GHEA Grapalat" w:hAnsi="GHEA Grapalat"/>
          <w:i/>
          <w:szCs w:val="24"/>
          <w:lang w:val="hy-AM"/>
        </w:rPr>
        <w:t>Վ</w:t>
      </w:r>
      <w:r w:rsidRPr="007C672A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157C91" w:rsidRPr="007C672A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="00157C9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>ուսումնասիրելով</w:t>
      </w:r>
      <w:r w:rsidR="009F4021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թիվ </w:t>
      </w:r>
      <w:r w:rsidR="00801D25">
        <w:rPr>
          <w:rFonts w:ascii="GHEA Grapalat" w:hAnsi="GHEA Grapalat"/>
          <w:i/>
          <w:lang w:val="hy-AM"/>
        </w:rPr>
        <w:t xml:space="preserve">06602049, 06470715, 06575267, 06470704, 06517839, 06470737, 05616270, 05473029 </w:t>
      </w:r>
      <w:r w:rsidR="00AF1EC9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proofErr w:type="spellStart"/>
      <w:r w:rsidR="00254447" w:rsidRPr="007C672A">
        <w:rPr>
          <w:rFonts w:ascii="GHEA Grapalat" w:hAnsi="GHEA Grapalat"/>
          <w:i/>
          <w:szCs w:val="24"/>
          <w:lang w:val="hy-AM"/>
        </w:rPr>
        <w:t>վարույթ</w:t>
      </w:r>
      <w:r w:rsidR="00801D25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 նյութերը</w:t>
      </w:r>
    </w:p>
    <w:p w:rsidR="007A2050" w:rsidRPr="007C672A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E37E96" w:rsidRPr="007C672A" w:rsidRDefault="00047794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3940CB">
        <w:rPr>
          <w:rFonts w:ascii="GHEA Grapalat" w:hAnsi="GHEA Grapalat" w:cs="Arial Armenian"/>
          <w:bCs/>
          <w:i/>
          <w:lang w:val="hy-AM"/>
        </w:rPr>
        <w:t xml:space="preserve">Տավուշի մարզի ընդհանուր իրավասության դատարանի կողմից </w:t>
      </w:r>
      <w:r>
        <w:rPr>
          <w:rFonts w:ascii="GHEA Grapalat" w:hAnsi="GHEA Grapalat" w:cs="Arial Armenian"/>
          <w:bCs/>
          <w:i/>
          <w:lang w:val="hy-AM"/>
        </w:rPr>
        <w:t>08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>
        <w:rPr>
          <w:rFonts w:ascii="GHEA Grapalat" w:hAnsi="GHEA Grapalat" w:cs="Arial Armenian"/>
          <w:bCs/>
          <w:i/>
          <w:lang w:val="hy-AM"/>
        </w:rPr>
        <w:t>06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 xml:space="preserve">ՏԴ/2063/02/20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>
        <w:rPr>
          <w:rFonts w:ascii="GHEA Grapalat" w:hAnsi="GHEA Grapalat"/>
          <w:i/>
          <w:lang w:val="hy-AM"/>
        </w:rPr>
        <w:t xml:space="preserve">2,073,267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</w:t>
      </w:r>
      <w:r w:rsidRPr="00ED1202">
        <w:rPr>
          <w:rFonts w:ascii="GHEA Grapalat" w:hAnsi="GHEA Grapalat"/>
          <w:i/>
          <w:lang w:val="hy-AM"/>
        </w:rPr>
        <w:t xml:space="preserve">, </w:t>
      </w:r>
      <w:r w:rsidRPr="00ED1202">
        <w:rPr>
          <w:rFonts w:ascii="GHEA Grapalat" w:hAnsi="GHEA Grapalat" w:cs="Arial Armenian"/>
          <w:bCs/>
          <w:i/>
          <w:lang w:val="hy-AM"/>
        </w:rPr>
        <w:t>13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ED1202">
        <w:rPr>
          <w:rFonts w:ascii="GHEA Grapalat" w:hAnsi="GHEA Grapalat" w:cs="Arial Armenian"/>
          <w:bCs/>
          <w:i/>
          <w:lang w:val="hy-AM"/>
        </w:rPr>
        <w:t>05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 w:rsidRPr="00ED1202"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>ՏԴ/</w:t>
      </w:r>
      <w:r w:rsidRPr="00ED1202">
        <w:rPr>
          <w:rFonts w:ascii="GHEA Grapalat" w:hAnsi="GHEA Grapalat" w:cs="Arial Armenian"/>
          <w:bCs/>
          <w:i/>
          <w:lang w:val="hy-AM"/>
        </w:rPr>
        <w:t>2406</w:t>
      </w:r>
      <w:r>
        <w:rPr>
          <w:rFonts w:ascii="GHEA Grapalat" w:hAnsi="GHEA Grapalat" w:cs="Arial Armenian"/>
          <w:bCs/>
          <w:i/>
          <w:lang w:val="hy-AM"/>
        </w:rPr>
        <w:t>/02/</w:t>
      </w:r>
      <w:r w:rsidRPr="00ED1202">
        <w:rPr>
          <w:rFonts w:ascii="GHEA Grapalat" w:hAnsi="GHEA Grapalat" w:cs="Arial Armenian"/>
          <w:bCs/>
          <w:i/>
          <w:lang w:val="hy-AM"/>
        </w:rPr>
        <w:t>19</w:t>
      </w:r>
      <w:r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 w:rsidRPr="00ED1202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/>
          <w:i/>
          <w:lang w:val="hy-AM"/>
        </w:rPr>
        <w:t>077</w:t>
      </w:r>
      <w:r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/>
          <w:i/>
          <w:lang w:val="hy-AM"/>
        </w:rPr>
        <w:t>278</w:t>
      </w:r>
      <w:r>
        <w:rPr>
          <w:rFonts w:ascii="GHEA Grapalat" w:hAnsi="GHEA Grapalat"/>
          <w:i/>
          <w:lang w:val="hy-AM"/>
        </w:rPr>
        <w:t xml:space="preserve">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</w:t>
      </w:r>
      <w:r w:rsidRPr="00ED1202"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 w:cs="Arial Armenian"/>
          <w:bCs/>
          <w:i/>
          <w:lang w:val="hy-AM"/>
        </w:rPr>
        <w:t xml:space="preserve"> 14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>
        <w:rPr>
          <w:rFonts w:ascii="GHEA Grapalat" w:hAnsi="GHEA Grapalat" w:cs="Arial Armenian"/>
          <w:bCs/>
          <w:i/>
          <w:lang w:val="hy-AM"/>
        </w:rPr>
        <w:t>0</w:t>
      </w:r>
      <w:r w:rsidRPr="00ED1202">
        <w:rPr>
          <w:rFonts w:ascii="GHEA Grapalat" w:hAnsi="GHEA Grapalat" w:cs="Arial Armenian"/>
          <w:bCs/>
          <w:i/>
          <w:lang w:val="hy-AM"/>
        </w:rPr>
        <w:t>7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>ՏԴ/</w:t>
      </w:r>
      <w:r w:rsidRPr="00ED1202">
        <w:rPr>
          <w:rFonts w:ascii="GHEA Grapalat" w:hAnsi="GHEA Grapalat" w:cs="Arial Armenian"/>
          <w:bCs/>
          <w:i/>
          <w:lang w:val="hy-AM"/>
        </w:rPr>
        <w:t>3120</w:t>
      </w:r>
      <w:r>
        <w:rPr>
          <w:rFonts w:ascii="GHEA Grapalat" w:hAnsi="GHEA Grapalat" w:cs="Arial Armenian"/>
          <w:bCs/>
          <w:i/>
          <w:lang w:val="hy-AM"/>
        </w:rPr>
        <w:t>/02/</w:t>
      </w:r>
      <w:r w:rsidRPr="00ED1202">
        <w:rPr>
          <w:rFonts w:ascii="GHEA Grapalat" w:hAnsi="GHEA Grapalat" w:cs="Arial Armenian"/>
          <w:bCs/>
          <w:i/>
          <w:lang w:val="hy-AM"/>
        </w:rPr>
        <w:t>19</w:t>
      </w:r>
      <w:r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 w:rsidRPr="00ED1202">
        <w:rPr>
          <w:rFonts w:ascii="GHEA Grapalat" w:hAnsi="GHEA Grapalat"/>
          <w:i/>
          <w:lang w:val="hy-AM"/>
        </w:rPr>
        <w:t>52</w:t>
      </w:r>
      <w:r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/>
          <w:i/>
          <w:lang w:val="hy-AM"/>
        </w:rPr>
        <w:t>637</w:t>
      </w:r>
      <w:r>
        <w:rPr>
          <w:rFonts w:ascii="GHEA Grapalat" w:hAnsi="GHEA Grapalat"/>
          <w:i/>
          <w:lang w:val="hy-AM"/>
        </w:rPr>
        <w:t xml:space="preserve">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</w:t>
      </w:r>
      <w:r w:rsidRPr="00ED1202">
        <w:rPr>
          <w:rFonts w:ascii="GHEA Grapalat" w:hAnsi="GHEA Grapalat"/>
          <w:i/>
          <w:lang w:val="hy-AM"/>
        </w:rPr>
        <w:t xml:space="preserve">, </w:t>
      </w:r>
      <w:r w:rsidRPr="00ED1202">
        <w:rPr>
          <w:rFonts w:ascii="GHEA Grapalat" w:hAnsi="GHEA Grapalat" w:cs="Arial Armenian"/>
          <w:bCs/>
          <w:i/>
          <w:lang w:val="hy-AM"/>
        </w:rPr>
        <w:t>29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>
        <w:rPr>
          <w:rFonts w:ascii="GHEA Grapalat" w:hAnsi="GHEA Grapalat" w:cs="Arial Armenian"/>
          <w:bCs/>
          <w:i/>
          <w:lang w:val="hy-AM"/>
        </w:rPr>
        <w:t>0</w:t>
      </w:r>
      <w:r w:rsidRPr="00ED1202">
        <w:rPr>
          <w:rFonts w:ascii="GHEA Grapalat" w:hAnsi="GHEA Grapalat" w:cs="Arial Armenian"/>
          <w:bCs/>
          <w:i/>
          <w:lang w:val="hy-AM"/>
        </w:rPr>
        <w:t>7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>ՏԴ/</w:t>
      </w:r>
      <w:r w:rsidRPr="00ED1202">
        <w:rPr>
          <w:rFonts w:ascii="GHEA Grapalat" w:hAnsi="GHEA Grapalat" w:cs="Arial Armenian"/>
          <w:bCs/>
          <w:i/>
          <w:lang w:val="hy-AM"/>
        </w:rPr>
        <w:t>0519</w:t>
      </w:r>
      <w:r>
        <w:rPr>
          <w:rFonts w:ascii="GHEA Grapalat" w:hAnsi="GHEA Grapalat" w:cs="Arial Armenian"/>
          <w:bCs/>
          <w:i/>
          <w:lang w:val="hy-AM"/>
        </w:rPr>
        <w:t xml:space="preserve">/02/20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 w:rsidRPr="00ED1202">
        <w:rPr>
          <w:rFonts w:ascii="GHEA Grapalat" w:hAnsi="GHEA Grapalat"/>
          <w:i/>
          <w:lang w:val="hy-AM"/>
        </w:rPr>
        <w:t>174</w:t>
      </w:r>
      <w:r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/>
          <w:i/>
          <w:lang w:val="hy-AM"/>
        </w:rPr>
        <w:t>822</w:t>
      </w:r>
      <w:r>
        <w:rPr>
          <w:rFonts w:ascii="GHEA Grapalat" w:hAnsi="GHEA Grapalat"/>
          <w:i/>
          <w:lang w:val="hy-AM"/>
        </w:rPr>
        <w:t xml:space="preserve">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</w:t>
      </w:r>
      <w:r w:rsidRPr="00ED1202">
        <w:rPr>
          <w:rFonts w:ascii="GHEA Grapalat" w:hAnsi="GHEA Grapalat"/>
          <w:i/>
          <w:lang w:val="hy-AM"/>
        </w:rPr>
        <w:t xml:space="preserve">, </w:t>
      </w:r>
      <w:r w:rsidRPr="00ED1202">
        <w:rPr>
          <w:rFonts w:ascii="GHEA Grapalat" w:hAnsi="GHEA Grapalat" w:cs="Arial Armenian"/>
          <w:bCs/>
          <w:i/>
          <w:lang w:val="hy-AM"/>
        </w:rPr>
        <w:t>14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>
        <w:rPr>
          <w:rFonts w:ascii="GHEA Grapalat" w:hAnsi="GHEA Grapalat" w:cs="Arial Armenian"/>
          <w:bCs/>
          <w:i/>
          <w:lang w:val="hy-AM"/>
        </w:rPr>
        <w:t>0</w:t>
      </w:r>
      <w:r w:rsidRPr="00ED1202">
        <w:rPr>
          <w:rFonts w:ascii="GHEA Grapalat" w:hAnsi="GHEA Grapalat" w:cs="Arial Armenian"/>
          <w:bCs/>
          <w:i/>
          <w:lang w:val="hy-AM"/>
        </w:rPr>
        <w:t>7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>ՏԴ/</w:t>
      </w:r>
      <w:r w:rsidRPr="00ED1202">
        <w:rPr>
          <w:rFonts w:ascii="GHEA Grapalat" w:hAnsi="GHEA Grapalat" w:cs="Arial Armenian"/>
          <w:bCs/>
          <w:i/>
          <w:lang w:val="hy-AM"/>
        </w:rPr>
        <w:t>3092</w:t>
      </w:r>
      <w:r>
        <w:rPr>
          <w:rFonts w:ascii="GHEA Grapalat" w:hAnsi="GHEA Grapalat" w:cs="Arial Armenian"/>
          <w:bCs/>
          <w:i/>
          <w:lang w:val="hy-AM"/>
        </w:rPr>
        <w:t>/02/</w:t>
      </w:r>
      <w:r w:rsidRPr="00ED1202">
        <w:rPr>
          <w:rFonts w:ascii="GHEA Grapalat" w:hAnsi="GHEA Grapalat" w:cs="Arial Armenian"/>
          <w:bCs/>
          <w:i/>
          <w:lang w:val="hy-AM"/>
        </w:rPr>
        <w:t>19</w:t>
      </w:r>
      <w:r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 w:rsidRPr="00ED1202">
        <w:rPr>
          <w:rFonts w:ascii="GHEA Grapalat" w:hAnsi="GHEA Grapalat"/>
          <w:i/>
          <w:lang w:val="hy-AM"/>
        </w:rPr>
        <w:t>243</w:t>
      </w:r>
      <w:r>
        <w:rPr>
          <w:rFonts w:ascii="GHEA Grapalat" w:hAnsi="GHEA Grapalat"/>
          <w:i/>
          <w:lang w:val="hy-AM"/>
        </w:rPr>
        <w:t>,</w:t>
      </w:r>
      <w:r w:rsidRPr="00ED1202">
        <w:rPr>
          <w:rFonts w:ascii="GHEA Grapalat" w:hAnsi="GHEA Grapalat"/>
          <w:i/>
          <w:lang w:val="hy-AM"/>
        </w:rPr>
        <w:t>547</w:t>
      </w:r>
      <w:r>
        <w:rPr>
          <w:rFonts w:ascii="GHEA Grapalat" w:hAnsi="GHEA Grapalat"/>
          <w:i/>
          <w:lang w:val="hy-AM"/>
        </w:rPr>
        <w:t xml:space="preserve">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տոկոսներ, </w:t>
      </w:r>
      <w:proofErr w:type="spellStart"/>
      <w:r>
        <w:rPr>
          <w:rFonts w:ascii="GHEA Grapalat" w:hAnsi="GHEA Grapalat"/>
          <w:i/>
          <w:lang w:val="hy-AM"/>
        </w:rPr>
        <w:t>Երևան</w:t>
      </w:r>
      <w:proofErr w:type="spellEnd"/>
      <w:r>
        <w:rPr>
          <w:rFonts w:ascii="GHEA Grapalat" w:hAnsi="GHEA Grapalat"/>
          <w:i/>
          <w:lang w:val="hy-AM"/>
        </w:rPr>
        <w:t xml:space="preserve"> քաղաքի ընդհանուր իրավասության դատարանի կողմից </w:t>
      </w:r>
      <w:r w:rsidRPr="00991380">
        <w:rPr>
          <w:rFonts w:ascii="GHEA Grapalat" w:hAnsi="GHEA Grapalat"/>
          <w:i/>
          <w:lang w:val="hy-AM"/>
        </w:rPr>
        <w:t>20</w:t>
      </w:r>
      <w:r w:rsidRPr="00991380">
        <w:rPr>
          <w:rFonts w:ascii="MS Mincho" w:eastAsia="MS Mincho" w:hAnsi="MS Mincho" w:cs="MS Mincho" w:hint="eastAsia"/>
          <w:i/>
          <w:lang w:val="hy-AM"/>
        </w:rPr>
        <w:t>․</w:t>
      </w:r>
      <w:r w:rsidRPr="00991380">
        <w:rPr>
          <w:rFonts w:ascii="GHEA Grapalat" w:hAnsi="GHEA Grapalat"/>
          <w:i/>
          <w:lang w:val="hy-AM"/>
        </w:rPr>
        <w:t>08</w:t>
      </w:r>
      <w:r w:rsidRPr="00991380">
        <w:rPr>
          <w:rFonts w:ascii="MS Mincho" w:eastAsia="MS Mincho" w:hAnsi="MS Mincho" w:cs="MS Mincho" w:hint="eastAsia"/>
          <w:i/>
          <w:lang w:val="hy-AM"/>
        </w:rPr>
        <w:t>․</w:t>
      </w:r>
      <w:r w:rsidRPr="00991380">
        <w:rPr>
          <w:rFonts w:ascii="GHEA Grapalat" w:hAnsi="GHEA Grapalat"/>
          <w:i/>
          <w:lang w:val="hy-AM"/>
        </w:rPr>
        <w:t>2020</w:t>
      </w:r>
      <w:r w:rsidRPr="00991380">
        <w:rPr>
          <w:rFonts w:ascii="GHEA Grapalat" w:hAnsi="GHEA Grapalat" w:cs="GHEA Grapalat"/>
          <w:i/>
          <w:lang w:val="hy-AM"/>
        </w:rPr>
        <w:t>թ</w:t>
      </w:r>
      <w:r>
        <w:rPr>
          <w:rFonts w:ascii="GHEA Grapalat" w:hAnsi="GHEA Grapalat"/>
          <w:i/>
          <w:lang w:val="hy-AM"/>
        </w:rPr>
        <w:t xml:space="preserve">-ին տրված թիվ ԵԴ/3241/17/20 կատարողական թերթի համաձայն պետք է 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հօգուտ &lt;&lt;ՎՏԲ-ՀԱՅԱՍՏԱՆ ԲԱՆԿ&gt;&gt; ՓԲԸ-Ի բռնագանձել 1,476,033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տոկոսներ,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Տավուշի մարզի ընդհանուր իրավասության դատարանի կողմից </w:t>
      </w:r>
      <w:r>
        <w:rPr>
          <w:rFonts w:ascii="GHEA Grapalat" w:hAnsi="GHEA Grapalat" w:cs="Arial Armenian"/>
          <w:bCs/>
          <w:i/>
          <w:lang w:val="hy-AM"/>
        </w:rPr>
        <w:t>14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>
        <w:rPr>
          <w:rFonts w:ascii="GHEA Grapalat" w:hAnsi="GHEA Grapalat" w:cs="Arial Armenian"/>
          <w:bCs/>
          <w:i/>
          <w:lang w:val="hy-AM"/>
        </w:rPr>
        <w:t>07</w:t>
      </w:r>
      <w:r w:rsidRPr="00A21E78">
        <w:rPr>
          <w:rFonts w:ascii="MS Mincho" w:eastAsia="MS Mincho" w:hAnsi="MS Mincho" w:cs="MS Mincho" w:hint="eastAsia"/>
          <w:bCs/>
          <w:i/>
          <w:lang w:val="hy-AM"/>
        </w:rPr>
        <w:t>․</w:t>
      </w:r>
      <w:r w:rsidRPr="00A21E78">
        <w:rPr>
          <w:rFonts w:ascii="GHEA Grapalat" w:hAnsi="GHEA Grapalat" w:cs="Arial Armenian"/>
          <w:bCs/>
          <w:i/>
          <w:lang w:val="hy-AM"/>
        </w:rPr>
        <w:t>20</w:t>
      </w:r>
      <w:r>
        <w:rPr>
          <w:rFonts w:ascii="GHEA Grapalat" w:hAnsi="GHEA Grapalat" w:cs="Arial Armenian"/>
          <w:bCs/>
          <w:i/>
          <w:lang w:val="hy-AM"/>
        </w:rPr>
        <w:t>20</w:t>
      </w:r>
      <w:r w:rsidRPr="00A21E78">
        <w:rPr>
          <w:rFonts w:ascii="GHEA Grapalat" w:hAnsi="GHEA Grapalat" w:cs="GHEA Grapalat"/>
          <w:bCs/>
          <w:i/>
          <w:lang w:val="hy-AM"/>
        </w:rPr>
        <w:t>թ</w:t>
      </w:r>
      <w:r>
        <w:rPr>
          <w:rFonts w:ascii="GHEA Grapalat" w:hAnsi="GHEA Grapalat" w:cs="Arial Armenian"/>
          <w:bCs/>
          <w:i/>
          <w:lang w:val="hy-AM"/>
        </w:rPr>
        <w:t xml:space="preserve">-ին </w:t>
      </w:r>
      <w:r w:rsidRPr="003940CB">
        <w:rPr>
          <w:rFonts w:ascii="GHEA Grapalat" w:hAnsi="GHEA Grapalat" w:cs="GHEA Grapalat"/>
          <w:bCs/>
          <w:i/>
          <w:lang w:val="hy-AM"/>
        </w:rPr>
        <w:t>տրված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թիվ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>
        <w:rPr>
          <w:rFonts w:ascii="GHEA Grapalat" w:hAnsi="GHEA Grapalat" w:cs="Arial Armenian"/>
          <w:bCs/>
          <w:i/>
          <w:lang w:val="hy-AM"/>
        </w:rPr>
        <w:t xml:space="preserve">ՏԴ/0041/02/20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կատարողական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թերթ</w:t>
      </w:r>
      <w:r>
        <w:rPr>
          <w:rFonts w:ascii="GHEA Grapalat" w:hAnsi="GHEA Grapalat" w:cs="GHEA Grapalat"/>
          <w:bCs/>
          <w:i/>
          <w:lang w:val="hy-AM"/>
        </w:rPr>
        <w:t xml:space="preserve">ի </w:t>
      </w:r>
      <w:r w:rsidRPr="003940CB">
        <w:rPr>
          <w:rFonts w:ascii="GHEA Grapalat" w:hAnsi="GHEA Grapalat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GHEA Grapalat"/>
          <w:bCs/>
          <w:i/>
          <w:lang w:val="hy-AM"/>
        </w:rPr>
        <w:t>համաձայն</w:t>
      </w:r>
      <w:r w:rsidRPr="003940CB">
        <w:rPr>
          <w:rFonts w:ascii="Sylfaen" w:hAnsi="Sylfaen" w:cs="Arial Armenian"/>
          <w:bCs/>
          <w:i/>
          <w:lang w:val="hy-AM"/>
        </w:rPr>
        <w:t xml:space="preserve"> </w:t>
      </w:r>
      <w:r w:rsidRPr="003940CB">
        <w:rPr>
          <w:rFonts w:ascii="GHEA Grapalat" w:hAnsi="GHEA Grapalat" w:cs="Arial"/>
          <w:i/>
          <w:lang w:val="hy-AM"/>
        </w:rPr>
        <w:t>պետք է</w:t>
      </w:r>
      <w:r w:rsidRPr="003940CB">
        <w:rPr>
          <w:rFonts w:ascii="Arial AMU" w:hAnsi="Arial AMU" w:cs="Arial"/>
          <w:i/>
          <w:lang w:val="hy-AM"/>
        </w:rPr>
        <w:t xml:space="preserve"> </w:t>
      </w:r>
      <w:r>
        <w:rPr>
          <w:rFonts w:ascii="Sylfaen" w:hAnsi="Sylfaen" w:cs="Arial"/>
          <w:i/>
          <w:lang w:val="hy-AM"/>
        </w:rPr>
        <w:t xml:space="preserve"> </w:t>
      </w:r>
      <w:r w:rsidRPr="003940CB">
        <w:rPr>
          <w:rFonts w:ascii="Sylfaen" w:hAnsi="Sylfaen" w:cs="Arial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</w:t>
      </w:r>
      <w:r w:rsidRPr="003940CB">
        <w:rPr>
          <w:rFonts w:ascii="GHEA Grapalat" w:hAnsi="GHEA Grapalat"/>
          <w:i/>
          <w:lang w:val="hy-AM"/>
        </w:rPr>
        <w:t xml:space="preserve"> հօգուտ  &lt;&lt;</w:t>
      </w:r>
      <w:r>
        <w:rPr>
          <w:rFonts w:ascii="GHEA Grapalat" w:hAnsi="GHEA Grapalat"/>
          <w:i/>
          <w:lang w:val="hy-AM"/>
        </w:rPr>
        <w:t>ՎՏԲ-ՀԱՅԱՍՏԱՆ ԲԱՆԿ</w:t>
      </w:r>
      <w:r w:rsidRPr="003940CB">
        <w:rPr>
          <w:rFonts w:ascii="GHEA Grapalat" w:hAnsi="GHEA Grapalat"/>
          <w:i/>
          <w:lang w:val="hy-AM"/>
        </w:rPr>
        <w:t>&gt;&gt;</w:t>
      </w:r>
      <w:r>
        <w:rPr>
          <w:rFonts w:ascii="GHEA Grapalat" w:hAnsi="GHEA Grapalat"/>
          <w:i/>
          <w:lang w:val="hy-AM"/>
        </w:rPr>
        <w:t xml:space="preserve"> Փ</w:t>
      </w:r>
      <w:r w:rsidRPr="003940CB">
        <w:rPr>
          <w:rFonts w:ascii="GHEA Grapalat" w:hAnsi="GHEA Grapalat"/>
          <w:i/>
          <w:lang w:val="hy-AM"/>
        </w:rPr>
        <w:t xml:space="preserve">ԲԸ-ի բռնագանձել </w:t>
      </w:r>
      <w:r>
        <w:rPr>
          <w:rFonts w:ascii="GHEA Grapalat" w:hAnsi="GHEA Grapalat"/>
          <w:i/>
          <w:lang w:val="hy-AM"/>
        </w:rPr>
        <w:t xml:space="preserve">174,632 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տոկոսներ, </w:t>
      </w:r>
      <w:proofErr w:type="spellStart"/>
      <w:r>
        <w:rPr>
          <w:rFonts w:ascii="GHEA Grapalat" w:hAnsi="GHEA Grapalat"/>
          <w:i/>
          <w:lang w:val="hy-AM"/>
        </w:rPr>
        <w:t>Երևան</w:t>
      </w:r>
      <w:proofErr w:type="spellEnd"/>
      <w:r>
        <w:rPr>
          <w:rFonts w:ascii="GHEA Grapalat" w:hAnsi="GHEA Grapalat"/>
          <w:i/>
          <w:lang w:val="hy-AM"/>
        </w:rPr>
        <w:t xml:space="preserve"> քաղաքի ընդհանուր իրավասության դատարանի կողմից 01</w:t>
      </w:r>
      <w:r w:rsidRPr="00991380">
        <w:rPr>
          <w:rFonts w:ascii="MS Mincho" w:eastAsia="MS Mincho" w:hAnsi="MS Mincho" w:cs="MS Mincho" w:hint="eastAsia"/>
          <w:i/>
          <w:lang w:val="hy-AM"/>
        </w:rPr>
        <w:t>․</w:t>
      </w:r>
      <w:r w:rsidRPr="00991380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9</w:t>
      </w:r>
      <w:r w:rsidRPr="00991380">
        <w:rPr>
          <w:rFonts w:ascii="MS Mincho" w:eastAsia="MS Mincho" w:hAnsi="MS Mincho" w:cs="MS Mincho" w:hint="eastAsia"/>
          <w:i/>
          <w:lang w:val="hy-AM"/>
        </w:rPr>
        <w:t>․</w:t>
      </w:r>
      <w:r w:rsidRPr="00991380">
        <w:rPr>
          <w:rFonts w:ascii="GHEA Grapalat" w:hAnsi="GHEA Grapalat"/>
          <w:i/>
          <w:lang w:val="hy-AM"/>
        </w:rPr>
        <w:t>2020</w:t>
      </w:r>
      <w:r w:rsidRPr="00991380">
        <w:rPr>
          <w:rFonts w:ascii="GHEA Grapalat" w:hAnsi="GHEA Grapalat" w:cs="GHEA Grapalat"/>
          <w:i/>
          <w:lang w:val="hy-AM"/>
        </w:rPr>
        <w:t>թ</w:t>
      </w:r>
      <w:r>
        <w:rPr>
          <w:rFonts w:ascii="GHEA Grapalat" w:hAnsi="GHEA Grapalat"/>
          <w:i/>
          <w:lang w:val="hy-AM"/>
        </w:rPr>
        <w:t xml:space="preserve">-ին տրված թիվ ԵԴ/5335/17/20 կատարողական թերթի համաձայն պետք է Միքայել </w:t>
      </w:r>
      <w:proofErr w:type="spellStart"/>
      <w:r>
        <w:rPr>
          <w:rFonts w:ascii="GHEA Grapalat" w:hAnsi="GHEA Grapalat"/>
          <w:i/>
          <w:lang w:val="hy-AM"/>
        </w:rPr>
        <w:t>Հրաչյայի</w:t>
      </w:r>
      <w:proofErr w:type="spellEnd"/>
      <w:r>
        <w:rPr>
          <w:rFonts w:ascii="GHEA Grapalat" w:hAnsi="GHEA Grapalat"/>
          <w:i/>
          <w:lang w:val="hy-AM"/>
        </w:rPr>
        <w:t xml:space="preserve"> Խաչատրյանից հօգուտ &lt;&lt;ՎՏԲ-ՀԱՅԱՍՏԱՆ ԲԱՆԿ&gt;&gt; ՓԲԸ-Ի բռնագանձել 997,250 ՀՀ դրամ և </w:t>
      </w:r>
      <w:proofErr w:type="spellStart"/>
      <w:r>
        <w:rPr>
          <w:rFonts w:ascii="GHEA Grapalat" w:hAnsi="GHEA Grapalat"/>
          <w:i/>
          <w:lang w:val="hy-AM"/>
        </w:rPr>
        <w:t>հաշվեգրվող</w:t>
      </w:r>
      <w:proofErr w:type="spellEnd"/>
      <w:r>
        <w:rPr>
          <w:rFonts w:ascii="GHEA Grapalat" w:hAnsi="GHEA Grapalat"/>
          <w:i/>
          <w:lang w:val="hy-AM"/>
        </w:rPr>
        <w:t xml:space="preserve"> տոկոսներ։ </w:t>
      </w:r>
      <w:proofErr w:type="spellStart"/>
      <w:r w:rsidR="003A6593">
        <w:rPr>
          <w:rFonts w:ascii="GHEA Grapalat" w:hAnsi="GHEA Grapalat"/>
          <w:i/>
          <w:sz w:val="22"/>
          <w:lang w:val="hy-AM"/>
        </w:rPr>
        <w:t>Պարտապանից</w:t>
      </w:r>
      <w:proofErr w:type="spellEnd"/>
      <w:r w:rsidR="003A6593">
        <w:rPr>
          <w:rFonts w:ascii="GHEA Grapalat" w:hAnsi="GHEA Grapalat"/>
          <w:i/>
          <w:sz w:val="22"/>
          <w:lang w:val="hy-AM"/>
        </w:rPr>
        <w:t xml:space="preserve"> պետք է բռնագանձել նաև բռնագանձման ենթակա </w:t>
      </w:r>
      <w:r w:rsidR="002113B3">
        <w:rPr>
          <w:rFonts w:ascii="GHEA Grapalat" w:hAnsi="GHEA Grapalat"/>
          <w:i/>
          <w:sz w:val="22"/>
          <w:lang w:val="hy-AM"/>
        </w:rPr>
        <w:t>գումար</w:t>
      </w:r>
      <w:r w:rsidR="003A6593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7C672A" w:rsidRDefault="00EF0F4D" w:rsidP="000C6640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      </w:t>
      </w:r>
      <w:r w:rsidR="000D550C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</w:t>
      </w:r>
      <w:r w:rsidR="00C655C2">
        <w:rPr>
          <w:rFonts w:ascii="GHEA Grapalat" w:hAnsi="GHEA Grapalat"/>
          <w:i/>
          <w:szCs w:val="24"/>
          <w:lang w:val="hy-AM"/>
        </w:rPr>
        <w:t xml:space="preserve"> </w:t>
      </w:r>
      <w:r w:rsidR="000C6640">
        <w:rPr>
          <w:rFonts w:ascii="GHEA Grapalat" w:hAnsi="GHEA Grapalat"/>
          <w:i/>
          <w:szCs w:val="24"/>
          <w:lang w:val="hy-AM"/>
        </w:rPr>
        <w:t xml:space="preserve">պարտապանի անվամբ &lt;&lt;ՎՏԲ-ՀԱՅԱՍՏԱՆ ԲԱՆԿ&gt;&gt; ՓԲԸ-ում գրավադրված ոսկյա զարդերը &lt;&lt;ՌԱՖՕԼ&gt;&gt; ՍՊԻ կողմից  գնահատվել է </w:t>
      </w:r>
      <w:r w:rsidR="000C6640" w:rsidRPr="000C6640">
        <w:rPr>
          <w:rFonts w:ascii="GHEA Grapalat" w:hAnsi="GHEA Grapalat"/>
          <w:i/>
          <w:szCs w:val="24"/>
          <w:lang w:val="hy-AM"/>
        </w:rPr>
        <w:t>2</w:t>
      </w:r>
      <w:r w:rsidR="000C6640" w:rsidRPr="000C6640">
        <w:rPr>
          <w:rFonts w:ascii="MS Mincho" w:eastAsia="MS Mincho" w:hAnsi="MS Mincho" w:cs="MS Mincho" w:hint="eastAsia"/>
          <w:i/>
          <w:szCs w:val="24"/>
          <w:lang w:val="hy-AM"/>
        </w:rPr>
        <w:t>․</w:t>
      </w:r>
      <w:r w:rsidR="000C6640" w:rsidRPr="000C6640">
        <w:rPr>
          <w:rFonts w:ascii="GHEA Grapalat" w:hAnsi="GHEA Grapalat"/>
          <w:i/>
          <w:szCs w:val="24"/>
          <w:lang w:val="hy-AM"/>
        </w:rPr>
        <w:t>899</w:t>
      </w:r>
      <w:r w:rsidR="000C6640" w:rsidRPr="000C6640">
        <w:rPr>
          <w:rFonts w:ascii="MS Mincho" w:eastAsia="MS Mincho" w:hAnsi="MS Mincho" w:cs="MS Mincho" w:hint="eastAsia"/>
          <w:i/>
          <w:szCs w:val="24"/>
          <w:lang w:val="hy-AM"/>
        </w:rPr>
        <w:t>․</w:t>
      </w:r>
      <w:r w:rsidR="000C6640" w:rsidRPr="000C6640">
        <w:rPr>
          <w:rFonts w:ascii="GHEA Grapalat" w:hAnsi="GHEA Grapalat"/>
          <w:i/>
          <w:szCs w:val="24"/>
          <w:lang w:val="hy-AM"/>
        </w:rPr>
        <w:t>220</w:t>
      </w:r>
      <w:r w:rsidR="000C6640">
        <w:rPr>
          <w:rFonts w:ascii="GHEA Grapalat" w:hAnsi="GHEA Grapalat"/>
          <w:i/>
          <w:szCs w:val="24"/>
          <w:lang w:val="hy-AM"/>
        </w:rPr>
        <w:t xml:space="preserve"> ՀՀ դրամ, որի արդյունքում առաջացել է </w:t>
      </w:r>
      <w:proofErr w:type="spellStart"/>
      <w:r w:rsidR="000C6640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0C6640">
        <w:rPr>
          <w:rFonts w:ascii="GHEA Grapalat" w:hAnsi="GHEA Grapalat"/>
          <w:i/>
          <w:szCs w:val="24"/>
          <w:lang w:val="hy-AM"/>
        </w:rPr>
        <w:t xml:space="preserve"> հատկանիշ։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C672A">
        <w:rPr>
          <w:rFonts w:ascii="GHEA Grapalat" w:hAnsi="GHEA Grapalat"/>
          <w:i/>
          <w:sz w:val="20"/>
          <w:szCs w:val="20"/>
          <w:lang w:val="hy-AM"/>
        </w:rPr>
        <w:lastRenderedPageBreak/>
        <w:t xml:space="preserve">         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C672A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7C672A" w:rsidRDefault="00E37E96" w:rsidP="003A6593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7C672A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  <w:t>Կասեցնել</w:t>
      </w:r>
      <w:r w:rsidR="00752290" w:rsidRPr="007C672A">
        <w:rPr>
          <w:rFonts w:ascii="GHEA Grapalat" w:hAnsi="GHEA Grapalat"/>
          <w:i/>
          <w:szCs w:val="24"/>
          <w:lang w:val="hy-AM"/>
        </w:rPr>
        <w:t xml:space="preserve"> </w:t>
      </w:r>
      <w:r w:rsidR="00047794">
        <w:rPr>
          <w:rFonts w:ascii="GHEA Grapalat" w:hAnsi="GHEA Grapalat"/>
          <w:i/>
          <w:lang w:val="hy-AM"/>
        </w:rPr>
        <w:t xml:space="preserve">06602049, 06470715, 06575267, 06470704, 06517839, 06470737, 05616270, 05473029 </w:t>
      </w:r>
      <w:r w:rsidR="00384018">
        <w:rPr>
          <w:rFonts w:ascii="GHEA Grapalat" w:hAnsi="GHEA Grapalat"/>
          <w:i/>
          <w:szCs w:val="24"/>
          <w:lang w:val="hy-AM"/>
        </w:rPr>
        <w:t xml:space="preserve"> </w:t>
      </w:r>
      <w:r w:rsidR="003A6593">
        <w:rPr>
          <w:rFonts w:ascii="GHEA Grapalat" w:hAnsi="GHEA Grapalat"/>
          <w:i/>
          <w:szCs w:val="24"/>
          <w:lang w:val="hy-AM"/>
        </w:rPr>
        <w:t xml:space="preserve"> </w:t>
      </w:r>
      <w:r w:rsidRPr="007C672A"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 w:rsidRPr="007C672A">
        <w:rPr>
          <w:rFonts w:ascii="GHEA Grapalat" w:hAnsi="GHEA Grapalat"/>
          <w:i/>
          <w:szCs w:val="24"/>
          <w:lang w:val="hy-AM"/>
        </w:rPr>
        <w:t>վարույթ</w:t>
      </w:r>
      <w:r w:rsidR="00047794">
        <w:rPr>
          <w:rFonts w:ascii="GHEA Grapalat" w:hAnsi="GHEA Grapalat"/>
          <w:i/>
          <w:szCs w:val="24"/>
          <w:lang w:val="hy-AM"/>
        </w:rPr>
        <w:t>ներ</w:t>
      </w:r>
      <w:r w:rsidRPr="007C672A"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C672A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7C672A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7C672A">
        <w:rPr>
          <w:rFonts w:ascii="GHEA Grapalat" w:hAnsi="GHEA Grapalat"/>
          <w:i/>
          <w:szCs w:val="24"/>
          <w:lang w:val="hy-AM"/>
        </w:rPr>
        <w:t>.</w:t>
      </w:r>
    </w:p>
    <w:p w:rsidR="00E37E96" w:rsidRPr="007C672A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3A6593" w:rsidRP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87A8A">
        <w:rPr>
          <w:rFonts w:ascii="GHEA Grapalat" w:hAnsi="GHEA Grapalat"/>
          <w:i/>
          <w:sz w:val="22"/>
          <w:lang w:val="af-ZA"/>
        </w:rPr>
        <w:tab/>
      </w:r>
      <w:r w:rsidRPr="00287A8A">
        <w:rPr>
          <w:rFonts w:ascii="GHEA Grapalat" w:hAnsi="GHEA Grapalat"/>
          <w:i/>
          <w:sz w:val="22"/>
          <w:lang w:val="hy-AM"/>
        </w:rPr>
        <w:t xml:space="preserve">Որոշումը կարող է բողոքարկվել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287A8A">
        <w:rPr>
          <w:rFonts w:ascii="GHEA Grapalat" w:hAnsi="GHEA Grapalat"/>
          <w:i/>
          <w:sz w:val="22"/>
          <w:lang w:val="hy-AM"/>
        </w:rPr>
        <w:t xml:space="preserve"> վերադասության կարգով՝ որոշումը </w:t>
      </w:r>
      <w:r>
        <w:rPr>
          <w:rFonts w:ascii="GHEA Grapalat" w:hAnsi="GHEA Grapalat"/>
          <w:i/>
          <w:sz w:val="22"/>
          <w:lang w:val="hy-AM"/>
        </w:rPr>
        <w:t xml:space="preserve">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AF1EC9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6D0C58" w:rsidRPr="007C672A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C672A">
        <w:rPr>
          <w:rFonts w:ascii="GHEA Grapalat" w:hAnsi="GHEA Grapalat"/>
          <w:b/>
          <w:i/>
          <w:szCs w:val="24"/>
          <w:lang w:val="hy-AM"/>
        </w:rPr>
        <w:t>ԼԵՅՏԵՆԱՆՏ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bookmarkEnd w:id="0"/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47794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C6640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57C9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4018"/>
    <w:rsid w:val="003A4C4E"/>
    <w:rsid w:val="003A6593"/>
    <w:rsid w:val="003B018E"/>
    <w:rsid w:val="003C76C4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24D1"/>
    <w:rsid w:val="0051600F"/>
    <w:rsid w:val="005305A2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A2050"/>
    <w:rsid w:val="007A45F7"/>
    <w:rsid w:val="007A64D5"/>
    <w:rsid w:val="007C13E9"/>
    <w:rsid w:val="007C672A"/>
    <w:rsid w:val="007D1895"/>
    <w:rsid w:val="007E46AE"/>
    <w:rsid w:val="007F30FA"/>
    <w:rsid w:val="00801D25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06D3"/>
    <w:rsid w:val="00AA5424"/>
    <w:rsid w:val="00AA6B10"/>
    <w:rsid w:val="00AB4AC5"/>
    <w:rsid w:val="00AB50DC"/>
    <w:rsid w:val="00AC1AEF"/>
    <w:rsid w:val="00AC6117"/>
    <w:rsid w:val="00AF1EC9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6D42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E50C-F00A-49A0-8A15-66CE71DF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3458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206</cp:revision>
  <cp:lastPrinted>2020-10-09T05:04:00Z</cp:lastPrinted>
  <dcterms:created xsi:type="dcterms:W3CDTF">2011-09-23T11:09:00Z</dcterms:created>
  <dcterms:modified xsi:type="dcterms:W3CDTF">2020-10-09T05:05:00Z</dcterms:modified>
</cp:coreProperties>
</file>