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1" w:rsidRPr="003C1025" w:rsidRDefault="002E0A11" w:rsidP="00596150">
      <w:pPr>
        <w:jc w:val="center"/>
        <w:rPr>
          <w:rFonts w:ascii="Sylfaen" w:hAnsi="Sylfaen" w:cs="Sylfaen"/>
          <w:b/>
          <w:sz w:val="16"/>
          <w:szCs w:val="16"/>
          <w:lang w:val="en-US"/>
        </w:rPr>
      </w:pPr>
      <w:r w:rsidRPr="003C1025">
        <w:rPr>
          <w:rFonts w:ascii="Sylfaen" w:hAnsi="Sylfaen" w:cs="Sylfaen"/>
          <w:b/>
          <w:sz w:val="16"/>
          <w:szCs w:val="16"/>
          <w:lang w:val="en-US"/>
        </w:rPr>
        <w:t>ՀԱՅՏԱՐԱՐՈՒԹՅՈՒՆ</w:t>
      </w:r>
    </w:p>
    <w:p w:rsidR="002E0A11" w:rsidRPr="00112264" w:rsidRDefault="002E0A11" w:rsidP="00112264">
      <w:pPr>
        <w:spacing w:after="240"/>
        <w:jc w:val="center"/>
        <w:rPr>
          <w:rFonts w:ascii="Sylfaen" w:hAnsi="Sylfaen" w:cs="Sylfaen"/>
          <w:b/>
          <w:sz w:val="16"/>
          <w:szCs w:val="16"/>
          <w:lang w:val="en-US"/>
        </w:rPr>
      </w:pPr>
      <w:r w:rsidRPr="003C1025">
        <w:rPr>
          <w:rFonts w:ascii="Sylfaen" w:hAnsi="Sylfaen" w:cs="Sylfaen"/>
          <w:b/>
          <w:sz w:val="16"/>
          <w:szCs w:val="16"/>
          <w:lang w:val="en-US"/>
        </w:rPr>
        <w:t>ՀՀ</w:t>
      </w:r>
      <w:r w:rsidRPr="003C1025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3C1025">
        <w:rPr>
          <w:rFonts w:ascii="Sylfaen" w:hAnsi="Sylfaen" w:cs="Arial Armenian"/>
          <w:b/>
          <w:sz w:val="16"/>
          <w:szCs w:val="16"/>
        </w:rPr>
        <w:t>Շ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>ԻՐԱԿԻ</w:t>
      </w:r>
      <w:r w:rsidRPr="003C1025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>ՄԱՐԶԻ</w:t>
      </w:r>
      <w:r w:rsidRPr="003C1025">
        <w:rPr>
          <w:rFonts w:ascii="Sylfaen" w:hAnsi="Sylfaen" w:cs="Arial Armenian"/>
          <w:b/>
          <w:sz w:val="16"/>
          <w:szCs w:val="16"/>
          <w:lang w:val="hy-AM"/>
        </w:rPr>
        <w:t xml:space="preserve"> </w:t>
      </w:r>
      <w:r>
        <w:rPr>
          <w:rFonts w:ascii="Sylfaen" w:hAnsi="Sylfaen" w:cs="Arial Armenian"/>
          <w:b/>
          <w:sz w:val="16"/>
          <w:szCs w:val="16"/>
          <w:lang w:val="en-US"/>
        </w:rPr>
        <w:t xml:space="preserve">ԱՌԱՓԻ 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>ՀԱՄԱՅՆՔ</w:t>
      </w:r>
      <w:r>
        <w:rPr>
          <w:rFonts w:ascii="Sylfaen" w:hAnsi="Sylfaen" w:cs="Sylfaen"/>
          <w:b/>
          <w:sz w:val="16"/>
          <w:szCs w:val="16"/>
          <w:lang w:val="en-US"/>
        </w:rPr>
        <w:t xml:space="preserve">Ի ԱՃՈՒՐԴԱՅԻՆ ՀԱՆՁՆԱԺՈՂՈՎԸ ՀԱՅՏԱՐԱՐՈՒՄ Է </w:t>
      </w:r>
      <w:r w:rsidRPr="003C1025">
        <w:rPr>
          <w:rFonts w:ascii="Sylfaen" w:hAnsi="Sylfaen" w:cs="Sylfaen"/>
          <w:b/>
          <w:sz w:val="16"/>
          <w:szCs w:val="16"/>
          <w:lang w:val="en-US"/>
        </w:rPr>
        <w:t>ՀԱՄԱՅՆՔԻ</w:t>
      </w:r>
      <w:r>
        <w:rPr>
          <w:rFonts w:ascii="Sylfaen" w:hAnsi="Sylfaen" w:cs="Sylfaen"/>
          <w:b/>
          <w:sz w:val="16"/>
          <w:szCs w:val="16"/>
          <w:lang w:val="hy-AM"/>
        </w:rPr>
        <w:t xml:space="preserve"> ՍԵՓԱԿԱՆՈՒԹՅՈՒ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ՆԸ ՀԱՆԴԻՍԱՑՈՂ </w:t>
      </w:r>
      <w:r>
        <w:rPr>
          <w:rFonts w:ascii="Sylfaen" w:hAnsi="Sylfaen"/>
          <w:b/>
          <w:sz w:val="16"/>
          <w:szCs w:val="16"/>
          <w:lang w:val="en-US"/>
        </w:rPr>
        <w:t xml:space="preserve">ԲՆԱԿԱՎԱՅՐԵՐԻ </w:t>
      </w:r>
      <w:r w:rsidRPr="003C1025">
        <w:rPr>
          <w:rFonts w:ascii="Sylfaen" w:hAnsi="Sylfaen"/>
          <w:b/>
          <w:sz w:val="16"/>
          <w:szCs w:val="16"/>
          <w:lang w:val="hy-AM"/>
        </w:rPr>
        <w:t>ՀՈՂԵՐԻ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 ՆՊԱՏԱԿԱՅԻՆ ՆՇԱՆԱԿՈՒԹՅԱՆ,</w:t>
      </w:r>
      <w:r>
        <w:rPr>
          <w:rFonts w:ascii="Sylfaen" w:hAnsi="Sylfaen" w:cs="Sylfaen"/>
          <w:b/>
          <w:sz w:val="16"/>
          <w:szCs w:val="16"/>
          <w:lang w:val="en-US"/>
        </w:rPr>
        <w:t xml:space="preserve"> ՀԱՍԱՐԱԿԱԿԱՆ ԿԱՌՈՒՑԱՊԱՏՄԱՆ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 ԳՈՐԾԱՌՆԱԿԱՆ ՆՇԱՆԱԿՈՒԹՅԱՆ ՀՈՂԱՄԱՍ</w:t>
      </w:r>
      <w:r w:rsidRPr="003C1025">
        <w:rPr>
          <w:rFonts w:ascii="Sylfaen" w:hAnsi="Sylfaen" w:cs="Sylfaen"/>
          <w:b/>
          <w:sz w:val="16"/>
          <w:szCs w:val="16"/>
        </w:rPr>
        <w:t>Ի</w:t>
      </w:r>
      <w:r w:rsidRPr="003C1025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b/>
          <w:sz w:val="16"/>
          <w:szCs w:val="16"/>
          <w:lang w:val="en-US"/>
        </w:rPr>
        <w:t xml:space="preserve">ԲԱՑ ԴԱՍԱԿԱՆ ԵՂԱՆԱԿՈՎ </w:t>
      </w:r>
      <w:r>
        <w:rPr>
          <w:rFonts w:ascii="Sylfaen" w:hAnsi="Sylfaen" w:cs="Sylfaen"/>
          <w:b/>
          <w:sz w:val="16"/>
          <w:szCs w:val="16"/>
        </w:rPr>
        <w:t>ԿՐԿՆ</w:t>
      </w:r>
      <w:r w:rsidRPr="003C1025">
        <w:rPr>
          <w:rFonts w:ascii="Sylfaen" w:hAnsi="Sylfaen" w:cs="Sylfaen"/>
          <w:b/>
          <w:sz w:val="16"/>
          <w:szCs w:val="16"/>
          <w:lang w:val="en-US"/>
        </w:rPr>
        <w:t>ԱՃՈՒՐԴ</w:t>
      </w:r>
      <w:r>
        <w:rPr>
          <w:rFonts w:ascii="Sylfaen" w:hAnsi="Sylfaen" w:cs="Sylfaen"/>
          <w:b/>
          <w:sz w:val="16"/>
          <w:szCs w:val="16"/>
          <w:lang w:val="en-US"/>
        </w:rPr>
        <w:t>-</w:t>
      </w:r>
      <w:r w:rsidRPr="003C1025">
        <w:rPr>
          <w:rFonts w:ascii="Sylfaen" w:hAnsi="Sylfaen"/>
          <w:b/>
          <w:color w:val="000000"/>
          <w:sz w:val="16"/>
          <w:szCs w:val="16"/>
          <w:lang w:val="en-US"/>
        </w:rPr>
        <w:t>ՎԱՃԱՌՔԻ ՄԱ</w:t>
      </w:r>
      <w:r>
        <w:rPr>
          <w:rFonts w:ascii="Sylfaen" w:hAnsi="Sylfaen"/>
          <w:b/>
          <w:color w:val="000000"/>
          <w:sz w:val="16"/>
          <w:szCs w:val="16"/>
          <w:lang w:val="en-US"/>
        </w:rPr>
        <w:t>Ս</w:t>
      </w:r>
      <w:r w:rsidRPr="003C1025">
        <w:rPr>
          <w:rFonts w:ascii="Sylfaen" w:hAnsi="Sylfaen"/>
          <w:b/>
          <w:color w:val="000000"/>
          <w:sz w:val="16"/>
          <w:szCs w:val="16"/>
          <w:lang w:val="en-US"/>
        </w:rPr>
        <w:t>ԻՆ</w:t>
      </w:r>
    </w:p>
    <w:p w:rsidR="002E0A11" w:rsidRPr="003C1025" w:rsidRDefault="002E0A11" w:rsidP="0079301F">
      <w:pPr>
        <w:pStyle w:val="p8"/>
        <w:spacing w:before="0" w:beforeAutospacing="0" w:after="0" w:afterAutospacing="0"/>
        <w:rPr>
          <w:rFonts w:ascii="Sylfaen" w:hAnsi="Sylfaen" w:cs="Sylfaen"/>
          <w:b/>
          <w:sz w:val="16"/>
          <w:szCs w:val="16"/>
          <w:lang w:val="hy-AM"/>
        </w:rPr>
      </w:pPr>
      <w:r>
        <w:rPr>
          <w:rFonts w:ascii="Sylfaen" w:hAnsi="Sylfaen" w:cs="Sylfaen"/>
          <w:b/>
          <w:sz w:val="16"/>
          <w:szCs w:val="16"/>
        </w:rPr>
        <w:t>Կրկնա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ճուրդի կազմակերպիչը` ՀՀ Շիրակի մարզի </w:t>
      </w:r>
      <w:r>
        <w:rPr>
          <w:rFonts w:ascii="Sylfaen" w:hAnsi="Sylfaen" w:cs="Sylfaen"/>
          <w:b/>
          <w:sz w:val="16"/>
          <w:szCs w:val="16"/>
          <w:lang w:val="en-US"/>
        </w:rPr>
        <w:t>Առափիի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 համայնքի ղեկավար:</w:t>
      </w:r>
    </w:p>
    <w:p w:rsidR="002E0A11" w:rsidRPr="00D52B30" w:rsidRDefault="002E0A11" w:rsidP="0079301F">
      <w:pPr>
        <w:pStyle w:val="p8"/>
        <w:spacing w:before="0" w:beforeAutospacing="0" w:after="0" w:afterAutospacing="0"/>
        <w:rPr>
          <w:rFonts w:ascii="Sylfaen" w:hAnsi="Sylfaen" w:cs="Sylfaen"/>
          <w:b/>
          <w:sz w:val="16"/>
          <w:szCs w:val="16"/>
          <w:lang w:val="hy-AM"/>
        </w:rPr>
      </w:pPr>
      <w:r w:rsidRPr="00F54F95">
        <w:rPr>
          <w:rFonts w:ascii="Sylfaen" w:hAnsi="Sylfaen" w:cs="Sylfaen"/>
          <w:b/>
          <w:sz w:val="16"/>
          <w:szCs w:val="16"/>
          <w:lang w:val="hy-AM"/>
        </w:rPr>
        <w:t>Կրկնա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>ճուրդը կկայանա՝ 20</w:t>
      </w:r>
      <w:r w:rsidRPr="006673BB">
        <w:rPr>
          <w:rFonts w:ascii="Sylfaen" w:hAnsi="Sylfaen" w:cs="Sylfaen"/>
          <w:b/>
          <w:sz w:val="16"/>
          <w:szCs w:val="16"/>
          <w:lang w:val="hy-AM"/>
        </w:rPr>
        <w:t>20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 թ.</w:t>
      </w:r>
      <w:r w:rsidRPr="00F54F95">
        <w:rPr>
          <w:rFonts w:ascii="Sylfaen" w:hAnsi="Sylfaen" w:cs="Sylfaen"/>
          <w:b/>
          <w:sz w:val="16"/>
          <w:szCs w:val="16"/>
          <w:lang w:val="hy-AM"/>
        </w:rPr>
        <w:t xml:space="preserve"> նոյեմբերի 25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-ին ժամը 12-00-ին </w:t>
      </w:r>
      <w:r w:rsidRPr="002021CF">
        <w:rPr>
          <w:rFonts w:ascii="Sylfaen" w:hAnsi="Sylfaen" w:cs="Sylfaen"/>
          <w:b/>
          <w:sz w:val="16"/>
          <w:szCs w:val="16"/>
          <w:lang w:val="hy-AM"/>
        </w:rPr>
        <w:t>Առափիի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 համայնքապետարանի շենքում</w:t>
      </w:r>
      <w:r>
        <w:rPr>
          <w:rFonts w:ascii="Sylfaen" w:hAnsi="Sylfaen" w:cs="Sylfaen"/>
          <w:b/>
          <w:sz w:val="16"/>
          <w:szCs w:val="16"/>
          <w:lang w:val="hy-AM"/>
        </w:rPr>
        <w:t xml:space="preserve"> (հասցեն` Ա</w:t>
      </w:r>
      <w:r w:rsidRPr="00185A37">
        <w:rPr>
          <w:rFonts w:ascii="Sylfaen" w:hAnsi="Sylfaen" w:cs="Sylfaen"/>
          <w:b/>
          <w:sz w:val="16"/>
          <w:szCs w:val="16"/>
          <w:lang w:val="hy-AM"/>
        </w:rPr>
        <w:t>ռափ</w:t>
      </w:r>
      <w:r w:rsidRPr="00015394">
        <w:rPr>
          <w:rFonts w:ascii="Sylfaen" w:hAnsi="Sylfaen" w:cs="Sylfaen"/>
          <w:b/>
          <w:sz w:val="16"/>
          <w:szCs w:val="16"/>
          <w:lang w:val="hy-AM"/>
        </w:rPr>
        <w:t>ի համայնք, 1-ին փողոց, թիվ 108/2)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: </w:t>
      </w:r>
    </w:p>
    <w:p w:rsidR="002E0A11" w:rsidRPr="003C1025" w:rsidRDefault="002E0A11" w:rsidP="003C1025">
      <w:pPr>
        <w:pStyle w:val="p8"/>
        <w:spacing w:before="0" w:beforeAutospacing="0" w:after="240" w:afterAutospacing="0"/>
        <w:rPr>
          <w:rFonts w:ascii="Sylfaen" w:hAnsi="Sylfaen" w:cs="Sylfaen"/>
          <w:b/>
          <w:sz w:val="16"/>
          <w:szCs w:val="16"/>
          <w:lang w:val="hy-AM"/>
        </w:rPr>
      </w:pPr>
      <w:r w:rsidRPr="003C1025">
        <w:rPr>
          <w:rFonts w:ascii="Sylfaen" w:hAnsi="Sylfaen" w:cs="Sylfaen"/>
          <w:b/>
          <w:sz w:val="16"/>
          <w:szCs w:val="16"/>
          <w:lang w:val="hy-AM"/>
        </w:rPr>
        <w:t>Հայտերի ընդունման վերջնաժամկետ է սահմանված</w:t>
      </w:r>
      <w:r w:rsidRPr="00FA2A43">
        <w:rPr>
          <w:rFonts w:ascii="Sylfaen" w:hAnsi="Sylfaen" w:cs="Sylfaen"/>
          <w:b/>
          <w:sz w:val="16"/>
          <w:szCs w:val="16"/>
          <w:lang w:val="hy-AM"/>
        </w:rPr>
        <w:t xml:space="preserve"> 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 20</w:t>
      </w:r>
      <w:r w:rsidRPr="00FD29D8">
        <w:rPr>
          <w:rFonts w:ascii="Sylfaen" w:hAnsi="Sylfaen" w:cs="Sylfaen"/>
          <w:b/>
          <w:sz w:val="16"/>
          <w:szCs w:val="16"/>
          <w:lang w:val="hy-AM"/>
        </w:rPr>
        <w:t>20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թ. </w:t>
      </w:r>
      <w:r w:rsidRPr="00F54F95">
        <w:rPr>
          <w:rFonts w:ascii="Sylfaen" w:hAnsi="Sylfaen" w:cs="Sylfaen"/>
          <w:b/>
          <w:sz w:val="16"/>
          <w:szCs w:val="16"/>
          <w:lang w:val="hy-AM"/>
        </w:rPr>
        <w:t xml:space="preserve">նոյեմբերի </w:t>
      </w:r>
      <w:r w:rsidRPr="00B103EF">
        <w:rPr>
          <w:rFonts w:ascii="Sylfaen" w:hAnsi="Sylfaen" w:cs="Sylfaen"/>
          <w:b/>
          <w:sz w:val="16"/>
          <w:szCs w:val="16"/>
          <w:lang w:val="hy-AM"/>
        </w:rPr>
        <w:t>2</w:t>
      </w:r>
      <w:r w:rsidRPr="003259DA">
        <w:rPr>
          <w:rFonts w:ascii="Sylfaen" w:hAnsi="Sylfaen" w:cs="Sylfaen"/>
          <w:b/>
          <w:sz w:val="16"/>
          <w:szCs w:val="16"/>
          <w:lang w:val="hy-AM"/>
        </w:rPr>
        <w:t>1</w:t>
      </w:r>
      <w:r w:rsidRPr="00005458">
        <w:rPr>
          <w:rFonts w:ascii="Sylfaen" w:hAnsi="Sylfaen" w:cs="Sylfaen"/>
          <w:b/>
          <w:sz w:val="16"/>
          <w:szCs w:val="16"/>
          <w:lang w:val="hy-AM"/>
        </w:rPr>
        <w:t>-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>ը, ժամը 18</w:t>
      </w:r>
      <w:r w:rsidRPr="003C1025">
        <w:rPr>
          <w:rFonts w:ascii="Sylfaen" w:hAnsi="Sylfaen" w:cs="Sylfaen"/>
          <w:b/>
          <w:sz w:val="16"/>
          <w:szCs w:val="16"/>
          <w:vertAlign w:val="superscript"/>
          <w:lang w:val="hy-AM"/>
        </w:rPr>
        <w:t>00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 xml:space="preserve">-ն:  </w:t>
      </w:r>
    </w:p>
    <w:p w:rsidR="002E0A11" w:rsidRPr="00FE5A55" w:rsidRDefault="002E0A11" w:rsidP="003C1025">
      <w:pPr>
        <w:pStyle w:val="p8"/>
        <w:spacing w:before="0" w:beforeAutospacing="0" w:after="0" w:afterAutospacing="0"/>
        <w:jc w:val="center"/>
        <w:rPr>
          <w:rFonts w:ascii="Sylfaen" w:hAnsi="Sylfaen" w:cs="Sylfaen"/>
          <w:b/>
          <w:sz w:val="16"/>
          <w:szCs w:val="16"/>
          <w:lang w:val="hy-AM"/>
        </w:rPr>
      </w:pPr>
      <w:r w:rsidRPr="00185A37">
        <w:rPr>
          <w:rFonts w:ascii="Sylfaen" w:hAnsi="Sylfaen" w:cs="Sylfaen"/>
          <w:b/>
          <w:sz w:val="16"/>
          <w:szCs w:val="16"/>
          <w:lang w:val="hy-AM"/>
        </w:rPr>
        <w:t>Կրկնաճ</w:t>
      </w:r>
      <w:r w:rsidRPr="003C1025">
        <w:rPr>
          <w:rFonts w:ascii="Sylfaen" w:hAnsi="Sylfaen" w:cs="Sylfaen"/>
          <w:b/>
          <w:sz w:val="16"/>
          <w:szCs w:val="16"/>
          <w:lang w:val="hy-AM"/>
        </w:rPr>
        <w:t>ուրդով օտարվող հողամասի մեկնարկային գինն ու պայմանները՝</w:t>
      </w:r>
    </w:p>
    <w:p w:rsidR="002E0A11" w:rsidRPr="00FE5A55" w:rsidRDefault="002E0A11" w:rsidP="003C1025">
      <w:pPr>
        <w:pStyle w:val="p8"/>
        <w:spacing w:before="0" w:beforeAutospacing="0" w:after="0" w:afterAutospacing="0"/>
        <w:jc w:val="center"/>
        <w:rPr>
          <w:rFonts w:ascii="Sylfaen" w:hAnsi="Sylfaen" w:cs="Sylfaen"/>
          <w:b/>
          <w:sz w:val="16"/>
          <w:szCs w:val="16"/>
          <w:lang w:val="hy-AM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276"/>
        <w:gridCol w:w="992"/>
        <w:gridCol w:w="1276"/>
        <w:gridCol w:w="1134"/>
        <w:gridCol w:w="1532"/>
        <w:gridCol w:w="1587"/>
        <w:gridCol w:w="1275"/>
        <w:gridCol w:w="1843"/>
      </w:tblGrid>
      <w:tr w:rsidR="002E0A11" w:rsidRPr="002021CF" w:rsidTr="00F54F95">
        <w:trPr>
          <w:trHeight w:val="1083"/>
        </w:trPr>
        <w:tc>
          <w:tcPr>
            <w:tcW w:w="284" w:type="dxa"/>
            <w:vAlign w:val="center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N</w:t>
            </w:r>
          </w:p>
        </w:tc>
        <w:tc>
          <w:tcPr>
            <w:tcW w:w="1276" w:type="dxa"/>
          </w:tcPr>
          <w:p w:rsidR="002E0A11" w:rsidRPr="002021CF" w:rsidRDefault="002E0A11" w:rsidP="00C51A1A">
            <w:pPr>
              <w:ind w:left="-94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Հողամասի գտնվելու վայրը (հասցեն)</w:t>
            </w:r>
          </w:p>
        </w:tc>
        <w:tc>
          <w:tcPr>
            <w:tcW w:w="992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Հողամասի ծածկագիր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ը</w:t>
            </w:r>
          </w:p>
        </w:tc>
        <w:tc>
          <w:tcPr>
            <w:tcW w:w="1276" w:type="dxa"/>
          </w:tcPr>
          <w:p w:rsidR="002E0A11" w:rsidRPr="002021CF" w:rsidRDefault="002E0A11" w:rsidP="002021CF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Գույքի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2021CF">
              <w:rPr>
                <w:rFonts w:ascii="GHEA Grapalat" w:hAnsi="GHEA Grapalat"/>
                <w:b/>
                <w:sz w:val="16"/>
                <w:szCs w:val="16"/>
              </w:rPr>
              <w:t>նկատմամբ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2021CF">
              <w:rPr>
                <w:rFonts w:ascii="GHEA Grapalat" w:hAnsi="GHEA Grapalat"/>
                <w:b/>
                <w:sz w:val="16"/>
                <w:szCs w:val="16"/>
              </w:rPr>
              <w:t>իրավունքների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2021CF">
              <w:rPr>
                <w:rFonts w:ascii="GHEA Grapalat" w:hAnsi="GHEA Grapalat"/>
                <w:b/>
                <w:sz w:val="16"/>
                <w:szCs w:val="16"/>
              </w:rPr>
              <w:t>պետական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2021CF">
              <w:rPr>
                <w:rFonts w:ascii="GHEA Grapalat" w:hAnsi="GHEA Grapalat"/>
                <w:b/>
                <w:sz w:val="16"/>
                <w:szCs w:val="16"/>
              </w:rPr>
              <w:t>գրանցման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2021CF">
              <w:rPr>
                <w:rFonts w:ascii="GHEA Grapalat" w:hAnsi="GHEA Grapalat"/>
                <w:b/>
                <w:sz w:val="16"/>
                <w:szCs w:val="16"/>
              </w:rPr>
              <w:t>վկայական</w:t>
            </w: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1134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Հողամասի</w:t>
            </w:r>
          </w:p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մակերեսը</w:t>
            </w:r>
          </w:p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(հեկտար)</w:t>
            </w:r>
          </w:p>
        </w:tc>
        <w:tc>
          <w:tcPr>
            <w:tcW w:w="1532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 xml:space="preserve">Հողամասի նպատակային նշանակությունը </w:t>
            </w:r>
          </w:p>
        </w:tc>
        <w:tc>
          <w:tcPr>
            <w:tcW w:w="1587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Հողամասի գործառնական նշանակությունը</w:t>
            </w:r>
          </w:p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16"/>
                <w:szCs w:val="16"/>
              </w:rPr>
            </w:pPr>
          </w:p>
          <w:p w:rsidR="002E0A11" w:rsidRPr="002021CF" w:rsidRDefault="002E0A11" w:rsidP="00C51A1A">
            <w:pPr>
              <w:ind w:right="-108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E0A11" w:rsidRPr="002021CF" w:rsidRDefault="002E0A11" w:rsidP="00C51A1A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Օտարման</w:t>
            </w:r>
          </w:p>
          <w:p w:rsidR="002E0A11" w:rsidRPr="002021CF" w:rsidRDefault="002E0A11" w:rsidP="00C51A1A">
            <w:pPr>
              <w:ind w:right="-67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նպատակը</w:t>
            </w:r>
          </w:p>
        </w:tc>
        <w:tc>
          <w:tcPr>
            <w:tcW w:w="1843" w:type="dxa"/>
          </w:tcPr>
          <w:p w:rsidR="002E0A11" w:rsidRPr="002021CF" w:rsidRDefault="002E0A11" w:rsidP="00C51A1A">
            <w:pPr>
              <w:ind w:left="-102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Հողամասի</w:t>
            </w:r>
            <w:r w:rsidRPr="002021C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նկատմամբ</w:t>
            </w:r>
            <w:r w:rsidRPr="002021C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սահմանափ</w:t>
            </w: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ակումների</w:t>
            </w:r>
            <w:r w:rsidRPr="002021C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(</w:t>
            </w: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ներառյալ</w:t>
            </w:r>
            <w:r w:rsidRPr="002021C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` </w:t>
            </w: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սերվիտուտ-ների</w:t>
            </w:r>
            <w:r w:rsidRPr="002021C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) </w:t>
            </w:r>
            <w:r w:rsidRPr="002021CF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առկայությունը</w:t>
            </w:r>
          </w:p>
        </w:tc>
      </w:tr>
      <w:tr w:rsidR="002E0A11" w:rsidRPr="002021CF" w:rsidTr="00F54F95">
        <w:trPr>
          <w:trHeight w:val="135"/>
        </w:trPr>
        <w:tc>
          <w:tcPr>
            <w:tcW w:w="284" w:type="dxa"/>
            <w:vAlign w:val="center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2E0A11" w:rsidRPr="002021CF" w:rsidRDefault="002E0A11" w:rsidP="00C51A1A">
            <w:pPr>
              <w:ind w:left="-94"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</w:tcPr>
          <w:p w:rsidR="002E0A11" w:rsidRPr="002021CF" w:rsidRDefault="002E0A11" w:rsidP="002021CF">
            <w:pPr>
              <w:ind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532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1587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</w:tcPr>
          <w:p w:rsidR="002E0A11" w:rsidRPr="002021CF" w:rsidRDefault="002E0A11" w:rsidP="00C51A1A">
            <w:pPr>
              <w:ind w:left="-102" w:right="-108"/>
              <w:jc w:val="center"/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43" w:type="dxa"/>
          </w:tcPr>
          <w:p w:rsidR="002E0A11" w:rsidRPr="002021CF" w:rsidRDefault="002E0A11" w:rsidP="00C51A1A">
            <w:pPr>
              <w:ind w:left="-102" w:right="-108"/>
              <w:jc w:val="center"/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 w:cs="Sylfaen"/>
                <w:b/>
                <w:i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2E0A11" w:rsidRPr="002021CF" w:rsidTr="00F54F95">
        <w:trPr>
          <w:trHeight w:val="796"/>
        </w:trPr>
        <w:tc>
          <w:tcPr>
            <w:tcW w:w="284" w:type="dxa"/>
            <w:vAlign w:val="center"/>
          </w:tcPr>
          <w:p w:rsidR="002E0A11" w:rsidRPr="002021CF" w:rsidRDefault="002E0A11" w:rsidP="00C51A1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2E0A11" w:rsidRPr="00756694" w:rsidRDefault="002E0A11" w:rsidP="00756694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ՀՀ Շիրակի մարզ, </w:t>
            </w:r>
            <w:r w:rsidRPr="002021CF">
              <w:rPr>
                <w:rFonts w:ascii="GHEA Grapalat" w:hAnsi="GHEA Grapalat" w:cs="Sylfaen"/>
                <w:b/>
                <w:sz w:val="16"/>
                <w:szCs w:val="16"/>
              </w:rPr>
              <w:t>Առափի</w:t>
            </w:r>
            <w:r w:rsidRPr="002021C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համայնք, </w:t>
            </w:r>
            <w:r w:rsidRPr="00756694">
              <w:rPr>
                <w:rFonts w:ascii="GHEA Grapalat" w:hAnsi="GHEA Grapalat" w:cs="Sylfaen"/>
                <w:b/>
                <w:sz w:val="16"/>
                <w:szCs w:val="16"/>
              </w:rPr>
              <w:t>4-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րդ</w:t>
            </w:r>
            <w:r w:rsidRPr="00756694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փողոց</w:t>
            </w:r>
            <w:r w:rsidRPr="00756694">
              <w:rPr>
                <w:rFonts w:ascii="GHEA Grapalat" w:hAnsi="GHEA Grapalat" w:cs="Sylfaen"/>
                <w:b/>
                <w:sz w:val="16"/>
                <w:szCs w:val="16"/>
              </w:rPr>
              <w:t xml:space="preserve"> 84/1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հողամաս</w:t>
            </w:r>
          </w:p>
        </w:tc>
        <w:tc>
          <w:tcPr>
            <w:tcW w:w="992" w:type="dxa"/>
            <w:vAlign w:val="center"/>
          </w:tcPr>
          <w:p w:rsidR="002E0A11" w:rsidRPr="00756694" w:rsidRDefault="002E0A11" w:rsidP="00756694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2021C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08-0</w:t>
            </w:r>
            <w:r w:rsidRPr="002021CF">
              <w:rPr>
                <w:rFonts w:ascii="GHEA Grapalat" w:hAnsi="GHEA Grapalat" w:cs="Sylfaen"/>
                <w:b/>
                <w:sz w:val="16"/>
                <w:szCs w:val="16"/>
              </w:rPr>
              <w:t>16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0061</w:t>
            </w:r>
            <w:r w:rsidRPr="002021C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-00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2E0A11" w:rsidRPr="00756694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18022020-08-0058</w:t>
            </w:r>
          </w:p>
        </w:tc>
        <w:tc>
          <w:tcPr>
            <w:tcW w:w="1134" w:type="dxa"/>
            <w:vAlign w:val="center"/>
          </w:tcPr>
          <w:p w:rsidR="002E0A11" w:rsidRPr="00756694" w:rsidRDefault="002E0A11" w:rsidP="00C51A1A">
            <w:pPr>
              <w:ind w:lef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0.025</w:t>
            </w:r>
          </w:p>
        </w:tc>
        <w:tc>
          <w:tcPr>
            <w:tcW w:w="1532" w:type="dxa"/>
            <w:vAlign w:val="center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Բնակավայրերի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հողերի</w:t>
            </w:r>
          </w:p>
        </w:tc>
        <w:tc>
          <w:tcPr>
            <w:tcW w:w="1587" w:type="dxa"/>
            <w:vAlign w:val="center"/>
          </w:tcPr>
          <w:p w:rsidR="002E0A11" w:rsidRPr="00756694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Հասարակական կառուցապատման</w:t>
            </w:r>
          </w:p>
        </w:tc>
        <w:tc>
          <w:tcPr>
            <w:tcW w:w="1275" w:type="dxa"/>
            <w:vAlign w:val="center"/>
          </w:tcPr>
          <w:p w:rsidR="002E0A11" w:rsidRPr="002021CF" w:rsidRDefault="002E0A11" w:rsidP="00C51A1A">
            <w:pPr>
              <w:ind w:left="-108" w:right="-107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Հասարակական օբյեկտի կառուցում</w:t>
            </w:r>
          </w:p>
        </w:tc>
        <w:tc>
          <w:tcPr>
            <w:tcW w:w="1843" w:type="dxa"/>
            <w:vAlign w:val="center"/>
          </w:tcPr>
          <w:p w:rsidR="002E0A11" w:rsidRPr="002021CF" w:rsidRDefault="002E0A11" w:rsidP="00C51A1A">
            <w:pPr>
              <w:ind w:left="-102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021CF">
              <w:rPr>
                <w:rFonts w:ascii="GHEA Grapalat" w:hAnsi="GHEA Grapalat"/>
                <w:b/>
                <w:sz w:val="16"/>
                <w:szCs w:val="16"/>
              </w:rPr>
              <w:t>չկան</w:t>
            </w:r>
          </w:p>
        </w:tc>
      </w:tr>
    </w:tbl>
    <w:p w:rsidR="002E0A11" w:rsidRPr="00D73AD3" w:rsidRDefault="002E0A11" w:rsidP="00D73AD3">
      <w:pPr>
        <w:pStyle w:val="p8"/>
        <w:spacing w:before="0" w:beforeAutospacing="0" w:after="0" w:afterAutospacing="0"/>
        <w:rPr>
          <w:rFonts w:ascii="Sylfaen" w:hAnsi="Sylfaen" w:cs="Sylfaen"/>
          <w:b/>
          <w:sz w:val="16"/>
          <w:szCs w:val="16"/>
          <w:lang w:val="en-US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1985"/>
        <w:gridCol w:w="1701"/>
        <w:gridCol w:w="1417"/>
        <w:gridCol w:w="1276"/>
        <w:gridCol w:w="1701"/>
      </w:tblGrid>
      <w:tr w:rsidR="002E0A11" w:rsidRPr="00B638FC" w:rsidTr="002021CF">
        <w:trPr>
          <w:trHeight w:val="1317"/>
        </w:trPr>
        <w:tc>
          <w:tcPr>
            <w:tcW w:w="1560" w:type="dxa"/>
          </w:tcPr>
          <w:p w:rsidR="002E0A11" w:rsidRPr="00B638FC" w:rsidRDefault="002E0A11" w:rsidP="00C51A1A">
            <w:pPr>
              <w:ind w:left="-108" w:right="-79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38FC">
              <w:rPr>
                <w:rFonts w:ascii="GHEA Grapalat" w:hAnsi="GHEA Grapalat"/>
                <w:b/>
                <w:sz w:val="16"/>
                <w:szCs w:val="16"/>
              </w:rPr>
              <w:t>Օտարման եղանակը</w:t>
            </w:r>
          </w:p>
        </w:tc>
        <w:tc>
          <w:tcPr>
            <w:tcW w:w="1559" w:type="dxa"/>
          </w:tcPr>
          <w:p w:rsidR="002E0A11" w:rsidRPr="00B638FC" w:rsidRDefault="002E0A11" w:rsidP="00C51A1A">
            <w:pPr>
              <w:ind w:left="-107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Տվյալ հողամասի մեկ քառակուսի մետր մակերեսի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 կադաստրային արժեքը</w:t>
            </w:r>
          </w:p>
          <w:p w:rsidR="002E0A11" w:rsidRPr="002021CF" w:rsidRDefault="002E0A11" w:rsidP="002021CF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ՀՀ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դրամ)</w:t>
            </w:r>
          </w:p>
        </w:tc>
        <w:tc>
          <w:tcPr>
            <w:tcW w:w="1985" w:type="dxa"/>
          </w:tcPr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Հողամասի</w:t>
            </w:r>
            <w:r w:rsidRPr="002021CF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աճուրդով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վաճառքի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մեկնարկային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գինը</w:t>
            </w:r>
            <w:r w:rsidRPr="002021CF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`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կադաստրային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արժեքի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/>
                <w:b/>
                <w:sz w:val="16"/>
                <w:szCs w:val="16"/>
              </w:rPr>
              <w:t>նկատմամբ</w:t>
            </w:r>
            <w:r w:rsidRPr="002021C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(%)</w:t>
            </w:r>
          </w:p>
          <w:p w:rsidR="002E0A11" w:rsidRPr="002021CF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2E0A11" w:rsidRPr="00FE5A55" w:rsidRDefault="002E0A11" w:rsidP="00C51A1A">
            <w:pPr>
              <w:ind w:left="-107" w:right="-108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Տվյալ</w:t>
            </w:r>
            <w:r w:rsidRPr="00FE5A55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հողամասի</w:t>
            </w:r>
            <w:r w:rsidRPr="00FE5A55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աճուրդով</w:t>
            </w:r>
            <w:r w:rsidRPr="00FE5A55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վաճառքի</w:t>
            </w:r>
          </w:p>
          <w:p w:rsidR="002E0A11" w:rsidRPr="00FE5A55" w:rsidRDefault="002E0A11" w:rsidP="00C51A1A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մեկնարկային</w:t>
            </w:r>
            <w:r w:rsidRPr="00FE5A55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գինը</w:t>
            </w:r>
          </w:p>
          <w:p w:rsidR="002E0A11" w:rsidRPr="00B638FC" w:rsidRDefault="002E0A11" w:rsidP="00C51A1A">
            <w:pPr>
              <w:ind w:left="-108" w:right="-9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ՀՀ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դրամ)</w:t>
            </w:r>
          </w:p>
        </w:tc>
        <w:tc>
          <w:tcPr>
            <w:tcW w:w="1417" w:type="dxa"/>
          </w:tcPr>
          <w:p w:rsidR="002E0A11" w:rsidRDefault="002E0A11" w:rsidP="00C51A1A">
            <w:pPr>
              <w:ind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Աճուրդով օտարվող հողամասի մեկնարկային գինը</w:t>
            </w:r>
          </w:p>
          <w:p w:rsidR="002E0A11" w:rsidRPr="00FE5A55" w:rsidRDefault="002E0A11" w:rsidP="002021CF">
            <w:pPr>
              <w:ind w:left="-108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ՀՀ </w:t>
            </w:r>
            <w:r w:rsidRPr="00B638F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դրամ)</w:t>
            </w:r>
          </w:p>
        </w:tc>
        <w:tc>
          <w:tcPr>
            <w:tcW w:w="1276" w:type="dxa"/>
          </w:tcPr>
          <w:p w:rsidR="002E0A11" w:rsidRDefault="002E0A11" w:rsidP="00C51A1A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16"/>
                <w:szCs w:val="16"/>
                <w:lang w:val="hy-AM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Աճուրդի</w:t>
            </w:r>
          </w:p>
          <w:p w:rsidR="002E0A11" w:rsidRDefault="002E0A11" w:rsidP="00C51A1A">
            <w:pPr>
              <w:ind w:left="-108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նախավճարի</w:t>
            </w:r>
          </w:p>
          <w:p w:rsidR="002E0A11" w:rsidRDefault="002E0A11" w:rsidP="00C51A1A">
            <w:pPr>
              <w:ind w:left="-108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չափը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՝</w:t>
            </w:r>
          </w:p>
          <w:p w:rsidR="002E0A11" w:rsidRDefault="002E0A11" w:rsidP="00C51A1A">
            <w:pPr>
              <w:ind w:left="-108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մեկնարկային</w:t>
            </w:r>
          </w:p>
          <w:p w:rsidR="002E0A11" w:rsidRPr="002021CF" w:rsidRDefault="002E0A11" w:rsidP="002021CF">
            <w:pPr>
              <w:ind w:left="-108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գնի</w:t>
            </w:r>
            <w:r w:rsidRPr="00FE5A55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նկատմամբ</w:t>
            </w:r>
          </w:p>
          <w:p w:rsidR="002E0A11" w:rsidRPr="002021CF" w:rsidRDefault="002E0A11" w:rsidP="002021CF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/>
                <w:b/>
                <w:sz w:val="16"/>
                <w:szCs w:val="16"/>
              </w:rPr>
              <w:t>(%)</w:t>
            </w:r>
          </w:p>
        </w:tc>
        <w:tc>
          <w:tcPr>
            <w:tcW w:w="1701" w:type="dxa"/>
          </w:tcPr>
          <w:p w:rsidR="002E0A11" w:rsidRPr="00FE5A55" w:rsidRDefault="002E0A11" w:rsidP="002021CF">
            <w:pPr>
              <w:ind w:left="-66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Աճուրդի</w:t>
            </w:r>
            <w:r w:rsidRPr="00FE5A55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մ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ասնակցի</w:t>
            </w:r>
          </w:p>
          <w:p w:rsidR="002E0A11" w:rsidRPr="00FE5A55" w:rsidRDefault="002E0A11" w:rsidP="002021CF">
            <w:pPr>
              <w:ind w:left="-66" w:right="-108"/>
              <w:jc w:val="center"/>
              <w:rPr>
                <w:rFonts w:ascii="GHEA Grapalat" w:hAnsi="GHEA Grapalat" w:cs="Arial Armenian"/>
                <w:b/>
                <w:sz w:val="16"/>
                <w:szCs w:val="16"/>
                <w:lang w:val="en-US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Գնային</w:t>
            </w:r>
            <w:r w:rsidRPr="00FE5A55">
              <w:rPr>
                <w:rFonts w:ascii="GHEA Grapalat" w:hAnsi="GHEA Grapalat" w:cs="Arial Armenian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առաջարկի</w:t>
            </w:r>
          </w:p>
          <w:p w:rsidR="002E0A11" w:rsidRPr="002021CF" w:rsidRDefault="002E0A11" w:rsidP="002021CF">
            <w:pPr>
              <w:ind w:left="-66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Նվազագույն</w:t>
            </w:r>
            <w:r w:rsidRPr="00FE5A55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չափը</w:t>
            </w:r>
          </w:p>
          <w:p w:rsidR="002E0A11" w:rsidRPr="00B638FC" w:rsidRDefault="002E0A11" w:rsidP="002021CF">
            <w:pPr>
              <w:ind w:left="-66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Մեկնարկային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B638FC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գնի</w:t>
            </w:r>
          </w:p>
          <w:p w:rsidR="002E0A11" w:rsidRPr="00B638FC" w:rsidRDefault="002E0A11" w:rsidP="00C51A1A">
            <w:pPr>
              <w:ind w:left="-6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638FC">
              <w:rPr>
                <w:rFonts w:ascii="GHEA Grapalat" w:hAnsi="GHEA Grapalat" w:cs="Sylfaen"/>
                <w:b/>
                <w:sz w:val="16"/>
                <w:szCs w:val="16"/>
              </w:rPr>
              <w:t>նկատմամբ</w:t>
            </w:r>
          </w:p>
          <w:p w:rsidR="002E0A11" w:rsidRPr="00B638FC" w:rsidRDefault="002E0A11" w:rsidP="00C51A1A">
            <w:pPr>
              <w:ind w:left="-66" w:right="-108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B638FC">
              <w:rPr>
                <w:rFonts w:ascii="GHEA Grapalat" w:hAnsi="GHEA Grapalat"/>
                <w:b/>
                <w:sz w:val="16"/>
                <w:szCs w:val="16"/>
              </w:rPr>
              <w:t>(%)</w:t>
            </w:r>
          </w:p>
        </w:tc>
      </w:tr>
      <w:tr w:rsidR="002E0A11" w:rsidRPr="00680A68" w:rsidTr="002021CF">
        <w:trPr>
          <w:trHeight w:val="796"/>
        </w:trPr>
        <w:tc>
          <w:tcPr>
            <w:tcW w:w="1560" w:type="dxa"/>
            <w:vAlign w:val="center"/>
          </w:tcPr>
          <w:p w:rsidR="002E0A11" w:rsidRPr="00680A68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iCs/>
                <w:sz w:val="16"/>
                <w:szCs w:val="16"/>
              </w:rPr>
              <w:t>Բաց աճուրդ</w:t>
            </w:r>
          </w:p>
        </w:tc>
        <w:tc>
          <w:tcPr>
            <w:tcW w:w="1559" w:type="dxa"/>
            <w:vAlign w:val="center"/>
          </w:tcPr>
          <w:p w:rsidR="002E0A11" w:rsidRPr="00756694" w:rsidRDefault="002E0A11" w:rsidP="00C51A1A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</w:t>
            </w:r>
          </w:p>
        </w:tc>
        <w:tc>
          <w:tcPr>
            <w:tcW w:w="1985" w:type="dxa"/>
            <w:vAlign w:val="center"/>
          </w:tcPr>
          <w:p w:rsidR="002E0A11" w:rsidRPr="00680A68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100.0</w:t>
            </w:r>
          </w:p>
        </w:tc>
        <w:tc>
          <w:tcPr>
            <w:tcW w:w="1701" w:type="dxa"/>
            <w:vAlign w:val="center"/>
          </w:tcPr>
          <w:p w:rsidR="002E0A11" w:rsidRPr="00756694" w:rsidRDefault="002E0A11" w:rsidP="00756694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450</w:t>
            </w:r>
          </w:p>
        </w:tc>
        <w:tc>
          <w:tcPr>
            <w:tcW w:w="1417" w:type="dxa"/>
            <w:vAlign w:val="center"/>
          </w:tcPr>
          <w:p w:rsidR="002E0A11" w:rsidRPr="00756694" w:rsidRDefault="002E0A11" w:rsidP="00756694">
            <w:pPr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112500</w:t>
            </w:r>
          </w:p>
        </w:tc>
        <w:tc>
          <w:tcPr>
            <w:tcW w:w="1276" w:type="dxa"/>
            <w:vAlign w:val="center"/>
          </w:tcPr>
          <w:p w:rsidR="002E0A11" w:rsidRPr="00680A68" w:rsidRDefault="002E0A11" w:rsidP="00C51A1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80A68">
              <w:rPr>
                <w:rFonts w:ascii="GHEA Grapalat" w:hAnsi="GHEA Grapalat" w:cs="Arial Armenian"/>
                <w:b/>
                <w:sz w:val="16"/>
                <w:szCs w:val="16"/>
                <w:lang w:val="hy-AM"/>
              </w:rPr>
              <w:t>5</w:t>
            </w:r>
            <w:r w:rsidRPr="00680A68">
              <w:rPr>
                <w:rFonts w:ascii="GHEA Grapalat" w:hAnsi="GHEA Grapalat" w:cs="Arial Armenian"/>
                <w:b/>
                <w:sz w:val="16"/>
                <w:szCs w:val="16"/>
              </w:rPr>
              <w:t>.0</w:t>
            </w:r>
          </w:p>
        </w:tc>
        <w:tc>
          <w:tcPr>
            <w:tcW w:w="1701" w:type="dxa"/>
            <w:vAlign w:val="center"/>
          </w:tcPr>
          <w:p w:rsidR="002E0A11" w:rsidRPr="00680A68" w:rsidRDefault="002E0A11" w:rsidP="00C51A1A">
            <w:pPr>
              <w:ind w:left="-66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80A68">
              <w:rPr>
                <w:rFonts w:ascii="GHEA Grapalat" w:hAnsi="GHEA Grapalat" w:cs="Arial Armenian"/>
                <w:b/>
                <w:sz w:val="16"/>
                <w:szCs w:val="16"/>
                <w:lang w:val="hy-AM"/>
              </w:rPr>
              <w:t>5</w:t>
            </w:r>
            <w:r w:rsidRPr="00680A68">
              <w:rPr>
                <w:rFonts w:ascii="GHEA Grapalat" w:hAnsi="GHEA Grapalat" w:cs="Arial Armenian"/>
                <w:b/>
                <w:sz w:val="16"/>
                <w:szCs w:val="16"/>
              </w:rPr>
              <w:t>.0</w:t>
            </w:r>
          </w:p>
        </w:tc>
      </w:tr>
    </w:tbl>
    <w:p w:rsidR="002E0A11" w:rsidRPr="003C1025" w:rsidRDefault="002E0A11" w:rsidP="00C50E24">
      <w:pPr>
        <w:pStyle w:val="p8"/>
        <w:spacing w:before="0" w:beforeAutospacing="0" w:after="0" w:afterAutospacing="0"/>
        <w:jc w:val="both"/>
        <w:rPr>
          <w:rFonts w:ascii="Sylfaen" w:hAnsi="Sylfaen" w:cs="Sylfaen"/>
          <w:b/>
          <w:sz w:val="16"/>
          <w:szCs w:val="16"/>
          <w:lang w:val="en-US"/>
        </w:rPr>
      </w:pPr>
    </w:p>
    <w:p w:rsidR="002E0A11" w:rsidRDefault="002E0A11" w:rsidP="00C50E24">
      <w:pPr>
        <w:pStyle w:val="p8"/>
        <w:spacing w:before="0" w:beforeAutospacing="0" w:after="0" w:afterAutospacing="0"/>
        <w:jc w:val="both"/>
        <w:rPr>
          <w:rFonts w:ascii="Sylfaen" w:hAnsi="Sylfaen" w:cs="Sylfaen"/>
          <w:sz w:val="16"/>
          <w:szCs w:val="16"/>
          <w:lang w:val="en-US"/>
        </w:rPr>
      </w:pPr>
      <w:r w:rsidRPr="003C1025">
        <w:rPr>
          <w:rFonts w:ascii="Sylfaen" w:hAnsi="Sylfaen" w:cs="Sylfaen"/>
          <w:b/>
          <w:sz w:val="16"/>
          <w:szCs w:val="16"/>
          <w:lang w:val="en-US"/>
        </w:rPr>
        <w:t xml:space="preserve">Ծանոթություն: </w:t>
      </w:r>
      <w:r>
        <w:rPr>
          <w:rFonts w:ascii="Sylfaen" w:hAnsi="Sylfaen" w:cs="Sylfaen"/>
          <w:b/>
          <w:sz w:val="16"/>
          <w:szCs w:val="16"/>
          <w:lang w:val="en-US"/>
        </w:rPr>
        <w:t xml:space="preserve"> Հ</w:t>
      </w:r>
      <w:r w:rsidRPr="003C1025">
        <w:rPr>
          <w:rFonts w:ascii="Sylfaen" w:hAnsi="Sylfaen" w:cs="Sylfaen"/>
          <w:sz w:val="16"/>
          <w:szCs w:val="16"/>
          <w:lang w:val="en-US"/>
        </w:rPr>
        <w:t xml:space="preserve">ողամասը ապահովված է </w:t>
      </w:r>
      <w:r>
        <w:rPr>
          <w:rFonts w:ascii="Sylfaen" w:hAnsi="Sylfaen" w:cs="Sylfaen"/>
          <w:sz w:val="16"/>
          <w:szCs w:val="16"/>
          <w:lang w:val="en-US"/>
        </w:rPr>
        <w:t xml:space="preserve">ներբնակավայրային </w:t>
      </w:r>
      <w:r w:rsidRPr="003C1025">
        <w:rPr>
          <w:rFonts w:ascii="Sylfaen" w:hAnsi="Sylfaen" w:cs="Sylfaen"/>
          <w:sz w:val="16"/>
          <w:szCs w:val="16"/>
          <w:lang w:val="en-US"/>
        </w:rPr>
        <w:t xml:space="preserve">ճանապարհով, </w:t>
      </w:r>
      <w:r>
        <w:rPr>
          <w:rFonts w:ascii="Sylfaen" w:hAnsi="Sylfaen" w:cs="Sylfaen"/>
          <w:sz w:val="16"/>
          <w:szCs w:val="16"/>
          <w:lang w:val="en-US"/>
        </w:rPr>
        <w:t>հարևանությամբ գտնվում է</w:t>
      </w:r>
      <w:r w:rsidRPr="003C1025">
        <w:rPr>
          <w:rFonts w:ascii="Sylfaen" w:hAnsi="Sylfaen" w:cs="Sylfaen"/>
          <w:sz w:val="16"/>
          <w:szCs w:val="16"/>
          <w:lang w:val="en-US"/>
        </w:rPr>
        <w:t xml:space="preserve"> էլ. սնուցման </w:t>
      </w:r>
      <w:r>
        <w:rPr>
          <w:rFonts w:ascii="Sylfaen" w:hAnsi="Sylfaen" w:cs="Sylfaen"/>
          <w:sz w:val="16"/>
          <w:szCs w:val="16"/>
          <w:lang w:val="en-US"/>
        </w:rPr>
        <w:t xml:space="preserve">ենթակայանը և խմելու ջրի ջրատարը, </w:t>
      </w:r>
      <w:r w:rsidRPr="003C1025">
        <w:rPr>
          <w:rFonts w:ascii="Sylfaen" w:hAnsi="Sylfaen" w:cs="Sylfaen"/>
          <w:sz w:val="16"/>
          <w:szCs w:val="16"/>
          <w:lang w:val="en-US"/>
        </w:rPr>
        <w:t xml:space="preserve"> </w:t>
      </w:r>
      <w:r>
        <w:rPr>
          <w:rFonts w:ascii="Sylfaen" w:hAnsi="Sylfaen" w:cs="Sylfaen"/>
          <w:sz w:val="16"/>
          <w:szCs w:val="16"/>
          <w:lang w:val="en-US"/>
        </w:rPr>
        <w:t>ցածր ճնշման գազատարից գտնվում է 0,5 կմ հեռավորության վրա:</w:t>
      </w:r>
      <w:r w:rsidRPr="003C1025">
        <w:rPr>
          <w:rFonts w:ascii="Sylfaen" w:hAnsi="Sylfaen" w:cs="Sylfaen"/>
          <w:sz w:val="16"/>
          <w:szCs w:val="16"/>
          <w:lang w:val="en-US"/>
        </w:rPr>
        <w:t xml:space="preserve"> </w:t>
      </w:r>
    </w:p>
    <w:p w:rsidR="002E0A11" w:rsidRDefault="002E0A11" w:rsidP="00C50E24">
      <w:pPr>
        <w:pStyle w:val="p8"/>
        <w:spacing w:before="0" w:beforeAutospacing="0" w:after="0" w:afterAutospacing="0"/>
        <w:jc w:val="both"/>
        <w:rPr>
          <w:rFonts w:ascii="Sylfaen" w:hAnsi="Sylfaen" w:cs="Sylfaen"/>
          <w:sz w:val="16"/>
          <w:szCs w:val="16"/>
          <w:lang w:val="hy-AM"/>
        </w:rPr>
      </w:pPr>
    </w:p>
    <w:p w:rsidR="002E0A11" w:rsidRDefault="002E0A11" w:rsidP="00C50E24">
      <w:pPr>
        <w:pStyle w:val="p8"/>
        <w:spacing w:before="0" w:beforeAutospacing="0" w:after="0" w:afterAutospacing="0"/>
        <w:jc w:val="both"/>
        <w:rPr>
          <w:rFonts w:ascii="Sylfaen" w:hAnsi="Sylfaen" w:cs="Sylfaen"/>
          <w:sz w:val="16"/>
          <w:szCs w:val="16"/>
          <w:lang w:val="hy-AM"/>
        </w:rPr>
      </w:pPr>
    </w:p>
    <w:p w:rsidR="002E0A11" w:rsidRDefault="002E0A11" w:rsidP="00C50E24">
      <w:pPr>
        <w:pStyle w:val="p8"/>
        <w:spacing w:before="0" w:beforeAutospacing="0" w:after="0" w:afterAutospacing="0"/>
        <w:jc w:val="both"/>
        <w:rPr>
          <w:rFonts w:ascii="Sylfaen" w:hAnsi="Sylfaen" w:cs="Sylfaen"/>
          <w:sz w:val="16"/>
          <w:szCs w:val="16"/>
          <w:lang w:val="hy-AM"/>
        </w:rPr>
      </w:pPr>
    </w:p>
    <w:p w:rsidR="002E0A11" w:rsidRPr="00B657D4" w:rsidRDefault="002E0A11" w:rsidP="00C50E24">
      <w:pPr>
        <w:pStyle w:val="p8"/>
        <w:spacing w:before="0" w:beforeAutospacing="0" w:after="0" w:afterAutospacing="0"/>
        <w:jc w:val="both"/>
        <w:rPr>
          <w:rFonts w:ascii="Sylfaen" w:hAnsi="Sylfaen" w:cs="Sylfaen"/>
          <w:sz w:val="16"/>
          <w:szCs w:val="16"/>
          <w:lang w:val="hy-AM"/>
        </w:rPr>
      </w:pPr>
    </w:p>
    <w:p w:rsidR="002E0A11" w:rsidRPr="003C1025" w:rsidRDefault="002E0A11" w:rsidP="00596150">
      <w:pPr>
        <w:pStyle w:val="p8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  <w:lang w:val="en-US"/>
        </w:rPr>
      </w:pPr>
    </w:p>
    <w:p w:rsidR="002E0A11" w:rsidRPr="003C1025" w:rsidRDefault="002E0A11" w:rsidP="00596150">
      <w:pPr>
        <w:pStyle w:val="p8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  <w:lang w:val="en-US"/>
        </w:rPr>
      </w:pPr>
    </w:p>
    <w:sectPr w:rsidR="002E0A11" w:rsidRPr="003C1025" w:rsidSect="00D52B30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1F"/>
    <w:rsid w:val="00005458"/>
    <w:rsid w:val="00015394"/>
    <w:rsid w:val="000710FD"/>
    <w:rsid w:val="00086967"/>
    <w:rsid w:val="000E539C"/>
    <w:rsid w:val="00112264"/>
    <w:rsid w:val="00185A37"/>
    <w:rsid w:val="001F43DF"/>
    <w:rsid w:val="002021CF"/>
    <w:rsid w:val="002765FB"/>
    <w:rsid w:val="00287CAB"/>
    <w:rsid w:val="002E0A11"/>
    <w:rsid w:val="003259DA"/>
    <w:rsid w:val="003C1025"/>
    <w:rsid w:val="0046764C"/>
    <w:rsid w:val="004B41B1"/>
    <w:rsid w:val="00545632"/>
    <w:rsid w:val="00596150"/>
    <w:rsid w:val="006353D3"/>
    <w:rsid w:val="0064370B"/>
    <w:rsid w:val="006673BB"/>
    <w:rsid w:val="00680A68"/>
    <w:rsid w:val="007031B0"/>
    <w:rsid w:val="00713A6E"/>
    <w:rsid w:val="00725EC4"/>
    <w:rsid w:val="00727B81"/>
    <w:rsid w:val="00756694"/>
    <w:rsid w:val="007736F5"/>
    <w:rsid w:val="0079301F"/>
    <w:rsid w:val="007F633E"/>
    <w:rsid w:val="00815002"/>
    <w:rsid w:val="008A035C"/>
    <w:rsid w:val="008A7872"/>
    <w:rsid w:val="009328FA"/>
    <w:rsid w:val="00941379"/>
    <w:rsid w:val="009A2D0A"/>
    <w:rsid w:val="009C2A9D"/>
    <w:rsid w:val="009D12C8"/>
    <w:rsid w:val="00AA14A4"/>
    <w:rsid w:val="00AF6BD3"/>
    <w:rsid w:val="00B103EF"/>
    <w:rsid w:val="00B638FC"/>
    <w:rsid w:val="00B657D4"/>
    <w:rsid w:val="00BA64DE"/>
    <w:rsid w:val="00BC3F84"/>
    <w:rsid w:val="00C50E24"/>
    <w:rsid w:val="00C51A1A"/>
    <w:rsid w:val="00C92823"/>
    <w:rsid w:val="00CB1465"/>
    <w:rsid w:val="00CE08CB"/>
    <w:rsid w:val="00D36D55"/>
    <w:rsid w:val="00D40BCC"/>
    <w:rsid w:val="00D52B30"/>
    <w:rsid w:val="00D73AD3"/>
    <w:rsid w:val="00DD1A07"/>
    <w:rsid w:val="00E12729"/>
    <w:rsid w:val="00F0192B"/>
    <w:rsid w:val="00F432A2"/>
    <w:rsid w:val="00F54F95"/>
    <w:rsid w:val="00FA2A43"/>
    <w:rsid w:val="00FD29D8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uiPriority w:val="99"/>
    <w:rsid w:val="0079301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F63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266</Words>
  <Characters>1517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 Khachatryan</dc:creator>
  <cp:keywords/>
  <dc:description/>
  <cp:lastModifiedBy>User</cp:lastModifiedBy>
  <cp:revision>36</cp:revision>
  <cp:lastPrinted>2020-10-22T08:19:00Z</cp:lastPrinted>
  <dcterms:created xsi:type="dcterms:W3CDTF">2017-03-20T11:25:00Z</dcterms:created>
  <dcterms:modified xsi:type="dcterms:W3CDTF">2020-10-22T09:26:00Z</dcterms:modified>
</cp:coreProperties>
</file>