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5" w:rsidRPr="00730EEB" w:rsidRDefault="00F03645" w:rsidP="00427EAC">
      <w:pPr>
        <w:rPr>
          <w:rFonts w:ascii="GHEA Grapalat" w:hAnsi="GHEA Grapalat"/>
          <w:b/>
          <w:sz w:val="22"/>
        </w:rPr>
      </w:pP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E9623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E96238">
        <w:rPr>
          <w:rFonts w:ascii="GHEA Grapalat" w:hAnsi="GHEA Grapalat" w:cs="Sylfaen"/>
          <w:sz w:val="22"/>
          <w:szCs w:val="22"/>
        </w:rPr>
        <w:t>12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նոյեմբերի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</w:t>
      </w:r>
      <w:r w:rsidR="0051660A" w:rsidRPr="00730EEB">
        <w:rPr>
          <w:rFonts w:ascii="GHEA Grapalat" w:hAnsi="GHEA Grapalat"/>
          <w:sz w:val="22"/>
          <w:szCs w:val="22"/>
          <w:lang w:val="hy-AM"/>
        </w:rPr>
        <w:t>20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Pr="00730EEB" w:rsidRDefault="00FD74DE" w:rsidP="00730EEB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/>
          <w:lang w:val="hy-AM"/>
        </w:rPr>
        <w:t>Հ</w:t>
      </w:r>
      <w:r w:rsidR="008D3AFD" w:rsidRPr="00427EA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427EAC">
        <w:rPr>
          <w:rFonts w:ascii="GHEA Grapalat" w:hAnsi="GHEA Grapalat"/>
          <w:lang w:val="hy-AM"/>
        </w:rPr>
        <w:t xml:space="preserve"> </w:t>
      </w:r>
      <w:r w:rsidR="008D3AFD" w:rsidRPr="00427EA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427EAC">
        <w:rPr>
          <w:rFonts w:ascii="GHEA Grapalat" w:hAnsi="GHEA Grapalat"/>
          <w:lang w:val="hy-AM"/>
        </w:rPr>
        <w:t>լեյտենանտ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Համիկ</w:t>
      </w:r>
      <w:proofErr w:type="spellEnd"/>
      <w:r w:rsidR="00210D15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Նահապետյանս</w:t>
      </w:r>
      <w:proofErr w:type="spellEnd"/>
      <w:r w:rsidR="0076718F" w:rsidRPr="00427EAC">
        <w:rPr>
          <w:rFonts w:ascii="GHEA Grapalat" w:hAnsi="GHEA Grapalat" w:cs="Sylfaen"/>
          <w:lang w:val="hy-AM"/>
        </w:rPr>
        <w:t xml:space="preserve"> քննության առնելով </w:t>
      </w:r>
      <w:r w:rsidR="00BA6DF8" w:rsidRPr="00BA6DF8">
        <w:rPr>
          <w:rFonts w:ascii="GHEA Grapalat" w:hAnsi="GHEA Grapalat" w:cs="Sylfaen"/>
          <w:lang w:val="hy-AM"/>
        </w:rPr>
        <w:t>12.11</w:t>
      </w:r>
      <w:r w:rsidR="00E96238" w:rsidRPr="00E96238">
        <w:rPr>
          <w:rFonts w:ascii="GHEA Grapalat" w:hAnsi="GHEA Grapalat" w:cs="Sylfaen"/>
          <w:lang w:val="hy-AM"/>
        </w:rPr>
        <w:t>.2020</w:t>
      </w:r>
      <w:r w:rsidR="00E27372" w:rsidRPr="00427EAC">
        <w:rPr>
          <w:rFonts w:ascii="GHEA Grapalat" w:hAnsi="GHEA Grapalat" w:cs="Sylfaen"/>
          <w:lang w:val="hy-AM"/>
        </w:rPr>
        <w:t>թ</w:t>
      </w:r>
      <w:r w:rsidR="0076718F" w:rsidRPr="00427EAC">
        <w:rPr>
          <w:rFonts w:ascii="GHEA Grapalat" w:hAnsi="GHEA Grapalat" w:cs="Sylfaen"/>
          <w:lang w:val="hy-AM"/>
        </w:rPr>
        <w:t xml:space="preserve">–ին </w:t>
      </w:r>
      <w:r w:rsidR="00BA6DF8" w:rsidRPr="00BA6DF8">
        <w:rPr>
          <w:rFonts w:ascii="GHEA Grapalat" w:hAnsi="GHEA Grapalat" w:cs="Sylfaen"/>
          <w:lang w:val="hy-AM"/>
        </w:rPr>
        <w:t>վերսկսված</w:t>
      </w:r>
      <w:r w:rsidR="008D3AFD" w:rsidRPr="00427EAC">
        <w:rPr>
          <w:rFonts w:ascii="GHEA Grapalat" w:hAnsi="GHEA Grapalat" w:cs="Sylfaen"/>
          <w:lang w:val="hy-AM"/>
        </w:rPr>
        <w:t xml:space="preserve"> թիվ </w:t>
      </w:r>
      <w:r w:rsidR="00374229" w:rsidRPr="00374229">
        <w:rPr>
          <w:rFonts w:ascii="GHEA Grapalat" w:hAnsi="GHEA Grapalat" w:cs="Sylfaen"/>
        </w:rPr>
        <w:t>06036879</w:t>
      </w:r>
      <w:bookmarkStart w:id="0" w:name="_GoBack"/>
      <w:bookmarkEnd w:id="0"/>
      <w:r w:rsidR="000A2F1E" w:rsidRPr="00427EAC">
        <w:rPr>
          <w:rFonts w:ascii="GHEA Grapalat" w:hAnsi="GHEA Grapalat" w:cs="Sylfaen"/>
          <w:lang w:val="hy-AM"/>
        </w:rPr>
        <w:t xml:space="preserve"> </w:t>
      </w:r>
      <w:r w:rsidR="00EF1DEF" w:rsidRPr="00427EAC">
        <w:rPr>
          <w:rFonts w:ascii="GHEA Grapalat" w:hAnsi="GHEA Grapalat" w:cs="Sylfaen"/>
          <w:lang w:val="hy-AM"/>
        </w:rPr>
        <w:t xml:space="preserve"> </w:t>
      </w:r>
      <w:r w:rsidR="008D3AFD" w:rsidRPr="00427EAC">
        <w:rPr>
          <w:rFonts w:ascii="GHEA Grapalat" w:hAnsi="GHEA Grapalat" w:cs="Sylfaen"/>
          <w:lang w:val="hy-AM"/>
        </w:rPr>
        <w:t>կատարողական վարույթի նյութերը</w:t>
      </w:r>
    </w:p>
    <w:p w:rsidR="00B35F2E" w:rsidRPr="00730EEB" w:rsidRDefault="008D3AFD" w:rsidP="00730EEB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</w:p>
    <w:p w:rsidR="00341843" w:rsidRPr="00341843" w:rsidRDefault="00662920" w:rsidP="00366B3D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ՀՀ </w:t>
      </w:r>
      <w:r w:rsidR="008245DA" w:rsidRPr="008245DA">
        <w:rPr>
          <w:rFonts w:ascii="GHEA Grapalat" w:hAnsi="GHEA Grapalat"/>
          <w:lang w:val="hy-AM"/>
        </w:rPr>
        <w:t xml:space="preserve">ԿԱ ՊԵԿ-ի </w:t>
      </w:r>
      <w:r w:rsidR="008245DA">
        <w:rPr>
          <w:rFonts w:ascii="GHEA Grapalat" w:hAnsi="GHEA Grapalat"/>
          <w:lang w:val="hy-AM"/>
        </w:rPr>
        <w:t xml:space="preserve"> կողմից  </w:t>
      </w:r>
      <w:r w:rsidR="00374229" w:rsidRPr="00374229">
        <w:rPr>
          <w:rFonts w:ascii="GHEA Grapalat" w:hAnsi="GHEA Grapalat"/>
          <w:lang w:val="hy-AM"/>
        </w:rPr>
        <w:t>22.01</w:t>
      </w:r>
      <w:r w:rsidR="00E96238" w:rsidRPr="00E96238">
        <w:rPr>
          <w:rFonts w:ascii="GHEA Grapalat" w:hAnsi="GHEA Grapalat"/>
          <w:lang w:val="hy-AM"/>
        </w:rPr>
        <w:t>.2020</w:t>
      </w:r>
      <w:r w:rsidRPr="00427EAC">
        <w:rPr>
          <w:rFonts w:ascii="GHEA Grapalat" w:hAnsi="GHEA Grapalat"/>
          <w:lang w:val="hy-AM"/>
        </w:rPr>
        <w:t xml:space="preserve">թ-ին </w:t>
      </w:r>
      <w:r w:rsidR="008245DA" w:rsidRPr="008245DA">
        <w:rPr>
          <w:rFonts w:ascii="GHEA Grapalat" w:hAnsi="GHEA Grapalat"/>
          <w:lang w:val="hy-AM"/>
        </w:rPr>
        <w:t>կայացված</w:t>
      </w:r>
      <w:r w:rsidRPr="00427EAC">
        <w:rPr>
          <w:rFonts w:ascii="GHEA Grapalat" w:hAnsi="GHEA Grapalat"/>
          <w:lang w:val="hy-AM"/>
        </w:rPr>
        <w:t xml:space="preserve"> թիվ </w:t>
      </w:r>
      <w:r w:rsidR="00BA6DF8">
        <w:rPr>
          <w:rFonts w:ascii="GHEA Grapalat" w:hAnsi="GHEA Grapalat"/>
          <w:lang w:val="hy-AM"/>
        </w:rPr>
        <w:t>2</w:t>
      </w:r>
      <w:r w:rsidR="00374229" w:rsidRPr="00374229">
        <w:rPr>
          <w:rFonts w:ascii="GHEA Grapalat" w:hAnsi="GHEA Grapalat"/>
          <w:lang w:val="hy-AM"/>
        </w:rPr>
        <w:t>7834</w:t>
      </w:r>
      <w:r w:rsidR="008245DA" w:rsidRPr="008245DA">
        <w:rPr>
          <w:rFonts w:ascii="GHEA Grapalat" w:hAnsi="GHEA Grapalat"/>
          <w:lang w:val="hy-AM"/>
        </w:rPr>
        <w:t>-11 Ա</w:t>
      </w:r>
      <w:r w:rsidRPr="00427EAC">
        <w:rPr>
          <w:rFonts w:ascii="GHEA Grapalat" w:hAnsi="GHEA Grapalat"/>
          <w:lang w:val="hy-AM"/>
        </w:rPr>
        <w:t xml:space="preserve"> </w:t>
      </w:r>
      <w:r w:rsidR="008245DA">
        <w:rPr>
          <w:rFonts w:ascii="GHEA Grapalat" w:hAnsi="GHEA Grapalat"/>
          <w:lang w:val="hy-AM"/>
        </w:rPr>
        <w:t xml:space="preserve">որոշման </w:t>
      </w:r>
      <w:r w:rsidRPr="00427EAC">
        <w:rPr>
          <w:rFonts w:ascii="GHEA Grapalat" w:hAnsi="GHEA Grapalat"/>
          <w:lang w:val="hy-AM"/>
        </w:rPr>
        <w:t xml:space="preserve">  համաձայն պետք է </w:t>
      </w:r>
      <w:r w:rsidR="008245DA" w:rsidRPr="008245DA">
        <w:rPr>
          <w:rFonts w:ascii="GHEA Grapalat" w:hAnsi="GHEA Grapalat"/>
          <w:lang w:val="hy-AM"/>
        </w:rPr>
        <w:t>Դոնարա Մինասյան Ա/Ձ-</w:t>
      </w:r>
      <w:proofErr w:type="spellStart"/>
      <w:r w:rsidR="008245DA" w:rsidRPr="008245DA">
        <w:rPr>
          <w:rFonts w:ascii="GHEA Grapalat" w:hAnsi="GHEA Grapalat"/>
          <w:lang w:val="hy-AM"/>
        </w:rPr>
        <w:t>ից</w:t>
      </w:r>
      <w:proofErr w:type="spellEnd"/>
      <w:r w:rsidR="008245DA" w:rsidRPr="00366B3D">
        <w:rPr>
          <w:rFonts w:ascii="GHEA Grapalat" w:hAnsi="GHEA Grapalat"/>
          <w:lang w:val="hy-AM"/>
        </w:rPr>
        <w:t xml:space="preserve"> </w:t>
      </w:r>
      <w:r w:rsidR="00341843" w:rsidRPr="00341843">
        <w:rPr>
          <w:rFonts w:ascii="GHEA Grapalat" w:hAnsi="GHEA Grapalat"/>
          <w:lang w:val="hy-AM"/>
        </w:rPr>
        <w:t xml:space="preserve"> հօգուտ </w:t>
      </w:r>
      <w:r w:rsidR="00366B3D" w:rsidRPr="00366B3D">
        <w:rPr>
          <w:rFonts w:ascii="GHEA Grapalat" w:hAnsi="GHEA Grapalat"/>
          <w:lang w:val="hy-AM"/>
        </w:rPr>
        <w:t xml:space="preserve">Պետ. Բյուջեի </w:t>
      </w:r>
      <w:r w:rsidR="00341843">
        <w:rPr>
          <w:rFonts w:ascii="GHEA Grapalat" w:hAnsi="GHEA Grapalat"/>
          <w:lang w:val="hy-AM"/>
        </w:rPr>
        <w:t xml:space="preserve">բռնագանձել </w:t>
      </w:r>
      <w:r w:rsidR="00374229" w:rsidRPr="00374229">
        <w:rPr>
          <w:rFonts w:ascii="GHEA Grapalat" w:hAnsi="GHEA Grapalat"/>
          <w:lang w:val="hy-AM"/>
        </w:rPr>
        <w:t>553.601</w:t>
      </w:r>
      <w:r w:rsidR="00341843">
        <w:rPr>
          <w:rFonts w:ascii="GHEA Grapalat" w:hAnsi="GHEA Grapalat"/>
          <w:lang w:val="hy-AM"/>
        </w:rPr>
        <w:t xml:space="preserve"> ՀՀ</w:t>
      </w:r>
      <w:r w:rsidR="00366B3D">
        <w:rPr>
          <w:rFonts w:ascii="GHEA Grapalat" w:hAnsi="GHEA Grapalat"/>
          <w:lang w:val="hy-AM"/>
        </w:rPr>
        <w:t xml:space="preserve"> դրամ և ՀՀ</w:t>
      </w:r>
      <w:r w:rsidR="00366B3D" w:rsidRPr="00366B3D">
        <w:rPr>
          <w:rFonts w:ascii="GHEA Grapalat" w:hAnsi="GHEA Grapalat"/>
          <w:lang w:val="hy-AM"/>
        </w:rPr>
        <w:t xml:space="preserve"> Հարկային օրենսգրքով սահմանված կարգով հաշվարկվող տույժեր և տուգանքներ:</w:t>
      </w:r>
    </w:p>
    <w:p w:rsidR="00662920" w:rsidRPr="00341843" w:rsidRDefault="00341843" w:rsidP="00341843">
      <w:pPr>
        <w:spacing w:line="276" w:lineRule="auto"/>
        <w:jc w:val="both"/>
        <w:rPr>
          <w:rFonts w:ascii="GHEA Grapalat" w:hAnsi="GHEA Grapalat"/>
          <w:lang w:val="hy-AM"/>
        </w:rPr>
      </w:pPr>
      <w:r w:rsidRPr="00341843">
        <w:rPr>
          <w:rFonts w:ascii="GHEA Grapalat" w:hAnsi="GHEA Grapalat"/>
          <w:lang w:val="hy-AM"/>
        </w:rPr>
        <w:t xml:space="preserve">       </w:t>
      </w:r>
      <w:r w:rsidR="00D67B93" w:rsidRPr="00427EAC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4B49B7" w:rsidRPr="00427EAC">
        <w:rPr>
          <w:rFonts w:ascii="GHEA Grapalat" w:hAnsi="GHEA Grapalat" w:cs="Sylfaen"/>
          <w:lang w:val="hy-AM"/>
        </w:rPr>
        <w:t>վարույթով</w:t>
      </w:r>
      <w:proofErr w:type="spellEnd"/>
      <w:r w:rsidR="004B49B7" w:rsidRPr="00427EAC">
        <w:rPr>
          <w:rFonts w:ascii="GHEA Grapalat" w:hAnsi="GHEA Grapalat" w:cs="Sylfaen"/>
          <w:lang w:val="hy-AM"/>
        </w:rPr>
        <w:t xml:space="preserve"> վճռի հարկադիր կատարման ընթացքում </w:t>
      </w:r>
      <w:r w:rsidR="005D2F2B" w:rsidRPr="00427EAC">
        <w:rPr>
          <w:rFonts w:ascii="GHEA Grapalat" w:hAnsi="GHEA Grapalat"/>
          <w:lang w:val="hy-AM"/>
        </w:rPr>
        <w:t xml:space="preserve">պարտապան </w:t>
      </w:r>
      <w:r w:rsidR="00366B3D" w:rsidRPr="008245DA">
        <w:rPr>
          <w:rFonts w:ascii="GHEA Grapalat" w:hAnsi="GHEA Grapalat"/>
          <w:lang w:val="hy-AM"/>
        </w:rPr>
        <w:t>Դոնարա Մինասյան Ա/Ձ-ի</w:t>
      </w:r>
      <w:r w:rsidR="00366B3D" w:rsidRPr="00366B3D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</w:t>
      </w:r>
      <w:r w:rsidR="004B49B7" w:rsidRPr="00427EAC">
        <w:rPr>
          <w:rFonts w:ascii="GHEA Grapalat" w:hAnsi="GHEA Grapalat" w:cs="Sylfaen"/>
          <w:lang w:val="hy-AM"/>
        </w:rPr>
        <w:t xml:space="preserve">այդ </w:t>
      </w:r>
      <w:r w:rsidR="0007278B" w:rsidRPr="00427EAC">
        <w:rPr>
          <w:rFonts w:ascii="GHEA Grapalat" w:hAnsi="GHEA Grapalat" w:cs="Sylfaen"/>
          <w:lang w:val="hy-AM"/>
        </w:rPr>
        <w:t>գույք</w:t>
      </w:r>
      <w:r w:rsidR="004B49B7" w:rsidRPr="00427EAC">
        <w:rPr>
          <w:rFonts w:ascii="GHEA Grapalat" w:hAnsi="GHEA Grapalat" w:cs="Sylfaen"/>
          <w:lang w:val="hy-AM"/>
        </w:rPr>
        <w:t xml:space="preserve">ը </w:t>
      </w:r>
      <w:r w:rsidR="008D3AFD" w:rsidRPr="00427EAC">
        <w:rPr>
          <w:rFonts w:ascii="GHEA Grapalat" w:hAnsi="GHEA Grapalat" w:cs="Sylfaen"/>
          <w:lang w:val="hy-AM"/>
        </w:rPr>
        <w:t>օրենքով սահմանված նվազ</w:t>
      </w:r>
      <w:r w:rsidR="004B49B7" w:rsidRPr="00427EAC">
        <w:rPr>
          <w:rFonts w:ascii="GHEA Grapalat" w:hAnsi="GHEA Grapalat" w:cs="Sylfaen"/>
          <w:lang w:val="hy-AM"/>
        </w:rPr>
        <w:t xml:space="preserve">ագույն աշխատավարձի </w:t>
      </w:r>
      <w:r w:rsidRPr="00341843">
        <w:rPr>
          <w:rFonts w:ascii="GHEA Grapalat" w:hAnsi="GHEA Grapalat" w:cs="Sylfaen"/>
          <w:lang w:val="hy-AM"/>
        </w:rPr>
        <w:t>երկու</w:t>
      </w:r>
      <w:r w:rsidR="004B49B7" w:rsidRPr="00427EAC">
        <w:rPr>
          <w:rFonts w:ascii="GHEA Grapalat" w:hAnsi="GHEA Grapalat" w:cs="Sylfaen"/>
          <w:lang w:val="hy-AM"/>
        </w:rPr>
        <w:t>հազարապատիկի և</w:t>
      </w:r>
      <w:r w:rsidR="008D3AFD" w:rsidRPr="00427EAC">
        <w:rPr>
          <w:rFonts w:ascii="GHEA Grapalat" w:hAnsi="GHEA Grapalat" w:cs="Sylfaen"/>
          <w:lang w:val="hy-AM"/>
        </w:rPr>
        <w:t xml:space="preserve"> ավելի չափով </w:t>
      </w:r>
      <w:r w:rsidR="004B49B7" w:rsidRPr="00427EAC">
        <w:rPr>
          <w:rFonts w:ascii="GHEA Grapalat" w:hAnsi="GHEA Grapalat" w:cs="Sylfaen"/>
          <w:lang w:val="hy-AM"/>
        </w:rPr>
        <w:t>բավարար չէ</w:t>
      </w:r>
      <w:r w:rsidR="008D3AFD" w:rsidRPr="00427EAC">
        <w:rPr>
          <w:rFonts w:ascii="GHEA Grapalat" w:hAnsi="GHEA Grapalat" w:cs="Sylfaen"/>
          <w:lang w:val="hy-AM"/>
        </w:rPr>
        <w:t xml:space="preserve"> </w:t>
      </w:r>
      <w:proofErr w:type="spellStart"/>
      <w:r w:rsidR="008D3AFD" w:rsidRPr="00427EAC">
        <w:rPr>
          <w:rFonts w:ascii="GHEA Grapalat" w:hAnsi="GHEA Grapalat" w:cs="Sylfaen"/>
          <w:lang w:val="hy-AM"/>
        </w:rPr>
        <w:t>պահանջատիրոջ</w:t>
      </w:r>
      <w:proofErr w:type="spellEnd"/>
      <w:r w:rsidR="008D3AFD" w:rsidRPr="00427EAC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համար։</w:t>
      </w:r>
      <w:r w:rsidR="004B49B7" w:rsidRPr="00427EAC">
        <w:rPr>
          <w:rFonts w:ascii="GHEA Grapalat" w:hAnsi="GHEA Grapalat" w:cs="Sylfaen"/>
          <w:lang w:val="hy-AM"/>
        </w:rPr>
        <w:t xml:space="preserve"> </w:t>
      </w:r>
      <w:r w:rsidR="00662920" w:rsidRPr="00427EAC">
        <w:rPr>
          <w:rFonts w:ascii="GHEA Grapalat" w:hAnsi="GHEA Grapalat" w:cs="Sylfaen"/>
          <w:lang w:val="hy-AM"/>
        </w:rPr>
        <w:t>Ձեռնարկված կատարողական գործողությունների արդյունքում պարտապանին պատկա</w:t>
      </w:r>
      <w:r w:rsidR="00453D44" w:rsidRPr="00427EAC">
        <w:rPr>
          <w:rFonts w:ascii="GHEA Grapalat" w:hAnsi="GHEA Grapalat" w:cs="Sylfaen"/>
          <w:lang w:val="hy-AM"/>
        </w:rPr>
        <w:t xml:space="preserve">նող գույք </w:t>
      </w:r>
      <w:r w:rsidR="00D67B93" w:rsidRPr="00427EAC">
        <w:rPr>
          <w:rFonts w:ascii="GHEA Grapalat" w:hAnsi="GHEA Grapalat" w:cs="Sylfaen"/>
          <w:lang w:val="hy-AM"/>
        </w:rPr>
        <w:t>և եկամուտներ չեն հայտնաբերվել, որոնց</w:t>
      </w:r>
      <w:r w:rsidR="00662920" w:rsidRPr="00427EAC">
        <w:rPr>
          <w:rFonts w:ascii="GHEA Grapalat" w:hAnsi="GHEA Grapalat" w:cs="Sylfaen"/>
          <w:lang w:val="hy-AM"/>
        </w:rPr>
        <w:t xml:space="preserve"> վրա կարելի է բռնագանձում տարածել: </w:t>
      </w:r>
    </w:p>
    <w:p w:rsidR="008D3AFD" w:rsidRPr="00427EAC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8D3AFD" w:rsidRPr="00427EAC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proofErr w:type="spellStart"/>
      <w:r w:rsidRPr="00427EAC">
        <w:rPr>
          <w:rFonts w:ascii="GHEA Grapalat" w:hAnsi="GHEA Grapalat" w:cs="Sylfaen"/>
          <w:lang w:val="hy-AM"/>
        </w:rPr>
        <w:t>Վերոգրյալի</w:t>
      </w:r>
      <w:proofErr w:type="spellEnd"/>
      <w:r w:rsidRPr="00427EAC">
        <w:rPr>
          <w:rFonts w:ascii="GHEA Grapalat" w:hAnsi="GHEA Grapalat" w:cs="Sylfaen"/>
          <w:lang w:val="hy-AM"/>
        </w:rPr>
        <w:t xml:space="preserve"> հիման վրա և ղեկավարվելով «</w:t>
      </w:r>
      <w:proofErr w:type="spellStart"/>
      <w:r w:rsidRPr="00427EAC">
        <w:rPr>
          <w:rFonts w:ascii="GHEA Grapalat" w:hAnsi="GHEA Grapalat" w:cs="Sylfaen"/>
          <w:lang w:val="hy-AM"/>
        </w:rPr>
        <w:t>Սնանկության</w:t>
      </w:r>
      <w:proofErr w:type="spellEnd"/>
      <w:r w:rsidRPr="00427EAC">
        <w:rPr>
          <w:rFonts w:ascii="GHEA Grapalat" w:hAnsi="GHEA Grapalat" w:cs="Sylfae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730EEB" w:rsidRDefault="008D3AFD" w:rsidP="00730EE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Կասեցնել </w:t>
      </w:r>
      <w:r w:rsidR="00BA6DF8" w:rsidRPr="00BA6DF8">
        <w:rPr>
          <w:rFonts w:ascii="GHEA Grapalat" w:hAnsi="GHEA Grapalat" w:cs="Sylfaen"/>
          <w:lang w:val="hy-AM"/>
        </w:rPr>
        <w:t>12.11</w:t>
      </w:r>
      <w:r w:rsidR="00366B3D" w:rsidRPr="00366B3D">
        <w:rPr>
          <w:rFonts w:ascii="GHEA Grapalat" w:hAnsi="GHEA Grapalat" w:cs="Sylfaen"/>
          <w:lang w:val="hy-AM"/>
        </w:rPr>
        <w:t>.2020</w:t>
      </w:r>
      <w:r w:rsidR="00F9331A" w:rsidRPr="00F9331A">
        <w:rPr>
          <w:rFonts w:ascii="GHEA Grapalat" w:hAnsi="GHEA Grapalat" w:cs="Sylfaen"/>
          <w:lang w:val="hy-AM"/>
        </w:rPr>
        <w:t>թ</w:t>
      </w:r>
      <w:r w:rsidR="00450F0D" w:rsidRPr="00427EAC">
        <w:rPr>
          <w:rFonts w:ascii="GHEA Grapalat" w:hAnsi="GHEA Grapalat" w:cs="Sylfaen"/>
          <w:lang w:val="hy-AM"/>
        </w:rPr>
        <w:t xml:space="preserve">–ին </w:t>
      </w:r>
      <w:r w:rsidR="00BA6DF8" w:rsidRPr="00BA6DF8">
        <w:rPr>
          <w:rFonts w:ascii="GHEA Grapalat" w:hAnsi="GHEA Grapalat" w:cs="Sylfaen"/>
          <w:lang w:val="hy-AM"/>
        </w:rPr>
        <w:t>վերսկսված</w:t>
      </w:r>
      <w:r w:rsidR="00450F0D" w:rsidRPr="00427EAC">
        <w:rPr>
          <w:rFonts w:ascii="GHEA Grapalat" w:hAnsi="GHEA Grapalat" w:cs="Sylfaen"/>
          <w:lang w:val="hy-AM"/>
        </w:rPr>
        <w:t xml:space="preserve"> թիվ </w:t>
      </w:r>
      <w:r w:rsidR="00374229" w:rsidRPr="00374229">
        <w:rPr>
          <w:rFonts w:ascii="GHEA Grapalat" w:hAnsi="GHEA Grapalat" w:cs="Sylfaen"/>
          <w:lang w:val="hy-AM"/>
        </w:rPr>
        <w:t>06036879</w:t>
      </w:r>
      <w:r w:rsidR="00450F0D" w:rsidRPr="00427EAC">
        <w:rPr>
          <w:rFonts w:ascii="GHEA Grapalat" w:hAnsi="GHEA Grapalat" w:cs="Sylfaen"/>
          <w:lang w:val="hy-AM"/>
        </w:rPr>
        <w:t xml:space="preserve"> </w:t>
      </w:r>
      <w:r w:rsidRPr="00427EAC">
        <w:rPr>
          <w:rFonts w:ascii="GHEA Grapalat" w:hAnsi="GHEA Grapalat" w:cs="Sylfaen"/>
          <w:lang w:val="hy-AM"/>
        </w:rPr>
        <w:t>կատարողական վարույթ</w:t>
      </w:r>
      <w:r w:rsidRPr="00427EAC">
        <w:rPr>
          <w:rFonts w:ascii="GHEA Grapalat" w:hAnsi="GHEA Grapalat"/>
          <w:lang w:val="hy-AM"/>
        </w:rPr>
        <w:t xml:space="preserve">ը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>-օրյա ժամկետով: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Առաջարկել </w:t>
      </w:r>
      <w:proofErr w:type="spellStart"/>
      <w:r w:rsidRPr="00427EAC">
        <w:rPr>
          <w:rFonts w:ascii="GHEA Grapalat" w:hAnsi="GHEA Grapalat"/>
          <w:lang w:val="hy-AM"/>
        </w:rPr>
        <w:t>պահանջատիրոջը</w:t>
      </w:r>
      <w:proofErr w:type="spellEnd"/>
      <w:r w:rsidRPr="00427EAC">
        <w:rPr>
          <w:rFonts w:ascii="GHEA Grapalat" w:hAnsi="GHEA Grapalat"/>
          <w:lang w:val="hy-AM"/>
        </w:rPr>
        <w:t xml:space="preserve"> և պարտապանին՝ նրանցից </w:t>
      </w:r>
      <w:proofErr w:type="spellStart"/>
      <w:r w:rsidRPr="00427EAC">
        <w:rPr>
          <w:rFonts w:ascii="GHEA Grapalat" w:hAnsi="GHEA Grapalat"/>
          <w:lang w:val="hy-AM"/>
        </w:rPr>
        <w:t>որևէ</w:t>
      </w:r>
      <w:proofErr w:type="spellEnd"/>
      <w:r w:rsidRPr="00427EAC">
        <w:rPr>
          <w:rFonts w:ascii="GHEA Grapalat" w:hAnsi="GHEA Grapalat"/>
          <w:lang w:val="hy-AM"/>
        </w:rPr>
        <w:t xml:space="preserve"> մեկի նախաձեռնությամբ </w:t>
      </w:r>
      <w:r w:rsidR="00341843" w:rsidRPr="00341843">
        <w:rPr>
          <w:rFonts w:ascii="GHEA Grapalat" w:hAnsi="GHEA Grapalat"/>
          <w:lang w:val="hy-AM"/>
        </w:rPr>
        <w:t>90</w:t>
      </w:r>
      <w:r w:rsidRPr="00427EAC">
        <w:rPr>
          <w:rFonts w:ascii="GHEA Grapalat" w:hAnsi="GHEA Grapalat"/>
          <w:lang w:val="hy-AM"/>
        </w:rPr>
        <w:t xml:space="preserve">-օրյա ժամկետում </w:t>
      </w:r>
      <w:proofErr w:type="spellStart"/>
      <w:r w:rsidRPr="00427EAC">
        <w:rPr>
          <w:rFonts w:ascii="GHEA Grapalat" w:hAnsi="GHEA Grapalat"/>
          <w:lang w:val="hy-AM"/>
        </w:rPr>
        <w:t>սնանկության</w:t>
      </w:r>
      <w:proofErr w:type="spellEnd"/>
      <w:r w:rsidRPr="00427EAC">
        <w:rPr>
          <w:rFonts w:ascii="GHEA Grapalat" w:hAnsi="GHEA Grapalat"/>
          <w:lang w:val="hy-AM"/>
        </w:rPr>
        <w:t xml:space="preserve"> հայց ներկայացնել դատարան։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27EAC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ինտերնետային</w:t>
      </w:r>
      <w:proofErr w:type="spellEnd"/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կայքում</w:t>
      </w:r>
      <w:proofErr w:type="spellEnd"/>
      <w:r w:rsidRPr="00427EAC">
        <w:rPr>
          <w:rFonts w:ascii="GHEA Grapalat" w:hAnsi="GHEA Grapalat"/>
          <w:lang w:val="hy-AM"/>
        </w:rPr>
        <w:t>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Որոշումը կարող է բողոքարկվել վերադասության կարգով որոշումն ուժի մեջ մտնելու օրվանից </w:t>
      </w:r>
      <w:proofErr w:type="spellStart"/>
      <w:r w:rsidRPr="00427EAC">
        <w:rPr>
          <w:rFonts w:ascii="GHEA Grapalat" w:hAnsi="GHEA Grapalat"/>
          <w:lang w:val="hy-AM"/>
        </w:rPr>
        <w:t>հոտո</w:t>
      </w:r>
      <w:proofErr w:type="spellEnd"/>
      <w:r w:rsidRPr="00427EAC">
        <w:rPr>
          <w:rFonts w:ascii="GHEA Grapalat" w:hAnsi="GHEA Grapalat"/>
          <w:lang w:val="hy-AM"/>
        </w:rPr>
        <w:t>՝ երկամսյա ժամկետում, կամ վարչական դատարան՝ օրենքով սահմանված ժամկետում:</w:t>
      </w:r>
    </w:p>
    <w:p w:rsidR="008F0F54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F0F54" w:rsidRDefault="008F0F54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</w:t>
      </w:r>
      <w:r w:rsidR="00453D44" w:rsidRPr="00427EAC">
        <w:rPr>
          <w:rFonts w:ascii="GHEA Grapalat" w:hAnsi="GHEA Grapalat"/>
          <w:lang w:val="hy-AM"/>
        </w:rPr>
        <w:t xml:space="preserve">         </w:t>
      </w:r>
      <w:r w:rsidRPr="00427EAC">
        <w:rPr>
          <w:rFonts w:ascii="GHEA Grapalat" w:hAnsi="GHEA Grapalat"/>
          <w:lang w:val="hy-AM"/>
        </w:rPr>
        <w:t xml:space="preserve">  </w:t>
      </w:r>
      <w:r w:rsidR="003B32B5" w:rsidRPr="00427EAC">
        <w:rPr>
          <w:rFonts w:ascii="GHEA Grapalat" w:hAnsi="GHEA Grapalat"/>
          <w:lang w:val="hy-AM"/>
        </w:rPr>
        <w:t>Հ</w:t>
      </w:r>
      <w:r w:rsidRPr="00427EAC">
        <w:rPr>
          <w:rFonts w:ascii="GHEA Grapalat" w:hAnsi="GHEA Grapalat"/>
          <w:lang w:val="hy-AM"/>
        </w:rPr>
        <w:t>արկադիր կատարող</w:t>
      </w:r>
      <w:r w:rsidR="003B32B5" w:rsidRPr="00427EAC">
        <w:rPr>
          <w:rFonts w:ascii="GHEA Grapalat" w:hAnsi="GHEA Grapalat"/>
          <w:lang w:val="hy-AM"/>
        </w:rPr>
        <w:t>,</w:t>
      </w:r>
    </w:p>
    <w:p w:rsidR="00D44402" w:rsidRPr="000A2F1E" w:rsidRDefault="003B32B5" w:rsidP="000603CE">
      <w:pPr>
        <w:spacing w:line="276" w:lineRule="auto"/>
        <w:ind w:firstLine="720"/>
        <w:jc w:val="both"/>
        <w:rPr>
          <w:sz w:val="28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  Արդարադատության լեյտենանտ</w:t>
      </w:r>
      <w:r w:rsidR="008D3AFD" w:rsidRPr="00427EAC">
        <w:rPr>
          <w:rFonts w:ascii="GHEA Grapalat" w:hAnsi="GHEA Grapalat"/>
          <w:lang w:val="hy-AM"/>
        </w:rPr>
        <w:t xml:space="preserve">`                            </w:t>
      </w:r>
      <w:r w:rsidR="00427EAC" w:rsidRPr="00F03645">
        <w:rPr>
          <w:rFonts w:ascii="GHEA Grapalat" w:hAnsi="GHEA Grapalat"/>
          <w:lang w:val="hy-AM"/>
        </w:rPr>
        <w:t xml:space="preserve">    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D67B93" w:rsidRPr="00427EAC">
        <w:rPr>
          <w:rFonts w:ascii="GHEA Grapalat" w:hAnsi="GHEA Grapalat"/>
          <w:lang w:val="hy-AM"/>
        </w:rPr>
        <w:t>Համիկ</w:t>
      </w:r>
      <w:proofErr w:type="spellEnd"/>
      <w:r w:rsidR="00D67B93" w:rsidRPr="00427EAC">
        <w:rPr>
          <w:rFonts w:ascii="GHEA Grapalat" w:hAnsi="GHEA Grapalat"/>
          <w:lang w:val="hy-AM"/>
        </w:rPr>
        <w:t xml:space="preserve"> Նահապետյան</w:t>
      </w:r>
    </w:p>
    <w:sectPr w:rsidR="00D44402" w:rsidRPr="000A2F1E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A2F1E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10D15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41843"/>
    <w:rsid w:val="00352599"/>
    <w:rsid w:val="00360B3F"/>
    <w:rsid w:val="00366B3D"/>
    <w:rsid w:val="00374229"/>
    <w:rsid w:val="00391078"/>
    <w:rsid w:val="00391681"/>
    <w:rsid w:val="003A2987"/>
    <w:rsid w:val="003B32B5"/>
    <w:rsid w:val="003C38B8"/>
    <w:rsid w:val="003E2EAD"/>
    <w:rsid w:val="003F2FC3"/>
    <w:rsid w:val="0040556B"/>
    <w:rsid w:val="00427EAC"/>
    <w:rsid w:val="00443311"/>
    <w:rsid w:val="00444029"/>
    <w:rsid w:val="00450F0D"/>
    <w:rsid w:val="00453D44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1660A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2920"/>
    <w:rsid w:val="006634D2"/>
    <w:rsid w:val="00667AC6"/>
    <w:rsid w:val="00672218"/>
    <w:rsid w:val="006741D8"/>
    <w:rsid w:val="00674946"/>
    <w:rsid w:val="006768E1"/>
    <w:rsid w:val="00690331"/>
    <w:rsid w:val="006B3F2D"/>
    <w:rsid w:val="007229D5"/>
    <w:rsid w:val="00724A9D"/>
    <w:rsid w:val="00730ECA"/>
    <w:rsid w:val="00730EEB"/>
    <w:rsid w:val="0073375B"/>
    <w:rsid w:val="007357F9"/>
    <w:rsid w:val="00744560"/>
    <w:rsid w:val="00753977"/>
    <w:rsid w:val="00754C24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D55BA"/>
    <w:rsid w:val="00800A70"/>
    <w:rsid w:val="0080261F"/>
    <w:rsid w:val="0080660D"/>
    <w:rsid w:val="0081638B"/>
    <w:rsid w:val="008245DA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7AEA"/>
    <w:rsid w:val="00B333C5"/>
    <w:rsid w:val="00B35F2E"/>
    <w:rsid w:val="00B4761E"/>
    <w:rsid w:val="00B55A37"/>
    <w:rsid w:val="00B64361"/>
    <w:rsid w:val="00B77511"/>
    <w:rsid w:val="00BA6DF8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CE444E"/>
    <w:rsid w:val="00D16A5E"/>
    <w:rsid w:val="00D235E6"/>
    <w:rsid w:val="00D44402"/>
    <w:rsid w:val="00D54F20"/>
    <w:rsid w:val="00D60510"/>
    <w:rsid w:val="00D67B93"/>
    <w:rsid w:val="00D80FA8"/>
    <w:rsid w:val="00D97B27"/>
    <w:rsid w:val="00DA2C96"/>
    <w:rsid w:val="00DB0AAF"/>
    <w:rsid w:val="00DB7251"/>
    <w:rsid w:val="00DC0F86"/>
    <w:rsid w:val="00DC423F"/>
    <w:rsid w:val="00DF7DDA"/>
    <w:rsid w:val="00E03511"/>
    <w:rsid w:val="00E05DBC"/>
    <w:rsid w:val="00E27372"/>
    <w:rsid w:val="00E36311"/>
    <w:rsid w:val="00E37D29"/>
    <w:rsid w:val="00E44AC4"/>
    <w:rsid w:val="00E7712E"/>
    <w:rsid w:val="00E7754D"/>
    <w:rsid w:val="00E875AC"/>
    <w:rsid w:val="00E96238"/>
    <w:rsid w:val="00E96802"/>
    <w:rsid w:val="00EB13E4"/>
    <w:rsid w:val="00EB1823"/>
    <w:rsid w:val="00EC6648"/>
    <w:rsid w:val="00EE703D"/>
    <w:rsid w:val="00EF1DEF"/>
    <w:rsid w:val="00EF63DE"/>
    <w:rsid w:val="00F03645"/>
    <w:rsid w:val="00F157C4"/>
    <w:rsid w:val="00F5301F"/>
    <w:rsid w:val="00F55524"/>
    <w:rsid w:val="00F81EA0"/>
    <w:rsid w:val="00F9331A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226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Artik-6</cp:lastModifiedBy>
  <cp:revision>196</cp:revision>
  <cp:lastPrinted>2020-11-12T11:53:00Z</cp:lastPrinted>
  <dcterms:created xsi:type="dcterms:W3CDTF">2010-11-05T11:56:00Z</dcterms:created>
  <dcterms:modified xsi:type="dcterms:W3CDTF">2020-11-12T11:53:00Z</dcterms:modified>
</cp:coreProperties>
</file>