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26235516" w:rsidR="00905814" w:rsidRPr="00646B75" w:rsidRDefault="007F0812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646B75">
        <w:rPr>
          <w:rFonts w:ascii="GHEA Grapalat" w:hAnsi="GHEA Grapalat"/>
          <w:sz w:val="24"/>
          <w:szCs w:val="24"/>
        </w:rPr>
        <w:t xml:space="preserve">ՀԱՅՏԱՐԱՐՈՒԹՅՈՒՆ. </w:t>
      </w:r>
      <w:bookmarkStart w:id="0" w:name="_GoBack"/>
      <w:r w:rsidR="003F0432" w:rsidRPr="00646B75">
        <w:rPr>
          <w:rFonts w:ascii="GHEA Grapalat" w:hAnsi="GHEA Grapalat"/>
          <w:sz w:val="24"/>
          <w:szCs w:val="24"/>
          <w:lang w:val="en-US"/>
        </w:rPr>
        <w:t>ԱՐ</w:t>
      </w:r>
      <w:r w:rsidR="003F0432" w:rsidRPr="00646B75">
        <w:rPr>
          <w:rFonts w:ascii="GHEA Grapalat" w:hAnsi="GHEA Grapalat"/>
          <w:sz w:val="24"/>
          <w:szCs w:val="24"/>
        </w:rPr>
        <w:t>ՏԱԿԱՐԳ ԻՐԱՎԻՃԱԿՆԵՐԻ ՆԱԽԱՐԱՐՈՒԹՅ</w:t>
      </w:r>
      <w:r w:rsidR="003F0432" w:rsidRPr="00646B75">
        <w:rPr>
          <w:rFonts w:ascii="GHEA Grapalat" w:hAnsi="GHEA Grapalat"/>
          <w:sz w:val="24"/>
          <w:szCs w:val="24"/>
          <w:lang w:val="en-US"/>
        </w:rPr>
        <w:t>ԱՆ</w:t>
      </w:r>
      <w:r w:rsidR="003F0432" w:rsidRPr="00646B75">
        <w:rPr>
          <w:rFonts w:ascii="GHEA Grapalat" w:hAnsi="GHEA Grapalat"/>
          <w:sz w:val="24"/>
          <w:szCs w:val="24"/>
        </w:rPr>
        <w:t xml:space="preserve"> </w:t>
      </w:r>
      <w:r w:rsidR="003F0432" w:rsidRPr="00646B75">
        <w:rPr>
          <w:rFonts w:ascii="GHEA Grapalat" w:hAnsi="GHEA Grapalat"/>
          <w:sz w:val="24"/>
          <w:szCs w:val="24"/>
          <w:lang w:val="en-US"/>
        </w:rPr>
        <w:t>ՓՐԿԱՐԱՐ</w:t>
      </w:r>
      <w:r w:rsidR="003F0432" w:rsidRPr="00646B75">
        <w:rPr>
          <w:rFonts w:ascii="GHEA Grapalat" w:hAnsi="GHEA Grapalat"/>
          <w:sz w:val="24"/>
          <w:szCs w:val="24"/>
        </w:rPr>
        <w:t xml:space="preserve"> </w:t>
      </w:r>
      <w:r w:rsidR="003F0432" w:rsidRPr="00241307">
        <w:rPr>
          <w:rFonts w:ascii="GHEA Grapalat" w:hAnsi="GHEA Grapalat"/>
          <w:sz w:val="24"/>
          <w:szCs w:val="24"/>
        </w:rPr>
        <w:t>ԾԱՌԱՅՈՒԹՅԱՆ</w:t>
      </w:r>
      <w:r w:rsidR="003F0432" w:rsidRPr="00CA7D16">
        <w:rPr>
          <w:rFonts w:ascii="GHEA Grapalat" w:hAnsi="GHEA Grapalat"/>
          <w:sz w:val="24"/>
          <w:szCs w:val="24"/>
        </w:rPr>
        <w:t xml:space="preserve"> </w:t>
      </w:r>
      <w:r w:rsidR="003F0432" w:rsidRPr="00241307">
        <w:rPr>
          <w:rFonts w:ascii="GHEA Grapalat" w:hAnsi="GHEA Grapalat"/>
          <w:sz w:val="24"/>
          <w:szCs w:val="24"/>
        </w:rPr>
        <w:t>ՃԳՆԱԺԱՄԱՅԻՆ</w:t>
      </w:r>
      <w:r w:rsidR="003F0432" w:rsidRPr="00CA7D16">
        <w:rPr>
          <w:rFonts w:ascii="GHEA Grapalat" w:hAnsi="GHEA Grapalat"/>
          <w:sz w:val="24"/>
          <w:szCs w:val="24"/>
        </w:rPr>
        <w:t xml:space="preserve"> </w:t>
      </w:r>
      <w:r w:rsidR="003F0432" w:rsidRPr="00241307">
        <w:rPr>
          <w:rFonts w:ascii="GHEA Grapalat" w:hAnsi="GHEA Grapalat"/>
          <w:sz w:val="24"/>
          <w:szCs w:val="24"/>
        </w:rPr>
        <w:t>ԿԱՌԱՎԱՐՄԱՆ</w:t>
      </w:r>
      <w:r w:rsidR="003F0432" w:rsidRPr="00CA7D16">
        <w:rPr>
          <w:rFonts w:ascii="GHEA Grapalat" w:hAnsi="GHEA Grapalat"/>
          <w:sz w:val="24"/>
          <w:szCs w:val="24"/>
        </w:rPr>
        <w:t xml:space="preserve"> </w:t>
      </w:r>
      <w:r w:rsidR="003F0432" w:rsidRPr="00241307">
        <w:rPr>
          <w:rFonts w:ascii="GHEA Grapalat" w:hAnsi="GHEA Grapalat"/>
          <w:sz w:val="24"/>
          <w:szCs w:val="24"/>
        </w:rPr>
        <w:t>ԱԶԳԱՅԻՆ</w:t>
      </w:r>
      <w:r w:rsidR="003F0432" w:rsidRPr="00CA7D16">
        <w:rPr>
          <w:rFonts w:ascii="GHEA Grapalat" w:hAnsi="GHEA Grapalat"/>
          <w:sz w:val="24"/>
          <w:szCs w:val="24"/>
        </w:rPr>
        <w:t xml:space="preserve"> </w:t>
      </w:r>
      <w:r w:rsidR="003F0432" w:rsidRPr="00241307">
        <w:rPr>
          <w:rFonts w:ascii="GHEA Grapalat" w:hAnsi="GHEA Grapalat"/>
          <w:sz w:val="24"/>
          <w:szCs w:val="24"/>
        </w:rPr>
        <w:t>ԿԵՆՏՐՈՆԻ</w:t>
      </w:r>
      <w:r w:rsidR="003F0432" w:rsidRPr="00CA7D16">
        <w:rPr>
          <w:rFonts w:ascii="GHEA Grapalat" w:hAnsi="GHEA Grapalat"/>
          <w:sz w:val="24"/>
          <w:szCs w:val="24"/>
        </w:rPr>
        <w:t xml:space="preserve"> (</w:t>
      </w:r>
      <w:r w:rsidR="003F0432" w:rsidRPr="00241307">
        <w:rPr>
          <w:rFonts w:ascii="GHEA Grapalat" w:hAnsi="GHEA Grapalat"/>
          <w:sz w:val="24"/>
          <w:szCs w:val="24"/>
        </w:rPr>
        <w:t>ՎԱՐՉՈՒԹՅՈՒՆ</w:t>
      </w:r>
      <w:r w:rsidR="003F0432" w:rsidRPr="00CA7D16">
        <w:rPr>
          <w:rFonts w:ascii="GHEA Grapalat" w:hAnsi="GHEA Grapalat"/>
          <w:sz w:val="24"/>
          <w:szCs w:val="24"/>
        </w:rPr>
        <w:t xml:space="preserve">) </w:t>
      </w:r>
      <w:r w:rsidR="003F0432" w:rsidRPr="00241307">
        <w:rPr>
          <w:rFonts w:ascii="GHEA Grapalat" w:hAnsi="GHEA Grapalat"/>
          <w:sz w:val="24"/>
          <w:szCs w:val="24"/>
        </w:rPr>
        <w:t>ՊԵՏ</w:t>
      </w:r>
      <w:r w:rsidR="003F0432">
        <w:rPr>
          <w:rFonts w:ascii="GHEA Grapalat" w:hAnsi="GHEA Grapalat"/>
          <w:sz w:val="24"/>
          <w:szCs w:val="24"/>
        </w:rPr>
        <w:t>Ի</w:t>
      </w:r>
      <w:r w:rsidR="003F0432" w:rsidRPr="00CA7D16">
        <w:rPr>
          <w:rFonts w:ascii="GHEA Grapalat" w:hAnsi="GHEA Grapalat"/>
          <w:sz w:val="24"/>
          <w:szCs w:val="24"/>
        </w:rPr>
        <w:t xml:space="preserve"> (</w:t>
      </w:r>
      <w:r w:rsidR="003F0432" w:rsidRPr="00241307">
        <w:rPr>
          <w:rFonts w:ascii="GHEA Grapalat" w:hAnsi="GHEA Grapalat"/>
          <w:sz w:val="24"/>
          <w:szCs w:val="24"/>
        </w:rPr>
        <w:t>ԾԱԾԿԱԳԻՐ</w:t>
      </w:r>
      <w:r w:rsidR="003F0432" w:rsidRPr="00CA7D16">
        <w:rPr>
          <w:rFonts w:ascii="GHEA Grapalat" w:hAnsi="GHEA Grapalat"/>
          <w:sz w:val="24"/>
          <w:szCs w:val="24"/>
        </w:rPr>
        <w:t>` 13-1</w:t>
      </w:r>
      <w:r w:rsidR="003F0432" w:rsidRPr="00241307">
        <w:rPr>
          <w:rFonts w:ascii="GHEA Grapalat" w:hAnsi="GHEA Grapalat"/>
          <w:sz w:val="24"/>
          <w:szCs w:val="24"/>
        </w:rPr>
        <w:t>ՓԾ</w:t>
      </w:r>
      <w:r w:rsidR="003F0432" w:rsidRPr="00CA7D16">
        <w:rPr>
          <w:rFonts w:ascii="GHEA Grapalat" w:hAnsi="GHEA Grapalat"/>
          <w:sz w:val="24"/>
          <w:szCs w:val="24"/>
        </w:rPr>
        <w:t>-25.6-</w:t>
      </w:r>
      <w:r w:rsidR="003F0432" w:rsidRPr="00241307">
        <w:rPr>
          <w:rFonts w:ascii="GHEA Grapalat" w:hAnsi="GHEA Grapalat"/>
          <w:sz w:val="24"/>
          <w:szCs w:val="24"/>
        </w:rPr>
        <w:t>Բ</w:t>
      </w:r>
      <w:r w:rsidR="003F0432">
        <w:rPr>
          <w:rFonts w:ascii="GHEA Grapalat" w:hAnsi="GHEA Grapalat"/>
          <w:sz w:val="24"/>
          <w:szCs w:val="24"/>
        </w:rPr>
        <w:t xml:space="preserve">-1) </w:t>
      </w:r>
      <w:r w:rsidR="003F0432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="003F0432" w:rsidRPr="00646B75">
        <w:rPr>
          <w:rFonts w:ascii="GHEA Grapalat" w:hAnsi="GHEA Grapalat"/>
          <w:sz w:val="24"/>
          <w:szCs w:val="24"/>
        </w:rPr>
        <w:t xml:space="preserve"> ԾԱՌԱՅՈՒԹՅԱՆ ԹԱՓՈՒՐ ՊԱՇՏՈՆՆ ԶԲԱՂԵՑՆԵԼՈՒ ՀԱՄԱՐ ՆԵՐՔԻՆ ՄՐՑՈՒՅԹԻ </w:t>
      </w:r>
      <w:bookmarkEnd w:id="0"/>
      <w:r w:rsidRPr="00646B75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646B75" w:rsidRDefault="0096549E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5873CE52" w:rsidR="00955ACA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E6BAD" w:rsidRPr="00646B75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ճգնաժամային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կառավարման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ազգային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վարչություն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)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պետ</w:t>
      </w:r>
      <w:r w:rsidR="00EB0E07">
        <w:rPr>
          <w:rFonts w:ascii="GHEA Grapalat" w:hAnsi="GHEA Grapalat"/>
          <w:sz w:val="24"/>
          <w:szCs w:val="24"/>
        </w:rPr>
        <w:t>ի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ծածկագիր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>` 13-1</w:t>
      </w:r>
      <w:r w:rsidR="00EB0E07" w:rsidRPr="00241307">
        <w:rPr>
          <w:rFonts w:ascii="GHEA Grapalat" w:hAnsi="GHEA Grapalat"/>
          <w:sz w:val="24"/>
          <w:szCs w:val="24"/>
        </w:rPr>
        <w:t>ՓԾ</w:t>
      </w:r>
      <w:r w:rsidR="00EB0E07" w:rsidRPr="00EB0E07">
        <w:rPr>
          <w:rFonts w:ascii="GHEA Grapalat" w:hAnsi="GHEA Grapalat"/>
          <w:sz w:val="24"/>
          <w:szCs w:val="24"/>
          <w:lang w:val="en-BZ"/>
        </w:rPr>
        <w:t>-25.6-</w:t>
      </w:r>
      <w:r w:rsidR="00EB0E07" w:rsidRPr="00241307">
        <w:rPr>
          <w:rFonts w:ascii="GHEA Grapalat" w:hAnsi="GHEA Grapalat"/>
          <w:sz w:val="24"/>
          <w:szCs w:val="24"/>
        </w:rPr>
        <w:t>Բ</w:t>
      </w:r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-1)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646B75">
        <w:rPr>
          <w:rFonts w:ascii="GHEA Grapalat" w:hAnsi="GHEA Grapalat"/>
          <w:sz w:val="24"/>
          <w:szCs w:val="24"/>
          <w:lang w:val="en-BZ"/>
        </w:rPr>
        <w:t>:</w:t>
      </w:r>
      <w:bookmarkStart w:id="1" w:name="_Hlk51058656"/>
    </w:p>
    <w:p w14:paraId="48106104" w14:textId="56CB357F" w:rsidR="00955ACA" w:rsidRPr="00646B75" w:rsidRDefault="00955ACA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  <w:lang w:val="en-US"/>
        </w:rPr>
        <w:t>Ար</w:t>
      </w:r>
      <w:r w:rsidR="00126234" w:rsidRPr="00646B75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նախարարությ</w:t>
      </w:r>
      <w:r w:rsidR="00126234"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1"/>
      <w:proofErr w:type="spellStart"/>
      <w:r w:rsidR="00EB0E07" w:rsidRPr="00241307">
        <w:rPr>
          <w:rFonts w:ascii="GHEA Grapalat" w:hAnsi="GHEA Grapalat"/>
          <w:sz w:val="24"/>
          <w:szCs w:val="24"/>
        </w:rPr>
        <w:t>ճգնաժամային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կառավարման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ազգային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վարչություն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)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պետ</w:t>
      </w:r>
      <w:r w:rsidR="00EB0E07">
        <w:rPr>
          <w:rFonts w:ascii="GHEA Grapalat" w:hAnsi="GHEA Grapalat"/>
          <w:sz w:val="24"/>
          <w:szCs w:val="24"/>
        </w:rPr>
        <w:t>ի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ծածկագիր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>` 13-1</w:t>
      </w:r>
      <w:r w:rsidR="00EB0E07" w:rsidRPr="00241307">
        <w:rPr>
          <w:rFonts w:ascii="GHEA Grapalat" w:hAnsi="GHEA Grapalat"/>
          <w:sz w:val="24"/>
          <w:szCs w:val="24"/>
        </w:rPr>
        <w:t>ՓԾ</w:t>
      </w:r>
      <w:r w:rsidR="00EB0E07" w:rsidRPr="00EB0E07">
        <w:rPr>
          <w:rFonts w:ascii="GHEA Grapalat" w:hAnsi="GHEA Grapalat"/>
          <w:sz w:val="24"/>
          <w:szCs w:val="24"/>
          <w:lang w:val="en-BZ"/>
        </w:rPr>
        <w:t>-25.6-</w:t>
      </w:r>
      <w:r w:rsidR="00EB0E07" w:rsidRPr="00241307">
        <w:rPr>
          <w:rFonts w:ascii="GHEA Grapalat" w:hAnsi="GHEA Grapalat"/>
          <w:sz w:val="24"/>
          <w:szCs w:val="24"/>
        </w:rPr>
        <w:t>Բ</w:t>
      </w:r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-1) </w:t>
      </w:r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և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6C1EF159" w:rsidR="0090581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ճգնաժամային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կառավարման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ազգային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վարչություն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) 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պետ</w:t>
      </w:r>
      <w:r w:rsidR="00EB0E07">
        <w:rPr>
          <w:rFonts w:ascii="GHEA Grapalat" w:hAnsi="GHEA Grapalat"/>
          <w:sz w:val="24"/>
          <w:szCs w:val="24"/>
        </w:rPr>
        <w:t>ի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EB0E07" w:rsidRPr="00241307">
        <w:rPr>
          <w:rFonts w:ascii="GHEA Grapalat" w:hAnsi="GHEA Grapalat"/>
          <w:sz w:val="24"/>
          <w:szCs w:val="24"/>
        </w:rPr>
        <w:t>ծածկագիր</w:t>
      </w:r>
      <w:proofErr w:type="spellEnd"/>
      <w:r w:rsidR="00EB0E07" w:rsidRPr="00EB0E07">
        <w:rPr>
          <w:rFonts w:ascii="GHEA Grapalat" w:hAnsi="GHEA Grapalat"/>
          <w:sz w:val="24"/>
          <w:szCs w:val="24"/>
          <w:lang w:val="en-BZ"/>
        </w:rPr>
        <w:t>` 13-1</w:t>
      </w:r>
      <w:r w:rsidR="00EB0E07" w:rsidRPr="00241307">
        <w:rPr>
          <w:rFonts w:ascii="GHEA Grapalat" w:hAnsi="GHEA Grapalat"/>
          <w:sz w:val="24"/>
          <w:szCs w:val="24"/>
        </w:rPr>
        <w:t>ՓԾ</w:t>
      </w:r>
      <w:r w:rsidR="00EB0E07" w:rsidRPr="00EB0E07">
        <w:rPr>
          <w:rFonts w:ascii="GHEA Grapalat" w:hAnsi="GHEA Grapalat"/>
          <w:sz w:val="24"/>
          <w:szCs w:val="24"/>
          <w:lang w:val="en-BZ"/>
        </w:rPr>
        <w:t>-25.6-</w:t>
      </w:r>
      <w:r w:rsidR="00EB0E07" w:rsidRPr="00241307">
        <w:rPr>
          <w:rFonts w:ascii="GHEA Grapalat" w:hAnsi="GHEA Grapalat"/>
          <w:sz w:val="24"/>
          <w:szCs w:val="24"/>
        </w:rPr>
        <w:t>Բ</w:t>
      </w:r>
      <w:r w:rsidR="00EB0E07" w:rsidRPr="00EB0E07">
        <w:rPr>
          <w:rFonts w:ascii="GHEA Grapalat" w:hAnsi="GHEA Grapalat"/>
          <w:sz w:val="24"/>
          <w:szCs w:val="24"/>
          <w:lang w:val="en-BZ"/>
        </w:rPr>
        <w:t xml:space="preserve">-1)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վարչությ</w:t>
      </w:r>
      <w:r w:rsidR="00723567" w:rsidRPr="00646B75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(</w:t>
      </w:r>
      <w:r w:rsidR="00905814" w:rsidRPr="00646B75">
        <w:rPr>
          <w:rFonts w:ascii="GHEA Grapalat" w:hAnsi="GHEA Grapalat"/>
          <w:sz w:val="24"/>
          <w:szCs w:val="24"/>
        </w:rPr>
        <w:t>ք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646B75">
        <w:rPr>
          <w:rFonts w:ascii="GHEA Grapalat" w:hAnsi="GHEA Grapalat"/>
          <w:sz w:val="24"/>
          <w:szCs w:val="24"/>
        </w:rPr>
        <w:t>Ա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lastRenderedPageBreak/>
        <w:tab/>
        <w:t xml:space="preserve">1) </w:t>
      </w:r>
      <w:proofErr w:type="spellStart"/>
      <w:r w:rsidRPr="00646B75">
        <w:rPr>
          <w:rFonts w:ascii="GHEA Grapalat" w:hAnsi="GHEA Grapalat"/>
          <w:sz w:val="24"/>
          <w:szCs w:val="24"/>
        </w:rPr>
        <w:t>դիմում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տվյալ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ունեցող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անձի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անունով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646B75">
        <w:rPr>
          <w:rFonts w:ascii="GHEA Grapalat" w:hAnsi="GHEA Grapalat"/>
          <w:sz w:val="24"/>
          <w:szCs w:val="24"/>
        </w:rPr>
        <w:t>նշելով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այն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որին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646B75">
        <w:rPr>
          <w:rFonts w:ascii="GHEA Grapalat" w:hAnsi="GHEA Grapalat"/>
          <w:sz w:val="24"/>
          <w:szCs w:val="24"/>
        </w:rPr>
        <w:t>անձնագիր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քարտ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տեղեկանք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դրա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պատճենը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646B75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հաստատող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պատճենը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646B75">
        <w:rPr>
          <w:rFonts w:ascii="GHEA Grapalat" w:hAnsi="GHEA Grapalat"/>
          <w:sz w:val="24"/>
          <w:szCs w:val="24"/>
        </w:rPr>
        <w:t>չափսի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646B75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646B75">
        <w:rPr>
          <w:rFonts w:ascii="GHEA Grapalat" w:hAnsi="GHEA Grapalat"/>
          <w:sz w:val="24"/>
          <w:szCs w:val="24"/>
        </w:rPr>
        <w:t>չափսի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646B75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4CD7B629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646B75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="00DE6BAD"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440EAFC7" w14:textId="16C6CA5B" w:rsidR="00101315" w:rsidRPr="00646B75" w:rsidRDefault="00101315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 w:rsidR="003B01DA">
        <w:rPr>
          <w:rFonts w:ascii="GHEA Grapalat" w:hAnsi="GHEA Grapalat"/>
          <w:sz w:val="24"/>
          <w:szCs w:val="24"/>
          <w:lang w:val="en-US"/>
        </w:rPr>
        <w:t xml:space="preserve"> </w:t>
      </w:r>
      <w:r w:rsidR="00EB0E07">
        <w:rPr>
          <w:rFonts w:ascii="GHEA Grapalat" w:hAnsi="GHEA Grapalat"/>
          <w:sz w:val="24"/>
          <w:szCs w:val="24"/>
          <w:lang w:val="en-US"/>
        </w:rPr>
        <w:t>16</w:t>
      </w:r>
      <w:r w:rsidR="003B01DA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մինչև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EB0E07">
        <w:rPr>
          <w:rFonts w:ascii="GHEA Grapalat" w:hAnsi="GHEA Grapalat"/>
          <w:sz w:val="24"/>
          <w:szCs w:val="24"/>
          <w:lang w:val="en-BZ"/>
        </w:rPr>
        <w:t>30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ներառյալ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օրերին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027A32B3" w14:textId="79E3D366" w:rsidR="00101315" w:rsidRPr="00646B75" w:rsidRDefault="00101315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10:00-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 w:rsidR="00C87B1D" w:rsidRPr="00646B75">
        <w:rPr>
          <w:rFonts w:ascii="GHEA Grapalat" w:hAnsi="GHEA Grapalat"/>
          <w:sz w:val="24"/>
          <w:szCs w:val="24"/>
          <w:lang w:val="en-BZ"/>
        </w:rPr>
        <w:t>6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 w:rsidR="00C87B1D" w:rsidRPr="00646B75">
        <w:rPr>
          <w:rFonts w:ascii="GHEA Grapalat" w:hAnsi="GHEA Grapalat"/>
          <w:sz w:val="24"/>
          <w:szCs w:val="24"/>
          <w:lang w:val="en-BZ"/>
        </w:rPr>
        <w:t>3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r w:rsidRPr="00646B75">
        <w:rPr>
          <w:rFonts w:ascii="GHEA Grapalat" w:hAnsi="GHEA Grapalat"/>
          <w:sz w:val="24"/>
          <w:szCs w:val="24"/>
        </w:rPr>
        <w:t>ն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24F7A27E" w14:textId="083B2B2B" w:rsidR="00101315" w:rsidRPr="00646B75" w:rsidRDefault="00101315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 w:rsidR="00EB0E07"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>
        <w:rPr>
          <w:rFonts w:ascii="GHEA Grapalat" w:hAnsi="GHEA Grapalat"/>
          <w:sz w:val="24"/>
          <w:szCs w:val="24"/>
          <w:lang w:val="en-BZ"/>
        </w:rPr>
        <w:t>հունվա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ի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EB0E07">
        <w:rPr>
          <w:rFonts w:ascii="GHEA Grapalat" w:hAnsi="GHEA Grapalat"/>
          <w:sz w:val="24"/>
          <w:szCs w:val="24"/>
          <w:lang w:val="en-BZ"/>
        </w:rPr>
        <w:t>12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0A3629">
        <w:rPr>
          <w:rFonts w:ascii="GHEA Grapalat" w:hAnsi="GHEA Grapalat"/>
          <w:sz w:val="24"/>
          <w:szCs w:val="24"/>
          <w:lang w:val="en-BZ"/>
        </w:rPr>
        <w:t>1</w:t>
      </w:r>
      <w:r w:rsidR="00EB0E07"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:30-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Ճգնաժամային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BZ"/>
        </w:rPr>
        <w:t>. 144):</w:t>
      </w:r>
    </w:p>
    <w:p w14:paraId="4B218EB9" w14:textId="25C9B068" w:rsidR="00101315" w:rsidRPr="00646B75" w:rsidRDefault="00101315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202</w:t>
      </w:r>
      <w:r w:rsidR="00EB0E07">
        <w:rPr>
          <w:rFonts w:ascii="GHEA Grapalat" w:hAnsi="GHEA Grapalat"/>
          <w:sz w:val="24"/>
          <w:szCs w:val="24"/>
          <w:lang w:val="en-BZ"/>
        </w:rPr>
        <w:t>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>
        <w:rPr>
          <w:rFonts w:ascii="GHEA Grapalat" w:hAnsi="GHEA Grapalat"/>
          <w:sz w:val="24"/>
          <w:szCs w:val="24"/>
          <w:lang w:val="en-BZ"/>
        </w:rPr>
        <w:t>հունվար</w:t>
      </w:r>
      <w:proofErr w:type="spellEnd"/>
      <w:r w:rsidR="001B1DAA" w:rsidRPr="00646B75">
        <w:rPr>
          <w:rFonts w:ascii="GHEA Grapalat" w:hAnsi="GHEA Grapalat"/>
          <w:sz w:val="24"/>
          <w:szCs w:val="24"/>
          <w:lang w:val="en-US"/>
        </w:rPr>
        <w:t>ի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3A6D57" w:rsidRPr="00646B75">
        <w:rPr>
          <w:rFonts w:ascii="GHEA Grapalat" w:hAnsi="GHEA Grapalat"/>
          <w:sz w:val="24"/>
          <w:szCs w:val="24"/>
          <w:lang w:val="en-BZ"/>
        </w:rPr>
        <w:t>1</w:t>
      </w:r>
      <w:r w:rsidR="00EB0E07">
        <w:rPr>
          <w:rFonts w:ascii="GHEA Grapalat" w:hAnsi="GHEA Grapalat"/>
          <w:sz w:val="24"/>
          <w:szCs w:val="24"/>
          <w:lang w:val="en-BZ"/>
        </w:rPr>
        <w:t>3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 w:rsidR="00EB0E07"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 w:rsidR="00EB0E07"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616D1C9B" w14:textId="3C7ECEAA" w:rsidR="00101315" w:rsidRPr="00646B75" w:rsidRDefault="00101315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 w:rsidR="00EB0E07"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B0E07">
        <w:rPr>
          <w:rFonts w:ascii="GHEA Grapalat" w:hAnsi="GHEA Grapalat"/>
          <w:sz w:val="24"/>
          <w:szCs w:val="24"/>
          <w:lang w:val="en-BZ"/>
        </w:rPr>
        <w:t>հունվա</w:t>
      </w:r>
      <w:r w:rsidRPr="00646B75">
        <w:rPr>
          <w:rFonts w:ascii="GHEA Grapalat" w:hAnsi="GHEA Grapalat"/>
          <w:sz w:val="24"/>
          <w:szCs w:val="24"/>
          <w:lang w:val="en-US"/>
        </w:rPr>
        <w:t>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EB0E07">
        <w:rPr>
          <w:rFonts w:ascii="GHEA Grapalat" w:hAnsi="GHEA Grapalat"/>
          <w:sz w:val="24"/>
          <w:szCs w:val="24"/>
          <w:lang w:val="en-BZ"/>
        </w:rPr>
        <w:t>15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 w:rsidR="00EB0E07"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 w:rsidR="00EB0E07"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36047259" w14:textId="0FF9E492" w:rsidR="00E504A0" w:rsidRPr="00646B7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DB1011" w:rsidRPr="00646B75">
        <w:rPr>
          <w:rFonts w:ascii="GHEA Grapalat" w:hAnsi="GHEA Grapalat"/>
          <w:sz w:val="24"/>
          <w:szCs w:val="24"/>
          <w:lang w:val="en-BZ"/>
        </w:rPr>
        <w:t>291 677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892E57" w:rsidRPr="00646B75">
        <w:rPr>
          <w:rFonts w:ascii="GHEA Grapalat" w:hAnsi="GHEA Grapalat"/>
          <w:sz w:val="24"/>
          <w:szCs w:val="24"/>
          <w:lang w:val="en-BZ"/>
        </w:rPr>
        <w:t>երկու</w:t>
      </w:r>
      <w:proofErr w:type="spellEnd"/>
      <w:r w:rsidR="00DE6BA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հարյուր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  <w:lang w:val="en-BZ"/>
        </w:rPr>
        <w:t>իննսունմեկ</w:t>
      </w:r>
      <w:proofErr w:type="spellEnd"/>
      <w:r w:rsidR="00E20425"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20425" w:rsidRPr="00646B75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E20425"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  <w:lang w:val="en-US"/>
        </w:rPr>
        <w:t>վեց</w:t>
      </w:r>
      <w:proofErr w:type="spellEnd"/>
      <w:r w:rsidR="00892E57"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20425" w:rsidRPr="00646B75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E20425"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011" w:rsidRPr="00646B75">
        <w:rPr>
          <w:rFonts w:ascii="GHEA Grapalat" w:hAnsi="GHEA Grapalat"/>
          <w:sz w:val="24"/>
          <w:szCs w:val="24"/>
          <w:lang w:val="en-US"/>
        </w:rPr>
        <w:t>յոթանասունյոթ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) </w:t>
      </w:r>
      <w:r w:rsidRPr="00646B75">
        <w:rPr>
          <w:rFonts w:ascii="GHEA Grapalat" w:hAnsi="GHEA Grapalat"/>
          <w:sz w:val="24"/>
          <w:szCs w:val="24"/>
        </w:rPr>
        <w:t>ՀՀ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դրամ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22C61828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836103"/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թեստային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892E57">
        <w:rPr>
          <w:rFonts w:ascii="GHEA Grapalat" w:hAnsi="GHEA Grapalat"/>
          <w:sz w:val="24"/>
          <w:szCs w:val="24"/>
          <w:lang w:val="en-US"/>
        </w:rPr>
        <w:t>և</w:t>
      </w:r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կազմված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են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հետևյալ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892E57">
        <w:rPr>
          <w:rFonts w:ascii="GHEA Grapalat" w:hAnsi="GHEA Grapalat"/>
          <w:sz w:val="24"/>
          <w:szCs w:val="24"/>
        </w:rPr>
        <w:t>՝</w:t>
      </w:r>
    </w:p>
    <w:p w14:paraId="24997519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892E5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2E2E0D42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892E57">
        <w:rPr>
          <w:rFonts w:ascii="GHEA Grapalat" w:hAnsi="GHEA Grapalat"/>
          <w:sz w:val="24"/>
          <w:szCs w:val="24"/>
        </w:rPr>
        <w:t>Հղումը</w:t>
      </w:r>
      <w:proofErr w:type="spellEnd"/>
      <w:r w:rsidRPr="00892E57">
        <w:rPr>
          <w:rFonts w:ascii="GHEA Grapalat" w:hAnsi="GHEA Grapalat"/>
          <w:sz w:val="24"/>
          <w:szCs w:val="24"/>
        </w:rPr>
        <w:t>՝</w:t>
      </w:r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6" w:history="1">
        <w:r w:rsidRPr="00892E57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https://www.arlis.am/DocumentView.aspx?docID=102510</w:t>
        </w:r>
      </w:hyperlink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37BF7A43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814"/>
      <w:r w:rsidRPr="00892E57">
        <w:rPr>
          <w:rFonts w:ascii="GHEA Grapalat" w:hAnsi="GHEA Grapalat"/>
          <w:sz w:val="24"/>
          <w:szCs w:val="24"/>
          <w:lang w:val="en-BZ"/>
        </w:rPr>
        <w:t>«</w:t>
      </w:r>
      <w:bookmarkEnd w:id="3"/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մասին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892E5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օրենք</w:t>
      </w:r>
      <w:proofErr w:type="spellEnd"/>
    </w:p>
    <w:p w14:paraId="47C23BA6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892E57">
        <w:rPr>
          <w:rFonts w:ascii="GHEA Grapalat" w:hAnsi="GHEA Grapalat"/>
          <w:sz w:val="24"/>
          <w:szCs w:val="24"/>
        </w:rPr>
        <w:t>Հղումը</w:t>
      </w:r>
      <w:proofErr w:type="spellEnd"/>
      <w:r w:rsidRPr="00892E57">
        <w:rPr>
          <w:rFonts w:ascii="GHEA Grapalat" w:hAnsi="GHEA Grapalat"/>
          <w:sz w:val="24"/>
          <w:szCs w:val="24"/>
        </w:rPr>
        <w:t>՝</w:t>
      </w:r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7" w:history="1">
        <w:r w:rsidRPr="00892E57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https://www.arlis.am/documentview.aspx?docid=140527</w:t>
        </w:r>
      </w:hyperlink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1772AF2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92E57">
        <w:rPr>
          <w:rFonts w:ascii="GHEA Grapalat" w:hAnsi="GHEA Grapalat"/>
          <w:sz w:val="24"/>
          <w:szCs w:val="24"/>
          <w:lang w:val="en-BZ"/>
        </w:rPr>
        <w:lastRenderedPageBreak/>
        <w:t>«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կանոնագիրքը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մասին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892E5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օրենք</w:t>
      </w:r>
      <w:proofErr w:type="spellEnd"/>
    </w:p>
    <w:p w14:paraId="53B73F02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892E57">
        <w:rPr>
          <w:rFonts w:ascii="GHEA Grapalat" w:hAnsi="GHEA Grapalat"/>
          <w:sz w:val="24"/>
          <w:szCs w:val="24"/>
        </w:rPr>
        <w:t>Հղումը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` </w:t>
      </w:r>
      <w:hyperlink r:id="rId8" w:history="1">
        <w:r w:rsidRPr="00892E57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https://www.arlis.am/documentview.aspx?docID=110557</w:t>
        </w:r>
      </w:hyperlink>
    </w:p>
    <w:p w14:paraId="37F9194D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4" w:name="_Hlk51059938"/>
      <w:r w:rsidRPr="00892E57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892E5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օրենք</w:t>
      </w:r>
      <w:proofErr w:type="spellEnd"/>
    </w:p>
    <w:p w14:paraId="6A4C81A7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892E57">
        <w:rPr>
          <w:rFonts w:ascii="GHEA Grapalat" w:hAnsi="GHEA Grapalat"/>
          <w:sz w:val="24"/>
          <w:szCs w:val="24"/>
        </w:rPr>
        <w:t>Հղումը</w:t>
      </w:r>
      <w:proofErr w:type="spellEnd"/>
      <w:r w:rsidRPr="00892E57">
        <w:rPr>
          <w:rFonts w:ascii="GHEA Grapalat" w:hAnsi="GHEA Grapalat"/>
          <w:sz w:val="24"/>
          <w:szCs w:val="24"/>
        </w:rPr>
        <w:t>՝</w:t>
      </w:r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892E57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https://www.arlis.am/DocumentView.aspx?docid=145851</w:t>
        </w:r>
      </w:hyperlink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416C5FA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92E57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մասին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892E5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օրենք</w:t>
      </w:r>
      <w:proofErr w:type="spellEnd"/>
    </w:p>
    <w:p w14:paraId="48B5C749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892E57">
        <w:rPr>
          <w:rFonts w:ascii="GHEA Grapalat" w:hAnsi="GHEA Grapalat"/>
          <w:sz w:val="24"/>
          <w:szCs w:val="24"/>
        </w:rPr>
        <w:t>Հղումը</w:t>
      </w:r>
      <w:proofErr w:type="spellEnd"/>
      <w:r w:rsidRPr="00892E57">
        <w:rPr>
          <w:rFonts w:ascii="GHEA Grapalat" w:hAnsi="GHEA Grapalat"/>
          <w:sz w:val="24"/>
          <w:szCs w:val="24"/>
        </w:rPr>
        <w:t>՝</w:t>
      </w:r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0" w:history="1">
        <w:r w:rsidRPr="00892E57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https://www.arlis.am/documentview.aspx?docid=144513</w:t>
        </w:r>
      </w:hyperlink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0AB0F98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92E57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892E57">
        <w:rPr>
          <w:rFonts w:ascii="GHEA Grapalat" w:hAnsi="GHEA Grapalat"/>
          <w:sz w:val="24"/>
          <w:szCs w:val="24"/>
          <w:lang w:val="en-US"/>
        </w:rPr>
        <w:t>և</w:t>
      </w:r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մասին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892E5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D81E60D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892E57">
        <w:rPr>
          <w:rFonts w:ascii="GHEA Grapalat" w:hAnsi="GHEA Grapalat"/>
          <w:sz w:val="24"/>
          <w:szCs w:val="24"/>
        </w:rPr>
        <w:t>Հղումը</w:t>
      </w:r>
      <w:proofErr w:type="spellEnd"/>
      <w:r w:rsidRPr="00892E57">
        <w:rPr>
          <w:rFonts w:ascii="GHEA Grapalat" w:hAnsi="GHEA Grapalat"/>
          <w:sz w:val="24"/>
          <w:szCs w:val="24"/>
        </w:rPr>
        <w:t>՝</w:t>
      </w:r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1" w:history="1">
        <w:r w:rsidRPr="00892E57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https://www.arlis.am/DocumentView.aspx?docid=119466</w:t>
        </w:r>
      </w:hyperlink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3B636487" w14:textId="77777777" w:rsidR="00B01C82" w:rsidRPr="00892E57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92E57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մասին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» </w:t>
      </w:r>
      <w:bookmarkStart w:id="5" w:name="_Hlk51668469"/>
      <w:proofErr w:type="spellStart"/>
      <w:r w:rsidRPr="00892E5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օրենք</w:t>
      </w:r>
      <w:bookmarkEnd w:id="5"/>
      <w:proofErr w:type="spellEnd"/>
    </w:p>
    <w:p w14:paraId="6F14723F" w14:textId="77777777" w:rsidR="00B01C82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892E57">
        <w:rPr>
          <w:rFonts w:ascii="GHEA Grapalat" w:hAnsi="GHEA Grapalat"/>
          <w:sz w:val="24"/>
          <w:szCs w:val="24"/>
        </w:rPr>
        <w:t>Հղումը</w:t>
      </w:r>
      <w:proofErr w:type="spellEnd"/>
      <w:r w:rsidRPr="00892E57">
        <w:rPr>
          <w:rFonts w:ascii="GHEA Grapalat" w:hAnsi="GHEA Grapalat"/>
          <w:sz w:val="24"/>
          <w:szCs w:val="24"/>
        </w:rPr>
        <w:t>՝</w:t>
      </w:r>
      <w:r w:rsidRPr="00892E57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4"/>
      <w:r w:rsidRPr="00892E57">
        <w:rPr>
          <w:rFonts w:ascii="GHEA Grapalat" w:hAnsi="GHEA Grapalat"/>
          <w:sz w:val="24"/>
          <w:szCs w:val="24"/>
        </w:rPr>
        <w:fldChar w:fldCharType="begin"/>
      </w:r>
      <w:r w:rsidRPr="00892E57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892E57">
        <w:rPr>
          <w:rFonts w:ascii="GHEA Grapalat" w:hAnsi="GHEA Grapalat"/>
          <w:sz w:val="24"/>
          <w:szCs w:val="24"/>
        </w:rPr>
        <w:fldChar w:fldCharType="separate"/>
      </w:r>
      <w:r w:rsidRPr="00892E57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892E57">
        <w:rPr>
          <w:rFonts w:ascii="GHEA Grapalat" w:hAnsi="GHEA Grapalat"/>
          <w:sz w:val="24"/>
          <w:szCs w:val="24"/>
        </w:rPr>
        <w:fldChar w:fldCharType="end"/>
      </w:r>
    </w:p>
    <w:p w14:paraId="5657DB4E" w14:textId="03154AAB" w:rsidR="003F0432" w:rsidRDefault="003F043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F0432">
        <w:rPr>
          <w:rFonts w:ascii="GHEA Grapalat" w:hAnsi="GHEA Grapalat"/>
          <w:sz w:val="24"/>
          <w:szCs w:val="24"/>
        </w:rPr>
        <w:t>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Սեյսմիկ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մասին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892E5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օրենք</w:t>
      </w:r>
      <w:proofErr w:type="spellEnd"/>
    </w:p>
    <w:p w14:paraId="6CFEA1D9" w14:textId="550C5CFB" w:rsidR="003F0432" w:rsidRPr="003F0432" w:rsidRDefault="003F043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hyperlink r:id="rId12" w:history="1">
        <w:r w:rsidRPr="00F624B8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F624B8">
          <w:rPr>
            <w:rStyle w:val="Hyperlink"/>
            <w:rFonts w:ascii="GHEA Grapalat" w:hAnsi="GHEA Grapalat"/>
            <w:sz w:val="24"/>
            <w:szCs w:val="24"/>
          </w:rPr>
          <w:t>://</w:t>
        </w:r>
        <w:r w:rsidRPr="00F624B8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F624B8">
          <w:rPr>
            <w:rStyle w:val="Hyperlink"/>
            <w:rFonts w:ascii="GHEA Grapalat" w:hAnsi="GHEA Grapalat"/>
            <w:sz w:val="24"/>
            <w:szCs w:val="24"/>
          </w:rPr>
          <w:t>.</w:t>
        </w:r>
        <w:proofErr w:type="spellStart"/>
        <w:r w:rsidRPr="00F624B8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proofErr w:type="spellEnd"/>
        <w:r w:rsidRPr="00F624B8">
          <w:rPr>
            <w:rStyle w:val="Hyperlink"/>
            <w:rFonts w:ascii="GHEA Grapalat" w:hAnsi="GHEA Grapalat"/>
            <w:sz w:val="24"/>
            <w:szCs w:val="24"/>
          </w:rPr>
          <w:t>.</w:t>
        </w:r>
        <w:r w:rsidRPr="00F624B8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F624B8">
          <w:rPr>
            <w:rStyle w:val="Hyperlink"/>
            <w:rFonts w:ascii="GHEA Grapalat" w:hAnsi="GHEA Grapalat"/>
            <w:sz w:val="24"/>
            <w:szCs w:val="24"/>
          </w:rPr>
          <w:t>/</w:t>
        </w:r>
        <w:proofErr w:type="spellStart"/>
        <w:r w:rsidRPr="00F624B8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proofErr w:type="spellEnd"/>
        <w:r w:rsidRPr="00F624B8">
          <w:rPr>
            <w:rStyle w:val="Hyperlink"/>
            <w:rFonts w:ascii="GHEA Grapalat" w:hAnsi="GHEA Grapalat"/>
            <w:sz w:val="24"/>
            <w:szCs w:val="24"/>
          </w:rPr>
          <w:t>.</w:t>
        </w:r>
        <w:proofErr w:type="spellStart"/>
        <w:r w:rsidRPr="00F624B8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proofErr w:type="spellEnd"/>
        <w:r w:rsidRPr="00F624B8">
          <w:rPr>
            <w:rStyle w:val="Hyperlink"/>
            <w:rFonts w:ascii="GHEA Grapalat" w:hAnsi="GHEA Grapalat"/>
            <w:sz w:val="24"/>
            <w:szCs w:val="24"/>
          </w:rPr>
          <w:t>?</w:t>
        </w:r>
        <w:proofErr w:type="spellStart"/>
        <w:r w:rsidRPr="00F624B8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proofErr w:type="spellEnd"/>
        <w:r w:rsidRPr="00F624B8">
          <w:rPr>
            <w:rStyle w:val="Hyperlink"/>
            <w:rFonts w:ascii="GHEA Grapalat" w:hAnsi="GHEA Grapalat"/>
            <w:sz w:val="24"/>
            <w:szCs w:val="24"/>
          </w:rPr>
          <w:t>=1169</w:t>
        </w:r>
      </w:hyperlink>
      <w:r w:rsidRPr="003F0432">
        <w:rPr>
          <w:rFonts w:ascii="GHEA Grapalat" w:hAnsi="GHEA Grapalat"/>
          <w:sz w:val="24"/>
          <w:szCs w:val="24"/>
        </w:rPr>
        <w:t xml:space="preserve"> </w:t>
      </w:r>
    </w:p>
    <w:p w14:paraId="5D7A8F09" w14:textId="5E7E9081" w:rsidR="00493412" w:rsidRPr="00493412" w:rsidRDefault="00493412" w:rsidP="0049341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93412">
        <w:rPr>
          <w:rFonts w:ascii="GHEA Grapalat" w:hAnsi="GHEA Grapalat"/>
          <w:sz w:val="24"/>
          <w:szCs w:val="24"/>
        </w:rPr>
        <w:t>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Տեղեկատվության</w:t>
      </w:r>
      <w:proofErr w:type="spellEnd"/>
      <w:r w:rsidRPr="0049341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ազատության</w:t>
      </w:r>
      <w:proofErr w:type="spellEnd"/>
      <w:r w:rsidRPr="004934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մասին</w:t>
      </w:r>
      <w:proofErr w:type="spellEnd"/>
      <w:r w:rsidRPr="0049341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892E5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934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9341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92E57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9414618" w14:textId="3C272B77" w:rsidR="00493412" w:rsidRDefault="003F043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hyperlink r:id="rId13" w:history="1">
        <w:r w:rsidR="00493412" w:rsidRPr="00B56783">
          <w:rPr>
            <w:rStyle w:val="Hyperlink"/>
            <w:rFonts w:ascii="GHEA Grapalat" w:hAnsi="GHEA Grapalat"/>
            <w:sz w:val="24"/>
            <w:szCs w:val="24"/>
          </w:rPr>
          <w:t>https://www.arlis.am/documentview.aspx?docID=1372</w:t>
        </w:r>
      </w:hyperlink>
      <w:r w:rsidR="00493412" w:rsidRPr="00493412">
        <w:rPr>
          <w:rFonts w:ascii="GHEA Grapalat" w:hAnsi="GHEA Grapalat"/>
          <w:sz w:val="24"/>
          <w:szCs w:val="24"/>
        </w:rPr>
        <w:t xml:space="preserve"> </w:t>
      </w:r>
    </w:p>
    <w:p w14:paraId="45BB3737" w14:textId="11EF073D" w:rsidR="00493412" w:rsidRPr="003F0432" w:rsidRDefault="00493412" w:rsidP="00B01C82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Arial"/>
          <w:bCs/>
          <w:color w:val="000000"/>
          <w:sz w:val="24"/>
          <w:szCs w:val="24"/>
          <w:lang w:val="en-US"/>
        </w:rPr>
        <w:t>ՀՀ</w:t>
      </w:r>
      <w:r w:rsidRPr="00493412">
        <w:rPr>
          <w:rFonts w:ascii="GHEA Grapalat" w:hAnsi="GHEA Grapalat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Cs/>
          <w:color w:val="000000"/>
          <w:sz w:val="24"/>
          <w:szCs w:val="24"/>
          <w:lang w:val="en-US"/>
        </w:rPr>
        <w:t>կառավարության</w:t>
      </w:r>
      <w:proofErr w:type="spellEnd"/>
      <w:r w:rsidRPr="00493412">
        <w:rPr>
          <w:rFonts w:ascii="GHEA Grapalat" w:hAnsi="GHEA Grapalat" w:cs="Arial"/>
          <w:bCs/>
          <w:color w:val="000000"/>
          <w:sz w:val="24"/>
          <w:szCs w:val="24"/>
        </w:rPr>
        <w:t xml:space="preserve"> 2005 </w:t>
      </w:r>
      <w:proofErr w:type="spellStart"/>
      <w:r>
        <w:rPr>
          <w:rFonts w:ascii="GHEA Grapalat" w:hAnsi="GHEA Grapalat" w:cs="Arial"/>
          <w:bCs/>
          <w:color w:val="000000"/>
          <w:sz w:val="24"/>
          <w:szCs w:val="24"/>
          <w:lang w:val="en-US"/>
        </w:rPr>
        <w:t>թվականի</w:t>
      </w:r>
      <w:proofErr w:type="spellEnd"/>
      <w:r w:rsidRPr="00493412">
        <w:rPr>
          <w:rFonts w:ascii="GHEA Grapalat" w:hAnsi="GHEA Grapalat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Cs/>
          <w:color w:val="000000"/>
          <w:sz w:val="24"/>
          <w:szCs w:val="24"/>
          <w:lang w:val="en-US"/>
        </w:rPr>
        <w:t>հունվարի</w:t>
      </w:r>
      <w:proofErr w:type="spellEnd"/>
      <w:r w:rsidRPr="00493412">
        <w:rPr>
          <w:rFonts w:ascii="GHEA Grapalat" w:hAnsi="GHEA Grapalat" w:cs="Arial"/>
          <w:bCs/>
          <w:color w:val="000000"/>
          <w:sz w:val="24"/>
          <w:szCs w:val="24"/>
        </w:rPr>
        <w:t xml:space="preserve"> 20-</w:t>
      </w:r>
      <w:r>
        <w:rPr>
          <w:rFonts w:ascii="GHEA Grapalat" w:hAnsi="GHEA Grapalat" w:cs="Arial"/>
          <w:bCs/>
          <w:color w:val="000000"/>
          <w:sz w:val="24"/>
          <w:szCs w:val="24"/>
          <w:lang w:val="en-US"/>
        </w:rPr>
        <w:t>ի</w:t>
      </w:r>
      <w:r w:rsidRPr="00493412">
        <w:rPr>
          <w:rFonts w:ascii="GHEA Grapalat" w:hAnsi="GHEA Grapalat" w:cs="Arial"/>
          <w:bCs/>
          <w:color w:val="000000"/>
          <w:sz w:val="24"/>
          <w:szCs w:val="24"/>
        </w:rPr>
        <w:t xml:space="preserve"> </w:t>
      </w:r>
      <w:r w:rsidRPr="00E815A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«</w:t>
      </w:r>
      <w:r w:rsidRPr="00E815AE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երկրատեղեկատվական համակարգի ստեղծման և վարման հայեցակարգը հաստատելու</w:t>
      </w:r>
      <w:r w:rsidRPr="00E815AE">
        <w:rPr>
          <w:rStyle w:val="Strong"/>
          <w:rFonts w:ascii="GHEA Grapalat" w:hAnsi="GHEA Grapalat"/>
          <w:sz w:val="24"/>
          <w:szCs w:val="24"/>
          <w:lang w:val="hy-AM"/>
        </w:rPr>
        <w:t xml:space="preserve"> մասին</w:t>
      </w:r>
      <w:r w:rsidRPr="00E815AE">
        <w:rPr>
          <w:rFonts w:ascii="GHEA Grapalat" w:hAnsi="GHEA Grapalat" w:cs="Arial"/>
          <w:color w:val="000000"/>
          <w:sz w:val="24"/>
          <w:szCs w:val="24"/>
          <w:lang w:val="hy-AM"/>
        </w:rPr>
        <w:t>»</w:t>
      </w:r>
      <w:r w:rsidRPr="00493412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E815AE">
        <w:rPr>
          <w:rFonts w:ascii="GHEA Grapalat" w:hAnsi="GHEA Grapalat" w:cs="Sylfaen"/>
          <w:bCs/>
          <w:sz w:val="24"/>
          <w:szCs w:val="24"/>
          <w:lang w:val="hy-AM"/>
        </w:rPr>
        <w:t>№197-Ն</w:t>
      </w:r>
      <w:r w:rsidRPr="00493412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որոշում</w:t>
      </w:r>
      <w:proofErr w:type="spellEnd"/>
    </w:p>
    <w:p w14:paraId="18818599" w14:textId="1B0EB9E7" w:rsidR="00493412" w:rsidRPr="003F0432" w:rsidRDefault="003F043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hyperlink r:id="rId14" w:history="1"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https</w:t>
        </w:r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://</w:t>
        </w:r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www</w:t>
        </w:r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arlis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am</w:t>
        </w:r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/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DocumentView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aspx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?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docid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=13473&amp;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fbclid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=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IwAR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2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lkRD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_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yzXxBj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9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kpjsdAp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4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ps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97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jiJ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_8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sPNWvC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6</w:t>
        </w:r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r</w:t>
        </w:r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1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ztoqaReH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4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xWT</w:t>
        </w:r>
        <w:proofErr w:type="spellEnd"/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2</w:t>
        </w:r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c</w:t>
        </w:r>
        <w:r w:rsidR="00493412" w:rsidRPr="003F0432">
          <w:rPr>
            <w:rStyle w:val="Hyperlink"/>
            <w:rFonts w:ascii="GHEA Grapalat" w:hAnsi="GHEA Grapalat"/>
            <w:sz w:val="24"/>
            <w:szCs w:val="24"/>
          </w:rPr>
          <w:t>5</w:t>
        </w:r>
        <w:proofErr w:type="spellStart"/>
        <w:r w:rsidR="00493412" w:rsidRPr="00B56783">
          <w:rPr>
            <w:rStyle w:val="Hyperlink"/>
            <w:rFonts w:ascii="GHEA Grapalat" w:hAnsi="GHEA Grapalat"/>
            <w:sz w:val="24"/>
            <w:szCs w:val="24"/>
            <w:lang w:val="en-US"/>
          </w:rPr>
          <w:t>fwo</w:t>
        </w:r>
        <w:proofErr w:type="spellEnd"/>
      </w:hyperlink>
      <w:r w:rsidR="00493412" w:rsidRPr="003F0432">
        <w:rPr>
          <w:rFonts w:ascii="GHEA Grapalat" w:hAnsi="GHEA Grapalat"/>
          <w:sz w:val="24"/>
          <w:szCs w:val="24"/>
        </w:rPr>
        <w:t xml:space="preserve"> </w:t>
      </w:r>
    </w:p>
    <w:p w14:paraId="7E6FC79B" w14:textId="77777777" w:rsidR="00B01C82" w:rsidRPr="003F0432" w:rsidRDefault="00B01C82" w:rsidP="00B01C82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</w:pPr>
      <w:r w:rsidRPr="003A6D5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ՀՀ</w:t>
      </w:r>
      <w:r w:rsidRPr="003F0432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6D5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վարչապետի</w:t>
      </w:r>
      <w:proofErr w:type="spellEnd"/>
      <w:r w:rsidRPr="003F0432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2018 </w:t>
      </w:r>
      <w:proofErr w:type="spellStart"/>
      <w:r w:rsidRPr="003A6D5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3F0432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6D5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հունիսի</w:t>
      </w:r>
      <w:proofErr w:type="spellEnd"/>
      <w:r w:rsidRPr="003F0432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11-</w:t>
      </w:r>
      <w:r w:rsidRPr="003A6D5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ի</w:t>
      </w:r>
      <w:r w:rsidRPr="003F043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3F043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A6D5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3F04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6D5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3F04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6D5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արտակարգ</w:t>
      </w:r>
      <w:proofErr w:type="spellEnd"/>
      <w:r w:rsidRPr="003F04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6D5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իրավիճակների</w:t>
      </w:r>
      <w:proofErr w:type="spellEnd"/>
      <w:r w:rsidRPr="003F04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6D5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նախարարության</w:t>
      </w:r>
      <w:proofErr w:type="spellEnd"/>
      <w:r w:rsidRPr="003F04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6D5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կանոնադրությունը</w:t>
      </w:r>
      <w:proofErr w:type="spellEnd"/>
      <w:r w:rsidRPr="003F04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6D5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հաստատելու</w:t>
      </w:r>
      <w:proofErr w:type="spellEnd"/>
      <w:r w:rsidRPr="003F04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6D5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3F04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» </w:t>
      </w:r>
      <w:r w:rsidRPr="003A6D5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N</w:t>
      </w:r>
      <w:r w:rsidRPr="003F04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740-</w:t>
      </w:r>
      <w:r w:rsidRPr="003A6D5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Լ</w:t>
      </w:r>
      <w:r w:rsidRPr="003F04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6D5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որոշում</w:t>
      </w:r>
      <w:proofErr w:type="spellEnd"/>
    </w:p>
    <w:p w14:paraId="214974BB" w14:textId="77777777" w:rsidR="00B01C82" w:rsidRPr="003F0432" w:rsidRDefault="00B01C82" w:rsidP="00B01C82">
      <w:pPr>
        <w:spacing w:after="0" w:line="360" w:lineRule="auto"/>
        <w:jc w:val="both"/>
        <w:rPr>
          <w:rStyle w:val="Hyperlink"/>
          <w:rFonts w:ascii="GHEA Grapalat" w:hAnsi="GHEA Grapalat"/>
          <w:sz w:val="24"/>
          <w:szCs w:val="24"/>
        </w:rPr>
      </w:pPr>
      <w:proofErr w:type="spellStart"/>
      <w:r w:rsidRPr="003A6D57">
        <w:rPr>
          <w:rFonts w:ascii="GHEA Grapalat" w:hAnsi="GHEA Grapalat"/>
          <w:sz w:val="24"/>
          <w:szCs w:val="24"/>
          <w:lang w:val="en-US"/>
        </w:rPr>
        <w:t>Հղումը</w:t>
      </w:r>
      <w:proofErr w:type="spellEnd"/>
      <w:r w:rsidRPr="003A6D57">
        <w:rPr>
          <w:rFonts w:ascii="GHEA Grapalat" w:hAnsi="GHEA Grapalat"/>
          <w:sz w:val="24"/>
          <w:szCs w:val="24"/>
          <w:lang w:val="en-US"/>
        </w:rPr>
        <w:t>՝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hyperlink r:id="rId15" w:history="1">
        <w:r w:rsidRPr="00FE13F7">
          <w:rPr>
            <w:rStyle w:val="Hyperlink"/>
            <w:rFonts w:ascii="GHEA Grapalat" w:hAnsi="GHEA Grapalat"/>
            <w:sz w:val="24"/>
            <w:szCs w:val="24"/>
            <w:lang w:val="en-BZ"/>
          </w:rPr>
          <w:t>http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://</w:t>
        </w:r>
        <w:r w:rsidRPr="00FE13F7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proofErr w:type="spellStart"/>
        <w:r w:rsidRPr="00FE13F7">
          <w:rPr>
            <w:rStyle w:val="Hyperlink"/>
            <w:rFonts w:ascii="GHEA Grapalat" w:hAnsi="GHEA Grapalat"/>
            <w:sz w:val="24"/>
            <w:szCs w:val="24"/>
            <w:lang w:val="en-BZ"/>
          </w:rPr>
          <w:t>irtek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r w:rsidRPr="00FE13F7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/</w:t>
        </w:r>
        <w:r w:rsidRPr="00FE13F7">
          <w:rPr>
            <w:rStyle w:val="Hyperlink"/>
            <w:rFonts w:ascii="GHEA Grapalat" w:hAnsi="GHEA Grapalat"/>
            <w:sz w:val="24"/>
            <w:szCs w:val="24"/>
            <w:lang w:val="en-BZ"/>
          </w:rPr>
          <w:t>views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/</w:t>
        </w:r>
        <w:r w:rsidRPr="00FE13F7">
          <w:rPr>
            <w:rStyle w:val="Hyperlink"/>
            <w:rFonts w:ascii="GHEA Grapalat" w:hAnsi="GHEA Grapalat"/>
            <w:sz w:val="24"/>
            <w:szCs w:val="24"/>
            <w:lang w:val="en-BZ"/>
          </w:rPr>
          <w:t>act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proofErr w:type="spellStart"/>
        <w:r w:rsidRPr="00FE13F7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?</w:t>
        </w:r>
        <w:r w:rsidRPr="00FE13F7">
          <w:rPr>
            <w:rStyle w:val="Hyperlink"/>
            <w:rFonts w:ascii="GHEA Grapalat" w:hAnsi="GHEA Grapalat"/>
            <w:sz w:val="24"/>
            <w:szCs w:val="24"/>
            <w:lang w:val="en-BZ"/>
          </w:rPr>
          <w:t>aid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=95521</w:t>
        </w:r>
      </w:hyperlink>
    </w:p>
    <w:p w14:paraId="1A0FE14F" w14:textId="77777777" w:rsidR="00B01C82" w:rsidRPr="003F0432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24930">
        <w:rPr>
          <w:rFonts w:ascii="GHEA Grapalat" w:hAnsi="GHEA Grapalat"/>
          <w:sz w:val="24"/>
          <w:szCs w:val="24"/>
          <w:lang w:val="en-GB"/>
        </w:rPr>
        <w:t>ՀՀ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կառավարության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10.06.2011</w:t>
      </w:r>
      <w:r w:rsidRPr="00524930">
        <w:rPr>
          <w:rFonts w:ascii="GHEA Grapalat" w:hAnsi="GHEA Grapalat"/>
          <w:sz w:val="24"/>
          <w:szCs w:val="24"/>
          <w:lang w:val="en-GB"/>
        </w:rPr>
        <w:t>թ</w:t>
      </w:r>
      <w:r w:rsidRPr="003F0432">
        <w:rPr>
          <w:rFonts w:ascii="GHEA Grapalat" w:hAnsi="GHEA Grapalat"/>
          <w:sz w:val="24"/>
          <w:szCs w:val="24"/>
        </w:rPr>
        <w:t>. «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Ուժեղ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երկրաշարժի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դեպքում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Հայաստանի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Հանրապետության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բնակչության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պաշտպանության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կազմակերպման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պլանը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հաստատելու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3F0432">
        <w:rPr>
          <w:rFonts w:ascii="GHEA Grapalat" w:hAnsi="GHEA Grapalat"/>
          <w:sz w:val="24"/>
          <w:szCs w:val="24"/>
        </w:rPr>
        <w:t>» № 919-</w:t>
      </w:r>
      <w:r w:rsidRPr="00524930">
        <w:rPr>
          <w:rFonts w:ascii="GHEA Grapalat" w:hAnsi="GHEA Grapalat"/>
          <w:sz w:val="24"/>
          <w:szCs w:val="24"/>
          <w:lang w:val="en-GB"/>
        </w:rPr>
        <w:t>Ն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որոշում</w:t>
      </w:r>
      <w:proofErr w:type="spellEnd"/>
    </w:p>
    <w:p w14:paraId="6E435017" w14:textId="77777777" w:rsidR="00B01C82" w:rsidRPr="003F0432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GB"/>
        </w:rPr>
        <w:t>Հղումը</w:t>
      </w:r>
      <w:proofErr w:type="spellEnd"/>
      <w:r>
        <w:rPr>
          <w:rFonts w:ascii="GHEA Grapalat" w:hAnsi="GHEA Grapalat"/>
          <w:sz w:val="24"/>
          <w:szCs w:val="24"/>
          <w:lang w:val="en-GB"/>
        </w:rPr>
        <w:t>՝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hyperlink r:id="rId16" w:history="1"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https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://</w:t>
        </w:r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www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proofErr w:type="spellStart"/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arlis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am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/</w:t>
        </w:r>
        <w:proofErr w:type="spellStart"/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DocumentView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proofErr w:type="spellStart"/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aspx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?</w:t>
        </w:r>
        <w:proofErr w:type="spellStart"/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docID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=69787</w:t>
        </w:r>
      </w:hyperlink>
      <w:r w:rsidRPr="003F0432">
        <w:rPr>
          <w:rFonts w:ascii="GHEA Grapalat" w:hAnsi="GHEA Grapalat"/>
          <w:sz w:val="24"/>
          <w:szCs w:val="24"/>
        </w:rPr>
        <w:t xml:space="preserve"> </w:t>
      </w:r>
    </w:p>
    <w:p w14:paraId="27646BA2" w14:textId="77777777" w:rsidR="00B01C82" w:rsidRPr="003F0432" w:rsidRDefault="00B01C82" w:rsidP="00B01C82">
      <w:pPr>
        <w:jc w:val="both"/>
        <w:rPr>
          <w:rFonts w:ascii="GHEA Grapalat" w:hAnsi="GHEA Grapalat"/>
          <w:sz w:val="24"/>
          <w:szCs w:val="24"/>
        </w:rPr>
      </w:pPr>
      <w:r w:rsidRPr="00524930">
        <w:rPr>
          <w:rFonts w:ascii="GHEA Grapalat" w:hAnsi="GHEA Grapalat"/>
          <w:sz w:val="24"/>
          <w:szCs w:val="24"/>
          <w:lang w:val="en-GB"/>
        </w:rPr>
        <w:lastRenderedPageBreak/>
        <w:t>ՀՀ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կառավարության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18.08.2011</w:t>
      </w:r>
      <w:r w:rsidRPr="00524930">
        <w:rPr>
          <w:rFonts w:ascii="GHEA Grapalat" w:hAnsi="GHEA Grapalat"/>
          <w:sz w:val="24"/>
          <w:szCs w:val="24"/>
          <w:lang w:val="en-GB"/>
        </w:rPr>
        <w:t>թ</w:t>
      </w:r>
      <w:r w:rsidRPr="003F0432">
        <w:rPr>
          <w:rFonts w:ascii="GHEA Grapalat" w:hAnsi="GHEA Grapalat"/>
          <w:sz w:val="24"/>
          <w:szCs w:val="24"/>
        </w:rPr>
        <w:t>. «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Վտանգավոր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տարածքից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բնակչության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նյութական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r w:rsidRPr="00524930">
        <w:rPr>
          <w:rFonts w:ascii="GHEA Grapalat" w:hAnsi="GHEA Grapalat"/>
          <w:sz w:val="24"/>
          <w:szCs w:val="24"/>
          <w:lang w:val="en-GB"/>
        </w:rPr>
        <w:t>և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մշակութային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արժեքների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տարահանման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կարգը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հաստատելու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3F0432">
        <w:rPr>
          <w:rFonts w:ascii="GHEA Grapalat" w:hAnsi="GHEA Grapalat"/>
          <w:sz w:val="24"/>
          <w:szCs w:val="24"/>
        </w:rPr>
        <w:t>» № 1180-</w:t>
      </w:r>
      <w:r w:rsidRPr="00524930">
        <w:rPr>
          <w:rFonts w:ascii="GHEA Grapalat" w:hAnsi="GHEA Grapalat"/>
          <w:sz w:val="24"/>
          <w:szCs w:val="24"/>
          <w:lang w:val="en-GB"/>
        </w:rPr>
        <w:t>Ն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որոշում</w:t>
      </w:r>
      <w:proofErr w:type="spellEnd"/>
    </w:p>
    <w:p w14:paraId="5281E145" w14:textId="77777777" w:rsidR="00B01C82" w:rsidRPr="003F0432" w:rsidRDefault="00B01C82" w:rsidP="00B01C82">
      <w:pPr>
        <w:spacing w:after="0" w:line="360" w:lineRule="auto"/>
        <w:jc w:val="both"/>
        <w:rPr>
          <w:rStyle w:val="Hyperlink"/>
          <w:rFonts w:ascii="GHEA Grapalat" w:hAnsi="GHEA Grapalat"/>
          <w:sz w:val="24"/>
          <w:szCs w:val="24"/>
        </w:rPr>
      </w:pPr>
      <w:proofErr w:type="spellStart"/>
      <w:r w:rsidRPr="007457F6">
        <w:rPr>
          <w:rStyle w:val="Hyperlink"/>
          <w:rFonts w:ascii="GHEA Grapalat" w:hAnsi="GHEA Grapalat"/>
          <w:color w:val="000000" w:themeColor="text1"/>
          <w:sz w:val="24"/>
          <w:szCs w:val="24"/>
          <w:u w:val="none"/>
          <w:lang w:val="en-GB"/>
        </w:rPr>
        <w:t>Հղումը</w:t>
      </w:r>
      <w:proofErr w:type="spellEnd"/>
      <w:r w:rsidRPr="007457F6">
        <w:rPr>
          <w:rStyle w:val="Hyperlink"/>
          <w:rFonts w:ascii="GHEA Grapalat" w:hAnsi="GHEA Grapalat"/>
          <w:color w:val="000000" w:themeColor="text1"/>
          <w:sz w:val="24"/>
          <w:szCs w:val="24"/>
          <w:u w:val="none"/>
          <w:lang w:val="en-GB"/>
        </w:rPr>
        <w:t>՝</w:t>
      </w:r>
      <w:r w:rsidRPr="003F0432">
        <w:rPr>
          <w:rStyle w:val="Hyperlink"/>
          <w:rFonts w:ascii="GHEA Grapalat" w:hAnsi="GHEA Grapalat"/>
          <w:color w:val="000000" w:themeColor="text1"/>
          <w:sz w:val="24"/>
          <w:szCs w:val="24"/>
        </w:rPr>
        <w:t xml:space="preserve"> </w:t>
      </w:r>
      <w:hyperlink r:id="rId17" w:history="1"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https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://</w:t>
        </w:r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www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proofErr w:type="spellStart"/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arlis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am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/</w:t>
        </w:r>
        <w:proofErr w:type="spellStart"/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DocumentView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proofErr w:type="spellStart"/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aspx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?</w:t>
        </w:r>
        <w:proofErr w:type="spellStart"/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docid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=94959</w:t>
        </w:r>
      </w:hyperlink>
    </w:p>
    <w:p w14:paraId="5BABEF7A" w14:textId="77777777" w:rsidR="00B01C82" w:rsidRPr="003F0432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24930">
        <w:rPr>
          <w:rFonts w:ascii="GHEA Grapalat" w:hAnsi="GHEA Grapalat"/>
          <w:sz w:val="24"/>
          <w:szCs w:val="24"/>
          <w:lang w:val="en-GB"/>
        </w:rPr>
        <w:t>ՀՀ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կառավարության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22.01.2015</w:t>
      </w:r>
      <w:r w:rsidRPr="00524930">
        <w:rPr>
          <w:rFonts w:ascii="GHEA Grapalat" w:hAnsi="GHEA Grapalat"/>
          <w:sz w:val="24"/>
          <w:szCs w:val="24"/>
          <w:lang w:val="en-GB"/>
        </w:rPr>
        <w:t>թ</w:t>
      </w:r>
      <w:r w:rsidRPr="003F0432">
        <w:rPr>
          <w:rFonts w:ascii="GHEA Grapalat" w:hAnsi="GHEA Grapalat"/>
          <w:sz w:val="24"/>
          <w:szCs w:val="24"/>
        </w:rPr>
        <w:t>. «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Արտակարգ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իրավիճակներում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բնակչության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պաշտպանության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r w:rsidRPr="00524930">
        <w:rPr>
          <w:rFonts w:ascii="GHEA Grapalat" w:hAnsi="GHEA Grapalat"/>
          <w:sz w:val="24"/>
          <w:szCs w:val="24"/>
          <w:lang w:val="en-GB"/>
        </w:rPr>
        <w:t>և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քաղաքացիական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պաշտպանության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ոլորտներում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Հայաստանի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Հանրապետության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պետական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կառավարման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r w:rsidRPr="00524930">
        <w:rPr>
          <w:rFonts w:ascii="GHEA Grapalat" w:hAnsi="GHEA Grapalat"/>
          <w:sz w:val="24"/>
          <w:szCs w:val="24"/>
          <w:lang w:val="en-GB"/>
        </w:rPr>
        <w:t>և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տեղական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ինքնակառավարման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մարմինների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ու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կազմակերպությունների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պատրաստման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r w:rsidRPr="00524930">
        <w:rPr>
          <w:rFonts w:ascii="GHEA Grapalat" w:hAnsi="GHEA Grapalat"/>
          <w:sz w:val="24"/>
          <w:szCs w:val="24"/>
          <w:lang w:val="en-GB"/>
        </w:rPr>
        <w:t>և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տվյալ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ոլորտների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հիմնահարցերով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բնակչության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ուսուցման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կարգն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ու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ծրագիրը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սահմանելու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r w:rsidRPr="00524930">
        <w:rPr>
          <w:rFonts w:ascii="GHEA Grapalat" w:hAnsi="GHEA Grapalat"/>
          <w:sz w:val="24"/>
          <w:szCs w:val="24"/>
          <w:lang w:val="en-GB"/>
        </w:rPr>
        <w:t>և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Հայաստանի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Հանրապետության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կառավարության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2003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թվականի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հունվարի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30-</w:t>
      </w:r>
      <w:r w:rsidRPr="00524930">
        <w:rPr>
          <w:rFonts w:ascii="GHEA Grapalat" w:hAnsi="GHEA Grapalat"/>
          <w:sz w:val="24"/>
          <w:szCs w:val="24"/>
          <w:lang w:val="en-GB"/>
        </w:rPr>
        <w:t>ի</w:t>
      </w:r>
      <w:r w:rsidRPr="003F0432">
        <w:rPr>
          <w:rFonts w:ascii="GHEA Grapalat" w:hAnsi="GHEA Grapalat"/>
          <w:sz w:val="24"/>
          <w:szCs w:val="24"/>
        </w:rPr>
        <w:t xml:space="preserve"> № 134-</w:t>
      </w:r>
      <w:r w:rsidRPr="00524930">
        <w:rPr>
          <w:rFonts w:ascii="GHEA Grapalat" w:hAnsi="GHEA Grapalat"/>
          <w:sz w:val="24"/>
          <w:szCs w:val="24"/>
          <w:lang w:val="en-GB"/>
        </w:rPr>
        <w:t>Ն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որոշումն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ուժը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կորցրած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ճանաչելու</w:t>
      </w:r>
      <w:proofErr w:type="spellEnd"/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3F0432">
        <w:rPr>
          <w:rFonts w:ascii="GHEA Grapalat" w:hAnsi="GHEA Grapalat"/>
          <w:sz w:val="24"/>
          <w:szCs w:val="24"/>
        </w:rPr>
        <w:t>» № 46-</w:t>
      </w:r>
      <w:r w:rsidRPr="00524930">
        <w:rPr>
          <w:rFonts w:ascii="GHEA Grapalat" w:hAnsi="GHEA Grapalat"/>
          <w:sz w:val="24"/>
          <w:szCs w:val="24"/>
          <w:lang w:val="en-GB"/>
        </w:rPr>
        <w:t>Ն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24930">
        <w:rPr>
          <w:rFonts w:ascii="GHEA Grapalat" w:hAnsi="GHEA Grapalat"/>
          <w:sz w:val="24"/>
          <w:szCs w:val="24"/>
          <w:lang w:val="en-GB"/>
        </w:rPr>
        <w:t>որոշում</w:t>
      </w:r>
      <w:proofErr w:type="spellEnd"/>
    </w:p>
    <w:p w14:paraId="6E0F0C3C" w14:textId="77777777" w:rsidR="00B01C82" w:rsidRPr="003F0432" w:rsidRDefault="00B01C82" w:rsidP="00B01C82">
      <w:pPr>
        <w:spacing w:after="0" w:line="360" w:lineRule="auto"/>
        <w:jc w:val="both"/>
        <w:rPr>
          <w:rStyle w:val="Hyperlink"/>
          <w:rFonts w:ascii="GHEA Grapalat" w:hAnsi="GHEA Grapalat"/>
          <w:color w:val="auto"/>
          <w:sz w:val="24"/>
          <w:szCs w:val="24"/>
          <w:u w:val="none"/>
        </w:rPr>
      </w:pPr>
      <w:proofErr w:type="spellStart"/>
      <w:r>
        <w:rPr>
          <w:rFonts w:ascii="GHEA Grapalat" w:hAnsi="GHEA Grapalat"/>
          <w:sz w:val="24"/>
          <w:szCs w:val="24"/>
          <w:lang w:val="en-GB"/>
        </w:rPr>
        <w:t>Հղումը</w:t>
      </w:r>
      <w:proofErr w:type="spellEnd"/>
      <w:r>
        <w:rPr>
          <w:rFonts w:ascii="GHEA Grapalat" w:hAnsi="GHEA Grapalat"/>
          <w:sz w:val="24"/>
          <w:szCs w:val="24"/>
          <w:lang w:val="en-GB"/>
        </w:rPr>
        <w:t>՝</w:t>
      </w:r>
      <w:r w:rsidRPr="003F0432">
        <w:rPr>
          <w:rFonts w:ascii="GHEA Grapalat" w:hAnsi="GHEA Grapalat"/>
          <w:sz w:val="24"/>
          <w:szCs w:val="24"/>
        </w:rPr>
        <w:t xml:space="preserve"> </w:t>
      </w:r>
      <w:hyperlink r:id="rId18" w:history="1"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https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://</w:t>
        </w:r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www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proofErr w:type="spellStart"/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arlis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am</w:t>
        </w:r>
        <w:r w:rsidRPr="003F0432">
          <w:rPr>
            <w:rStyle w:val="Hyperlink"/>
            <w:rFonts w:ascii="GHEA Grapalat" w:hAnsi="GHEA Grapalat"/>
            <w:sz w:val="24"/>
            <w:szCs w:val="24"/>
          </w:rPr>
          <w:t>/</w:t>
        </w:r>
        <w:proofErr w:type="spellStart"/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documentview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.</w:t>
        </w:r>
        <w:proofErr w:type="spellStart"/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aspx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?</w:t>
        </w:r>
        <w:proofErr w:type="spellStart"/>
        <w:r w:rsidRPr="00DD29D7">
          <w:rPr>
            <w:rStyle w:val="Hyperlink"/>
            <w:rFonts w:ascii="GHEA Grapalat" w:hAnsi="GHEA Grapalat"/>
            <w:sz w:val="24"/>
            <w:szCs w:val="24"/>
            <w:lang w:val="en-GB"/>
          </w:rPr>
          <w:t>docid</w:t>
        </w:r>
        <w:proofErr w:type="spellEnd"/>
        <w:r w:rsidRPr="003F0432">
          <w:rPr>
            <w:rStyle w:val="Hyperlink"/>
            <w:rFonts w:ascii="GHEA Grapalat" w:hAnsi="GHEA Grapalat"/>
            <w:sz w:val="24"/>
            <w:szCs w:val="24"/>
          </w:rPr>
          <w:t>=95492</w:t>
        </w:r>
      </w:hyperlink>
    </w:p>
    <w:p w14:paraId="52554FBC" w14:textId="77777777" w:rsidR="00B01C82" w:rsidRPr="007457F6" w:rsidRDefault="00B01C82" w:rsidP="00B01C82">
      <w:pPr>
        <w:spacing w:after="0" w:line="360" w:lineRule="auto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815AE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</w:t>
      </w:r>
      <w:r w:rsidRPr="00E815AE">
        <w:rPr>
          <w:rFonts w:ascii="GHEA Grapalat" w:hAnsi="GHEA Grapalat" w:cs="Sylfaen"/>
          <w:bCs/>
          <w:sz w:val="24"/>
          <w:szCs w:val="24"/>
          <w:lang w:val="hy-AM"/>
        </w:rPr>
        <w:t>2017</w:t>
      </w:r>
      <w:r w:rsidRPr="007457F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E815AE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7457F6">
        <w:rPr>
          <w:rFonts w:ascii="GHEA Grapalat" w:hAnsi="GHEA Grapalat" w:cs="Sylfaen"/>
          <w:bCs/>
          <w:sz w:val="24"/>
          <w:szCs w:val="24"/>
          <w:lang w:val="hy-AM"/>
        </w:rPr>
        <w:t>վականի ապրիլի 6-ի</w:t>
      </w:r>
      <w:r w:rsidRPr="00E815AE">
        <w:rPr>
          <w:rFonts w:ascii="Cambria Math" w:hAnsi="Cambria Math" w:cs="Sylfaen"/>
          <w:bCs/>
          <w:sz w:val="24"/>
          <w:szCs w:val="24"/>
          <w:lang w:val="hy-AM"/>
        </w:rPr>
        <w:t xml:space="preserve"> </w:t>
      </w:r>
      <w:r w:rsidRPr="00E815A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«</w:t>
      </w:r>
      <w:r w:rsidRPr="00E815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տարածքում արտակարգ իրավիճակների առաջացման կամ դրա սպառնալիքի, Հայաստանի Հանրապետության վրա զինված հարձակման, դրա անմիջական վտանգի առկայության կամ պատերազմ հայտարարելու դեպքում ու ռազմական դրության պայմաններում պետական կառավարման և տեղական ինքնակառավարման մարմինների, կազմակերպությունների, բնակչության ազդարարման և իրազեկման կարգը սահմանելու և Հայաստանի Հանրապետության կառավարության մի շարք որոշումներ ուժը կորցրած ճանաչելու մասին</w:t>
      </w:r>
      <w:r w:rsidRPr="00E815AE">
        <w:rPr>
          <w:rFonts w:ascii="GHEA Grapalat" w:hAnsi="GHEA Grapalat" w:cs="Arial"/>
          <w:color w:val="000000"/>
          <w:sz w:val="24"/>
          <w:szCs w:val="24"/>
          <w:lang w:val="hy-AM"/>
        </w:rPr>
        <w:t>»</w:t>
      </w:r>
      <w:r w:rsidRPr="00E815AE">
        <w:rPr>
          <w:rFonts w:ascii="GHEA Grapalat" w:hAnsi="GHEA Grapalat" w:cs="Sylfaen"/>
          <w:bCs/>
          <w:sz w:val="24"/>
          <w:szCs w:val="24"/>
          <w:lang w:val="hy-AM"/>
        </w:rPr>
        <w:t xml:space="preserve"> №346-Ն </w:t>
      </w:r>
      <w:r w:rsidRPr="00E815AE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14:paraId="2DE0B58A" w14:textId="66F3BC40" w:rsidR="00B01C82" w:rsidRDefault="00B01C82" w:rsidP="00B01C82">
      <w:pPr>
        <w:spacing w:after="0" w:line="360" w:lineRule="auto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BE67C6">
        <w:rPr>
          <w:rStyle w:val="Hyperlink"/>
          <w:rFonts w:ascii="GHEA Grapalat" w:hAnsi="GHEA Grapalat"/>
          <w:color w:val="000000" w:themeColor="text1"/>
          <w:sz w:val="24"/>
          <w:szCs w:val="24"/>
          <w:u w:val="none"/>
          <w:lang w:val="hy-AM"/>
        </w:rPr>
        <w:t xml:space="preserve">Հղումը՝ </w:t>
      </w:r>
      <w:hyperlink r:id="rId19" w:history="1">
        <w:r w:rsidR="00C776B7" w:rsidRPr="00B5678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https://www.arlis.am/documentView.aspx?docid=112737</w:t>
        </w:r>
      </w:hyperlink>
    </w:p>
    <w:p w14:paraId="3148EEBD" w14:textId="301760B0" w:rsidR="00C776B7" w:rsidRDefault="00C776B7" w:rsidP="00B01C82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815AE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</w:t>
      </w:r>
      <w:r w:rsidRPr="00E815AE">
        <w:rPr>
          <w:rFonts w:ascii="GHEA Grapalat" w:hAnsi="GHEA Grapalat" w:cs="Sylfaen"/>
          <w:bCs/>
          <w:sz w:val="24"/>
          <w:szCs w:val="24"/>
          <w:lang w:val="hy-AM"/>
        </w:rPr>
        <w:t>2013</w:t>
      </w:r>
      <w:r w:rsidRPr="00C776B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E815AE">
        <w:rPr>
          <w:rFonts w:ascii="GHEA Grapalat" w:hAnsi="GHEA Grapalat" w:cs="Sylfaen"/>
          <w:bCs/>
          <w:sz w:val="24"/>
          <w:szCs w:val="24"/>
          <w:lang w:val="hy-AM"/>
        </w:rPr>
        <w:t>թ</w:t>
      </w:r>
      <w:r>
        <w:rPr>
          <w:rFonts w:ascii="Cambria Math" w:hAnsi="Cambria Math" w:cs="Cambria Math"/>
          <w:bCs/>
          <w:sz w:val="24"/>
          <w:szCs w:val="24"/>
          <w:lang w:val="hy-AM"/>
        </w:rPr>
        <w:t>վականի դեկտեմբերի 26-ի</w:t>
      </w:r>
      <w:r w:rsidRPr="00E815AE">
        <w:rPr>
          <w:rFonts w:ascii="Cambria Math" w:hAnsi="Cambria Math" w:cs="Cambria Math"/>
          <w:bCs/>
          <w:sz w:val="24"/>
          <w:szCs w:val="24"/>
          <w:lang w:val="hy-AM"/>
        </w:rPr>
        <w:t xml:space="preserve"> «</w:t>
      </w:r>
      <w:r w:rsidRPr="00E815A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Ինտերնետ ցանցում պետական մարմինների պաշտոնական</w:t>
      </w:r>
      <w:r w:rsidRPr="00E815AE">
        <w:rPr>
          <w:rFonts w:ascii="Cambria Math" w:hAnsi="Cambria Math" w:cs="Cambria Math"/>
          <w:bCs/>
          <w:sz w:val="24"/>
          <w:szCs w:val="24"/>
          <w:lang w:val="hy-AM"/>
        </w:rPr>
        <w:t xml:space="preserve"> </w:t>
      </w:r>
      <w:r w:rsidRPr="00E815A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կայքերին ներկայացվող նվազագույն պահանջները հաստատելու մասին</w:t>
      </w:r>
      <w:r w:rsidRPr="00E815A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»</w:t>
      </w:r>
      <w:r w:rsidRPr="00E815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815AE">
        <w:rPr>
          <w:rFonts w:ascii="GHEA Grapalat" w:hAnsi="GHEA Grapalat" w:cs="Sylfaen"/>
          <w:bCs/>
          <w:sz w:val="24"/>
          <w:szCs w:val="24"/>
          <w:lang w:val="hy-AM"/>
        </w:rPr>
        <w:t xml:space="preserve">№1521-Ն </w:t>
      </w:r>
      <w:r w:rsidRPr="00E815AE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14:paraId="0BE50074" w14:textId="6A6A529B" w:rsidR="00C776B7" w:rsidRPr="00BE67C6" w:rsidRDefault="00C776B7" w:rsidP="00B01C82">
      <w:pPr>
        <w:spacing w:after="0" w:line="360" w:lineRule="auto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C776B7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https://www.arlis.am/DocumentView.aspx?DocID=88785</w:t>
      </w:r>
    </w:p>
    <w:p w14:paraId="20A14B99" w14:textId="77777777" w:rsidR="00B01C82" w:rsidRPr="005B56F6" w:rsidRDefault="00B01C82" w:rsidP="00B01C82">
      <w:pPr>
        <w:spacing w:after="0" w:line="360" w:lineRule="auto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815AE">
        <w:rPr>
          <w:rFonts w:ascii="GHEA Grapalat" w:hAnsi="GHEA Grapalat" w:cs="Sylfaen"/>
          <w:bCs/>
          <w:sz w:val="24"/>
          <w:szCs w:val="24"/>
          <w:lang w:val="hy-AM"/>
        </w:rPr>
        <w:t>Արտակարգ իրավիճակների նախարար</w:t>
      </w:r>
      <w:r w:rsidRPr="005B56F6">
        <w:rPr>
          <w:rFonts w:ascii="GHEA Grapalat" w:hAnsi="GHEA Grapalat" w:cs="Sylfaen"/>
          <w:bCs/>
          <w:sz w:val="24"/>
          <w:szCs w:val="24"/>
          <w:lang w:val="hy-AM"/>
        </w:rPr>
        <w:t xml:space="preserve">ի </w:t>
      </w:r>
      <w:r w:rsidRPr="00E815AE">
        <w:rPr>
          <w:rFonts w:ascii="GHEA Grapalat" w:hAnsi="GHEA Grapalat" w:cs="Sylfaen"/>
          <w:bCs/>
          <w:sz w:val="24"/>
          <w:szCs w:val="24"/>
          <w:lang w:val="hy-AM"/>
        </w:rPr>
        <w:t>2018</w:t>
      </w:r>
      <w:r w:rsidRPr="005B56F6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հունվարի 28-ի</w:t>
      </w:r>
      <w:r w:rsidRPr="00E815A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5848F7">
        <w:rPr>
          <w:rFonts w:ascii="GHEA Grapalat" w:hAnsi="GHEA Grapalat" w:cs="Arial"/>
          <w:color w:val="000000"/>
          <w:sz w:val="24"/>
          <w:szCs w:val="24"/>
          <w:lang w:val="hy-AM"/>
        </w:rPr>
        <w:t>««</w:t>
      </w:r>
      <w:r w:rsidRPr="005848F7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911</w:t>
      </w:r>
      <w:r w:rsidRPr="005848F7">
        <w:rPr>
          <w:rFonts w:ascii="GHEA Grapalat" w:hAnsi="GHEA Grapalat" w:cs="Arial"/>
          <w:color w:val="000000"/>
          <w:sz w:val="24"/>
          <w:szCs w:val="24"/>
          <w:lang w:val="hy-AM"/>
        </w:rPr>
        <w:t>»</w:t>
      </w:r>
      <w:r w:rsidRPr="005B56F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5848F7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ծառայությունում օպերատիվ հերթափոխի կողմից քաղաքացիների և այլ անձանց ահազանգերի սպասարկման, տեղեկատվության ընդունման, գրանցման, փոխանցման, վերադաս հրամանատարների հրամանների, կարգադրությունների կատարման կարգը սահմանելու մասին</w:t>
      </w:r>
      <w:bookmarkStart w:id="6" w:name="_Hlk51686058"/>
      <w:r w:rsidRPr="005848F7">
        <w:rPr>
          <w:rFonts w:ascii="GHEA Grapalat" w:hAnsi="GHEA Grapalat" w:cs="Arial"/>
          <w:color w:val="000000"/>
          <w:sz w:val="24"/>
          <w:szCs w:val="24"/>
          <w:lang w:val="hy-AM"/>
        </w:rPr>
        <w:t>»</w:t>
      </w:r>
      <w:bookmarkEnd w:id="6"/>
      <w:r w:rsidRPr="005848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815AE">
        <w:rPr>
          <w:rFonts w:ascii="GHEA Grapalat" w:hAnsi="GHEA Grapalat" w:cs="Sylfaen"/>
          <w:bCs/>
          <w:sz w:val="24"/>
          <w:szCs w:val="24"/>
          <w:lang w:val="hy-AM"/>
        </w:rPr>
        <w:t>№68-Ն հրաման</w:t>
      </w:r>
    </w:p>
    <w:p w14:paraId="66DDE59A" w14:textId="77777777" w:rsidR="00B01C82" w:rsidRPr="005B56F6" w:rsidRDefault="00B01C82" w:rsidP="00B01C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6F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0" w:history="1">
        <w:r w:rsidRPr="005B56F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https://www.arlis.am/documentview.aspx?docID=119997</w:t>
        </w:r>
      </w:hyperlink>
      <w:r w:rsidRPr="005B56F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9BE278C" w14:textId="77777777" w:rsidR="00B01C82" w:rsidRPr="005B56F6" w:rsidRDefault="00B01C82" w:rsidP="00B01C8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6F6">
        <w:rPr>
          <w:rFonts w:ascii="GHEA Grapalat" w:hAnsi="GHEA Grapalat"/>
          <w:sz w:val="24"/>
          <w:szCs w:val="24"/>
          <w:lang w:val="hy-AM"/>
        </w:rPr>
        <w:lastRenderedPageBreak/>
        <w:t>ԱԻ նախարարի 10.03.2016թ. «Հայաստանի Հանրապետության արտակարգ իրավիճակների նախարարության փրկարար ծառայության ստորաբաժանումների հերթապահ ուժերի և միջոցների շուրջօրյա հերթափոխային ծառայության կազմակերպման հրահանգը հաստատելու մասին» №239 հրաման</w:t>
      </w:r>
    </w:p>
    <w:p w14:paraId="3F002790" w14:textId="77777777" w:rsidR="00B01C82" w:rsidRPr="005B56F6" w:rsidRDefault="00B01C82" w:rsidP="00B01C8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6F6">
        <w:rPr>
          <w:rFonts w:ascii="GHEA Grapalat" w:hAnsi="GHEA Grapalat"/>
          <w:sz w:val="24"/>
          <w:szCs w:val="24"/>
          <w:lang w:val="hy-AM"/>
        </w:rPr>
        <w:t>ԱԻ նախարարի 25.10.2017թ. «Տագնապի հայտարարման և անձնակազմի գործողությունների կարգը սահմանելու մասին» №1279 հրաման</w:t>
      </w:r>
    </w:p>
    <w:p w14:paraId="03FA82E7" w14:textId="77777777" w:rsidR="00B01C82" w:rsidRDefault="00B01C82" w:rsidP="00B01C8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6F6">
        <w:rPr>
          <w:rFonts w:ascii="GHEA Grapalat" w:hAnsi="GHEA Grapalat"/>
          <w:sz w:val="24"/>
          <w:szCs w:val="24"/>
          <w:lang w:val="hy-AM"/>
        </w:rPr>
        <w:t>ԱԻ նախարարի 23.04.2018թ. «Օպերատիվ հերթապահության իրականացման ժամկետները և ընդունման-հանձնման կարգը սահմանելու մասին» №409 հրաման</w:t>
      </w:r>
    </w:p>
    <w:p w14:paraId="3C7C8540" w14:textId="77777777" w:rsidR="00B01C82" w:rsidRDefault="00B01C82" w:rsidP="00B01C82">
      <w:p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F4196">
        <w:rPr>
          <w:rFonts w:ascii="GHEA Grapalat" w:hAnsi="GHEA Grapalat" w:cs="Sylfaen"/>
          <w:bCs/>
          <w:sz w:val="24"/>
          <w:szCs w:val="24"/>
          <w:lang w:val="hy-AM"/>
        </w:rPr>
        <w:t xml:space="preserve">ԱԻ նախարարի </w:t>
      </w:r>
      <w:r w:rsidRPr="004D766E">
        <w:rPr>
          <w:rFonts w:ascii="GHEA Grapalat" w:hAnsi="GHEA Grapalat" w:cs="Sylfaen"/>
          <w:bCs/>
          <w:sz w:val="24"/>
          <w:szCs w:val="24"/>
          <w:lang w:val="hy-AM"/>
        </w:rPr>
        <w:t>17.04.2018</w:t>
      </w:r>
      <w:r w:rsidRPr="00FF4196">
        <w:rPr>
          <w:rFonts w:ascii="GHEA Grapalat" w:hAnsi="GHEA Grapalat" w:cs="Sylfaen"/>
          <w:bCs/>
          <w:sz w:val="24"/>
          <w:szCs w:val="24"/>
          <w:lang w:val="hy-AM"/>
        </w:rPr>
        <w:t>թ.</w:t>
      </w:r>
      <w:r w:rsidRPr="004D766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4D766E">
        <w:rPr>
          <w:rFonts w:ascii="GHEA Grapalat" w:hAnsi="GHEA Grapalat" w:cs="Sylfaen"/>
          <w:iCs/>
          <w:color w:val="000000"/>
          <w:sz w:val="24"/>
          <w:shd w:val="clear" w:color="auto" w:fill="FFFFFF"/>
          <w:lang w:val="sv-SE"/>
        </w:rPr>
        <w:t>«Հայաստանի Հանրապետության արտակարգ իրավիճակների նախարարության փրկարար ծառայության ճգնաժամային կառավարման ազգային կենտրոնի օպերատիվ հերթափոխի հրահանգը և</w:t>
      </w:r>
      <w:r>
        <w:rPr>
          <w:rFonts w:ascii="GHEA Grapalat" w:hAnsi="GHEA Grapalat" w:cs="Sylfaen"/>
          <w:iCs/>
          <w:color w:val="000000"/>
          <w:sz w:val="24"/>
          <w:shd w:val="clear" w:color="auto" w:fill="FFFFFF"/>
          <w:lang w:val="hy-AM"/>
        </w:rPr>
        <w:t xml:space="preserve"> գործունեությունը կանոնակարգող այլ փաստաթղթերը հաստատելու և</w:t>
      </w:r>
      <w:r w:rsidRPr="004D766E">
        <w:rPr>
          <w:rFonts w:ascii="GHEA Grapalat" w:hAnsi="GHEA Grapalat" w:cs="Sylfaen"/>
          <w:iCs/>
          <w:color w:val="000000"/>
          <w:sz w:val="24"/>
          <w:shd w:val="clear" w:color="auto" w:fill="FFFFFF"/>
          <w:lang w:val="hy-AM"/>
        </w:rPr>
        <w:t xml:space="preserve"> </w:t>
      </w:r>
      <w:r w:rsidRPr="004D766E">
        <w:rPr>
          <w:rFonts w:ascii="GHEA Grapalat" w:hAnsi="GHEA Grapalat" w:cs="Sylfaen"/>
          <w:iCs/>
          <w:color w:val="000000"/>
          <w:sz w:val="24"/>
          <w:shd w:val="clear" w:color="auto" w:fill="FFFFFF"/>
          <w:lang w:val="sv-SE"/>
        </w:rPr>
        <w:t>Հայաստանի Հանրապետության արտակարգ իրավիճակների նախարար</w:t>
      </w:r>
      <w:r w:rsidRPr="004D766E">
        <w:rPr>
          <w:rFonts w:ascii="GHEA Grapalat" w:hAnsi="GHEA Grapalat" w:cs="Sylfaen"/>
          <w:iCs/>
          <w:color w:val="000000"/>
          <w:sz w:val="24"/>
          <w:shd w:val="clear" w:color="auto" w:fill="FFFFFF"/>
          <w:lang w:val="hy-AM"/>
        </w:rPr>
        <w:t>ի</w:t>
      </w:r>
      <w:r w:rsidRPr="004D766E">
        <w:rPr>
          <w:rFonts w:ascii="GHEA Grapalat" w:hAnsi="GHEA Grapalat" w:cs="Sylfaen"/>
          <w:iCs/>
          <w:color w:val="000000"/>
          <w:sz w:val="24"/>
          <w:shd w:val="clear" w:color="auto" w:fill="FFFFFF"/>
          <w:lang w:val="sv-SE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2016 թվականի օգոստոսի 15-ի թիվ 832</w:t>
      </w:r>
      <w:r w:rsidRPr="00810288">
        <w:rPr>
          <w:rFonts w:ascii="GHEA Grapalat" w:hAnsi="GHEA Grapalat" w:cs="Sylfaen"/>
          <w:bCs/>
          <w:sz w:val="24"/>
          <w:szCs w:val="24"/>
          <w:lang w:val="hy-AM"/>
        </w:rPr>
        <w:t>-Ա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հրամանն ուժը կորցրած ճանաչելու </w:t>
      </w:r>
      <w:r w:rsidRPr="00810288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810288">
        <w:rPr>
          <w:rFonts w:ascii="GHEA Grapalat" w:hAnsi="GHEA Grapalat" w:cs="Arial"/>
          <w:color w:val="000000"/>
          <w:sz w:val="24"/>
          <w:szCs w:val="24"/>
          <w:lang w:val="hy-AM"/>
        </w:rPr>
        <w:t>»</w:t>
      </w:r>
      <w:r w:rsidRPr="00FF419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4D766E">
        <w:rPr>
          <w:rFonts w:ascii="GHEA Grapalat" w:hAnsi="GHEA Grapalat" w:cs="Sylfaen"/>
          <w:bCs/>
          <w:sz w:val="24"/>
          <w:szCs w:val="24"/>
          <w:lang w:val="hy-AM"/>
        </w:rPr>
        <w:t>№387</w:t>
      </w:r>
      <w:r w:rsidRPr="00FF4196">
        <w:rPr>
          <w:rFonts w:ascii="GHEA Grapalat" w:hAnsi="GHEA Grapalat" w:cs="Sylfaen"/>
          <w:bCs/>
          <w:sz w:val="24"/>
          <w:szCs w:val="24"/>
          <w:lang w:val="hy-AM"/>
        </w:rPr>
        <w:t xml:space="preserve"> հրաման (հավելվածներ 1, 7 և 8)</w:t>
      </w:r>
    </w:p>
    <w:p w14:paraId="1010BDF9" w14:textId="77777777" w:rsidR="00B01C82" w:rsidRPr="00FF4196" w:rsidRDefault="00B01C82" w:rsidP="00B01C82">
      <w:p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810288">
        <w:rPr>
          <w:rFonts w:ascii="GHEA Grapalat" w:hAnsi="GHEA Grapalat" w:cs="Sylfaen"/>
          <w:bCs/>
          <w:sz w:val="24"/>
          <w:szCs w:val="24"/>
          <w:lang w:val="hy-AM"/>
        </w:rPr>
        <w:t>Ա</w:t>
      </w:r>
      <w:r>
        <w:rPr>
          <w:rFonts w:ascii="GHEA Grapalat" w:hAnsi="GHEA Grapalat" w:cs="Sylfaen"/>
          <w:bCs/>
          <w:sz w:val="24"/>
          <w:szCs w:val="24"/>
          <w:lang w:val="hy-AM"/>
        </w:rPr>
        <w:t>ԻՆ Փրկարար ծառայության տնօրենի</w:t>
      </w:r>
      <w:r w:rsidRPr="0081028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E0EF4">
        <w:rPr>
          <w:rFonts w:ascii="GHEA Grapalat" w:hAnsi="GHEA Grapalat" w:cs="Sylfaen"/>
          <w:bCs/>
          <w:sz w:val="24"/>
          <w:szCs w:val="24"/>
          <w:lang w:val="hy-AM"/>
        </w:rPr>
        <w:t>17.12.2019</w:t>
      </w:r>
      <w:r w:rsidRPr="00FF4196">
        <w:rPr>
          <w:rFonts w:ascii="GHEA Grapalat" w:hAnsi="GHEA Grapalat" w:cs="Sylfaen"/>
          <w:bCs/>
          <w:sz w:val="24"/>
          <w:szCs w:val="24"/>
          <w:lang w:val="hy-AM"/>
        </w:rPr>
        <w:t>թ.</w:t>
      </w:r>
      <w:r w:rsidRPr="003E0EF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E0EF4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Pr="003E0EF4">
        <w:rPr>
          <w:rFonts w:ascii="GHEA Grapalat" w:hAnsi="GHEA Grapalat" w:cs="Sylfaen"/>
          <w:bCs/>
          <w:sz w:val="24"/>
          <w:szCs w:val="24"/>
          <w:lang w:val="hy-AM"/>
        </w:rPr>
        <w:t xml:space="preserve">Արտակարգ իրավիճակների նախարարության Փրկարար ծառայության </w:t>
      </w:r>
      <w:r w:rsidRPr="003E0EF4">
        <w:rPr>
          <w:rFonts w:ascii="GHEA Grapalat" w:hAnsi="GHEA Grapalat" w:cs="GHEA Grapalat"/>
          <w:sz w:val="24"/>
          <w:szCs w:val="24"/>
          <w:lang w:val="hy-AM"/>
        </w:rPr>
        <w:t xml:space="preserve">ստորաբաժանումների ուժերն և միջոցները հրդեհաշիջման, վթարափրկարարական աշխատանքներին և կենցաղային կանչերին ներգրավման կարգը հաստատելու և </w:t>
      </w:r>
      <w:r w:rsidRPr="003E0EF4">
        <w:rPr>
          <w:rFonts w:ascii="GHEA Grapalat" w:hAnsi="GHEA Grapalat" w:cs="Sylfaen"/>
          <w:bCs/>
          <w:sz w:val="24"/>
          <w:szCs w:val="24"/>
          <w:lang w:val="hy-AM"/>
        </w:rPr>
        <w:t>Արտակարգ իրավիճակների նախարարության Փրկարար ծառայության տնօրենի 2018 թվականի նոյեմբերի 19-ի №</w:t>
      </w:r>
      <w:r w:rsidRPr="003E0EF4">
        <w:rPr>
          <w:rFonts w:ascii="GHEA Grapalat" w:hAnsi="GHEA Grapalat"/>
          <w:sz w:val="24"/>
          <w:szCs w:val="24"/>
          <w:lang w:val="fr-FR"/>
        </w:rPr>
        <w:t>17/1</w:t>
      </w:r>
      <w:r w:rsidRPr="003E0EF4">
        <w:rPr>
          <w:rFonts w:ascii="GHEA Grapalat" w:hAnsi="GHEA Grapalat"/>
          <w:sz w:val="24"/>
          <w:szCs w:val="24"/>
          <w:lang w:val="hy-AM"/>
        </w:rPr>
        <w:t>683 հրամանն ուժը կորցրած ճանաչելու մասին</w:t>
      </w:r>
      <w:r w:rsidRPr="003E0EF4">
        <w:rPr>
          <w:rFonts w:ascii="GHEA Grapalat" w:hAnsi="GHEA Grapalat" w:cs="Arial"/>
          <w:color w:val="000000"/>
          <w:sz w:val="24"/>
          <w:szCs w:val="24"/>
          <w:lang w:val="hy-AM"/>
        </w:rPr>
        <w:t>»</w:t>
      </w:r>
      <w:r w:rsidRPr="00FF419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3E0EF4">
        <w:rPr>
          <w:rFonts w:ascii="GHEA Grapalat" w:hAnsi="GHEA Grapalat" w:cs="Sylfaen"/>
          <w:bCs/>
          <w:sz w:val="24"/>
          <w:szCs w:val="24"/>
          <w:lang w:val="hy-AM"/>
        </w:rPr>
        <w:t>№</w:t>
      </w:r>
      <w:r w:rsidRPr="003E0EF4">
        <w:rPr>
          <w:rFonts w:ascii="GHEA Grapalat" w:hAnsi="GHEA Grapalat"/>
          <w:sz w:val="24"/>
          <w:szCs w:val="24"/>
          <w:lang w:val="fr-FR"/>
        </w:rPr>
        <w:t>17/1584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հրաման</w:t>
      </w:r>
      <w:proofErr w:type="spellEnd"/>
    </w:p>
    <w:p w14:paraId="6D54A523" w14:textId="77777777" w:rsidR="00B01C82" w:rsidRPr="005B56F6" w:rsidRDefault="00B01C82" w:rsidP="00B01C8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6F6">
        <w:rPr>
          <w:rFonts w:ascii="GHEA Grapalat" w:hAnsi="GHEA Grapalat"/>
          <w:sz w:val="24"/>
          <w:szCs w:val="24"/>
          <w:lang w:val="hy-AM"/>
        </w:rPr>
        <w:t>Փրկարար ծառայության կանոնադրություն (ԱԻ նախարարի 2020 թվականի հունվարի 13-ի թիվ 23-Լ հրաման)</w:t>
      </w:r>
    </w:p>
    <w:p w14:paraId="7EE04AA0" w14:textId="77777777" w:rsidR="00E504A0" w:rsidRPr="00646B7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bookmarkEnd w:id="2"/>
    <w:p w14:paraId="7D9BC911" w14:textId="1503AF3A" w:rsidR="00E504A0" w:rsidRPr="00646B7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</w:t>
      </w:r>
      <w:bookmarkStart w:id="7" w:name="_Hlk51669190"/>
      <w:r w:rsidRPr="00646B75">
        <w:rPr>
          <w:rFonts w:ascii="GHEA Grapalat" w:hAnsi="GHEA Grapalat"/>
          <w:sz w:val="24"/>
          <w:szCs w:val="24"/>
          <w:lang w:val="hy-AM"/>
        </w:rPr>
        <w:t>012-31-7</w:t>
      </w:r>
      <w:r w:rsidR="003A6D57" w:rsidRPr="00646B75">
        <w:rPr>
          <w:rFonts w:ascii="GHEA Grapalat" w:hAnsi="GHEA Grapalat"/>
          <w:sz w:val="24"/>
          <w:szCs w:val="24"/>
          <w:lang w:val="hy-AM"/>
        </w:rPr>
        <w:t>7</w:t>
      </w:r>
      <w:r w:rsidRPr="00646B75">
        <w:rPr>
          <w:rFonts w:ascii="GHEA Grapalat" w:hAnsi="GHEA Grapalat"/>
          <w:sz w:val="24"/>
          <w:szCs w:val="24"/>
          <w:lang w:val="hy-AM"/>
        </w:rPr>
        <w:t>-</w:t>
      </w:r>
      <w:r w:rsidR="003A6D57" w:rsidRPr="00646B75">
        <w:rPr>
          <w:rFonts w:ascii="GHEA Grapalat" w:hAnsi="GHEA Grapalat"/>
          <w:sz w:val="24"/>
          <w:szCs w:val="24"/>
          <w:lang w:val="hy-AM"/>
        </w:rPr>
        <w:t>43</w:t>
      </w:r>
      <w:bookmarkEnd w:id="7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0CA5F7F" w14:textId="77777777" w:rsidR="00C145F7" w:rsidRPr="00646B75" w:rsidRDefault="00C145F7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453BE16" w14:textId="66A16705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 w:rsidR="00EB0E07" w:rsidRPr="00B01C82">
        <w:rPr>
          <w:rFonts w:ascii="GHEA Grapalat" w:hAnsi="GHEA Grapalat"/>
          <w:sz w:val="24"/>
          <w:szCs w:val="24"/>
          <w:lang w:val="hy-AM"/>
        </w:rPr>
        <w:t>16</w:t>
      </w:r>
      <w:r w:rsidR="00EB0E07">
        <w:rPr>
          <w:rFonts w:ascii="GHEA Grapalat" w:hAnsi="GHEA Grapalat"/>
          <w:sz w:val="24"/>
          <w:szCs w:val="24"/>
          <w:lang w:val="hy-AM"/>
        </w:rPr>
        <w:t>.11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1BAFF43D" w14:textId="4A8B8526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 w:rsidR="00EB0E07">
        <w:rPr>
          <w:rFonts w:ascii="GHEA Grapalat" w:hAnsi="GHEA Grapalat"/>
          <w:sz w:val="24"/>
          <w:szCs w:val="24"/>
          <w:lang w:val="hy-AM"/>
        </w:rPr>
        <w:t>30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 w:rsidR="00D34A32" w:rsidRPr="00646B75">
        <w:rPr>
          <w:rFonts w:ascii="GHEA Grapalat" w:hAnsi="GHEA Grapalat"/>
          <w:sz w:val="24"/>
          <w:szCs w:val="24"/>
          <w:lang w:val="hy-AM"/>
        </w:rPr>
        <w:t>1</w:t>
      </w:r>
      <w:r w:rsidR="00EB0E07" w:rsidRPr="00B01C82">
        <w:rPr>
          <w:rFonts w:ascii="GHEA Grapalat" w:hAnsi="GHEA Grapalat"/>
          <w:sz w:val="24"/>
          <w:szCs w:val="24"/>
          <w:lang w:val="hy-AM"/>
        </w:rPr>
        <w:t>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5B3FC4F4" w14:textId="77777777" w:rsidR="00C145F7" w:rsidRPr="00646B75" w:rsidRDefault="00C145F7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0574D3D" w14:textId="2EBE729D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1BF3DAB" w14:textId="58FE4EF2" w:rsidR="001B58B2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Հեռ</w:t>
      </w:r>
      <w:proofErr w:type="spellEnd"/>
      <w:r w:rsidRPr="00646B75">
        <w:rPr>
          <w:rFonts w:ascii="GHEA Grapalat" w:hAnsi="GHEA Grapalat"/>
          <w:sz w:val="24"/>
          <w:szCs w:val="24"/>
        </w:rPr>
        <w:t>.`</w:t>
      </w:r>
      <w:proofErr w:type="gramEnd"/>
      <w:r w:rsidRPr="00646B75">
        <w:rPr>
          <w:rFonts w:ascii="GHEA Grapalat" w:hAnsi="GHEA Grapalat"/>
          <w:sz w:val="24"/>
          <w:szCs w:val="24"/>
        </w:rPr>
        <w:t xml:space="preserve"> </w:t>
      </w:r>
      <w:r w:rsidR="003A6D57"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sectPr w:rsidR="001B58B2" w:rsidRPr="00646B75" w:rsidSect="00C145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8DE"/>
    <w:multiLevelType w:val="hybridMultilevel"/>
    <w:tmpl w:val="F9608340"/>
    <w:lvl w:ilvl="0" w:tplc="04966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401DC"/>
    <w:rsid w:val="00052DA6"/>
    <w:rsid w:val="000601F5"/>
    <w:rsid w:val="000A3629"/>
    <w:rsid w:val="000E47AB"/>
    <w:rsid w:val="00101315"/>
    <w:rsid w:val="00126234"/>
    <w:rsid w:val="001B1DAA"/>
    <w:rsid w:val="001B58B2"/>
    <w:rsid w:val="001C176C"/>
    <w:rsid w:val="00266BD3"/>
    <w:rsid w:val="002C4D58"/>
    <w:rsid w:val="0031070C"/>
    <w:rsid w:val="0036542D"/>
    <w:rsid w:val="00397D27"/>
    <w:rsid w:val="003A6D57"/>
    <w:rsid w:val="003B01DA"/>
    <w:rsid w:val="003E4598"/>
    <w:rsid w:val="003F0432"/>
    <w:rsid w:val="00480EB8"/>
    <w:rsid w:val="00493412"/>
    <w:rsid w:val="00546357"/>
    <w:rsid w:val="00561405"/>
    <w:rsid w:val="005848F7"/>
    <w:rsid w:val="00615E63"/>
    <w:rsid w:val="00636ABE"/>
    <w:rsid w:val="00646B75"/>
    <w:rsid w:val="00650753"/>
    <w:rsid w:val="00661823"/>
    <w:rsid w:val="006816AE"/>
    <w:rsid w:val="00723567"/>
    <w:rsid w:val="007F0812"/>
    <w:rsid w:val="0085066F"/>
    <w:rsid w:val="00853C0D"/>
    <w:rsid w:val="00887A9D"/>
    <w:rsid w:val="00892E57"/>
    <w:rsid w:val="008937CC"/>
    <w:rsid w:val="008D6B07"/>
    <w:rsid w:val="00905814"/>
    <w:rsid w:val="009157FE"/>
    <w:rsid w:val="00955ACA"/>
    <w:rsid w:val="0096549E"/>
    <w:rsid w:val="00A4551D"/>
    <w:rsid w:val="00A479CD"/>
    <w:rsid w:val="00A77210"/>
    <w:rsid w:val="00AD113D"/>
    <w:rsid w:val="00AD4A2C"/>
    <w:rsid w:val="00AF0D01"/>
    <w:rsid w:val="00B01C82"/>
    <w:rsid w:val="00B56926"/>
    <w:rsid w:val="00B63D79"/>
    <w:rsid w:val="00BA7EE3"/>
    <w:rsid w:val="00BE76F9"/>
    <w:rsid w:val="00C145F7"/>
    <w:rsid w:val="00C729AA"/>
    <w:rsid w:val="00C776B7"/>
    <w:rsid w:val="00C87B1D"/>
    <w:rsid w:val="00D0136B"/>
    <w:rsid w:val="00D05801"/>
    <w:rsid w:val="00D34A32"/>
    <w:rsid w:val="00D80980"/>
    <w:rsid w:val="00DB1011"/>
    <w:rsid w:val="00DC40C5"/>
    <w:rsid w:val="00DE6BAD"/>
    <w:rsid w:val="00E20425"/>
    <w:rsid w:val="00E405BC"/>
    <w:rsid w:val="00E504A0"/>
    <w:rsid w:val="00EB0E07"/>
    <w:rsid w:val="00ED04CE"/>
    <w:rsid w:val="00F01CE6"/>
    <w:rsid w:val="00F07218"/>
    <w:rsid w:val="00F11C9E"/>
    <w:rsid w:val="00F47F26"/>
    <w:rsid w:val="00F70821"/>
    <w:rsid w:val="00F74DC5"/>
    <w:rsid w:val="00F75B3F"/>
    <w:rsid w:val="00FB663E"/>
    <w:rsid w:val="00FE13F7"/>
    <w:rsid w:val="00FF13E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0557" TargetMode="External"/><Relationship Id="rId13" Type="http://schemas.openxmlformats.org/officeDocument/2006/relationships/hyperlink" Target="https://www.arlis.am/documentview.aspx?docID=1372" TargetMode="External"/><Relationship Id="rId18" Type="http://schemas.openxmlformats.org/officeDocument/2006/relationships/hyperlink" Target="https://www.arlis.am/documentview.aspx?docid=9549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40527" TargetMode="External"/><Relationship Id="rId12" Type="http://schemas.openxmlformats.org/officeDocument/2006/relationships/hyperlink" Target="https://www.arlis.am/documentview.aspx?docID=1169" TargetMode="External"/><Relationship Id="rId17" Type="http://schemas.openxmlformats.org/officeDocument/2006/relationships/hyperlink" Target="https://www.arlis.am/DocumentView.aspx?docid=949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69787" TargetMode="External"/><Relationship Id="rId20" Type="http://schemas.openxmlformats.org/officeDocument/2006/relationships/hyperlink" Target="https://www.arlis.am/documentview.aspx?docID=1199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1194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tek.am/views/act.aspx?aid=95521" TargetMode="External"/><Relationship Id="rId10" Type="http://schemas.openxmlformats.org/officeDocument/2006/relationships/hyperlink" Target="https://www.arlis.am/documentview.aspx?docid=144513" TargetMode="External"/><Relationship Id="rId19" Type="http://schemas.openxmlformats.org/officeDocument/2006/relationships/hyperlink" Target="https://www.arlis.am/documentView.aspx?docid=112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5851" TargetMode="External"/><Relationship Id="rId14" Type="http://schemas.openxmlformats.org/officeDocument/2006/relationships/hyperlink" Target="https://www.arlis.am/DocumentView.aspx?docid=13473&amp;fbclid=IwAR2lkRD_yzXxBj9kpjsdAp4ps97jiJ_8sPNWvC6r1ztoqaReH4xWT2c5fw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E4DA-E891-481F-B043-52E03109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2020-09-15T06:15:00Z</dcterms:created>
  <dcterms:modified xsi:type="dcterms:W3CDTF">2020-11-15T13:36:00Z</dcterms:modified>
</cp:coreProperties>
</file>