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C1" w:rsidRDefault="00741001" w:rsidP="00A07DC1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A07DC1">
        <w:rPr>
          <w:rFonts w:ascii="GHEA Grapalat" w:hAnsi="GHEA Grapalat"/>
          <w:sz w:val="18"/>
          <w:szCs w:val="18"/>
        </w:rPr>
        <w:t>Հավելված</w:t>
      </w:r>
      <w:proofErr w:type="spellEnd"/>
      <w:r w:rsidR="00A07DC1">
        <w:rPr>
          <w:rFonts w:ascii="GHEA Grapalat" w:hAnsi="GHEA Grapalat"/>
          <w:sz w:val="18"/>
          <w:szCs w:val="18"/>
        </w:rPr>
        <w:t xml:space="preserve"> N </w:t>
      </w:r>
      <w:r w:rsidR="00A83B8A">
        <w:rPr>
          <w:rFonts w:ascii="GHEA Grapalat" w:hAnsi="GHEA Grapalat"/>
          <w:sz w:val="18"/>
          <w:szCs w:val="18"/>
          <w:lang w:val="hy-AM"/>
        </w:rPr>
        <w:t>5</w:t>
      </w:r>
      <w:bookmarkStart w:id="0" w:name="_GoBack"/>
      <w:bookmarkEnd w:id="0"/>
    </w:p>
    <w:p w:rsidR="00A07DC1" w:rsidRDefault="00A07DC1" w:rsidP="00A07DC1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Արդարադատությաննախարարության</w:t>
      </w:r>
      <w:proofErr w:type="spellEnd"/>
    </w:p>
    <w:p w:rsidR="00A07DC1" w:rsidRDefault="00A07DC1" w:rsidP="00A07DC1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գլխավորքարտուղարի</w:t>
      </w:r>
      <w:proofErr w:type="spellEnd"/>
    </w:p>
    <w:p w:rsidR="00A95DB5" w:rsidRPr="003A6E27" w:rsidRDefault="00A07DC1" w:rsidP="00A07DC1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21-ի N 425-Ա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743F5B" w:rsidRDefault="00023A37" w:rsidP="00743F5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743F5B">
        <w:rPr>
          <w:rFonts w:ascii="GHEA Grapalat" w:hAnsi="GHEA Grapalat"/>
          <w:b/>
          <w:sz w:val="24"/>
          <w:szCs w:val="24"/>
        </w:rPr>
        <w:t>ԳՆՈՒՄՆԵՐԻ</w:t>
      </w:r>
    </w:p>
    <w:p w:rsidR="00743F5B" w:rsidRDefault="00743F5B" w:rsidP="00743F5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ԿԱԶՄԱԿԵՐՊՄԱՆ ԵՎ ՏՆՏԵՍԱԿԱՆ ԱՊԱՀՈՎՄԱՆ </w:t>
      </w:r>
    </w:p>
    <w:p w:rsidR="00A95DB5" w:rsidRPr="003A6E27" w:rsidRDefault="00743F5B" w:rsidP="00EE5589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ՎԱՐՉՈՒԹՅԱՆ</w:t>
      </w:r>
      <w:r w:rsidR="00671D8A">
        <w:rPr>
          <w:rFonts w:ascii="GHEA Grapalat" w:hAnsi="GHEA Grapalat"/>
          <w:b/>
          <w:sz w:val="24"/>
          <w:szCs w:val="24"/>
        </w:rPr>
        <w:t xml:space="preserve"> </w:t>
      </w:r>
      <w:r w:rsidR="006E2A69">
        <w:rPr>
          <w:rFonts w:ascii="GHEA Grapalat" w:hAnsi="GHEA Grapalat"/>
          <w:b/>
          <w:sz w:val="24"/>
          <w:szCs w:val="24"/>
        </w:rPr>
        <w:t xml:space="preserve">ԳՆՈՒՄՆԵՐԻ ԿԱԶՄԱԿԵՐՊՄԱՆ ԲԱԺՆԻ </w:t>
      </w:r>
      <w:r w:rsidR="00671D8A">
        <w:rPr>
          <w:rFonts w:ascii="GHEA Grapalat" w:hAnsi="GHEA Grapalat"/>
          <w:b/>
          <w:sz w:val="24"/>
          <w:szCs w:val="24"/>
        </w:rPr>
        <w:t xml:space="preserve">                               </w:t>
      </w:r>
      <w:r w:rsidR="00714281">
        <w:rPr>
          <w:rFonts w:ascii="GHEA Grapalat" w:hAnsi="GHEA Grapalat"/>
          <w:b/>
          <w:sz w:val="24"/>
          <w:szCs w:val="24"/>
        </w:rPr>
        <w:t>ԳԼԽԱՎՈՐ ՄԱՍՆԱԳԵՏ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95DB5" w:rsidRPr="003A6E27" w:rsidTr="00A95DB5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="00210A0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A95DB5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B55F2" w:rsidP="00FA5FE1">
            <w:pPr>
              <w:tabs>
                <w:tab w:val="left" w:pos="567"/>
              </w:tabs>
              <w:ind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3F21E1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րդարադ</w:t>
            </w:r>
            <w:r w:rsidR="00122F2D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ատ</w:t>
            </w:r>
            <w:r w:rsidR="003F21E1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ության</w:t>
            </w:r>
            <w:proofErr w:type="spellEnd"/>
            <w:r w:rsidR="008D30D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21E1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նախարարության</w:t>
            </w:r>
            <w:proofErr w:type="spellEnd"/>
            <w:r w:rsidR="008D30D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2AEE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</w:t>
            </w:r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նումների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կազմակերպման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տնտեսական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D19F2" w:rsidRPr="00D5036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</w:t>
            </w:r>
            <w:r w:rsidR="009D19F2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արչություն</w:t>
            </w:r>
            <w:proofErr w:type="spellEnd"/>
            <w:r w:rsidR="009D19F2" w:rsidRPr="00D5036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D51E4" w:rsidRPr="00D5036A">
              <w:rPr>
                <w:rFonts w:ascii="GHEA Grapalat" w:hAnsi="GHEA Grapalat"/>
                <w:sz w:val="24"/>
                <w:szCs w:val="24"/>
              </w:rPr>
              <w:t>գնումների</w:t>
            </w:r>
            <w:proofErr w:type="spellEnd"/>
            <w:r w:rsidR="001536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D51E4" w:rsidRPr="00D5036A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="001536B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D51E4" w:rsidRPr="00D5036A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8C1F6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249C3" w:rsidRPr="00D5036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292305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4249C3" w:rsidRPr="00D5036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714281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4281" w:rsidRPr="00D503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536B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D5036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D5036A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D5036A">
              <w:rPr>
                <w:rFonts w:ascii="GHEA Grapalat" w:hAnsi="GHEA Grapalat"/>
                <w:sz w:val="24"/>
                <w:szCs w:val="24"/>
              </w:rPr>
              <w:t>՝</w:t>
            </w:r>
            <w:r w:rsidR="001536BD">
              <w:rPr>
                <w:rFonts w:ascii="GHEA Grapalat" w:hAnsi="GHEA Grapalat"/>
                <w:sz w:val="24"/>
                <w:szCs w:val="24"/>
              </w:rPr>
              <w:t xml:space="preserve">                 </w:t>
            </w:r>
            <w:r w:rsidR="00A95DB5" w:rsidRPr="00D5036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2490D" w:rsidRPr="00D5036A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D5036A">
              <w:rPr>
                <w:rFonts w:ascii="GHEA Grapalat" w:hAnsi="GHEA Grapalat"/>
                <w:sz w:val="24"/>
                <w:szCs w:val="24"/>
              </w:rPr>
              <w:t>2</w:t>
            </w:r>
            <w:r w:rsidR="00B62D8A" w:rsidRPr="00D5036A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D5036A">
              <w:rPr>
                <w:rFonts w:ascii="GHEA Grapalat" w:hAnsi="GHEA Grapalat"/>
                <w:sz w:val="24"/>
                <w:szCs w:val="24"/>
              </w:rPr>
              <w:t>3</w:t>
            </w:r>
            <w:r w:rsidR="00370467" w:rsidRPr="00D5036A">
              <w:rPr>
                <w:rFonts w:ascii="GHEA Grapalat" w:hAnsi="GHEA Grapalat"/>
                <w:sz w:val="24"/>
                <w:szCs w:val="24"/>
              </w:rPr>
              <w:t>3.3</w:t>
            </w:r>
            <w:r w:rsidR="001B4FC8" w:rsidRPr="00D5036A">
              <w:rPr>
                <w:rFonts w:ascii="GHEA Grapalat" w:hAnsi="GHEA Grapalat"/>
                <w:sz w:val="24"/>
                <w:szCs w:val="24"/>
              </w:rPr>
              <w:t>-</w:t>
            </w:r>
            <w:r w:rsidR="00714281" w:rsidRPr="00D5036A">
              <w:rPr>
                <w:rFonts w:ascii="GHEA Grapalat" w:hAnsi="GHEA Grapalat"/>
                <w:sz w:val="24"/>
                <w:szCs w:val="24"/>
              </w:rPr>
              <w:t>Մ2</w:t>
            </w:r>
            <w:r w:rsidR="00A10768" w:rsidRPr="00D5036A">
              <w:rPr>
                <w:rFonts w:ascii="GHEA Grapalat" w:hAnsi="GHEA Grapalat"/>
                <w:sz w:val="24"/>
                <w:szCs w:val="24"/>
              </w:rPr>
              <w:t>-</w:t>
            </w:r>
            <w:r w:rsidR="00AE385E" w:rsidRPr="00D5036A">
              <w:rPr>
                <w:rFonts w:ascii="GHEA Grapalat" w:hAnsi="GHEA Grapalat"/>
                <w:sz w:val="24"/>
                <w:szCs w:val="24"/>
              </w:rPr>
              <w:t>2</w:t>
            </w:r>
            <w:r w:rsidR="00A95DB5" w:rsidRPr="00D5036A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E42FBF" w:rsidRPr="003A6E27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5C6B61" w:rsidRDefault="00820E5B" w:rsidP="005C6B61">
            <w:pPr>
              <w:pStyle w:val="ListParagraph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Գլխավորմ</w:t>
            </w:r>
            <w:r w:rsidR="007B4E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ասնագետը</w:t>
            </w:r>
            <w:r w:rsidR="007E6D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7E6D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7E6DB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7E6DBB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7B4E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Բաժնիպետին</w:t>
            </w:r>
            <w:proofErr w:type="spellEnd"/>
            <w:r w:rsidR="005C6B6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Փոխարինողպաշտոնիկամպաշտոններիանվանումները</w:t>
            </w:r>
            <w:proofErr w:type="spellEnd"/>
          </w:p>
          <w:p w:rsidR="00741001" w:rsidRPr="003A6E27" w:rsidRDefault="00820E5B" w:rsidP="00741001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Գլխավորմ</w:t>
            </w:r>
            <w:r w:rsidR="007B4E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ասնագետի</w:t>
            </w:r>
            <w:r w:rsidR="006C74B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բացակայությանդեպքումնրանփոխարինում</w:t>
            </w:r>
            <w:proofErr w:type="spellEnd"/>
            <w:r w:rsidR="006C74B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6C74B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r w:rsidR="007B4E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r w:rsidR="006C74B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="006C74B6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FA5FE1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FA5FE1">
            <w:pPr>
              <w:tabs>
                <w:tab w:val="left" w:pos="225"/>
                <w:tab w:val="left" w:pos="510"/>
                <w:tab w:val="left" w:pos="567"/>
              </w:tabs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Կենտրոնվարչականշրջան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  <w:p w:rsidR="00E42FBF" w:rsidRPr="003A6E27" w:rsidRDefault="00E42FBF" w:rsidP="00FA5FE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42FBF" w:rsidRPr="00A07DC1" w:rsidTr="00A95DB5">
        <w:tc>
          <w:tcPr>
            <w:tcW w:w="9576" w:type="dxa"/>
          </w:tcPr>
          <w:p w:rsidR="00E42FBF" w:rsidRPr="00934938" w:rsidRDefault="00E42FBF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49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E42FBF" w:rsidRPr="00F82788" w:rsidRDefault="00E42FBF" w:rsidP="0026408E">
            <w:pPr>
              <w:pStyle w:val="ListParagraph"/>
              <w:numPr>
                <w:ilvl w:val="1"/>
                <w:numId w:val="3"/>
              </w:numPr>
              <w:tabs>
                <w:tab w:val="left" w:pos="56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493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FA5FE1" w:rsidRPr="00F82788" w:rsidRDefault="00FA5FE1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B72F1" w:rsidRPr="00EB72F1" w:rsidRDefault="00423EF3" w:rsidP="00EB72F1">
            <w:pPr>
              <w:pStyle w:val="BodyText"/>
              <w:tabs>
                <w:tab w:val="left" w:pos="851"/>
              </w:tabs>
              <w:spacing w:after="0" w:line="276" w:lineRule="auto"/>
              <w:ind w:firstLine="4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9B0CDE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  <w:r w:rsidR="001536B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="00EB72F1"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1536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536B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EB72F1"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EB72F1" w:rsidRPr="00EB72F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 w:rsidR="00EB72F1"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պրոբացիայի ծառայության 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գնումներիգործընթացը.</w:t>
            </w:r>
          </w:p>
          <w:p w:rsidR="00EB72F1" w:rsidRPr="00CF6AAE" w:rsidRDefault="00EB72F1" w:rsidP="00EB72F1">
            <w:pPr>
              <w:pStyle w:val="BodyText"/>
              <w:tabs>
                <w:tab w:val="left" w:pos="851"/>
              </w:tabs>
              <w:spacing w:after="0" w:line="276" w:lineRule="auto"/>
              <w:ind w:firstLine="432"/>
              <w:jc w:val="both"/>
              <w:rPr>
                <w:rFonts w:ascii="GHEA Grapalat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>2)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ab/>
            </w:r>
            <w:r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EB72F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ախարարության</w:t>
            </w:r>
            <w:r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>և պրոբացիայի ծառայության</w:t>
            </w:r>
            <w:r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կարիքների համար իրականացվող </w:t>
            </w:r>
            <w:r w:rsidRPr="00EB72F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գնման ընթացակարգերի և դրանց առնչվող փաստաթղթերի համապատասխանությունը գնումների մասին Հայաստանի Հանրապետության օրենսդրությամբ սահմանված պայմաններին</w:t>
            </w:r>
            <w:r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EB72F1" w:rsidRPr="003E0B96" w:rsidRDefault="00EB72F1" w:rsidP="00EB72F1">
            <w:pPr>
              <w:pStyle w:val="BodyText"/>
              <w:tabs>
                <w:tab w:val="left" w:pos="851"/>
              </w:tabs>
              <w:spacing w:after="0" w:line="276" w:lineRule="auto"/>
              <w:ind w:firstLine="4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ab/>
            </w:r>
            <w:r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EB72F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ախարարության </w:t>
            </w:r>
            <w:r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և պրոբացիայի ծառայության</w:t>
            </w:r>
            <w:r w:rsidRPr="00EB72F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գնումների պլան</w:t>
            </w:r>
            <w:r w:rsidRPr="00CF6AAE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 վարման աշխատանքները</w:t>
            </w:r>
            <w:r w:rsidRPr="00EB72F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ab/>
            </w:r>
          </w:p>
          <w:p w:rsidR="00EB72F1" w:rsidRPr="00CF6AAE" w:rsidRDefault="003E0B96" w:rsidP="00EB72F1">
            <w:pPr>
              <w:tabs>
                <w:tab w:val="left" w:pos="851"/>
              </w:tabs>
              <w:spacing w:line="276" w:lineRule="auto"/>
              <w:ind w:firstLine="43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ab/>
            </w:r>
            <w:r w:rsidR="00EB72F1"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>կնքումէՎարչությանգործունեությանոլորտինառնչվողհամապատասխանպայմանագրերը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B72F1" w:rsidRPr="00EB72F1" w:rsidRDefault="00305976" w:rsidP="00EB72F1">
            <w:pPr>
              <w:tabs>
                <w:tab w:val="left" w:pos="851"/>
              </w:tabs>
              <w:spacing w:line="276" w:lineRule="auto"/>
              <w:ind w:firstLine="432"/>
              <w:jc w:val="both"/>
              <w:rPr>
                <w:rFonts w:ascii="GHEA Grapalat" w:hAnsi="GHEA Grapalat" w:cs="Sylfaen"/>
                <w:sz w:val="24"/>
                <w:szCs w:val="24"/>
                <w:lang w:val="fr-FR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5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>)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ab/>
            </w:r>
            <w:r w:rsidR="00EB72F1" w:rsidRPr="008B50D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գնումներիհամակարգողիլիազորություններ</w:t>
            </w:r>
            <w:r w:rsidR="00EB72F1" w:rsidRPr="008B50D5">
              <w:rPr>
                <w:rFonts w:ascii="GHEA Grapalat" w:hAnsi="GHEA Grapalat" w:cs="Sylfaen"/>
                <w:sz w:val="24"/>
                <w:szCs w:val="24"/>
                <w:lang w:val="hy-AM"/>
              </w:rPr>
              <w:t>ը.</w:t>
            </w:r>
            <w:r w:rsidR="00EB72F1" w:rsidRPr="00EB72F1">
              <w:rPr>
                <w:rFonts w:ascii="GHEA Grapalat" w:hAnsi="GHEA Grapalat" w:cs="Sylfaen"/>
                <w:sz w:val="24"/>
                <w:szCs w:val="24"/>
                <w:lang w:val="fr-FR"/>
              </w:rPr>
              <w:tab/>
            </w:r>
          </w:p>
          <w:p w:rsidR="00574D48" w:rsidRDefault="008B50D5" w:rsidP="00574D48">
            <w:pPr>
              <w:pStyle w:val="NormalWeb"/>
              <w:tabs>
                <w:tab w:val="left" w:pos="709"/>
                <w:tab w:val="left" w:pos="851"/>
              </w:tabs>
              <w:spacing w:before="0" w:beforeAutospacing="0" w:after="0" w:afterAutospacing="0" w:line="276" w:lineRule="auto"/>
              <w:ind w:left="90" w:firstLine="360"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hy-AM"/>
              </w:rPr>
              <w:t>6</w:t>
            </w:r>
            <w:r w:rsidR="00EB72F1" w:rsidRPr="00EB72F1">
              <w:rPr>
                <w:rFonts w:ascii="GHEA Grapalat" w:hAnsi="GHEA Grapalat" w:cs="Sylfaen"/>
                <w:lang w:val="fr-FR"/>
              </w:rPr>
              <w:t>)</w:t>
            </w:r>
            <w:r w:rsidR="00EB72F1" w:rsidRPr="00EB72F1">
              <w:rPr>
                <w:rFonts w:ascii="GHEA Grapalat" w:hAnsi="GHEA Grapalat" w:cs="Sylfaen"/>
                <w:lang w:val="fr-FR"/>
              </w:rPr>
              <w:tab/>
            </w:r>
            <w:proofErr w:type="spellStart"/>
            <w:r w:rsidR="00EB72F1" w:rsidRPr="00EB72F1">
              <w:rPr>
                <w:rFonts w:ascii="GHEA Grapalat" w:hAnsi="GHEA Grapalat" w:cs="Sylfaen"/>
              </w:rPr>
              <w:t>հրապարակում</w:t>
            </w:r>
            <w:proofErr w:type="spellEnd"/>
            <w:r w:rsidR="00EB72F1" w:rsidRPr="00EB72F1">
              <w:rPr>
                <w:rFonts w:ascii="GHEA Grapalat" w:hAnsi="GHEA Grapalat" w:cs="Sylfaen"/>
                <w:lang w:val="hy-AM"/>
              </w:rPr>
              <w:t xml:space="preserve"> է </w:t>
            </w:r>
            <w:proofErr w:type="spellStart"/>
            <w:r w:rsidR="00EB72F1" w:rsidRPr="00EB72F1">
              <w:rPr>
                <w:rFonts w:ascii="GHEA Grapalat" w:hAnsi="GHEA Grapalat" w:cs="Sylfaen"/>
              </w:rPr>
              <w:t>Նախարարության</w:t>
            </w:r>
            <w:r w:rsidR="00EB72F1" w:rsidRPr="00EB72F1">
              <w:rPr>
                <w:rFonts w:ascii="GHEA Grapalat" w:hAnsi="GHEA Grapalat"/>
                <w:shd w:val="clear" w:color="auto" w:fill="FFFFFF"/>
              </w:rPr>
              <w:t>ևպրոբացիայիծառայության</w:t>
            </w:r>
            <w:proofErr w:type="spellEnd"/>
            <w:r w:rsidR="00EB72F1" w:rsidRPr="00EB72F1">
              <w:rPr>
                <w:rFonts w:ascii="GHEA Grapalat" w:hAnsi="GHEA Grapalat" w:cs="Sylfaen"/>
                <w:lang w:val="hy-AM"/>
              </w:rPr>
              <w:t xml:space="preserve"> ենթակայությանը հանձնված</w:t>
            </w:r>
            <w:proofErr w:type="spellStart"/>
            <w:r w:rsidR="00EB72F1" w:rsidRPr="00EB72F1">
              <w:rPr>
                <w:rFonts w:ascii="GHEA Grapalat" w:hAnsi="GHEA Grapalat" w:cs="Sylfaen"/>
              </w:rPr>
              <w:t>կազմակերպություններիկարիքներիհամարիրականացվողգնմանգործընթացները</w:t>
            </w:r>
            <w:proofErr w:type="spellEnd"/>
            <w:r w:rsidR="00EB72F1" w:rsidRPr="00EB72F1">
              <w:rPr>
                <w:rFonts w:ascii="GHEA Grapalat" w:hAnsi="GHEA Grapalat" w:cs="Sylfaen"/>
              </w:rPr>
              <w:t>՝</w:t>
            </w:r>
            <w:r w:rsidR="00EB72F1" w:rsidRPr="00EB72F1">
              <w:rPr>
                <w:rFonts w:ascii="GHEA Grapalat" w:hAnsi="GHEA Grapalat" w:cs="Sylfaen"/>
                <w:lang w:val="fr-FR"/>
              </w:rPr>
              <w:t xml:space="preserve">gnumner.am </w:t>
            </w:r>
            <w:proofErr w:type="spellStart"/>
            <w:r w:rsidR="00EB72F1" w:rsidRPr="00EB72F1">
              <w:rPr>
                <w:rFonts w:ascii="GHEA Grapalat" w:hAnsi="GHEA Grapalat" w:cs="Sylfaen"/>
              </w:rPr>
              <w:t>գնումներիպաշտոնականտեղեկագրում</w:t>
            </w:r>
            <w:proofErr w:type="spellEnd"/>
            <w:r w:rsidR="00574D48">
              <w:rPr>
                <w:rFonts w:ascii="GHEA Grapalat" w:hAnsi="GHEA Grapalat" w:cs="Sylfaen"/>
                <w:lang w:val="fr-FR"/>
              </w:rPr>
              <w:t>։</w:t>
            </w:r>
          </w:p>
          <w:p w:rsidR="00EB72F1" w:rsidRPr="00CF6AAE" w:rsidRDefault="00EB72F1" w:rsidP="00574D48">
            <w:pPr>
              <w:pStyle w:val="NormalWeb"/>
              <w:tabs>
                <w:tab w:val="left" w:pos="709"/>
                <w:tab w:val="left" w:pos="851"/>
              </w:tabs>
              <w:spacing w:before="0" w:beforeAutospacing="0" w:after="0" w:afterAutospacing="0" w:line="276" w:lineRule="auto"/>
              <w:ind w:left="90" w:firstLine="360"/>
              <w:jc w:val="both"/>
              <w:rPr>
                <w:rFonts w:ascii="GHEA Grapalat" w:hAnsi="GHEA Grapalat"/>
                <w:b/>
                <w:i/>
                <w:lang w:val="fr-FR"/>
              </w:rPr>
            </w:pPr>
          </w:p>
          <w:p w:rsidR="00FA5FE1" w:rsidRPr="00DF42B5" w:rsidRDefault="00FA5FE1" w:rsidP="002D4202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45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F42B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141FD1" w:rsidRPr="00B94CDC" w:rsidRDefault="00141FD1" w:rsidP="00FA5FE1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6408E" w:rsidRPr="00CF6AAE" w:rsidRDefault="0026408E" w:rsidP="002640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 xml:space="preserve">գնման ընթացակարգի մասնակիցներից սահմանված կարգով և ժամկետում </w:t>
            </w:r>
            <w:r w:rsidRPr="00CF6AAE">
              <w:rPr>
                <w:rFonts w:ascii="GHEA Grapalat" w:hAnsi="GHEA Grapalat" w:cs="Sylfaen"/>
                <w:sz w:val="24"/>
                <w:szCs w:val="24"/>
                <w:lang w:val="hy-AM"/>
              </w:rPr>
              <w:t>պ</w:t>
            </w: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ահանջում է համապատասխան փաստաթղթերը.</w:t>
            </w:r>
          </w:p>
          <w:p w:rsidR="0026408E" w:rsidRPr="00CF6AAE" w:rsidRDefault="0026408E" w:rsidP="002640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գնման ընթացակարգի արդյունքում մասնակիցներից պահանջում է  ներկայացված պայմանագրի նախագծի կնքված տարբերակը.</w:t>
            </w:r>
          </w:p>
          <w:p w:rsidR="0026408E" w:rsidRPr="00CF6AAE" w:rsidRDefault="0026408E" w:rsidP="0026408E">
            <w:pPr>
              <w:pStyle w:val="ListParagraph"/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պահանջում է գնումների հաստատված պլանը` gnumner.am գնումների տեղեկագրում հրապարակելու համար.</w:t>
            </w:r>
          </w:p>
          <w:p w:rsidR="0026408E" w:rsidRPr="00CF6AAE" w:rsidRDefault="0026408E" w:rsidP="002640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պահանջում է տեղեկատվություն` գնումների պլանը վարելու, վիճակագրական հաշվետվություններ կազմելու համար.</w:t>
            </w:r>
          </w:p>
          <w:p w:rsidR="002E47FB" w:rsidRPr="002E47FB" w:rsidRDefault="0026408E" w:rsidP="0026408E">
            <w:pPr>
              <w:pStyle w:val="ListParagraph"/>
              <w:numPr>
                <w:ilvl w:val="0"/>
                <w:numId w:val="8"/>
              </w:numPr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 xml:space="preserve">  գնումների վերաբերյալ պահանջում է տեղեկատվություն` գնումների վերաբերյալ եռամսյակային և տարեկան հաշվետվությունների կազմման համար:</w:t>
            </w:r>
          </w:p>
          <w:p w:rsidR="0026408E" w:rsidRPr="00CF6AAE" w:rsidRDefault="0026408E" w:rsidP="00DC35D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63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E51EEF" w:rsidRPr="00D44EB8" w:rsidRDefault="002E47FB" w:rsidP="00DC35DA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63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D44EB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FA5FE1" w:rsidRPr="00B94CDC" w:rsidRDefault="00FA5FE1" w:rsidP="002E47FB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11207" w:rsidRPr="00CF6AAE" w:rsidRDefault="00B11207" w:rsidP="00B112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գնահատող հանձնաժողովի քարտուղարի, ինչպես նաև գնումների համակարգողի </w:t>
            </w:r>
            <w:r w:rsidR="00BE07BF">
              <w:rPr>
                <w:rFonts w:ascii="GHEA Grapalat" w:hAnsi="GHEA Grapalat"/>
                <w:sz w:val="24"/>
                <w:szCs w:val="24"/>
                <w:lang w:val="hy-AM"/>
              </w:rPr>
              <w:t xml:space="preserve">լիազորություններից բխող </w:t>
            </w: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պարտականությունները.</w:t>
            </w:r>
          </w:p>
          <w:p w:rsidR="00B11207" w:rsidRPr="00CF6AAE" w:rsidRDefault="00B11207" w:rsidP="00B112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մասնակցին և պատվիրատուի ղեկավարին է ներկայացնում գնման ընթացակարգի արդյունքում կնքվող պայմանագրի նախագիծը.</w:t>
            </w:r>
          </w:p>
          <w:p w:rsidR="00B11207" w:rsidRPr="00CF6AAE" w:rsidRDefault="00B11207" w:rsidP="00B112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F6AAE">
              <w:rPr>
                <w:rFonts w:ascii="GHEA Grapalat" w:hAnsi="GHEA Grapalat"/>
                <w:sz w:val="24"/>
                <w:szCs w:val="24"/>
                <w:lang w:val="hy-AM"/>
              </w:rPr>
              <w:t>հետևում է գնումների պլանի վարման աշխատանքներին.</w:t>
            </w:r>
          </w:p>
          <w:p w:rsidR="00B11207" w:rsidRPr="003A6241" w:rsidRDefault="00B11207" w:rsidP="005538D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A6241">
              <w:rPr>
                <w:rFonts w:ascii="GHEA Grapalat" w:hAnsi="GHEA Grapalat"/>
                <w:sz w:val="24"/>
                <w:szCs w:val="24"/>
                <w:lang w:val="hy-AM"/>
              </w:rPr>
              <w:t>կազմում է Բաժնին առնչվող վիճակագրական հաշվետվությունները</w:t>
            </w:r>
            <w:r w:rsidR="00A80FD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3A624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</w:t>
            </w:r>
            <w:r w:rsidR="00A80F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ներկայացնելու </w:t>
            </w:r>
            <w:r w:rsidR="00B3518C">
              <w:rPr>
                <w:rFonts w:ascii="GHEA Grapalat" w:hAnsi="GHEA Grapalat"/>
                <w:sz w:val="24"/>
                <w:szCs w:val="24"/>
                <w:lang w:val="hy-AM"/>
              </w:rPr>
              <w:t>նպատակով</w:t>
            </w:r>
            <w:r w:rsidRPr="003A624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604FB" w:rsidRPr="00DB09EC" w:rsidRDefault="001604FB" w:rsidP="00B1120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604F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կազմում</w:t>
            </w:r>
            <w:r w:rsidRPr="00EB72F1">
              <w:rPr>
                <w:rFonts w:ascii="GHEA Grapalat" w:hAnsi="GHEA Grapalat" w:cs="Sylfaen"/>
                <w:sz w:val="24"/>
                <w:szCs w:val="24"/>
                <w:lang w:val="hy-AM"/>
              </w:rPr>
              <w:t>էգնումներիվերաբերյալեռամսյակայինևտարեկանհաշվետվություններ</w:t>
            </w:r>
            <w:r w:rsidRPr="001604FB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28594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="00A81717" w:rsidRPr="00CF6AAE">
              <w:rPr>
                <w:rFonts w:ascii="GHEA Grapalat" w:hAnsi="GHEA Grapalat"/>
                <w:sz w:val="24"/>
                <w:szCs w:val="24"/>
                <w:lang w:val="hy-AM"/>
              </w:rPr>
              <w:t>ներկայացնում է</w:t>
            </w:r>
            <w:r w:rsidR="00A81717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Ֆինանսների նախարարությու</w:t>
            </w:r>
            <w:r w:rsidR="00A8171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285948">
              <w:rPr>
                <w:rFonts w:ascii="Cambria Math" w:hAnsi="Cambria Math" w:cs="Sylfaen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B09EC" w:rsidRDefault="00DB09EC" w:rsidP="00B1120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եզրակացություն է տալիս գնումների շրջանակներում նախապատրաստված  փաստաթղթերի վերաբերյալ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9A762A" w:rsidRPr="00AC451C" w:rsidRDefault="009A762A" w:rsidP="00B11207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AC451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կազմում է տվյալ գնման ընթացակարգի արձանագրությունը և   պայմանագիրը</w:t>
            </w:r>
            <w:r w:rsidR="00AC451C">
              <w:rPr>
                <w:rFonts w:ascii="Cambria Math" w:hAnsi="Cambria Math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C614B" w:rsidRPr="00DB795F" w:rsidRDefault="00B11207" w:rsidP="00B11207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142"/>
                <w:tab w:val="left" w:pos="720"/>
              </w:tabs>
              <w:spacing w:line="276" w:lineRule="auto"/>
              <w:ind w:left="0" w:right="9" w:firstLine="36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 w:rsidRPr="00CF6AAE">
              <w:rPr>
                <w:rFonts w:ascii="GHEA Grapalat" w:hAnsi="GHEA Grapalat" w:cs="Sylfaen"/>
                <w:lang w:val="hy-AM"/>
              </w:rPr>
              <w:t>նախապատրաստում է առաջարկություններ, տեղեկանքեր, հաշվետվություններ, միջնորդագրեր, զեկուցագրեր և այլ գրությունները</w:t>
            </w:r>
            <w:r w:rsidR="002C614B">
              <w:rPr>
                <w:rFonts w:ascii="Cambria Math" w:hAnsi="Cambria Math" w:cs="Sylfaen"/>
                <w:lang w:val="hy-AM"/>
              </w:rPr>
              <w:t>․</w:t>
            </w:r>
          </w:p>
          <w:p w:rsidR="00E95AEB" w:rsidRPr="00F82788" w:rsidRDefault="00785438" w:rsidP="00FE5AC6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142"/>
                <w:tab w:val="left" w:pos="240"/>
                <w:tab w:val="left" w:pos="390"/>
                <w:tab w:val="left" w:pos="720"/>
              </w:tabs>
              <w:spacing w:line="276" w:lineRule="auto"/>
              <w:ind w:left="0" w:right="9" w:firstLine="360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>
              <w:rPr>
                <w:rFonts w:ascii="GHEA Grapalat" w:eastAsiaTheme="minorHAnsi" w:hAnsi="GHEA Grapalat" w:cstheme="minorBidi"/>
                <w:lang w:val="hy-AM"/>
              </w:rPr>
              <w:t xml:space="preserve">հավաքագրում և ամփոփում է </w:t>
            </w:r>
            <w:r w:rsidR="00DB795F" w:rsidRPr="0060627A">
              <w:rPr>
                <w:rFonts w:ascii="GHEA Grapalat" w:eastAsiaTheme="minorHAnsi" w:hAnsi="GHEA Grapalat" w:cstheme="minorBidi"/>
                <w:lang w:val="hy-AM"/>
              </w:rPr>
              <w:t xml:space="preserve">գնումների վերաբերյալ </w:t>
            </w:r>
            <w:r w:rsidR="0060627A" w:rsidRPr="0060627A">
              <w:rPr>
                <w:rFonts w:ascii="GHEA Grapalat" w:eastAsiaTheme="minorHAnsi" w:hAnsi="GHEA Grapalat" w:cstheme="minorBidi"/>
                <w:lang w:val="hy-AM"/>
              </w:rPr>
              <w:t>տեղեկատվությ</w:t>
            </w:r>
            <w:r w:rsidR="00FE5AC6">
              <w:rPr>
                <w:rFonts w:ascii="GHEA Grapalat" w:eastAsiaTheme="minorHAnsi" w:hAnsi="GHEA Grapalat" w:cstheme="minorBidi"/>
                <w:lang w:val="hy-AM"/>
              </w:rPr>
              <w:t>ու</w:t>
            </w:r>
            <w:r w:rsidR="0060627A" w:rsidRPr="0060627A">
              <w:rPr>
                <w:rFonts w:ascii="GHEA Grapalat" w:eastAsiaTheme="minorHAnsi" w:hAnsi="GHEA Grapalat" w:cstheme="minorBidi"/>
                <w:lang w:val="hy-AM"/>
              </w:rPr>
              <w:t>ն</w:t>
            </w:r>
            <w:r w:rsidR="00FE5AC6">
              <w:rPr>
                <w:rFonts w:ascii="GHEA Grapalat" w:eastAsiaTheme="minorHAnsi" w:hAnsi="GHEA Grapalat" w:cstheme="minorBidi"/>
                <w:lang w:val="hy-AM"/>
              </w:rPr>
              <w:t>ը</w:t>
            </w:r>
            <w:r w:rsidR="002C614B" w:rsidRPr="0060627A">
              <w:rPr>
                <w:rFonts w:ascii="GHEA Grapalat" w:hAnsi="GHEA Grapalat" w:cs="Sylfaen"/>
                <w:lang w:val="fr-FR"/>
              </w:rPr>
              <w:t>:</w:t>
            </w:r>
            <w:r w:rsidR="002C614B" w:rsidRPr="0060627A">
              <w:rPr>
                <w:rFonts w:ascii="GHEA Grapalat" w:hAnsi="GHEA Grapalat" w:cs="Sylfaen"/>
                <w:lang w:val="fr-FR"/>
              </w:rPr>
              <w:lastRenderedPageBreak/>
              <w:tab/>
            </w:r>
          </w:p>
        </w:tc>
      </w:tr>
      <w:tr w:rsidR="002E48E5" w:rsidRPr="003A6E27" w:rsidTr="00A95DB5">
        <w:tc>
          <w:tcPr>
            <w:tcW w:w="9576" w:type="dxa"/>
          </w:tcPr>
          <w:p w:rsidR="002E48E5" w:rsidRPr="000E6BAF" w:rsidRDefault="002E48E5" w:rsidP="004E50D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0E6BAF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Պաշտոնին</w:t>
            </w:r>
            <w:r w:rsidRPr="000E6BAF">
              <w:rPr>
                <w:rFonts w:ascii="GHEA Grapalat" w:hAnsi="GHEA Grapalat"/>
                <w:b/>
                <w:sz w:val="24"/>
                <w:szCs w:val="24"/>
              </w:rPr>
              <w:t>ներկայացվողպահանջները</w:t>
            </w:r>
            <w:proofErr w:type="spellEnd"/>
          </w:p>
          <w:p w:rsidR="00FA5FE1" w:rsidRPr="003A6E27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որակավորմանաստիճանը</w:t>
            </w:r>
            <w:proofErr w:type="spellEnd"/>
          </w:p>
          <w:p w:rsidR="00986B1E" w:rsidRDefault="00986B1E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C7068F" w:rsidRDefault="00C7068F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Մասնագիտականգիտելիքները</w:t>
            </w:r>
            <w:proofErr w:type="spellEnd"/>
          </w:p>
          <w:p w:rsidR="00996A62" w:rsidRDefault="00996A62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FA5FE1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E5AAB" w:rsidRPr="00775E24" w:rsidRDefault="000E5AAB" w:rsidP="000E5AAB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Հանրային ծառայության առնվազն եր</w:t>
            </w:r>
            <w:proofErr w:type="spellStart"/>
            <w:r w:rsidR="004D2C14">
              <w:rPr>
                <w:rFonts w:ascii="GHEA Grapalat" w:eastAsia="Calibri" w:hAnsi="GHEA Grapalat"/>
                <w:sz w:val="24"/>
                <w:szCs w:val="24"/>
              </w:rPr>
              <w:t>կու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proofErr w:type="spellStart"/>
            <w:r w:rsidR="00B10302">
              <w:rPr>
                <w:rFonts w:ascii="GHEA Grapalat" w:eastAsia="Calibri" w:hAnsi="GHEA Grapalat"/>
                <w:sz w:val="24"/>
                <w:szCs w:val="24"/>
              </w:rPr>
              <w:t>երեք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</w:t>
            </w:r>
            <w:r w:rsidR="002F4F60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կամ </w:t>
            </w:r>
            <w:proofErr w:type="spellStart"/>
            <w:r w:rsidR="002F4F60">
              <w:rPr>
                <w:rFonts w:ascii="GHEA Grapalat" w:eastAsia="Calibri" w:hAnsi="GHEA Grapalat"/>
                <w:sz w:val="24"/>
                <w:szCs w:val="24"/>
              </w:rPr>
              <w:t>նյութատեխնիկական</w:t>
            </w:r>
            <w:proofErr w:type="spellEnd"/>
            <w:r w:rsidR="0049225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2F4F60">
              <w:rPr>
                <w:rFonts w:ascii="GHEA Grapalat" w:eastAsia="Calibri" w:hAnsi="GHEA Grapalat"/>
                <w:sz w:val="24"/>
                <w:szCs w:val="24"/>
              </w:rPr>
              <w:t>մատակարարման</w:t>
            </w:r>
            <w:proofErr w:type="spellEnd"/>
            <w:r w:rsidR="0049225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2F4F60">
              <w:rPr>
                <w:rFonts w:ascii="GHEA Grapalat" w:eastAsia="Calibri" w:hAnsi="GHEA Grapalat"/>
                <w:sz w:val="24"/>
                <w:szCs w:val="24"/>
              </w:rPr>
              <w:t>կամ</w:t>
            </w:r>
            <w:proofErr w:type="spellEnd"/>
            <w:r w:rsidR="0049225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2F4F60">
              <w:rPr>
                <w:rFonts w:ascii="GHEA Grapalat" w:eastAsia="Calibri" w:hAnsi="GHEA Grapalat"/>
                <w:sz w:val="24"/>
                <w:szCs w:val="24"/>
              </w:rPr>
              <w:t>պետական</w:t>
            </w:r>
            <w:proofErr w:type="spellEnd"/>
            <w:r w:rsidR="0049225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2F4F60">
              <w:rPr>
                <w:rFonts w:ascii="GHEA Grapalat" w:eastAsia="Calibri" w:hAnsi="GHEA Grapalat"/>
                <w:sz w:val="24"/>
                <w:szCs w:val="24"/>
              </w:rPr>
              <w:t>գնումների</w:t>
            </w:r>
            <w:proofErr w:type="spellEnd"/>
            <w:r w:rsidR="0049225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2F4F60">
              <w:rPr>
                <w:rFonts w:ascii="GHEA Grapalat" w:eastAsia="Calibri" w:hAnsi="GHEA Grapalat"/>
                <w:sz w:val="24"/>
                <w:szCs w:val="24"/>
              </w:rPr>
              <w:t>բնագավառում</w:t>
            </w:r>
            <w:proofErr w:type="spellEnd"/>
            <w:r w:rsidR="002F4F60">
              <w:rPr>
                <w:rFonts w:ascii="GHEA Grapalat" w:eastAsia="Calibri" w:hAnsi="GHEA Grapalat"/>
                <w:sz w:val="24"/>
                <w:szCs w:val="24"/>
              </w:rPr>
              <w:t>՝</w:t>
            </w:r>
            <w:r w:rsidR="00492251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proofErr w:type="spellStart"/>
            <w:r w:rsidR="00B10302">
              <w:rPr>
                <w:rFonts w:ascii="GHEA Grapalat" w:eastAsia="Calibri" w:hAnsi="GHEA Grapalat"/>
                <w:sz w:val="24"/>
                <w:szCs w:val="24"/>
              </w:rPr>
              <w:t>երեք</w:t>
            </w:r>
            <w:proofErr w:type="spellEnd"/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775E24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781FB4" w:rsidRPr="003A6E27" w:rsidRDefault="00781FB4" w:rsidP="000E5AAB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A5FE1" w:rsidRPr="00FA5FE1" w:rsidRDefault="00FA5FE1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3A6E27" w:rsidRDefault="00781FB4" w:rsidP="00FA5FE1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26408E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Ծրագրերի </w:t>
            </w:r>
            <w:proofErr w:type="spellStart"/>
            <w:r w:rsidR="0071109B">
              <w:rPr>
                <w:rFonts w:ascii="GHEA Grapalat" w:eastAsia="Calibri" w:hAnsi="GHEA Grapalat"/>
                <w:sz w:val="24"/>
                <w:szCs w:val="24"/>
              </w:rPr>
              <w:t>մշակում</w:t>
            </w:r>
            <w:proofErr w:type="spellEnd"/>
          </w:p>
          <w:p w:rsidR="00781FB4" w:rsidRPr="0071109B" w:rsidRDefault="00781FB4" w:rsidP="0026408E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1109B" w:rsidRPr="0071109B" w:rsidRDefault="0071109B" w:rsidP="0026408E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Հաշվետվություններիմշակում</w:t>
            </w:r>
            <w:proofErr w:type="spellEnd"/>
          </w:p>
          <w:p w:rsidR="0071109B" w:rsidRPr="003A6E27" w:rsidRDefault="0071109B" w:rsidP="0026408E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781FB4" w:rsidRPr="003A6E27" w:rsidRDefault="00781FB4" w:rsidP="0026408E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FA5FE1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Default="00781FB4" w:rsidP="00FA5FE1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F46AE4" w:rsidRPr="00F46AE4" w:rsidRDefault="00F46AE4" w:rsidP="00FA5FE1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856E9B" w:rsidRDefault="00856E9B" w:rsidP="00856E9B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  <w:tab w:val="left" w:pos="480"/>
              </w:tabs>
              <w:spacing w:line="276" w:lineRule="auto"/>
              <w:ind w:left="63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Փոփոխությունների կառավարում </w:t>
            </w:r>
          </w:p>
          <w:p w:rsidR="00856E9B" w:rsidRDefault="00856E9B" w:rsidP="00856E9B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  <w:tab w:val="left" w:pos="480"/>
              </w:tabs>
              <w:spacing w:line="276" w:lineRule="auto"/>
              <w:ind w:left="630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856E9B" w:rsidRDefault="00856E9B" w:rsidP="00856E9B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  <w:tab w:val="left" w:pos="480"/>
              </w:tabs>
              <w:spacing w:line="276" w:lineRule="auto"/>
              <w:ind w:left="630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Ծառայություններիմատուցում</w:t>
            </w:r>
            <w:proofErr w:type="spellEnd"/>
          </w:p>
          <w:p w:rsidR="00856E9B" w:rsidRDefault="00856E9B" w:rsidP="00856E9B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  <w:tab w:val="left" w:pos="480"/>
              </w:tabs>
              <w:spacing w:line="276" w:lineRule="auto"/>
              <w:ind w:left="630" w:hanging="27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Բողոքներիբավարարում</w:t>
            </w:r>
            <w:proofErr w:type="spellEnd"/>
          </w:p>
          <w:p w:rsidR="00856E9B" w:rsidRDefault="00856E9B" w:rsidP="00856E9B">
            <w:pPr>
              <w:pStyle w:val="ListParagraph"/>
              <w:numPr>
                <w:ilvl w:val="0"/>
                <w:numId w:val="12"/>
              </w:numPr>
              <w:tabs>
                <w:tab w:val="left" w:pos="257"/>
                <w:tab w:val="left" w:pos="480"/>
              </w:tabs>
              <w:spacing w:line="276" w:lineRule="auto"/>
              <w:ind w:left="630" w:hanging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E0622E" w:rsidRPr="003A6E27" w:rsidRDefault="00856E9B" w:rsidP="00856E9B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993"/>
              </w:tabs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Փաստաթղթերինախապատրաստում</w:t>
            </w:r>
            <w:proofErr w:type="spellEnd"/>
          </w:p>
        </w:tc>
      </w:tr>
      <w:tr w:rsidR="003A6E27" w:rsidRPr="003A6E27" w:rsidTr="00A95DB5">
        <w:tc>
          <w:tcPr>
            <w:tcW w:w="9576" w:type="dxa"/>
          </w:tcPr>
          <w:p w:rsidR="003A6E27" w:rsidRDefault="003A6E27" w:rsidP="006D586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E13EAD" w:rsidP="00FA5FE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="003A6E27" w:rsidRPr="00855EC1">
              <w:rPr>
                <w:rFonts w:ascii="GHEA Grapalat" w:hAnsi="GHEA Grapalat"/>
                <w:b/>
                <w:sz w:val="24"/>
                <w:szCs w:val="24"/>
              </w:rPr>
              <w:t>ղեկավարմանշրջանակը</w:t>
            </w:r>
            <w:proofErr w:type="spellEnd"/>
          </w:p>
          <w:p w:rsidR="009961E4" w:rsidRDefault="009961E4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9961E4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9961E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կառուցվածքայինստորաբաժանմանաշխատանքներիբնույթովպայմանավորվածմասնագիտականգործունեությանանմիջականարդյունքիհամար։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կայացնելուլիազորությունները</w:t>
            </w:r>
            <w:proofErr w:type="spellEnd"/>
          </w:p>
          <w:p w:rsidR="007C07DB" w:rsidRDefault="007C07DB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7C07DB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7C07D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որոշումներաշխատանքներիիրականացմանբնույթովպայմանավորվածմասնագիտականեզրակացություններիտրամադրմանշրջանակներում: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565B2F" w:rsidRPr="006E51C4" w:rsidRDefault="006E51C4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6E51C4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Ունիտվյալմարմնինպատակների</w:t>
            </w:r>
            <w:proofErr w:type="spellEnd"/>
            <w:r w:rsidRPr="006E51C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խնդիրներիիրականացմանհամարմասնագիտականգործունեությանգերատեսչականազդեցություն։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565B2F" w:rsidRPr="00A25BD6" w:rsidRDefault="00A25BD6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>Իրիրավասություններիշրջանակներումշփվում</w:t>
            </w:r>
            <w:proofErr w:type="spellEnd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որպեսներկայացուցիչհանդես</w:t>
            </w:r>
            <w:proofErr w:type="spellEnd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գալիստվյալմարմնիներսումայլկառուցվածքայինստորաբաժանումների</w:t>
            </w:r>
            <w:proofErr w:type="spellEnd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>այլմարմիններիներկայացուցիչներիհետ</w:t>
            </w:r>
            <w:proofErr w:type="spellEnd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գալիսպետականմարմինների</w:t>
            </w:r>
            <w:proofErr w:type="spellEnd"/>
            <w:r w:rsidRPr="00A25BD6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միջազգայինկազմակերպություններիներկայացուցիչներիմասնակցությամբձևավորվածաշխատանքայինխմբերում: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դրանցլուծումը</w:t>
            </w:r>
            <w:proofErr w:type="spellEnd"/>
          </w:p>
          <w:p w:rsidR="00D13DFD" w:rsidRPr="003A6E27" w:rsidRDefault="007756B9" w:rsidP="001C1174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>Իրլիազորություններիշրջանակներումբացահայտում</w:t>
            </w:r>
            <w:proofErr w:type="spellEnd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մասնագիտականխնդիրներ</w:t>
            </w:r>
            <w:proofErr w:type="spellEnd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>այդխնդիրներինտալիս</w:t>
            </w:r>
            <w:proofErr w:type="spellEnd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7756B9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մասնագիտականլուծումներ</w:t>
            </w:r>
            <w:proofErr w:type="spellEnd"/>
            <w:r w:rsidR="001C117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և մասնակցում է կառուցվածքային ստորաբաժանման առջև դրված խնդիրների լուծմանը։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5842E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F14B9"/>
    <w:multiLevelType w:val="hybridMultilevel"/>
    <w:tmpl w:val="5A7A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EED"/>
    <w:multiLevelType w:val="hybridMultilevel"/>
    <w:tmpl w:val="E850E6DE"/>
    <w:lvl w:ilvl="0" w:tplc="BB9252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5CF613B2"/>
    <w:multiLevelType w:val="hybridMultilevel"/>
    <w:tmpl w:val="5EF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A2BB4"/>
    <w:multiLevelType w:val="hybridMultilevel"/>
    <w:tmpl w:val="B4385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32B9"/>
    <w:multiLevelType w:val="hybridMultilevel"/>
    <w:tmpl w:val="051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3002B"/>
    <w:multiLevelType w:val="hybridMultilevel"/>
    <w:tmpl w:val="510A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7DEE"/>
    <w:rsid w:val="000150CF"/>
    <w:rsid w:val="00021077"/>
    <w:rsid w:val="00023A37"/>
    <w:rsid w:val="000311AE"/>
    <w:rsid w:val="00032527"/>
    <w:rsid w:val="00032E8A"/>
    <w:rsid w:val="0004170F"/>
    <w:rsid w:val="0004418D"/>
    <w:rsid w:val="00057B21"/>
    <w:rsid w:val="00065299"/>
    <w:rsid w:val="00091133"/>
    <w:rsid w:val="00094D37"/>
    <w:rsid w:val="000A19A6"/>
    <w:rsid w:val="000C07E7"/>
    <w:rsid w:val="000C30B6"/>
    <w:rsid w:val="000C5243"/>
    <w:rsid w:val="000D0044"/>
    <w:rsid w:val="000E3F99"/>
    <w:rsid w:val="000E4A2B"/>
    <w:rsid w:val="000E5AAB"/>
    <w:rsid w:val="000E5CDB"/>
    <w:rsid w:val="000E6BAF"/>
    <w:rsid w:val="000F6357"/>
    <w:rsid w:val="00102632"/>
    <w:rsid w:val="001135A1"/>
    <w:rsid w:val="00122D15"/>
    <w:rsid w:val="00122F2D"/>
    <w:rsid w:val="001307D1"/>
    <w:rsid w:val="0013602F"/>
    <w:rsid w:val="00141FD1"/>
    <w:rsid w:val="001421A7"/>
    <w:rsid w:val="00152ADE"/>
    <w:rsid w:val="00152B91"/>
    <w:rsid w:val="001536BD"/>
    <w:rsid w:val="001555B3"/>
    <w:rsid w:val="001604FB"/>
    <w:rsid w:val="00160C18"/>
    <w:rsid w:val="00163D8F"/>
    <w:rsid w:val="00167B8D"/>
    <w:rsid w:val="00170091"/>
    <w:rsid w:val="00180059"/>
    <w:rsid w:val="00180E78"/>
    <w:rsid w:val="00181337"/>
    <w:rsid w:val="001A2AEE"/>
    <w:rsid w:val="001B2418"/>
    <w:rsid w:val="001B328D"/>
    <w:rsid w:val="001B4FC8"/>
    <w:rsid w:val="001B5B56"/>
    <w:rsid w:val="001B76C1"/>
    <w:rsid w:val="001C1174"/>
    <w:rsid w:val="001C27B9"/>
    <w:rsid w:val="001C4F76"/>
    <w:rsid w:val="001D3F2C"/>
    <w:rsid w:val="001F1816"/>
    <w:rsid w:val="00205057"/>
    <w:rsid w:val="00210A0C"/>
    <w:rsid w:val="002211C5"/>
    <w:rsid w:val="00221D23"/>
    <w:rsid w:val="00242DB9"/>
    <w:rsid w:val="0025208C"/>
    <w:rsid w:val="00256FD7"/>
    <w:rsid w:val="0026408E"/>
    <w:rsid w:val="002675E4"/>
    <w:rsid w:val="00273816"/>
    <w:rsid w:val="00276AB6"/>
    <w:rsid w:val="00282A42"/>
    <w:rsid w:val="00285948"/>
    <w:rsid w:val="0029095F"/>
    <w:rsid w:val="00292305"/>
    <w:rsid w:val="002A17E7"/>
    <w:rsid w:val="002A544D"/>
    <w:rsid w:val="002B0A71"/>
    <w:rsid w:val="002B1159"/>
    <w:rsid w:val="002C614B"/>
    <w:rsid w:val="002D4202"/>
    <w:rsid w:val="002D6896"/>
    <w:rsid w:val="002E0370"/>
    <w:rsid w:val="002E2661"/>
    <w:rsid w:val="002E47FB"/>
    <w:rsid w:val="002E48E5"/>
    <w:rsid w:val="002E6D48"/>
    <w:rsid w:val="002F4F60"/>
    <w:rsid w:val="002F7715"/>
    <w:rsid w:val="002F7986"/>
    <w:rsid w:val="0030122F"/>
    <w:rsid w:val="00305976"/>
    <w:rsid w:val="00310DD8"/>
    <w:rsid w:val="00311BEA"/>
    <w:rsid w:val="003178FC"/>
    <w:rsid w:val="00327C1E"/>
    <w:rsid w:val="00333919"/>
    <w:rsid w:val="00334212"/>
    <w:rsid w:val="003445AC"/>
    <w:rsid w:val="00345F41"/>
    <w:rsid w:val="00367718"/>
    <w:rsid w:val="00370467"/>
    <w:rsid w:val="00374C0B"/>
    <w:rsid w:val="00375057"/>
    <w:rsid w:val="00383AE6"/>
    <w:rsid w:val="00384219"/>
    <w:rsid w:val="0039291F"/>
    <w:rsid w:val="00393E47"/>
    <w:rsid w:val="003A6241"/>
    <w:rsid w:val="003A6E27"/>
    <w:rsid w:val="003C3A21"/>
    <w:rsid w:val="003E0B96"/>
    <w:rsid w:val="003F21E1"/>
    <w:rsid w:val="003F58CC"/>
    <w:rsid w:val="0040057F"/>
    <w:rsid w:val="00404C12"/>
    <w:rsid w:val="00406830"/>
    <w:rsid w:val="00406E5B"/>
    <w:rsid w:val="00423EF3"/>
    <w:rsid w:val="004249C3"/>
    <w:rsid w:val="00431560"/>
    <w:rsid w:val="00432DA8"/>
    <w:rsid w:val="004330F6"/>
    <w:rsid w:val="004549ED"/>
    <w:rsid w:val="00455788"/>
    <w:rsid w:val="0047068E"/>
    <w:rsid w:val="00470859"/>
    <w:rsid w:val="004829A0"/>
    <w:rsid w:val="00490C1A"/>
    <w:rsid w:val="00492251"/>
    <w:rsid w:val="004A1596"/>
    <w:rsid w:val="004A3660"/>
    <w:rsid w:val="004B2669"/>
    <w:rsid w:val="004B7D02"/>
    <w:rsid w:val="004D27DA"/>
    <w:rsid w:val="004D2C14"/>
    <w:rsid w:val="004D51E4"/>
    <w:rsid w:val="004E50D1"/>
    <w:rsid w:val="004E64F4"/>
    <w:rsid w:val="00503D31"/>
    <w:rsid w:val="00504F71"/>
    <w:rsid w:val="0050611E"/>
    <w:rsid w:val="00514F6F"/>
    <w:rsid w:val="00520A3D"/>
    <w:rsid w:val="005210BD"/>
    <w:rsid w:val="00522426"/>
    <w:rsid w:val="00546F36"/>
    <w:rsid w:val="005650CD"/>
    <w:rsid w:val="00565B2F"/>
    <w:rsid w:val="005679E7"/>
    <w:rsid w:val="00574D48"/>
    <w:rsid w:val="005775D3"/>
    <w:rsid w:val="005842ED"/>
    <w:rsid w:val="005856D4"/>
    <w:rsid w:val="0059603E"/>
    <w:rsid w:val="005C32EA"/>
    <w:rsid w:val="005C61CA"/>
    <w:rsid w:val="005C6B61"/>
    <w:rsid w:val="005C78E5"/>
    <w:rsid w:val="005D611A"/>
    <w:rsid w:val="005F26B2"/>
    <w:rsid w:val="005F5CC9"/>
    <w:rsid w:val="00602530"/>
    <w:rsid w:val="00604396"/>
    <w:rsid w:val="0060627A"/>
    <w:rsid w:val="00606854"/>
    <w:rsid w:val="006206DE"/>
    <w:rsid w:val="0063088E"/>
    <w:rsid w:val="006322CB"/>
    <w:rsid w:val="00634D4A"/>
    <w:rsid w:val="00637C72"/>
    <w:rsid w:val="006417C2"/>
    <w:rsid w:val="00644DE4"/>
    <w:rsid w:val="00652D99"/>
    <w:rsid w:val="00655281"/>
    <w:rsid w:val="00657567"/>
    <w:rsid w:val="00657E82"/>
    <w:rsid w:val="006607AB"/>
    <w:rsid w:val="00671D8A"/>
    <w:rsid w:val="00671E23"/>
    <w:rsid w:val="006853AB"/>
    <w:rsid w:val="006944D8"/>
    <w:rsid w:val="006A0722"/>
    <w:rsid w:val="006A0CC0"/>
    <w:rsid w:val="006A4311"/>
    <w:rsid w:val="006B0D8F"/>
    <w:rsid w:val="006B550F"/>
    <w:rsid w:val="006B644D"/>
    <w:rsid w:val="006C0EFE"/>
    <w:rsid w:val="006C4237"/>
    <w:rsid w:val="006C74B6"/>
    <w:rsid w:val="006D37F2"/>
    <w:rsid w:val="006D584F"/>
    <w:rsid w:val="006D586F"/>
    <w:rsid w:val="006D7225"/>
    <w:rsid w:val="006E1823"/>
    <w:rsid w:val="006E2A69"/>
    <w:rsid w:val="006E51C4"/>
    <w:rsid w:val="006F1C82"/>
    <w:rsid w:val="006F3176"/>
    <w:rsid w:val="006F57BD"/>
    <w:rsid w:val="0071109B"/>
    <w:rsid w:val="00714281"/>
    <w:rsid w:val="00714475"/>
    <w:rsid w:val="00714908"/>
    <w:rsid w:val="00717B69"/>
    <w:rsid w:val="00725F23"/>
    <w:rsid w:val="00731106"/>
    <w:rsid w:val="007365EC"/>
    <w:rsid w:val="00741001"/>
    <w:rsid w:val="00743526"/>
    <w:rsid w:val="00743F5B"/>
    <w:rsid w:val="0074638E"/>
    <w:rsid w:val="00762F18"/>
    <w:rsid w:val="007755E1"/>
    <w:rsid w:val="007756B9"/>
    <w:rsid w:val="00775E24"/>
    <w:rsid w:val="00781FB4"/>
    <w:rsid w:val="007852D5"/>
    <w:rsid w:val="00785438"/>
    <w:rsid w:val="00786528"/>
    <w:rsid w:val="007867BF"/>
    <w:rsid w:val="00787BD7"/>
    <w:rsid w:val="00795229"/>
    <w:rsid w:val="007A25D7"/>
    <w:rsid w:val="007A78DD"/>
    <w:rsid w:val="007B3E5F"/>
    <w:rsid w:val="007B4E38"/>
    <w:rsid w:val="007C07DB"/>
    <w:rsid w:val="007C0A61"/>
    <w:rsid w:val="007C2ED4"/>
    <w:rsid w:val="007C3F09"/>
    <w:rsid w:val="007C58DB"/>
    <w:rsid w:val="007C7687"/>
    <w:rsid w:val="007D2D11"/>
    <w:rsid w:val="007D7D64"/>
    <w:rsid w:val="007E6DBB"/>
    <w:rsid w:val="007F5639"/>
    <w:rsid w:val="007F57DC"/>
    <w:rsid w:val="007F68A9"/>
    <w:rsid w:val="007F7096"/>
    <w:rsid w:val="008064EF"/>
    <w:rsid w:val="00811836"/>
    <w:rsid w:val="00811E2E"/>
    <w:rsid w:val="00813F85"/>
    <w:rsid w:val="0081711D"/>
    <w:rsid w:val="00820E5B"/>
    <w:rsid w:val="0082490D"/>
    <w:rsid w:val="008312ED"/>
    <w:rsid w:val="00834162"/>
    <w:rsid w:val="00853DCE"/>
    <w:rsid w:val="00854022"/>
    <w:rsid w:val="00855EC1"/>
    <w:rsid w:val="008562A5"/>
    <w:rsid w:val="00856E9B"/>
    <w:rsid w:val="008672ED"/>
    <w:rsid w:val="00877C76"/>
    <w:rsid w:val="00881C61"/>
    <w:rsid w:val="008851A2"/>
    <w:rsid w:val="0088618F"/>
    <w:rsid w:val="008A04D3"/>
    <w:rsid w:val="008B2E2E"/>
    <w:rsid w:val="008B50D5"/>
    <w:rsid w:val="008B55F2"/>
    <w:rsid w:val="008B657E"/>
    <w:rsid w:val="008C1F66"/>
    <w:rsid w:val="008C56B6"/>
    <w:rsid w:val="008D0539"/>
    <w:rsid w:val="008D30D5"/>
    <w:rsid w:val="008E0528"/>
    <w:rsid w:val="008F40F4"/>
    <w:rsid w:val="00901142"/>
    <w:rsid w:val="009059CC"/>
    <w:rsid w:val="009100CC"/>
    <w:rsid w:val="00920150"/>
    <w:rsid w:val="0092652A"/>
    <w:rsid w:val="00934938"/>
    <w:rsid w:val="0093611B"/>
    <w:rsid w:val="00956624"/>
    <w:rsid w:val="00963C50"/>
    <w:rsid w:val="009675A5"/>
    <w:rsid w:val="00970A09"/>
    <w:rsid w:val="00986B1E"/>
    <w:rsid w:val="00990D12"/>
    <w:rsid w:val="009910CB"/>
    <w:rsid w:val="009961E4"/>
    <w:rsid w:val="00996A62"/>
    <w:rsid w:val="009A0B78"/>
    <w:rsid w:val="009A762A"/>
    <w:rsid w:val="009A7B0E"/>
    <w:rsid w:val="009B0CDE"/>
    <w:rsid w:val="009B72A6"/>
    <w:rsid w:val="009C56FB"/>
    <w:rsid w:val="009C65ED"/>
    <w:rsid w:val="009D19F2"/>
    <w:rsid w:val="009E5490"/>
    <w:rsid w:val="00A02B6B"/>
    <w:rsid w:val="00A03E0B"/>
    <w:rsid w:val="00A07716"/>
    <w:rsid w:val="00A07DC1"/>
    <w:rsid w:val="00A10768"/>
    <w:rsid w:val="00A15A10"/>
    <w:rsid w:val="00A25BD6"/>
    <w:rsid w:val="00A31450"/>
    <w:rsid w:val="00A37966"/>
    <w:rsid w:val="00A65A76"/>
    <w:rsid w:val="00A65EDF"/>
    <w:rsid w:val="00A709CD"/>
    <w:rsid w:val="00A7364C"/>
    <w:rsid w:val="00A73F4C"/>
    <w:rsid w:val="00A7448A"/>
    <w:rsid w:val="00A80FDA"/>
    <w:rsid w:val="00A81717"/>
    <w:rsid w:val="00A83B8A"/>
    <w:rsid w:val="00A953A1"/>
    <w:rsid w:val="00A95DB5"/>
    <w:rsid w:val="00AB06FC"/>
    <w:rsid w:val="00AB2BD9"/>
    <w:rsid w:val="00AB740A"/>
    <w:rsid w:val="00AC451C"/>
    <w:rsid w:val="00AD3B4A"/>
    <w:rsid w:val="00AD61FE"/>
    <w:rsid w:val="00AD69B0"/>
    <w:rsid w:val="00AE0350"/>
    <w:rsid w:val="00AE385E"/>
    <w:rsid w:val="00AF149B"/>
    <w:rsid w:val="00AF6AFF"/>
    <w:rsid w:val="00B01503"/>
    <w:rsid w:val="00B06603"/>
    <w:rsid w:val="00B10302"/>
    <w:rsid w:val="00B11207"/>
    <w:rsid w:val="00B23FD6"/>
    <w:rsid w:val="00B30F0E"/>
    <w:rsid w:val="00B33EEA"/>
    <w:rsid w:val="00B3518C"/>
    <w:rsid w:val="00B36244"/>
    <w:rsid w:val="00B42F59"/>
    <w:rsid w:val="00B43669"/>
    <w:rsid w:val="00B44C1B"/>
    <w:rsid w:val="00B44F50"/>
    <w:rsid w:val="00B508E3"/>
    <w:rsid w:val="00B51636"/>
    <w:rsid w:val="00B61E75"/>
    <w:rsid w:val="00B62D8A"/>
    <w:rsid w:val="00B71B58"/>
    <w:rsid w:val="00B73FD1"/>
    <w:rsid w:val="00B75CEF"/>
    <w:rsid w:val="00B835C5"/>
    <w:rsid w:val="00B85CFD"/>
    <w:rsid w:val="00B90AA4"/>
    <w:rsid w:val="00B9221A"/>
    <w:rsid w:val="00B94CDC"/>
    <w:rsid w:val="00BA1713"/>
    <w:rsid w:val="00BC3882"/>
    <w:rsid w:val="00BC4BBD"/>
    <w:rsid w:val="00BE07BF"/>
    <w:rsid w:val="00BE25F0"/>
    <w:rsid w:val="00BE306D"/>
    <w:rsid w:val="00BF6CE1"/>
    <w:rsid w:val="00BF75D2"/>
    <w:rsid w:val="00C11D68"/>
    <w:rsid w:val="00C16D7C"/>
    <w:rsid w:val="00C25BC6"/>
    <w:rsid w:val="00C5368F"/>
    <w:rsid w:val="00C60B8D"/>
    <w:rsid w:val="00C7068F"/>
    <w:rsid w:val="00C86791"/>
    <w:rsid w:val="00C91E82"/>
    <w:rsid w:val="00CB25FB"/>
    <w:rsid w:val="00CB2F10"/>
    <w:rsid w:val="00CB3204"/>
    <w:rsid w:val="00CD1751"/>
    <w:rsid w:val="00CE0596"/>
    <w:rsid w:val="00CE0B1B"/>
    <w:rsid w:val="00CF11FB"/>
    <w:rsid w:val="00CF6AAE"/>
    <w:rsid w:val="00D0333F"/>
    <w:rsid w:val="00D13DFD"/>
    <w:rsid w:val="00D25BC9"/>
    <w:rsid w:val="00D349E7"/>
    <w:rsid w:val="00D41D6D"/>
    <w:rsid w:val="00D44EB8"/>
    <w:rsid w:val="00D4733D"/>
    <w:rsid w:val="00D5036A"/>
    <w:rsid w:val="00D622E1"/>
    <w:rsid w:val="00D665BC"/>
    <w:rsid w:val="00D76410"/>
    <w:rsid w:val="00D834E5"/>
    <w:rsid w:val="00D867FA"/>
    <w:rsid w:val="00D91158"/>
    <w:rsid w:val="00D96750"/>
    <w:rsid w:val="00DA3CA7"/>
    <w:rsid w:val="00DB09EC"/>
    <w:rsid w:val="00DB795F"/>
    <w:rsid w:val="00DC00DA"/>
    <w:rsid w:val="00DC35DA"/>
    <w:rsid w:val="00DD2A28"/>
    <w:rsid w:val="00DE2B43"/>
    <w:rsid w:val="00DE2E4D"/>
    <w:rsid w:val="00DF0A84"/>
    <w:rsid w:val="00DF42B5"/>
    <w:rsid w:val="00DF53B7"/>
    <w:rsid w:val="00DF5FF7"/>
    <w:rsid w:val="00DF690C"/>
    <w:rsid w:val="00E0459C"/>
    <w:rsid w:val="00E06176"/>
    <w:rsid w:val="00E0622E"/>
    <w:rsid w:val="00E13EAD"/>
    <w:rsid w:val="00E171D2"/>
    <w:rsid w:val="00E22ECC"/>
    <w:rsid w:val="00E3296C"/>
    <w:rsid w:val="00E42FBF"/>
    <w:rsid w:val="00E51EEF"/>
    <w:rsid w:val="00E544F5"/>
    <w:rsid w:val="00E56F53"/>
    <w:rsid w:val="00E632D3"/>
    <w:rsid w:val="00E71E89"/>
    <w:rsid w:val="00E95AEB"/>
    <w:rsid w:val="00EA7B27"/>
    <w:rsid w:val="00EB58B3"/>
    <w:rsid w:val="00EB72F1"/>
    <w:rsid w:val="00EC777E"/>
    <w:rsid w:val="00ED464B"/>
    <w:rsid w:val="00EE2DE0"/>
    <w:rsid w:val="00EE2F50"/>
    <w:rsid w:val="00EE5589"/>
    <w:rsid w:val="00EE5AC5"/>
    <w:rsid w:val="00EE7085"/>
    <w:rsid w:val="00EE7DB1"/>
    <w:rsid w:val="00F07040"/>
    <w:rsid w:val="00F300AB"/>
    <w:rsid w:val="00F461CD"/>
    <w:rsid w:val="00F46AE4"/>
    <w:rsid w:val="00F51BE3"/>
    <w:rsid w:val="00F51D9C"/>
    <w:rsid w:val="00F61F57"/>
    <w:rsid w:val="00F7334D"/>
    <w:rsid w:val="00F81CC9"/>
    <w:rsid w:val="00F82788"/>
    <w:rsid w:val="00F9646A"/>
    <w:rsid w:val="00FA48EE"/>
    <w:rsid w:val="00FA5FE1"/>
    <w:rsid w:val="00FB0108"/>
    <w:rsid w:val="00FB1175"/>
    <w:rsid w:val="00FB630D"/>
    <w:rsid w:val="00FB6A38"/>
    <w:rsid w:val="00FC39DC"/>
    <w:rsid w:val="00FC61C8"/>
    <w:rsid w:val="00FC778E"/>
    <w:rsid w:val="00FE4BC0"/>
    <w:rsid w:val="00FE4D4A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F53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1A61-E89D-4C4F-8037-7505CB44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349</cp:revision>
  <cp:lastPrinted>2020-12-01T05:46:00Z</cp:lastPrinted>
  <dcterms:created xsi:type="dcterms:W3CDTF">2019-03-13T10:50:00Z</dcterms:created>
  <dcterms:modified xsi:type="dcterms:W3CDTF">2020-12-01T05:46:00Z</dcterms:modified>
</cp:coreProperties>
</file>