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00" w:rsidRDefault="00C55300" w:rsidP="00C55300">
      <w:pPr>
        <w:spacing w:line="360" w:lineRule="auto"/>
        <w:jc w:val="center"/>
        <w:rPr>
          <w:rFonts w:ascii="GHEA Grapalat" w:hAnsi="GHEA Grapalat" w:cs="Sylfaen"/>
          <w:b/>
        </w:rPr>
      </w:pPr>
      <w:r w:rsidRPr="00BD62BF">
        <w:rPr>
          <w:rFonts w:ascii="GHEA Grapalat" w:hAnsi="GHEA Grapalat" w:cs="Sylfaen"/>
          <w:b/>
        </w:rPr>
        <w:t>ՀԱՅՏԱՐԱՐՈՒԹՅՈՒՆ</w:t>
      </w:r>
    </w:p>
    <w:p w:rsidR="008767F2" w:rsidRPr="00BD62BF" w:rsidRDefault="008767F2" w:rsidP="008767F2">
      <w:pPr>
        <w:spacing w:line="240" w:lineRule="auto"/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 xml:space="preserve">         </w:t>
      </w:r>
      <w:proofErr w:type="spellStart"/>
      <w:r w:rsidR="00EB715C">
        <w:rPr>
          <w:rFonts w:ascii="GHEA Grapalat" w:hAnsi="GHEA Grapalat" w:cs="Sylfaen"/>
          <w:b/>
        </w:rPr>
        <w:t>Հայաստանի</w:t>
      </w:r>
      <w:proofErr w:type="spellEnd"/>
      <w:r w:rsidR="00EB715C">
        <w:rPr>
          <w:rFonts w:ascii="GHEA Grapalat" w:hAnsi="GHEA Grapalat" w:cs="Sylfaen"/>
          <w:b/>
        </w:rPr>
        <w:t xml:space="preserve"> </w:t>
      </w:r>
      <w:proofErr w:type="spellStart"/>
      <w:r w:rsidR="00EB715C">
        <w:rPr>
          <w:rFonts w:ascii="GHEA Grapalat" w:hAnsi="GHEA Grapalat" w:cs="Sylfaen"/>
          <w:b/>
        </w:rPr>
        <w:t>Հանրապետության</w:t>
      </w:r>
      <w:proofErr w:type="spellEnd"/>
      <w:r w:rsidR="00EB715C">
        <w:rPr>
          <w:rFonts w:ascii="GHEA Grapalat" w:hAnsi="GHEA Grapalat" w:cs="Sylfaen"/>
          <w:b/>
        </w:rPr>
        <w:t xml:space="preserve"> </w:t>
      </w:r>
      <w:proofErr w:type="spellStart"/>
      <w:r w:rsidR="00EB715C">
        <w:rPr>
          <w:rFonts w:ascii="GHEA Grapalat" w:hAnsi="GHEA Grapalat" w:cs="Sylfaen"/>
          <w:b/>
        </w:rPr>
        <w:t>տ</w:t>
      </w:r>
      <w:r w:rsidRPr="00BD62BF">
        <w:rPr>
          <w:rFonts w:ascii="GHEA Grapalat" w:hAnsi="GHEA Grapalat" w:cs="Sylfaen"/>
          <w:b/>
        </w:rPr>
        <w:t>արածքային</w:t>
      </w:r>
      <w:proofErr w:type="spellEnd"/>
      <w:r w:rsidRPr="00BD62BF">
        <w:rPr>
          <w:rFonts w:ascii="GHEA Grapalat" w:hAnsi="GHEA Grapalat"/>
          <w:b/>
        </w:rPr>
        <w:t xml:space="preserve"> </w:t>
      </w:r>
      <w:proofErr w:type="spellStart"/>
      <w:r w:rsidRPr="00BD62BF">
        <w:rPr>
          <w:rFonts w:ascii="GHEA Grapalat" w:hAnsi="GHEA Grapalat" w:cs="Sylfaen"/>
          <w:b/>
        </w:rPr>
        <w:t>կառավարման</w:t>
      </w:r>
      <w:proofErr w:type="spellEnd"/>
      <w:r w:rsidRPr="00BD62BF">
        <w:rPr>
          <w:rFonts w:ascii="GHEA Grapalat" w:hAnsi="GHEA Grapalat"/>
          <w:b/>
        </w:rPr>
        <w:t xml:space="preserve"> </w:t>
      </w:r>
      <w:r w:rsidRPr="00BD62BF">
        <w:rPr>
          <w:rFonts w:ascii="GHEA Grapalat" w:hAnsi="GHEA Grapalat" w:cs="Sylfaen"/>
          <w:b/>
        </w:rPr>
        <w:t>և</w:t>
      </w:r>
      <w:r w:rsidRPr="00BD62BF">
        <w:rPr>
          <w:rFonts w:ascii="GHEA Grapalat" w:hAnsi="GHEA Grapalat"/>
          <w:b/>
        </w:rPr>
        <w:t xml:space="preserve"> </w:t>
      </w:r>
      <w:proofErr w:type="spellStart"/>
      <w:r w:rsidRPr="00BD62BF">
        <w:rPr>
          <w:rFonts w:ascii="GHEA Grapalat" w:hAnsi="GHEA Grapalat" w:cs="Sylfaen"/>
          <w:b/>
        </w:rPr>
        <w:t>ենթակառուցվածքների</w:t>
      </w:r>
      <w:proofErr w:type="spellEnd"/>
      <w:r w:rsidRPr="00BD62BF">
        <w:rPr>
          <w:rFonts w:ascii="GHEA Grapalat" w:hAnsi="GHEA Grapalat"/>
          <w:b/>
        </w:rPr>
        <w:t xml:space="preserve"> </w:t>
      </w:r>
      <w:proofErr w:type="spellStart"/>
      <w:proofErr w:type="gramStart"/>
      <w:r w:rsidRPr="00BD62BF">
        <w:rPr>
          <w:rFonts w:ascii="GHEA Grapalat" w:hAnsi="GHEA Grapalat" w:cs="Sylfaen"/>
          <w:b/>
        </w:rPr>
        <w:t>նախարարությունը</w:t>
      </w:r>
      <w:proofErr w:type="spellEnd"/>
      <w:r w:rsidRPr="00BD62BF">
        <w:rPr>
          <w:rFonts w:ascii="GHEA Grapalat" w:hAnsi="GHEA Grapalat"/>
          <w:b/>
        </w:rPr>
        <w:t xml:space="preserve">  </w:t>
      </w:r>
      <w:proofErr w:type="spellStart"/>
      <w:r w:rsidRPr="00BD62BF">
        <w:rPr>
          <w:rFonts w:ascii="GHEA Grapalat" w:hAnsi="GHEA Grapalat" w:cs="Sylfaen"/>
          <w:b/>
        </w:rPr>
        <w:t>հայտարարում</w:t>
      </w:r>
      <w:proofErr w:type="spellEnd"/>
      <w:proofErr w:type="gramEnd"/>
      <w:r w:rsidRPr="00BD62BF">
        <w:rPr>
          <w:rFonts w:ascii="GHEA Grapalat" w:hAnsi="GHEA Grapalat"/>
          <w:b/>
        </w:rPr>
        <w:t xml:space="preserve"> </w:t>
      </w:r>
      <w:r w:rsidRPr="00BD62BF">
        <w:rPr>
          <w:rFonts w:ascii="GHEA Grapalat" w:hAnsi="GHEA Grapalat" w:cs="Sylfaen"/>
          <w:b/>
        </w:rPr>
        <w:t>է</w:t>
      </w:r>
      <w:r w:rsidRPr="00BD62BF">
        <w:rPr>
          <w:rFonts w:ascii="GHEA Grapalat" w:hAnsi="GHEA Grapalat"/>
          <w:b/>
        </w:rPr>
        <w:t xml:space="preserve"> </w:t>
      </w:r>
      <w:proofErr w:type="spellStart"/>
      <w:r w:rsidRPr="00BD62BF">
        <w:rPr>
          <w:rFonts w:ascii="GHEA Grapalat" w:hAnsi="GHEA Grapalat"/>
          <w:b/>
        </w:rPr>
        <w:t>մրցույթ</w:t>
      </w:r>
      <w:proofErr w:type="spellEnd"/>
      <w:r>
        <w:rPr>
          <w:rFonts w:ascii="GHEA Grapalat" w:hAnsi="GHEA Grapalat"/>
          <w:b/>
        </w:rPr>
        <w:t xml:space="preserve">` </w:t>
      </w:r>
      <w:proofErr w:type="spellStart"/>
      <w:r w:rsidRPr="00BD62BF">
        <w:rPr>
          <w:rFonts w:ascii="GHEA Grapalat" w:hAnsi="GHEA Grapalat" w:cs="Sylfaen"/>
          <w:b/>
        </w:rPr>
        <w:t>քաղաքացիական</w:t>
      </w:r>
      <w:proofErr w:type="spellEnd"/>
      <w:r w:rsidRPr="00BD62BF">
        <w:rPr>
          <w:rFonts w:ascii="GHEA Grapalat" w:hAnsi="GHEA Grapalat"/>
          <w:b/>
        </w:rPr>
        <w:t xml:space="preserve"> </w:t>
      </w:r>
      <w:proofErr w:type="spellStart"/>
      <w:r w:rsidRPr="00BD62BF">
        <w:rPr>
          <w:rFonts w:ascii="GHEA Grapalat" w:hAnsi="GHEA Grapalat" w:cs="Sylfaen"/>
          <w:b/>
        </w:rPr>
        <w:t>ծառայության</w:t>
      </w:r>
      <w:proofErr w:type="spellEnd"/>
      <w:r w:rsidRPr="00BD62BF">
        <w:rPr>
          <w:rFonts w:ascii="GHEA Grapalat" w:hAnsi="GHEA Grapalat"/>
          <w:b/>
        </w:rPr>
        <w:t xml:space="preserve"> </w:t>
      </w:r>
      <w:proofErr w:type="spellStart"/>
      <w:r w:rsidRPr="00BD62BF">
        <w:rPr>
          <w:rFonts w:ascii="GHEA Grapalat" w:hAnsi="GHEA Grapalat"/>
          <w:b/>
        </w:rPr>
        <w:t>թափուր</w:t>
      </w:r>
      <w:proofErr w:type="spellEnd"/>
      <w:r w:rsidRPr="00BD62BF">
        <w:rPr>
          <w:rFonts w:ascii="GHEA Grapalat" w:hAnsi="GHEA Grapalat"/>
          <w:b/>
        </w:rPr>
        <w:t xml:space="preserve"> </w:t>
      </w:r>
      <w:proofErr w:type="spellStart"/>
      <w:r w:rsidRPr="00BD62BF">
        <w:rPr>
          <w:rFonts w:ascii="GHEA Grapalat" w:hAnsi="GHEA Grapalat"/>
          <w:b/>
        </w:rPr>
        <w:t>պաշտոն</w:t>
      </w:r>
      <w:r>
        <w:rPr>
          <w:rFonts w:ascii="GHEA Grapalat" w:hAnsi="GHEA Grapalat"/>
          <w:b/>
        </w:rPr>
        <w:t>ն</w:t>
      </w:r>
      <w:proofErr w:type="spellEnd"/>
      <w:r w:rsidRPr="00BD62BF">
        <w:rPr>
          <w:rFonts w:ascii="GHEA Grapalat" w:hAnsi="GHEA Grapalat"/>
          <w:b/>
        </w:rPr>
        <w:t xml:space="preserve"> </w:t>
      </w:r>
      <w:proofErr w:type="spellStart"/>
      <w:r w:rsidRPr="00BD62BF">
        <w:rPr>
          <w:rFonts w:ascii="GHEA Grapalat" w:hAnsi="GHEA Grapalat" w:cs="Sylfaen"/>
          <w:b/>
        </w:rPr>
        <w:t>զբաղեցնելու</w:t>
      </w:r>
      <w:proofErr w:type="spellEnd"/>
      <w:r>
        <w:rPr>
          <w:rFonts w:ascii="GHEA Grapalat" w:hAnsi="GHEA Grapalat" w:cs="Sylfaen"/>
          <w:b/>
        </w:rPr>
        <w:t xml:space="preserve"> </w:t>
      </w:r>
      <w:proofErr w:type="spellStart"/>
      <w:r>
        <w:rPr>
          <w:rFonts w:ascii="GHEA Grapalat" w:hAnsi="GHEA Grapalat" w:cs="Sylfaen"/>
          <w:b/>
        </w:rPr>
        <w:t>մասին</w:t>
      </w:r>
      <w:proofErr w:type="spellEnd"/>
    </w:p>
    <w:p w:rsidR="00C55300" w:rsidRPr="00EB715C" w:rsidRDefault="00A90821" w:rsidP="00A90821">
      <w:pPr>
        <w:spacing w:line="240" w:lineRule="auto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  <w:b/>
        </w:rPr>
        <w:t xml:space="preserve">         </w:t>
      </w:r>
      <w:proofErr w:type="spellStart"/>
      <w:r w:rsidR="00EB715C" w:rsidRPr="00EB715C">
        <w:rPr>
          <w:rFonts w:ascii="GHEA Grapalat" w:hAnsi="GHEA Grapalat" w:cs="Sylfaen"/>
        </w:rPr>
        <w:t>Հայաստանի</w:t>
      </w:r>
      <w:proofErr w:type="spellEnd"/>
      <w:r w:rsidR="00EB715C" w:rsidRPr="00EB715C">
        <w:rPr>
          <w:rFonts w:ascii="GHEA Grapalat" w:hAnsi="GHEA Grapalat" w:cs="Sylfaen"/>
        </w:rPr>
        <w:t xml:space="preserve"> </w:t>
      </w:r>
      <w:proofErr w:type="spellStart"/>
      <w:r w:rsidR="00EB715C" w:rsidRPr="00EB715C">
        <w:rPr>
          <w:rFonts w:ascii="GHEA Grapalat" w:hAnsi="GHEA Grapalat" w:cs="Sylfaen"/>
        </w:rPr>
        <w:t>Հանրապետության</w:t>
      </w:r>
      <w:proofErr w:type="spellEnd"/>
      <w:r w:rsidR="00EB715C" w:rsidRPr="00EB715C">
        <w:rPr>
          <w:rFonts w:ascii="GHEA Grapalat" w:hAnsi="GHEA Grapalat" w:cs="Sylfaen"/>
        </w:rPr>
        <w:t xml:space="preserve"> </w:t>
      </w:r>
      <w:proofErr w:type="spellStart"/>
      <w:r w:rsidR="00EB715C" w:rsidRPr="00EB715C">
        <w:rPr>
          <w:rFonts w:ascii="GHEA Grapalat" w:hAnsi="GHEA Grapalat" w:cs="Sylfaen"/>
        </w:rPr>
        <w:t>տարածքային</w:t>
      </w:r>
      <w:proofErr w:type="spellEnd"/>
      <w:r w:rsidR="00EB715C" w:rsidRPr="00BD62BF">
        <w:rPr>
          <w:rFonts w:ascii="GHEA Grapalat" w:hAnsi="GHEA Grapalat"/>
          <w:b/>
        </w:rPr>
        <w:t xml:space="preserve"> </w:t>
      </w:r>
      <w:proofErr w:type="spellStart"/>
      <w:r w:rsidR="00C55300" w:rsidRPr="00EB715C">
        <w:rPr>
          <w:rFonts w:ascii="GHEA Grapalat" w:hAnsi="GHEA Grapalat" w:cs="Sylfaen"/>
        </w:rPr>
        <w:t>կառավարման</w:t>
      </w:r>
      <w:proofErr w:type="spellEnd"/>
      <w:r w:rsidR="00C55300" w:rsidRPr="00EB715C">
        <w:rPr>
          <w:rFonts w:ascii="GHEA Grapalat" w:hAnsi="GHEA Grapalat"/>
        </w:rPr>
        <w:t xml:space="preserve"> </w:t>
      </w:r>
      <w:r w:rsidR="00C55300" w:rsidRPr="00EB715C">
        <w:rPr>
          <w:rFonts w:ascii="GHEA Grapalat" w:hAnsi="GHEA Grapalat" w:cs="Sylfaen"/>
        </w:rPr>
        <w:t>և</w:t>
      </w:r>
      <w:r w:rsidR="00C55300" w:rsidRPr="00EB715C">
        <w:rPr>
          <w:rFonts w:ascii="GHEA Grapalat" w:hAnsi="GHEA Grapalat"/>
        </w:rPr>
        <w:t xml:space="preserve"> </w:t>
      </w:r>
      <w:proofErr w:type="spellStart"/>
      <w:r w:rsidR="00C55300" w:rsidRPr="00EB715C">
        <w:rPr>
          <w:rFonts w:ascii="GHEA Grapalat" w:hAnsi="GHEA Grapalat" w:cs="Sylfaen"/>
        </w:rPr>
        <w:t>ենթակառուցվածքների</w:t>
      </w:r>
      <w:proofErr w:type="spellEnd"/>
      <w:r w:rsidR="00C55300" w:rsidRPr="00EB715C">
        <w:rPr>
          <w:rFonts w:ascii="GHEA Grapalat" w:hAnsi="GHEA Grapalat"/>
        </w:rPr>
        <w:t xml:space="preserve"> </w:t>
      </w:r>
      <w:proofErr w:type="spellStart"/>
      <w:r w:rsidR="00C55300" w:rsidRPr="00EB715C">
        <w:rPr>
          <w:rFonts w:ascii="GHEA Grapalat" w:hAnsi="GHEA Grapalat" w:cs="Sylfaen"/>
        </w:rPr>
        <w:t>նախարարությունը</w:t>
      </w:r>
      <w:proofErr w:type="spellEnd"/>
      <w:r w:rsidR="00C55300" w:rsidRPr="00EB715C">
        <w:rPr>
          <w:rFonts w:ascii="GHEA Grapalat" w:hAnsi="GHEA Grapalat"/>
        </w:rPr>
        <w:t xml:space="preserve"> (</w:t>
      </w:r>
      <w:proofErr w:type="spellStart"/>
      <w:r w:rsidR="00C55300" w:rsidRPr="00EB715C">
        <w:rPr>
          <w:rFonts w:ascii="GHEA Grapalat" w:hAnsi="GHEA Grapalat" w:cs="Sylfaen"/>
        </w:rPr>
        <w:t>այսուհետ</w:t>
      </w:r>
      <w:proofErr w:type="spellEnd"/>
      <w:r w:rsidR="00C55300" w:rsidRPr="00EB715C">
        <w:rPr>
          <w:rFonts w:ascii="GHEA Grapalat" w:hAnsi="GHEA Grapalat"/>
        </w:rPr>
        <w:t xml:space="preserve">` </w:t>
      </w:r>
      <w:proofErr w:type="spellStart"/>
      <w:r w:rsidR="00C55300" w:rsidRPr="00EB715C">
        <w:rPr>
          <w:rFonts w:ascii="GHEA Grapalat" w:hAnsi="GHEA Grapalat" w:cs="Sylfaen"/>
        </w:rPr>
        <w:t>Նախարարություն</w:t>
      </w:r>
      <w:proofErr w:type="spellEnd"/>
      <w:r w:rsidR="00C55300" w:rsidRPr="00EB715C">
        <w:rPr>
          <w:rFonts w:ascii="GHEA Grapalat" w:hAnsi="GHEA Grapalat"/>
        </w:rPr>
        <w:t xml:space="preserve">) </w:t>
      </w:r>
      <w:proofErr w:type="spellStart"/>
      <w:r w:rsidR="00C55300" w:rsidRPr="00EB715C">
        <w:rPr>
          <w:rFonts w:ascii="GHEA Grapalat" w:hAnsi="GHEA Grapalat" w:cs="Sylfaen"/>
        </w:rPr>
        <w:t>հայտարարում</w:t>
      </w:r>
      <w:proofErr w:type="spellEnd"/>
      <w:r w:rsidR="00C55300" w:rsidRPr="00EB715C">
        <w:rPr>
          <w:rFonts w:ascii="GHEA Grapalat" w:hAnsi="GHEA Grapalat"/>
        </w:rPr>
        <w:t xml:space="preserve"> </w:t>
      </w:r>
      <w:r w:rsidR="00C55300" w:rsidRPr="00EB715C">
        <w:rPr>
          <w:rFonts w:ascii="GHEA Grapalat" w:hAnsi="GHEA Grapalat" w:cs="Sylfaen"/>
        </w:rPr>
        <w:t>է</w:t>
      </w:r>
      <w:r w:rsidR="00C55300" w:rsidRPr="00EB715C">
        <w:rPr>
          <w:rFonts w:ascii="GHEA Grapalat" w:hAnsi="GHEA Grapalat"/>
        </w:rPr>
        <w:t xml:space="preserve"> </w:t>
      </w:r>
      <w:proofErr w:type="spellStart"/>
      <w:r w:rsidR="00E52E9A" w:rsidRPr="00EB715C">
        <w:rPr>
          <w:rFonts w:ascii="GHEA Grapalat" w:hAnsi="GHEA Grapalat"/>
        </w:rPr>
        <w:t>արտաքին</w:t>
      </w:r>
      <w:proofErr w:type="spellEnd"/>
      <w:r w:rsidR="00E52E9A" w:rsidRPr="00EB715C">
        <w:rPr>
          <w:rFonts w:ascii="GHEA Grapalat" w:hAnsi="GHEA Grapalat"/>
        </w:rPr>
        <w:t xml:space="preserve"> </w:t>
      </w:r>
      <w:proofErr w:type="spellStart"/>
      <w:r w:rsidR="00BC0012" w:rsidRPr="00EB715C">
        <w:rPr>
          <w:rFonts w:ascii="GHEA Grapalat" w:hAnsi="GHEA Grapalat"/>
        </w:rPr>
        <w:t>մրցույթ</w:t>
      </w:r>
      <w:proofErr w:type="spellEnd"/>
      <w:r w:rsidR="00724828" w:rsidRPr="00EB715C">
        <w:rPr>
          <w:rFonts w:ascii="GHEA Grapalat" w:hAnsi="GHEA Grapalat"/>
        </w:rPr>
        <w:t>՝</w:t>
      </w:r>
      <w:r w:rsidR="00BC0012" w:rsidRPr="00EB715C">
        <w:rPr>
          <w:rFonts w:ascii="GHEA Grapalat" w:hAnsi="GHEA Grapalat"/>
        </w:rPr>
        <w:t xml:space="preserve"> </w:t>
      </w:r>
      <w:proofErr w:type="spellStart"/>
      <w:r w:rsidR="00C55300" w:rsidRPr="00EB715C">
        <w:rPr>
          <w:rFonts w:ascii="GHEA Grapalat" w:hAnsi="GHEA Grapalat" w:cs="Sylfaen"/>
        </w:rPr>
        <w:t>Նախարարությ</w:t>
      </w:r>
      <w:r w:rsidR="00724828" w:rsidRPr="00EB715C">
        <w:rPr>
          <w:rFonts w:ascii="GHEA Grapalat" w:hAnsi="GHEA Grapalat" w:cs="Sylfaen"/>
        </w:rPr>
        <w:t>ան</w:t>
      </w:r>
      <w:proofErr w:type="spellEnd"/>
      <w:r w:rsidR="00724828" w:rsidRPr="00EB715C">
        <w:rPr>
          <w:rFonts w:ascii="GHEA Grapalat" w:hAnsi="GHEA Grapalat" w:cs="Sylfaen"/>
        </w:rPr>
        <w:t xml:space="preserve"> </w:t>
      </w:r>
      <w:r w:rsidR="00D8552B" w:rsidRPr="00502B43">
        <w:rPr>
          <w:rFonts w:ascii="GHEA Grapalat" w:hAnsi="GHEA Grapalat" w:cs="Sylfaen"/>
          <w:lang w:val="hy-AM"/>
        </w:rPr>
        <w:t xml:space="preserve">տարածքային կառավարման վարչության համայնքային ծառայության հարցերի </w:t>
      </w:r>
      <w:proofErr w:type="gramStart"/>
      <w:r w:rsidR="00D8552B" w:rsidRPr="00502B43">
        <w:rPr>
          <w:rFonts w:ascii="GHEA Grapalat" w:hAnsi="GHEA Grapalat" w:cs="Sylfaen"/>
          <w:lang w:val="hy-AM"/>
        </w:rPr>
        <w:t xml:space="preserve">բաժնի </w:t>
      </w:r>
      <w:r w:rsidR="00D8552B">
        <w:rPr>
          <w:rFonts w:ascii="GHEA Grapalat" w:hAnsi="GHEA Grapalat" w:cs="Sylfaen"/>
        </w:rPr>
        <w:t xml:space="preserve"> </w:t>
      </w:r>
      <w:proofErr w:type="spellStart"/>
      <w:r w:rsidR="00D8552B">
        <w:rPr>
          <w:rFonts w:ascii="GHEA Grapalat" w:hAnsi="GHEA Grapalat" w:cs="Sylfaen"/>
        </w:rPr>
        <w:t>գլխավոր</w:t>
      </w:r>
      <w:proofErr w:type="spellEnd"/>
      <w:proofErr w:type="gramEnd"/>
      <w:r w:rsidR="00D8552B">
        <w:rPr>
          <w:rFonts w:ascii="GHEA Grapalat" w:hAnsi="GHEA Grapalat" w:cs="Sylfaen"/>
        </w:rPr>
        <w:t xml:space="preserve"> </w:t>
      </w:r>
      <w:r w:rsidR="00D8552B" w:rsidRPr="00502B43">
        <w:rPr>
          <w:rFonts w:ascii="GHEA Grapalat" w:hAnsi="GHEA Grapalat" w:cs="Sylfaen"/>
          <w:lang w:val="hy-AM"/>
        </w:rPr>
        <w:t>մասնագետի (ծածկագիր՝ 22-33.1-Մ</w:t>
      </w:r>
      <w:r w:rsidR="00D8552B">
        <w:rPr>
          <w:rFonts w:ascii="GHEA Grapalat" w:hAnsi="GHEA Grapalat" w:cs="Sylfaen"/>
        </w:rPr>
        <w:t>2-5</w:t>
      </w:r>
      <w:r w:rsidR="00D8552B" w:rsidRPr="00502B43">
        <w:rPr>
          <w:rFonts w:ascii="GHEA Grapalat" w:hAnsi="GHEA Grapalat" w:cs="Sylfaen"/>
          <w:lang w:val="hy-AM"/>
        </w:rPr>
        <w:t xml:space="preserve">) </w:t>
      </w:r>
      <w:proofErr w:type="spellStart"/>
      <w:r w:rsidR="00C55300" w:rsidRPr="00EB715C">
        <w:rPr>
          <w:rFonts w:ascii="GHEA Grapalat" w:hAnsi="GHEA Grapalat" w:cs="Sylfaen"/>
        </w:rPr>
        <w:t>քաղաքացիական</w:t>
      </w:r>
      <w:proofErr w:type="spellEnd"/>
      <w:r w:rsidR="00C55300" w:rsidRPr="00EB715C">
        <w:rPr>
          <w:rFonts w:ascii="GHEA Grapalat" w:hAnsi="GHEA Grapalat"/>
        </w:rPr>
        <w:t xml:space="preserve"> </w:t>
      </w:r>
      <w:proofErr w:type="spellStart"/>
      <w:r w:rsidR="00C55300" w:rsidRPr="00EB715C">
        <w:rPr>
          <w:rFonts w:ascii="GHEA Grapalat" w:hAnsi="GHEA Grapalat" w:cs="Sylfaen"/>
        </w:rPr>
        <w:t>ծառայության</w:t>
      </w:r>
      <w:proofErr w:type="spellEnd"/>
      <w:r w:rsidR="00C55300" w:rsidRPr="00EB715C">
        <w:rPr>
          <w:rFonts w:ascii="GHEA Grapalat" w:hAnsi="GHEA Grapalat"/>
        </w:rPr>
        <w:t xml:space="preserve"> </w:t>
      </w:r>
      <w:proofErr w:type="spellStart"/>
      <w:r w:rsidR="00BC0012" w:rsidRPr="00EB715C">
        <w:rPr>
          <w:rFonts w:ascii="GHEA Grapalat" w:hAnsi="GHEA Grapalat"/>
        </w:rPr>
        <w:t>թափուր</w:t>
      </w:r>
      <w:proofErr w:type="spellEnd"/>
      <w:r w:rsidR="00BC0012" w:rsidRPr="00EB715C">
        <w:rPr>
          <w:rFonts w:ascii="GHEA Grapalat" w:hAnsi="GHEA Grapalat"/>
        </w:rPr>
        <w:t xml:space="preserve"> </w:t>
      </w:r>
      <w:proofErr w:type="spellStart"/>
      <w:r w:rsidR="00BC0012" w:rsidRPr="00EB715C">
        <w:rPr>
          <w:rFonts w:ascii="GHEA Grapalat" w:hAnsi="GHEA Grapalat"/>
        </w:rPr>
        <w:t>պաշտոն</w:t>
      </w:r>
      <w:r w:rsidR="00715B89">
        <w:rPr>
          <w:rFonts w:ascii="GHEA Grapalat" w:hAnsi="GHEA Grapalat"/>
        </w:rPr>
        <w:t>ն</w:t>
      </w:r>
      <w:proofErr w:type="spellEnd"/>
      <w:r w:rsidR="00BC0012" w:rsidRPr="00EB715C">
        <w:rPr>
          <w:rFonts w:ascii="GHEA Grapalat" w:hAnsi="GHEA Grapalat"/>
        </w:rPr>
        <w:t xml:space="preserve"> </w:t>
      </w:r>
      <w:proofErr w:type="spellStart"/>
      <w:r w:rsidR="00C55300" w:rsidRPr="00EB715C">
        <w:rPr>
          <w:rFonts w:ascii="GHEA Grapalat" w:hAnsi="GHEA Grapalat" w:cs="Sylfaen"/>
        </w:rPr>
        <w:t>զբաղեցնելու</w:t>
      </w:r>
      <w:proofErr w:type="spellEnd"/>
      <w:r w:rsidR="00C55300" w:rsidRPr="00EB715C">
        <w:rPr>
          <w:rFonts w:ascii="GHEA Grapalat" w:hAnsi="GHEA Grapalat"/>
        </w:rPr>
        <w:t xml:space="preserve"> </w:t>
      </w:r>
      <w:proofErr w:type="spellStart"/>
      <w:r w:rsidR="00BC0012" w:rsidRPr="00EB715C">
        <w:rPr>
          <w:rFonts w:ascii="GHEA Grapalat" w:hAnsi="GHEA Grapalat" w:cs="Sylfaen"/>
        </w:rPr>
        <w:t>համար</w:t>
      </w:r>
      <w:proofErr w:type="spellEnd"/>
      <w:r w:rsidR="004B653E" w:rsidRPr="00EB715C">
        <w:rPr>
          <w:rFonts w:ascii="GHEA Grapalat" w:hAnsi="GHEA Grapalat" w:cs="Sylfaen"/>
        </w:rPr>
        <w:t>:</w:t>
      </w:r>
    </w:p>
    <w:p w:rsidR="005C671C" w:rsidRPr="009A311D" w:rsidRDefault="005C671C" w:rsidP="005C671C">
      <w:pPr>
        <w:spacing w:after="160" w:line="259" w:lineRule="auto"/>
        <w:ind w:firstLine="720"/>
        <w:jc w:val="both"/>
        <w:rPr>
          <w:rFonts w:ascii="GHEA Grapalat" w:hAnsi="GHEA Grapalat"/>
          <w:lang w:val="hy-AM"/>
        </w:rPr>
      </w:pPr>
      <w:proofErr w:type="spellStart"/>
      <w:r w:rsidRPr="000145F3">
        <w:rPr>
          <w:rFonts w:ascii="GHEA Grapalat" w:hAnsi="GHEA Grapalat" w:cs="Sylfaen"/>
        </w:rPr>
        <w:t>Արտաքին</w:t>
      </w:r>
      <w:proofErr w:type="spellEnd"/>
      <w:r w:rsidRPr="000145F3">
        <w:rPr>
          <w:rFonts w:ascii="GHEA Grapalat" w:hAnsi="GHEA Grapalat"/>
        </w:rPr>
        <w:t xml:space="preserve"> </w:t>
      </w:r>
      <w:proofErr w:type="spellStart"/>
      <w:r w:rsidRPr="000145F3">
        <w:rPr>
          <w:rFonts w:ascii="GHEA Grapalat" w:hAnsi="GHEA Grapalat"/>
        </w:rPr>
        <w:t>մրցույթին</w:t>
      </w:r>
      <w:proofErr w:type="spellEnd"/>
      <w:r w:rsidRPr="000145F3">
        <w:rPr>
          <w:rFonts w:ascii="GHEA Grapalat" w:hAnsi="GHEA Grapalat"/>
        </w:rPr>
        <w:t xml:space="preserve"> </w:t>
      </w:r>
      <w:proofErr w:type="spellStart"/>
      <w:r w:rsidRPr="000145F3">
        <w:rPr>
          <w:rFonts w:ascii="GHEA Grapalat" w:hAnsi="GHEA Grapalat"/>
        </w:rPr>
        <w:t>կարող</w:t>
      </w:r>
      <w:proofErr w:type="spellEnd"/>
      <w:r w:rsidRPr="000145F3">
        <w:rPr>
          <w:rFonts w:ascii="GHEA Grapalat" w:hAnsi="GHEA Grapalat"/>
        </w:rPr>
        <w:t xml:space="preserve"> </w:t>
      </w:r>
      <w:proofErr w:type="spellStart"/>
      <w:r w:rsidRPr="000145F3">
        <w:rPr>
          <w:rFonts w:ascii="GHEA Grapalat" w:hAnsi="GHEA Grapalat"/>
        </w:rPr>
        <w:t>են</w:t>
      </w:r>
      <w:proofErr w:type="spellEnd"/>
      <w:r w:rsidRPr="000145F3">
        <w:rPr>
          <w:rFonts w:ascii="GHEA Grapalat" w:hAnsi="GHEA Grapalat"/>
        </w:rPr>
        <w:t xml:space="preserve"> </w:t>
      </w:r>
      <w:proofErr w:type="spellStart"/>
      <w:r w:rsidRPr="000145F3">
        <w:rPr>
          <w:rFonts w:ascii="GHEA Grapalat" w:hAnsi="GHEA Grapalat"/>
        </w:rPr>
        <w:t>մասնակցել</w:t>
      </w:r>
      <w:proofErr w:type="spellEnd"/>
      <w:r w:rsidRPr="000145F3">
        <w:rPr>
          <w:rFonts w:ascii="GHEA Grapalat" w:hAnsi="GHEA Grapalat"/>
        </w:rPr>
        <w:t xml:space="preserve"> ՀՀ </w:t>
      </w:r>
      <w:proofErr w:type="spellStart"/>
      <w:r w:rsidRPr="000145F3">
        <w:rPr>
          <w:rFonts w:ascii="GHEA Grapalat" w:hAnsi="GHEA Grapalat"/>
        </w:rPr>
        <w:t>քաղաքացիները</w:t>
      </w:r>
      <w:proofErr w:type="spellEnd"/>
      <w:r w:rsidRPr="000145F3">
        <w:rPr>
          <w:rFonts w:ascii="GHEA Grapalat" w:hAnsi="GHEA Grapalat"/>
        </w:rPr>
        <w:t xml:space="preserve">, </w:t>
      </w:r>
      <w:proofErr w:type="spellStart"/>
      <w:r w:rsidRPr="000145F3">
        <w:rPr>
          <w:rFonts w:ascii="GHEA Grapalat" w:hAnsi="GHEA Grapalat"/>
        </w:rPr>
        <w:t>որոնք</w:t>
      </w:r>
      <w:proofErr w:type="spellEnd"/>
      <w:r w:rsidRPr="000145F3">
        <w:rPr>
          <w:rFonts w:ascii="GHEA Grapalat" w:hAnsi="GHEA Grapalat"/>
        </w:rPr>
        <w:t xml:space="preserve"> </w:t>
      </w:r>
      <w:proofErr w:type="spellStart"/>
      <w:r w:rsidRPr="000145F3">
        <w:rPr>
          <w:rFonts w:ascii="GHEA Grapalat" w:hAnsi="GHEA Grapalat"/>
        </w:rPr>
        <w:t>բավարարում</w:t>
      </w:r>
      <w:proofErr w:type="spellEnd"/>
      <w:r w:rsidRPr="000145F3">
        <w:rPr>
          <w:rFonts w:ascii="GHEA Grapalat" w:hAnsi="GHEA Grapalat"/>
        </w:rPr>
        <w:t xml:space="preserve"> </w:t>
      </w:r>
      <w:proofErr w:type="spellStart"/>
      <w:r w:rsidRPr="000145F3">
        <w:rPr>
          <w:rFonts w:ascii="GHEA Grapalat" w:hAnsi="GHEA Grapalat"/>
        </w:rPr>
        <w:t>են</w:t>
      </w:r>
      <w:proofErr w:type="spellEnd"/>
      <w:r w:rsidRPr="000145F3">
        <w:rPr>
          <w:rFonts w:ascii="GHEA Grapalat" w:hAnsi="GHEA Grapalat"/>
        </w:rPr>
        <w:t xml:space="preserve"> </w:t>
      </w:r>
      <w:proofErr w:type="spellStart"/>
      <w:r w:rsidRPr="000145F3">
        <w:rPr>
          <w:rFonts w:ascii="GHEA Grapalat" w:hAnsi="GHEA Grapalat"/>
        </w:rPr>
        <w:t>հայտարարված</w:t>
      </w:r>
      <w:proofErr w:type="spellEnd"/>
      <w:r w:rsidRPr="000145F3">
        <w:rPr>
          <w:rFonts w:ascii="GHEA Grapalat" w:hAnsi="GHEA Grapalat"/>
        </w:rPr>
        <w:t xml:space="preserve"> </w:t>
      </w:r>
      <w:proofErr w:type="spellStart"/>
      <w:r w:rsidRPr="000145F3">
        <w:rPr>
          <w:rFonts w:ascii="GHEA Grapalat" w:hAnsi="GHEA Grapalat"/>
        </w:rPr>
        <w:t>թափուր</w:t>
      </w:r>
      <w:proofErr w:type="spellEnd"/>
      <w:r w:rsidRPr="000145F3">
        <w:rPr>
          <w:rFonts w:ascii="GHEA Grapalat" w:hAnsi="GHEA Grapalat"/>
        </w:rPr>
        <w:t xml:space="preserve"> </w:t>
      </w:r>
      <w:proofErr w:type="spellStart"/>
      <w:r w:rsidRPr="000145F3">
        <w:rPr>
          <w:rFonts w:ascii="GHEA Grapalat" w:hAnsi="GHEA Grapalat"/>
        </w:rPr>
        <w:t>պաշտոնի</w:t>
      </w:r>
      <w:proofErr w:type="spellEnd"/>
      <w:r w:rsidRPr="000145F3">
        <w:rPr>
          <w:rFonts w:ascii="GHEA Grapalat" w:hAnsi="GHEA Grapalat"/>
        </w:rPr>
        <w:t xml:space="preserve"> </w:t>
      </w:r>
      <w:proofErr w:type="spellStart"/>
      <w:r w:rsidRPr="000145F3">
        <w:rPr>
          <w:rFonts w:ascii="GHEA Grapalat" w:hAnsi="GHEA Grapalat"/>
        </w:rPr>
        <w:t>անձնագրի</w:t>
      </w:r>
      <w:proofErr w:type="spellEnd"/>
      <w:r w:rsidRPr="000145F3">
        <w:rPr>
          <w:rFonts w:ascii="GHEA Grapalat" w:hAnsi="GHEA Grapalat"/>
        </w:rPr>
        <w:t xml:space="preserve"> </w:t>
      </w:r>
      <w:proofErr w:type="spellStart"/>
      <w:r w:rsidRPr="000145F3">
        <w:rPr>
          <w:rFonts w:ascii="GHEA Grapalat" w:hAnsi="GHEA Grapalat"/>
        </w:rPr>
        <w:t>պահանջներին</w:t>
      </w:r>
      <w:proofErr w:type="spellEnd"/>
      <w:r w:rsidRPr="000145F3">
        <w:rPr>
          <w:rFonts w:ascii="GHEA Grapalat" w:hAnsi="GHEA Grapalat"/>
        </w:rPr>
        <w:t>:</w:t>
      </w:r>
    </w:p>
    <w:p w:rsidR="00155737" w:rsidRPr="00D611C0" w:rsidRDefault="00D16AF2" w:rsidP="00B76E54">
      <w:pPr>
        <w:tabs>
          <w:tab w:val="left" w:pos="851"/>
          <w:tab w:val="left" w:pos="900"/>
          <w:tab w:val="left" w:pos="1134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D16AF2">
        <w:rPr>
          <w:rFonts w:ascii="GHEA Grapalat" w:hAnsi="GHEA Grapalat" w:cs="Sylfaen"/>
          <w:lang w:val="hy-AM"/>
        </w:rPr>
        <w:t xml:space="preserve">  </w:t>
      </w:r>
      <w:r w:rsidR="00155737" w:rsidRPr="00D611C0">
        <w:rPr>
          <w:rFonts w:ascii="GHEA Grapalat" w:hAnsi="GHEA Grapalat" w:cs="Sylfaen"/>
          <w:lang w:val="hy-AM"/>
        </w:rPr>
        <w:tab/>
      </w:r>
      <w:r w:rsidR="004C32C9" w:rsidRPr="004C32C9">
        <w:rPr>
          <w:rFonts w:ascii="GHEA Grapalat" w:hAnsi="GHEA Grapalat" w:cs="Sylfaen"/>
          <w:lang w:val="hy-AM"/>
        </w:rPr>
        <w:t>Հայաստանի Հանրապետության տ</w:t>
      </w:r>
      <w:r w:rsidR="00155737" w:rsidRPr="00155737">
        <w:rPr>
          <w:rFonts w:ascii="GHEA Grapalat" w:hAnsi="GHEA Grapalat" w:cs="Sylfaen"/>
          <w:lang w:val="hy-AM"/>
        </w:rPr>
        <w:t>արածքային</w:t>
      </w:r>
      <w:r w:rsidR="00155737" w:rsidRPr="00155737">
        <w:rPr>
          <w:rFonts w:ascii="GHEA Grapalat" w:hAnsi="GHEA Grapalat"/>
          <w:lang w:val="hy-AM"/>
        </w:rPr>
        <w:t xml:space="preserve"> </w:t>
      </w:r>
      <w:r w:rsidR="00155737" w:rsidRPr="00155737">
        <w:rPr>
          <w:rFonts w:ascii="GHEA Grapalat" w:hAnsi="GHEA Grapalat" w:cs="Sylfaen"/>
          <w:lang w:val="hy-AM"/>
        </w:rPr>
        <w:t>կառավարման</w:t>
      </w:r>
      <w:r w:rsidR="00155737" w:rsidRPr="00155737">
        <w:rPr>
          <w:rFonts w:ascii="GHEA Grapalat" w:hAnsi="GHEA Grapalat"/>
          <w:lang w:val="hy-AM"/>
        </w:rPr>
        <w:t xml:space="preserve"> </w:t>
      </w:r>
      <w:r w:rsidR="00155737" w:rsidRPr="00155737">
        <w:rPr>
          <w:rFonts w:ascii="GHEA Grapalat" w:hAnsi="GHEA Grapalat" w:cs="Sylfaen"/>
          <w:lang w:val="hy-AM"/>
        </w:rPr>
        <w:t>և</w:t>
      </w:r>
      <w:r w:rsidR="00155737" w:rsidRPr="00155737">
        <w:rPr>
          <w:rFonts w:ascii="GHEA Grapalat" w:hAnsi="GHEA Grapalat"/>
          <w:lang w:val="hy-AM"/>
        </w:rPr>
        <w:t xml:space="preserve"> </w:t>
      </w:r>
      <w:r w:rsidR="00155737" w:rsidRPr="00155737">
        <w:rPr>
          <w:rFonts w:ascii="GHEA Grapalat" w:hAnsi="GHEA Grapalat" w:cs="Sylfaen"/>
          <w:lang w:val="hy-AM"/>
        </w:rPr>
        <w:t xml:space="preserve">ենթակառուցվածքների </w:t>
      </w:r>
      <w:r w:rsidR="00155737" w:rsidRPr="00817D2E">
        <w:rPr>
          <w:rFonts w:ascii="GHEA Grapalat" w:hAnsi="GHEA Grapalat" w:cs="Sylfaen"/>
          <w:lang w:val="hy-AM"/>
        </w:rPr>
        <w:t xml:space="preserve">նախարարության </w:t>
      </w:r>
      <w:r w:rsidR="00D8552B" w:rsidRPr="00502B43">
        <w:rPr>
          <w:rFonts w:ascii="GHEA Grapalat" w:hAnsi="GHEA Grapalat" w:cs="Sylfaen"/>
          <w:lang w:val="hy-AM"/>
        </w:rPr>
        <w:t xml:space="preserve">տարածքային կառավարման վարչության համայնքային ծառայության հարցերի բաժնի </w:t>
      </w:r>
      <w:r w:rsidR="00D8552B" w:rsidRPr="00D8552B">
        <w:rPr>
          <w:rFonts w:ascii="GHEA Grapalat" w:hAnsi="GHEA Grapalat" w:cs="Sylfaen"/>
          <w:lang w:val="hy-AM"/>
        </w:rPr>
        <w:t xml:space="preserve"> գլխավոր </w:t>
      </w:r>
      <w:r w:rsidR="00D8552B" w:rsidRPr="00502B43">
        <w:rPr>
          <w:rFonts w:ascii="GHEA Grapalat" w:hAnsi="GHEA Grapalat" w:cs="Sylfaen"/>
          <w:lang w:val="hy-AM"/>
        </w:rPr>
        <w:t>մասնագետի (ծածկագիր՝ 22-33.1-Մ</w:t>
      </w:r>
      <w:r w:rsidR="00D8552B" w:rsidRPr="00D8552B">
        <w:rPr>
          <w:rFonts w:ascii="GHEA Grapalat" w:hAnsi="GHEA Grapalat" w:cs="Sylfaen"/>
          <w:lang w:val="hy-AM"/>
        </w:rPr>
        <w:t>2-5</w:t>
      </w:r>
      <w:r w:rsidR="00D8552B" w:rsidRPr="00502B43">
        <w:rPr>
          <w:rFonts w:ascii="GHEA Grapalat" w:hAnsi="GHEA Grapalat" w:cs="Sylfaen"/>
          <w:lang w:val="hy-AM"/>
        </w:rPr>
        <w:t xml:space="preserve">) </w:t>
      </w:r>
      <w:r w:rsidR="00155737" w:rsidRPr="00D611C0">
        <w:rPr>
          <w:rFonts w:ascii="GHEA Grapalat" w:hAnsi="GHEA Grapalat" w:cs="Sylfaen"/>
          <w:lang w:val="hy-AM"/>
        </w:rPr>
        <w:t xml:space="preserve">պաշտոնի բնութագրի, պաշտոնն զբաղեցնող </w:t>
      </w:r>
      <w:r w:rsidR="00155737" w:rsidRPr="00D611C0">
        <w:rPr>
          <w:rFonts w:ascii="GHEA Grapalat" w:hAnsi="GHEA Grapalat"/>
          <w:lang w:val="hy-AM"/>
        </w:rPr>
        <w:t>քաղաքացիական ծառայողի համար սահմանված իրավունքների, պարտականությունների,</w:t>
      </w:r>
      <w:r w:rsidR="00A90821" w:rsidRPr="00A90821">
        <w:rPr>
          <w:rFonts w:ascii="GHEA Grapalat" w:hAnsi="GHEA Grapalat"/>
          <w:lang w:val="hy-AM"/>
        </w:rPr>
        <w:t xml:space="preserve"> </w:t>
      </w:r>
      <w:r w:rsidR="00155737" w:rsidRPr="00D611C0">
        <w:rPr>
          <w:rFonts w:ascii="GHEA Grapalat" w:hAnsi="GHEA Grapalat"/>
          <w:lang w:val="hy-AM"/>
        </w:rPr>
        <w:t>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</w:t>
      </w:r>
      <w:r w:rsidR="0057350E" w:rsidRPr="0057350E">
        <w:rPr>
          <w:rFonts w:ascii="GHEA Grapalat" w:hAnsi="GHEA Grapalat"/>
          <w:lang w:val="hy-AM"/>
        </w:rPr>
        <w:t>:</w:t>
      </w:r>
    </w:p>
    <w:p w:rsidR="002E3F2B" w:rsidRPr="00D611C0" w:rsidRDefault="002E3F2B" w:rsidP="00B76E54">
      <w:pPr>
        <w:tabs>
          <w:tab w:val="left" w:pos="851"/>
          <w:tab w:val="left" w:pos="900"/>
          <w:tab w:val="left" w:pos="1134"/>
        </w:tabs>
        <w:spacing w:after="0" w:line="240" w:lineRule="auto"/>
        <w:jc w:val="both"/>
        <w:rPr>
          <w:rFonts w:ascii="GHEA Grapalat" w:hAnsi="GHEA Grapalat"/>
          <w:lang w:val="hy-AM"/>
        </w:rPr>
      </w:pPr>
    </w:p>
    <w:p w:rsidR="0079565B" w:rsidRPr="00D64ABD" w:rsidRDefault="00155737" w:rsidP="0079565B">
      <w:pPr>
        <w:tabs>
          <w:tab w:val="left" w:pos="851"/>
          <w:tab w:val="left" w:pos="900"/>
          <w:tab w:val="left" w:pos="1134"/>
          <w:tab w:val="left" w:pos="7938"/>
        </w:tabs>
        <w:spacing w:after="0" w:line="240" w:lineRule="auto"/>
        <w:jc w:val="both"/>
        <w:rPr>
          <w:rFonts w:ascii="GHEA Grapalat" w:hAnsi="GHEA Grapalat"/>
          <w:color w:val="282A3C"/>
          <w:lang w:val="hy-AM"/>
        </w:rPr>
      </w:pPr>
      <w:r w:rsidRPr="002E3F2B">
        <w:rPr>
          <w:rFonts w:ascii="GHEA Grapalat" w:hAnsi="GHEA Grapalat" w:cs="Sylfaen"/>
          <w:lang w:val="hy-AM"/>
        </w:rPr>
        <w:tab/>
      </w:r>
      <w:r w:rsidR="0079565B" w:rsidRPr="004C32C9">
        <w:rPr>
          <w:rFonts w:ascii="GHEA Grapalat" w:hAnsi="GHEA Grapalat" w:cs="Sylfaen"/>
          <w:lang w:val="hy-AM"/>
        </w:rPr>
        <w:t xml:space="preserve">Հայաստանի Հանրապետության </w:t>
      </w:r>
      <w:r w:rsidR="0079565B" w:rsidRPr="000368C2">
        <w:rPr>
          <w:rFonts w:ascii="GHEA Grapalat" w:hAnsi="GHEA Grapalat" w:cs="Sylfaen"/>
          <w:lang w:val="hy-AM"/>
        </w:rPr>
        <w:t>տ</w:t>
      </w:r>
      <w:r w:rsidR="0079565B" w:rsidRPr="00155737">
        <w:rPr>
          <w:rFonts w:ascii="GHEA Grapalat" w:hAnsi="GHEA Grapalat" w:cs="Sylfaen"/>
          <w:lang w:val="hy-AM"/>
        </w:rPr>
        <w:t>արածքային</w:t>
      </w:r>
      <w:r w:rsidR="0079565B" w:rsidRPr="00155737">
        <w:rPr>
          <w:rFonts w:ascii="GHEA Grapalat" w:hAnsi="GHEA Grapalat"/>
          <w:lang w:val="hy-AM"/>
        </w:rPr>
        <w:t xml:space="preserve"> </w:t>
      </w:r>
      <w:r w:rsidR="0079565B" w:rsidRPr="00155737">
        <w:rPr>
          <w:rFonts w:ascii="GHEA Grapalat" w:hAnsi="GHEA Grapalat" w:cs="Sylfaen"/>
          <w:lang w:val="hy-AM"/>
        </w:rPr>
        <w:t>կառավարման</w:t>
      </w:r>
      <w:r w:rsidR="0079565B" w:rsidRPr="00155737">
        <w:rPr>
          <w:rFonts w:ascii="GHEA Grapalat" w:hAnsi="GHEA Grapalat"/>
          <w:lang w:val="hy-AM"/>
        </w:rPr>
        <w:t xml:space="preserve"> </w:t>
      </w:r>
      <w:r w:rsidR="0079565B" w:rsidRPr="00155737">
        <w:rPr>
          <w:rFonts w:ascii="GHEA Grapalat" w:hAnsi="GHEA Grapalat" w:cs="Sylfaen"/>
          <w:lang w:val="hy-AM"/>
        </w:rPr>
        <w:t>և</w:t>
      </w:r>
      <w:r w:rsidR="0079565B" w:rsidRPr="00155737">
        <w:rPr>
          <w:rFonts w:ascii="GHEA Grapalat" w:hAnsi="GHEA Grapalat"/>
          <w:lang w:val="hy-AM"/>
        </w:rPr>
        <w:t xml:space="preserve"> </w:t>
      </w:r>
      <w:r w:rsidR="0079565B" w:rsidRPr="00155737">
        <w:rPr>
          <w:rFonts w:ascii="GHEA Grapalat" w:hAnsi="GHEA Grapalat" w:cs="Sylfaen"/>
          <w:lang w:val="hy-AM"/>
        </w:rPr>
        <w:t xml:space="preserve">ենթակառուցվածքների նախարարության </w:t>
      </w:r>
      <w:r w:rsidR="0012633B" w:rsidRPr="00502B43">
        <w:rPr>
          <w:rFonts w:ascii="GHEA Grapalat" w:hAnsi="GHEA Grapalat" w:cs="Sylfaen"/>
          <w:lang w:val="hy-AM"/>
        </w:rPr>
        <w:t xml:space="preserve">տարածքային կառավարման վարչության համայնքային ծառայության հարցերի բաժնի </w:t>
      </w:r>
      <w:r w:rsidR="0012633B" w:rsidRPr="00D8552B">
        <w:rPr>
          <w:rFonts w:ascii="GHEA Grapalat" w:hAnsi="GHEA Grapalat" w:cs="Sylfaen"/>
          <w:lang w:val="hy-AM"/>
        </w:rPr>
        <w:t xml:space="preserve"> գլխավոր </w:t>
      </w:r>
      <w:r w:rsidR="0012633B" w:rsidRPr="00502B43">
        <w:rPr>
          <w:rFonts w:ascii="GHEA Grapalat" w:hAnsi="GHEA Grapalat" w:cs="Sylfaen"/>
          <w:lang w:val="hy-AM"/>
        </w:rPr>
        <w:t>մասնագետի (ծածկագիր՝ 22-33.1-Մ</w:t>
      </w:r>
      <w:r w:rsidR="0012633B" w:rsidRPr="00D8552B">
        <w:rPr>
          <w:rFonts w:ascii="GHEA Grapalat" w:hAnsi="GHEA Grapalat" w:cs="Sylfaen"/>
          <w:lang w:val="hy-AM"/>
        </w:rPr>
        <w:t>2-5</w:t>
      </w:r>
      <w:r w:rsidR="0012633B" w:rsidRPr="00502B43">
        <w:rPr>
          <w:rFonts w:ascii="GHEA Grapalat" w:hAnsi="GHEA Grapalat" w:cs="Sylfaen"/>
          <w:lang w:val="hy-AM"/>
        </w:rPr>
        <w:t xml:space="preserve">) </w:t>
      </w:r>
      <w:r w:rsidR="0079565B" w:rsidRPr="00E65B74">
        <w:rPr>
          <w:rFonts w:ascii="GHEA Grapalat" w:hAnsi="GHEA Grapalat"/>
          <w:lang w:val="hy-AM"/>
        </w:rPr>
        <w:t xml:space="preserve">քաղաքացիական ծառայության թափուր պաշտոնն զբաղեցնելու համար անցկացվող մրցույթին մասնակցել ցանկացող ՀՀ քաղաքացիները </w:t>
      </w:r>
      <w:r w:rsidR="0079565B" w:rsidRPr="00F47F1D">
        <w:rPr>
          <w:rFonts w:ascii="GHEA Grapalat" w:hAnsi="GHEA Grapalat"/>
          <w:lang w:val="hy-AM"/>
        </w:rPr>
        <w:t xml:space="preserve">դիմումները ներկայացնում են </w:t>
      </w:r>
      <w:r w:rsidR="0079565B" w:rsidRPr="0079565B">
        <w:rPr>
          <w:rFonts w:ascii="GHEA Grapalat" w:hAnsi="GHEA Grapalat"/>
          <w:b/>
          <w:lang w:val="hy-AM"/>
        </w:rPr>
        <w:t>էլեկտրոնային տարբերակով</w:t>
      </w:r>
      <w:r w:rsidR="0079565B" w:rsidRPr="00D64ABD">
        <w:rPr>
          <w:rFonts w:ascii="GHEA Grapalat" w:hAnsi="GHEA Grapalat"/>
          <w:lang w:val="hy-AM"/>
        </w:rPr>
        <w:t xml:space="preserve">՝ </w:t>
      </w:r>
      <w:r w:rsidR="0079565B" w:rsidRPr="00D64ABD">
        <w:rPr>
          <w:rFonts w:ascii="GHEA Grapalat" w:hAnsi="GHEA Grapalat" w:cs="Sylfaen"/>
          <w:color w:val="282A3C"/>
          <w:lang w:val="hy-AM"/>
        </w:rPr>
        <w:t>Քաղաքացիական</w:t>
      </w:r>
      <w:r w:rsidR="0079565B" w:rsidRPr="00D64ABD">
        <w:rPr>
          <w:rFonts w:ascii="Helvetica" w:hAnsi="Helvetica"/>
          <w:color w:val="282A3C"/>
          <w:lang w:val="hy-AM"/>
        </w:rPr>
        <w:t> </w:t>
      </w:r>
      <w:r w:rsidR="0079565B" w:rsidRPr="00D64ABD">
        <w:rPr>
          <w:rFonts w:ascii="GHEA Grapalat" w:hAnsi="GHEA Grapalat" w:cs="Sylfaen"/>
          <w:color w:val="282A3C"/>
          <w:lang w:val="hy-AM"/>
        </w:rPr>
        <w:t>ծառայության</w:t>
      </w:r>
      <w:r w:rsidR="0079565B" w:rsidRPr="00D64ABD">
        <w:rPr>
          <w:rFonts w:ascii="Helvetica" w:hAnsi="Helvetica"/>
          <w:color w:val="282A3C"/>
          <w:lang w:val="hy-AM"/>
        </w:rPr>
        <w:t> </w:t>
      </w:r>
      <w:r w:rsidR="0079565B" w:rsidRPr="00D64ABD">
        <w:rPr>
          <w:rFonts w:ascii="GHEA Grapalat" w:hAnsi="GHEA Grapalat" w:cs="Sylfaen"/>
          <w:color w:val="282A3C"/>
          <w:lang w:val="hy-AM"/>
        </w:rPr>
        <w:t>գրասենյակի</w:t>
      </w:r>
      <w:r w:rsidR="0079565B" w:rsidRPr="00D64ABD">
        <w:rPr>
          <w:rFonts w:ascii="Helvetica" w:hAnsi="Helvetica"/>
          <w:color w:val="282A3C"/>
          <w:lang w:val="hy-AM"/>
        </w:rPr>
        <w:t> </w:t>
      </w:r>
      <w:r w:rsidR="0079565B" w:rsidRPr="00D64ABD">
        <w:rPr>
          <w:rFonts w:ascii="GHEA Grapalat" w:hAnsi="GHEA Grapalat" w:cs="Sylfaen"/>
          <w:color w:val="282A3C"/>
          <w:lang w:val="hy-AM"/>
        </w:rPr>
        <w:t>կայքէջի՝</w:t>
      </w:r>
      <w:r w:rsidR="0079565B" w:rsidRPr="00D64ABD">
        <w:rPr>
          <w:rFonts w:ascii="Helvetica" w:hAnsi="Helvetica"/>
          <w:color w:val="282A3C"/>
          <w:lang w:val="hy-AM"/>
        </w:rPr>
        <w:t> </w:t>
      </w:r>
      <w:hyperlink r:id="rId5" w:history="1">
        <w:r w:rsidR="0079565B" w:rsidRPr="00D64ABD">
          <w:rPr>
            <w:rStyle w:val="Hyperlink"/>
            <w:rFonts w:ascii="GHEA Grapalat" w:hAnsi="GHEA Grapalat"/>
            <w:lang w:val="hy-AM"/>
          </w:rPr>
          <w:t>https://cso.gov.am/</w:t>
        </w:r>
      </w:hyperlink>
      <w:r w:rsidR="0079565B" w:rsidRPr="00D64ABD">
        <w:rPr>
          <w:rFonts w:ascii="Helvetica" w:hAnsi="Helvetica"/>
          <w:color w:val="282A3C"/>
          <w:lang w:val="hy-AM"/>
        </w:rPr>
        <w:t> </w:t>
      </w:r>
      <w:r w:rsidR="0079565B" w:rsidRPr="00D64ABD">
        <w:rPr>
          <w:rFonts w:ascii="GHEA Grapalat" w:hAnsi="GHEA Grapalat" w:cs="Sylfaen"/>
          <w:color w:val="282A3C"/>
          <w:lang w:val="hy-AM"/>
        </w:rPr>
        <w:t>միջոցով</w:t>
      </w:r>
      <w:r w:rsidR="0079565B" w:rsidRPr="00D64ABD">
        <w:rPr>
          <w:rFonts w:ascii="GHEA Grapalat" w:hAnsi="GHEA Grapalat"/>
          <w:color w:val="282A3C"/>
          <w:lang w:val="hy-AM"/>
        </w:rPr>
        <w:t>:</w:t>
      </w:r>
      <w:r w:rsidR="0079565B" w:rsidRPr="00D64ABD">
        <w:rPr>
          <w:rFonts w:ascii="Helvetica" w:hAnsi="Helvetica"/>
          <w:color w:val="282A3C"/>
          <w:lang w:val="hy-AM"/>
        </w:rPr>
        <w:t> </w:t>
      </w:r>
      <w:r w:rsidR="0079565B" w:rsidRPr="00D64ABD">
        <w:rPr>
          <w:rFonts w:ascii="GHEA Grapalat" w:hAnsi="GHEA Grapalat" w:cs="Sylfaen"/>
          <w:color w:val="282A3C"/>
          <w:lang w:val="hy-AM"/>
        </w:rPr>
        <w:t>Էլեկտրոնային</w:t>
      </w:r>
      <w:r w:rsidR="0079565B" w:rsidRPr="00D64ABD">
        <w:rPr>
          <w:rFonts w:ascii="Helvetica" w:hAnsi="Helvetica"/>
          <w:color w:val="282A3C"/>
          <w:lang w:val="hy-AM"/>
        </w:rPr>
        <w:t> </w:t>
      </w:r>
      <w:r w:rsidR="0079565B" w:rsidRPr="00D64ABD">
        <w:rPr>
          <w:rFonts w:ascii="GHEA Grapalat" w:hAnsi="GHEA Grapalat" w:cs="Sylfaen"/>
          <w:color w:val="282A3C"/>
          <w:lang w:val="hy-AM"/>
        </w:rPr>
        <w:t>եղանակով</w:t>
      </w:r>
      <w:r w:rsidR="0079565B" w:rsidRPr="00D64ABD">
        <w:rPr>
          <w:rFonts w:ascii="Helvetica" w:hAnsi="Helvetica"/>
          <w:color w:val="282A3C"/>
          <w:lang w:val="hy-AM"/>
        </w:rPr>
        <w:t> </w:t>
      </w:r>
      <w:r w:rsidR="0079565B" w:rsidRPr="00D64ABD">
        <w:rPr>
          <w:rFonts w:ascii="GHEA Grapalat" w:hAnsi="GHEA Grapalat" w:cs="Sylfaen"/>
          <w:color w:val="282A3C"/>
          <w:lang w:val="hy-AM"/>
        </w:rPr>
        <w:t>դիմում</w:t>
      </w:r>
      <w:r w:rsidR="0079565B" w:rsidRPr="00D64ABD">
        <w:rPr>
          <w:rFonts w:ascii="Helvetica" w:hAnsi="Helvetica"/>
          <w:color w:val="282A3C"/>
          <w:lang w:val="hy-AM"/>
        </w:rPr>
        <w:t> </w:t>
      </w:r>
      <w:r w:rsidR="0079565B" w:rsidRPr="00D64ABD">
        <w:rPr>
          <w:rFonts w:ascii="GHEA Grapalat" w:hAnsi="GHEA Grapalat" w:cs="Sylfaen"/>
          <w:color w:val="282A3C"/>
          <w:lang w:val="hy-AM"/>
        </w:rPr>
        <w:t>ներկայացնելու</w:t>
      </w:r>
      <w:r w:rsidR="0079565B" w:rsidRPr="00D64ABD">
        <w:rPr>
          <w:rFonts w:ascii="Helvetica" w:hAnsi="Helvetica"/>
          <w:color w:val="282A3C"/>
          <w:lang w:val="hy-AM"/>
        </w:rPr>
        <w:t> </w:t>
      </w:r>
      <w:r w:rsidR="0079565B" w:rsidRPr="00D64ABD">
        <w:rPr>
          <w:rFonts w:ascii="GHEA Grapalat" w:hAnsi="GHEA Grapalat" w:cs="Sylfaen"/>
          <w:color w:val="282A3C"/>
          <w:lang w:val="hy-AM"/>
        </w:rPr>
        <w:t>համար</w:t>
      </w:r>
      <w:r w:rsidR="0079565B" w:rsidRPr="00D64ABD">
        <w:rPr>
          <w:rFonts w:ascii="Helvetica" w:hAnsi="Helvetica"/>
          <w:color w:val="282A3C"/>
          <w:lang w:val="hy-AM"/>
        </w:rPr>
        <w:t> </w:t>
      </w:r>
      <w:r w:rsidR="0079565B" w:rsidRPr="00D64ABD">
        <w:rPr>
          <w:rFonts w:ascii="GHEA Grapalat" w:hAnsi="GHEA Grapalat" w:cs="Sylfaen"/>
          <w:color w:val="282A3C"/>
          <w:lang w:val="hy-AM"/>
        </w:rPr>
        <w:t>անհրաժեշտ</w:t>
      </w:r>
      <w:r w:rsidR="0079565B" w:rsidRPr="00D64ABD">
        <w:rPr>
          <w:rFonts w:ascii="Helvetica" w:hAnsi="Helvetica"/>
          <w:color w:val="282A3C"/>
          <w:lang w:val="hy-AM"/>
        </w:rPr>
        <w:t> </w:t>
      </w:r>
      <w:r w:rsidR="0079565B" w:rsidRPr="00D64ABD">
        <w:rPr>
          <w:rFonts w:ascii="GHEA Grapalat" w:hAnsi="GHEA Grapalat" w:cs="Sylfaen"/>
          <w:color w:val="282A3C"/>
          <w:lang w:val="hy-AM"/>
        </w:rPr>
        <w:t>է</w:t>
      </w:r>
      <w:r w:rsidR="0079565B" w:rsidRPr="00D64ABD">
        <w:rPr>
          <w:rFonts w:ascii="Helvetica" w:hAnsi="Helvetica"/>
          <w:color w:val="282A3C"/>
          <w:lang w:val="hy-AM"/>
        </w:rPr>
        <w:t> </w:t>
      </w:r>
      <w:r w:rsidR="0079565B" w:rsidRPr="00D64ABD">
        <w:rPr>
          <w:rFonts w:ascii="GHEA Grapalat" w:hAnsi="GHEA Grapalat" w:cs="Sylfaen"/>
          <w:color w:val="282A3C"/>
          <w:lang w:val="hy-AM"/>
        </w:rPr>
        <w:t>այցելել</w:t>
      </w:r>
      <w:r w:rsidR="0079565B" w:rsidRPr="00D64ABD">
        <w:rPr>
          <w:rFonts w:ascii="Helvetica" w:hAnsi="Helvetica"/>
          <w:color w:val="282A3C"/>
          <w:lang w:val="hy-AM"/>
        </w:rPr>
        <w:t> </w:t>
      </w:r>
      <w:hyperlink r:id="rId6" w:history="1">
        <w:r w:rsidR="0079565B" w:rsidRPr="00D64ABD">
          <w:rPr>
            <w:rStyle w:val="Hyperlink"/>
            <w:rFonts w:ascii="GHEA Grapalat" w:hAnsi="GHEA Grapalat"/>
            <w:lang w:val="hy-AM"/>
          </w:rPr>
          <w:t>https://cso.gov.am/</w:t>
        </w:r>
      </w:hyperlink>
      <w:r w:rsidR="0079565B" w:rsidRPr="00D64ABD">
        <w:rPr>
          <w:rFonts w:ascii="Helvetica" w:hAnsi="Helvetica"/>
          <w:color w:val="282A3C"/>
          <w:lang w:val="hy-AM"/>
        </w:rPr>
        <w:t> </w:t>
      </w:r>
      <w:r w:rsidR="0079565B" w:rsidRPr="00D64ABD">
        <w:rPr>
          <w:rFonts w:ascii="GHEA Grapalat" w:hAnsi="GHEA Grapalat" w:cs="Sylfaen"/>
          <w:color w:val="282A3C"/>
          <w:lang w:val="hy-AM"/>
        </w:rPr>
        <w:t>կայքէջի</w:t>
      </w:r>
      <w:r w:rsidR="0079565B" w:rsidRPr="00D64ABD">
        <w:rPr>
          <w:rFonts w:ascii="Helvetica" w:hAnsi="Helvetica"/>
          <w:color w:val="282A3C"/>
          <w:lang w:val="hy-AM"/>
        </w:rPr>
        <w:t> </w:t>
      </w:r>
      <w:r w:rsidR="0079565B" w:rsidRPr="00D64ABD">
        <w:rPr>
          <w:rFonts w:ascii="GHEA Grapalat" w:hAnsi="GHEA Grapalat"/>
          <w:color w:val="282A3C"/>
          <w:lang w:val="hy-AM"/>
        </w:rPr>
        <w:t>«</w:t>
      </w:r>
      <w:r w:rsidR="0079565B" w:rsidRPr="00D64ABD">
        <w:rPr>
          <w:rFonts w:ascii="GHEA Grapalat" w:hAnsi="GHEA Grapalat" w:cs="Sylfaen"/>
          <w:color w:val="282A3C"/>
          <w:lang w:val="hy-AM"/>
        </w:rPr>
        <w:t>Գլխավոր</w:t>
      </w:r>
      <w:r w:rsidR="0079565B" w:rsidRPr="00D64ABD">
        <w:rPr>
          <w:rFonts w:ascii="GHEA Grapalat" w:hAnsi="GHEA Grapalat"/>
          <w:color w:val="282A3C"/>
          <w:lang w:val="hy-AM"/>
        </w:rPr>
        <w:t>»</w:t>
      </w:r>
      <w:r w:rsidR="0079565B" w:rsidRPr="00D64ABD">
        <w:rPr>
          <w:rFonts w:ascii="Helvetica" w:hAnsi="Helvetica"/>
          <w:color w:val="282A3C"/>
          <w:lang w:val="hy-AM"/>
        </w:rPr>
        <w:t> </w:t>
      </w:r>
      <w:r w:rsidR="0079565B" w:rsidRPr="00D64ABD">
        <w:rPr>
          <w:rFonts w:ascii="GHEA Grapalat" w:hAnsi="GHEA Grapalat" w:cs="Sylfaen"/>
          <w:color w:val="282A3C"/>
          <w:lang w:val="hy-AM"/>
        </w:rPr>
        <w:t>էջի</w:t>
      </w:r>
      <w:r w:rsidR="0079565B" w:rsidRPr="00D64ABD">
        <w:rPr>
          <w:rFonts w:ascii="Helvetica" w:hAnsi="Helvetica"/>
          <w:color w:val="282A3C"/>
          <w:lang w:val="hy-AM"/>
        </w:rPr>
        <w:t> </w:t>
      </w:r>
      <w:r w:rsidR="0079565B" w:rsidRPr="00D64ABD">
        <w:rPr>
          <w:rFonts w:ascii="GHEA Grapalat" w:hAnsi="GHEA Grapalat"/>
          <w:color w:val="282A3C"/>
          <w:lang w:val="hy-AM"/>
        </w:rPr>
        <w:t>«</w:t>
      </w:r>
      <w:r w:rsidR="0079565B" w:rsidRPr="00D64ABD">
        <w:rPr>
          <w:rFonts w:ascii="GHEA Grapalat" w:hAnsi="GHEA Grapalat" w:cs="Sylfaen"/>
          <w:color w:val="282A3C"/>
          <w:lang w:val="hy-AM"/>
        </w:rPr>
        <w:t>Մրցույթների</w:t>
      </w:r>
      <w:r w:rsidR="0079565B" w:rsidRPr="00D64ABD">
        <w:rPr>
          <w:rFonts w:ascii="Helvetica" w:hAnsi="Helvetica"/>
          <w:color w:val="282A3C"/>
          <w:lang w:val="hy-AM"/>
        </w:rPr>
        <w:t> </w:t>
      </w:r>
      <w:r w:rsidR="0079565B" w:rsidRPr="00D64ABD">
        <w:rPr>
          <w:rFonts w:ascii="GHEA Grapalat" w:hAnsi="GHEA Grapalat" w:cs="Sylfaen"/>
          <w:color w:val="282A3C"/>
          <w:lang w:val="hy-AM"/>
        </w:rPr>
        <w:t>հայտարարություններ</w:t>
      </w:r>
      <w:r w:rsidR="0079565B" w:rsidRPr="00D64ABD">
        <w:rPr>
          <w:rFonts w:ascii="GHEA Grapalat" w:hAnsi="GHEA Grapalat"/>
          <w:color w:val="282A3C"/>
          <w:lang w:val="hy-AM"/>
        </w:rPr>
        <w:t>»</w:t>
      </w:r>
      <w:r w:rsidR="0079565B" w:rsidRPr="00D64ABD">
        <w:rPr>
          <w:rFonts w:ascii="Helvetica" w:hAnsi="Helvetica"/>
          <w:color w:val="282A3C"/>
          <w:lang w:val="hy-AM"/>
        </w:rPr>
        <w:t> </w:t>
      </w:r>
      <w:r w:rsidR="0079565B" w:rsidRPr="00D64ABD">
        <w:rPr>
          <w:rFonts w:ascii="GHEA Grapalat" w:hAnsi="GHEA Grapalat" w:cs="Sylfaen"/>
          <w:color w:val="282A3C"/>
          <w:lang w:val="hy-AM"/>
        </w:rPr>
        <w:t>բաժնի</w:t>
      </w:r>
      <w:r w:rsidR="0079565B" w:rsidRPr="00D64ABD">
        <w:rPr>
          <w:rFonts w:ascii="Helvetica" w:hAnsi="Helvetica"/>
          <w:color w:val="282A3C"/>
          <w:lang w:val="hy-AM"/>
        </w:rPr>
        <w:t> </w:t>
      </w:r>
      <w:r w:rsidR="0079565B" w:rsidRPr="00D64ABD">
        <w:rPr>
          <w:rFonts w:ascii="GHEA Grapalat" w:hAnsi="GHEA Grapalat"/>
          <w:color w:val="282A3C"/>
          <w:lang w:val="hy-AM"/>
        </w:rPr>
        <w:t>«</w:t>
      </w:r>
      <w:r w:rsidR="0079565B" w:rsidRPr="00E708CA">
        <w:rPr>
          <w:rFonts w:ascii="GHEA Grapalat" w:hAnsi="GHEA Grapalat" w:cs="Sylfaen"/>
          <w:color w:val="282A3C"/>
          <w:lang w:val="hy-AM"/>
        </w:rPr>
        <w:t>Ղ</w:t>
      </w:r>
      <w:r w:rsidR="0079565B" w:rsidRPr="00D64ABD">
        <w:rPr>
          <w:rFonts w:ascii="GHEA Grapalat" w:hAnsi="GHEA Grapalat" w:cs="Sylfaen"/>
          <w:color w:val="282A3C"/>
          <w:lang w:val="hy-AM"/>
        </w:rPr>
        <w:t>ե</w:t>
      </w:r>
      <w:r w:rsidR="0079565B" w:rsidRPr="00E708CA">
        <w:rPr>
          <w:rFonts w:ascii="GHEA Grapalat" w:hAnsi="GHEA Grapalat" w:cs="Sylfaen"/>
          <w:color w:val="282A3C"/>
          <w:lang w:val="hy-AM"/>
        </w:rPr>
        <w:t>կավար</w:t>
      </w:r>
      <w:r w:rsidR="0079565B" w:rsidRPr="00E708CA">
        <w:rPr>
          <w:rFonts w:ascii="Helvetica" w:hAnsi="Helvetica"/>
          <w:color w:val="282A3C"/>
          <w:lang w:val="hy-AM"/>
        </w:rPr>
        <w:t> </w:t>
      </w:r>
      <w:r w:rsidR="0079565B" w:rsidRPr="00E708CA">
        <w:rPr>
          <w:rFonts w:ascii="GHEA Grapalat" w:hAnsi="GHEA Grapalat" w:cs="Sylfaen"/>
          <w:color w:val="282A3C"/>
          <w:lang w:val="hy-AM"/>
        </w:rPr>
        <w:t>և</w:t>
      </w:r>
      <w:r w:rsidR="0079565B" w:rsidRPr="00E708CA">
        <w:rPr>
          <w:rFonts w:ascii="Helvetica" w:hAnsi="Helvetica"/>
          <w:color w:val="282A3C"/>
          <w:lang w:val="hy-AM"/>
        </w:rPr>
        <w:t> </w:t>
      </w:r>
      <w:r w:rsidR="0079565B" w:rsidRPr="00E708CA">
        <w:rPr>
          <w:rFonts w:ascii="GHEA Grapalat" w:hAnsi="GHEA Grapalat" w:cs="Sylfaen"/>
          <w:color w:val="282A3C"/>
          <w:lang w:val="hy-AM"/>
        </w:rPr>
        <w:t>մասնագիտական</w:t>
      </w:r>
      <w:r w:rsidR="0079565B" w:rsidRPr="00D64ABD">
        <w:rPr>
          <w:rFonts w:ascii="GHEA Grapalat" w:hAnsi="GHEA Grapalat"/>
          <w:color w:val="282A3C"/>
          <w:lang w:val="hy-AM"/>
        </w:rPr>
        <w:t>»</w:t>
      </w:r>
      <w:r w:rsidR="0079565B" w:rsidRPr="00D64ABD">
        <w:rPr>
          <w:rFonts w:ascii="Helvetica" w:hAnsi="Helvetica"/>
          <w:color w:val="282A3C"/>
          <w:lang w:val="hy-AM"/>
        </w:rPr>
        <w:t> </w:t>
      </w:r>
      <w:r w:rsidR="0079565B" w:rsidRPr="00D64ABD">
        <w:rPr>
          <w:rFonts w:ascii="GHEA Grapalat" w:hAnsi="GHEA Grapalat" w:cs="Sylfaen"/>
          <w:color w:val="282A3C"/>
          <w:lang w:val="hy-AM"/>
        </w:rPr>
        <w:t>ենթաբաժին</w:t>
      </w:r>
      <w:r w:rsidR="0079565B" w:rsidRPr="00D64ABD">
        <w:rPr>
          <w:rFonts w:ascii="GHEA Grapalat" w:hAnsi="GHEA Grapalat"/>
          <w:color w:val="282A3C"/>
          <w:lang w:val="hy-AM"/>
        </w:rPr>
        <w:t>:</w:t>
      </w:r>
    </w:p>
    <w:p w:rsidR="0079565B" w:rsidRPr="00D64ABD" w:rsidRDefault="0079565B" w:rsidP="0079565B">
      <w:pPr>
        <w:tabs>
          <w:tab w:val="left" w:pos="851"/>
          <w:tab w:val="left" w:pos="900"/>
          <w:tab w:val="left" w:pos="1134"/>
        </w:tabs>
        <w:spacing w:after="0" w:line="240" w:lineRule="auto"/>
        <w:jc w:val="both"/>
        <w:rPr>
          <w:rFonts w:ascii="GHEA Grapalat" w:hAnsi="GHEA Grapalat"/>
          <w:color w:val="282A3C"/>
          <w:lang w:val="hy-AM"/>
        </w:rPr>
      </w:pPr>
      <w:r w:rsidRPr="00D64ABD">
        <w:rPr>
          <w:rFonts w:ascii="GHEA Grapalat" w:hAnsi="GHEA Grapalat" w:cs="Sylfaen"/>
          <w:color w:val="282A3C"/>
          <w:lang w:val="hy-AM"/>
        </w:rPr>
        <w:tab/>
        <w:t>Ծանոթանալով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Թեստավորման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մասին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հրապարակված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հայտարարության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բովանդակությանը՝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քաղաքացին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կարող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է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հայտարարության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տեքստի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վերջում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նշված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/>
          <w:color w:val="282A3C"/>
          <w:lang w:val="hy-AM"/>
        </w:rPr>
        <w:t>«</w:t>
      </w:r>
      <w:r w:rsidRPr="00D64ABD">
        <w:rPr>
          <w:rFonts w:ascii="GHEA Grapalat" w:hAnsi="GHEA Grapalat" w:cs="Sylfaen"/>
          <w:color w:val="282A3C"/>
          <w:lang w:val="hy-AM"/>
        </w:rPr>
        <w:t>Դիմել</w:t>
      </w:r>
      <w:r w:rsidRPr="00D64ABD">
        <w:rPr>
          <w:rFonts w:ascii="GHEA Grapalat" w:hAnsi="GHEA Grapalat"/>
          <w:color w:val="282A3C"/>
          <w:lang w:val="hy-AM"/>
        </w:rPr>
        <w:t>»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ստեղնի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օգնությամբ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ներկայացնել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էլեկտրոնային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դիմում</w:t>
      </w:r>
      <w:r w:rsidRPr="00D64ABD">
        <w:rPr>
          <w:rFonts w:ascii="GHEA Grapalat" w:hAnsi="GHEA Grapalat"/>
          <w:color w:val="282A3C"/>
          <w:lang w:val="hy-AM"/>
        </w:rPr>
        <w:t>: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Սեղմելով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/>
          <w:color w:val="282A3C"/>
          <w:lang w:val="hy-AM"/>
        </w:rPr>
        <w:t>«</w:t>
      </w:r>
      <w:r w:rsidRPr="00D64ABD">
        <w:rPr>
          <w:rFonts w:ascii="GHEA Grapalat" w:hAnsi="GHEA Grapalat" w:cs="Sylfaen"/>
          <w:color w:val="282A3C"/>
          <w:lang w:val="hy-AM"/>
        </w:rPr>
        <w:t>Դիմել</w:t>
      </w:r>
      <w:r w:rsidRPr="00D64ABD">
        <w:rPr>
          <w:rFonts w:ascii="GHEA Grapalat" w:hAnsi="GHEA Grapalat"/>
          <w:color w:val="282A3C"/>
          <w:lang w:val="hy-AM"/>
        </w:rPr>
        <w:t>»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ստեղնը՝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բացվում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է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/>
          <w:color w:val="282A3C"/>
          <w:lang w:val="hy-AM"/>
        </w:rPr>
        <w:t>«</w:t>
      </w:r>
      <w:r w:rsidRPr="00D64ABD">
        <w:rPr>
          <w:rFonts w:ascii="GHEA Grapalat" w:hAnsi="GHEA Grapalat" w:cs="Sylfaen"/>
          <w:color w:val="282A3C"/>
          <w:lang w:val="hy-AM"/>
        </w:rPr>
        <w:t>Մուտք</w:t>
      </w:r>
      <w:r w:rsidRPr="00D64ABD">
        <w:rPr>
          <w:rFonts w:ascii="GHEA Grapalat" w:hAnsi="GHEA Grapalat"/>
          <w:color w:val="282A3C"/>
          <w:lang w:val="hy-AM"/>
        </w:rPr>
        <w:t>»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պատուհանը</w:t>
      </w:r>
      <w:r w:rsidRPr="00D64ABD">
        <w:rPr>
          <w:rFonts w:ascii="GHEA Grapalat" w:hAnsi="GHEA Grapalat"/>
          <w:color w:val="282A3C"/>
          <w:lang w:val="hy-AM"/>
        </w:rPr>
        <w:t>,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որտեղ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անհրաժեշտ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է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լրացնել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վավեր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էլեկտրոնային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փոստի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հասցե</w:t>
      </w:r>
      <w:r w:rsidRPr="00D64ABD">
        <w:rPr>
          <w:rFonts w:ascii="GHEA Grapalat" w:hAnsi="GHEA Grapalat"/>
          <w:color w:val="282A3C"/>
          <w:lang w:val="hy-AM"/>
        </w:rPr>
        <w:t>,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գաղտնաբառ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և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սեղմել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/>
          <w:color w:val="282A3C"/>
          <w:lang w:val="hy-AM"/>
        </w:rPr>
        <w:t>«</w:t>
      </w:r>
      <w:r w:rsidRPr="00D64ABD">
        <w:rPr>
          <w:rFonts w:ascii="GHEA Grapalat" w:hAnsi="GHEA Grapalat" w:cs="Sylfaen"/>
          <w:color w:val="282A3C"/>
          <w:lang w:val="hy-AM"/>
        </w:rPr>
        <w:t>Գրանցվել</w:t>
      </w:r>
      <w:r w:rsidRPr="00D64ABD">
        <w:rPr>
          <w:rFonts w:ascii="GHEA Grapalat" w:hAnsi="GHEA Grapalat"/>
          <w:color w:val="282A3C"/>
          <w:lang w:val="hy-AM"/>
        </w:rPr>
        <w:t>»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կոճակը</w:t>
      </w:r>
      <w:r w:rsidRPr="00D64ABD">
        <w:rPr>
          <w:rFonts w:ascii="GHEA Grapalat" w:hAnsi="GHEA Grapalat"/>
          <w:color w:val="282A3C"/>
          <w:lang w:val="hy-AM"/>
        </w:rPr>
        <w:t>,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եթե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առաջին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անգամ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է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դիմում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ներկայացվում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վերոնշյալ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կայքէջի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միջոցով</w:t>
      </w:r>
      <w:r w:rsidRPr="00D64ABD">
        <w:rPr>
          <w:rFonts w:ascii="GHEA Grapalat" w:hAnsi="GHEA Grapalat"/>
          <w:color w:val="282A3C"/>
          <w:lang w:val="hy-AM"/>
        </w:rPr>
        <w:t>,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իսկ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եթե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արդեն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գրանցված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է</w:t>
      </w:r>
      <w:r w:rsidRPr="00D64ABD">
        <w:rPr>
          <w:rFonts w:ascii="GHEA Grapalat" w:hAnsi="GHEA Grapalat"/>
          <w:color w:val="282A3C"/>
          <w:lang w:val="hy-AM"/>
        </w:rPr>
        <w:t>,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անհրաժեշտ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է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սեղմել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/>
          <w:color w:val="282A3C"/>
          <w:lang w:val="hy-AM"/>
        </w:rPr>
        <w:t>«</w:t>
      </w:r>
      <w:r w:rsidRPr="00D64ABD">
        <w:rPr>
          <w:rFonts w:ascii="GHEA Grapalat" w:hAnsi="GHEA Grapalat" w:cs="Sylfaen"/>
          <w:color w:val="282A3C"/>
          <w:lang w:val="hy-AM"/>
        </w:rPr>
        <w:t>Մուտք</w:t>
      </w:r>
      <w:r w:rsidRPr="00D64ABD">
        <w:rPr>
          <w:rFonts w:ascii="GHEA Grapalat" w:hAnsi="GHEA Grapalat"/>
          <w:color w:val="282A3C"/>
          <w:lang w:val="hy-AM"/>
        </w:rPr>
        <w:t>»</w:t>
      </w:r>
      <w:r w:rsidRPr="00D64ABD">
        <w:rPr>
          <w:rFonts w:ascii="Helvetica" w:hAnsi="Helvetica"/>
          <w:color w:val="282A3C"/>
          <w:lang w:val="hy-AM"/>
        </w:rPr>
        <w:t> </w:t>
      </w:r>
      <w:r w:rsidRPr="00D64ABD">
        <w:rPr>
          <w:rFonts w:ascii="GHEA Grapalat" w:hAnsi="GHEA Grapalat" w:cs="Sylfaen"/>
          <w:color w:val="282A3C"/>
          <w:lang w:val="hy-AM"/>
        </w:rPr>
        <w:t>կոճակը</w:t>
      </w:r>
      <w:r w:rsidRPr="00D64ABD">
        <w:rPr>
          <w:rFonts w:ascii="GHEA Grapalat" w:hAnsi="GHEA Grapalat"/>
          <w:color w:val="282A3C"/>
          <w:lang w:val="hy-AM"/>
        </w:rPr>
        <w:t>:</w:t>
      </w:r>
    </w:p>
    <w:p w:rsidR="0079565B" w:rsidRPr="00D64ABD" w:rsidRDefault="0079565B" w:rsidP="0079565B">
      <w:pPr>
        <w:pStyle w:val="NormalWeb"/>
        <w:shd w:val="clear" w:color="auto" w:fill="FFFFFF"/>
        <w:spacing w:before="0" w:beforeAutospacing="0" w:after="0" w:afterAutospacing="0" w:line="224" w:lineRule="atLeast"/>
        <w:ind w:firstLine="720"/>
        <w:jc w:val="both"/>
        <w:rPr>
          <w:rFonts w:ascii="GHEA Grapalat" w:hAnsi="GHEA Grapalat"/>
          <w:color w:val="282A3C"/>
          <w:sz w:val="22"/>
          <w:szCs w:val="22"/>
          <w:lang w:val="hy-AM"/>
        </w:rPr>
      </w:pP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Հաջորդ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քայլով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անհրաժեշտ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է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բացված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պատուհանի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վերևի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աջ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անկյունում՝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/>
          <w:color w:val="282A3C"/>
          <w:sz w:val="22"/>
          <w:szCs w:val="22"/>
          <w:lang w:val="hy-AM"/>
        </w:rPr>
        <w:t>«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Իմ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էջը</w:t>
      </w:r>
      <w:r w:rsidRPr="00D64ABD">
        <w:rPr>
          <w:rFonts w:ascii="GHEA Grapalat" w:hAnsi="GHEA Grapalat"/>
          <w:color w:val="282A3C"/>
          <w:sz w:val="22"/>
          <w:szCs w:val="22"/>
          <w:lang w:val="hy-AM"/>
        </w:rPr>
        <w:t>»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բաժնում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/>
          <w:color w:val="282A3C"/>
          <w:sz w:val="22"/>
          <w:szCs w:val="22"/>
          <w:lang w:val="hy-AM"/>
        </w:rPr>
        <w:t>(«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Ծանուցումներ</w:t>
      </w:r>
      <w:r w:rsidRPr="00D64ABD">
        <w:rPr>
          <w:rFonts w:ascii="GHEA Grapalat" w:hAnsi="GHEA Grapalat"/>
          <w:color w:val="282A3C"/>
          <w:sz w:val="22"/>
          <w:szCs w:val="22"/>
          <w:lang w:val="hy-AM"/>
        </w:rPr>
        <w:t xml:space="preserve">» 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զանգակ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նշանի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տեսքով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է</w:t>
      </w:r>
      <w:r w:rsidRPr="00D64ABD">
        <w:rPr>
          <w:rFonts w:ascii="GHEA Grapalat" w:hAnsi="GHEA Grapalat"/>
          <w:color w:val="282A3C"/>
          <w:sz w:val="22"/>
          <w:szCs w:val="22"/>
          <w:lang w:val="hy-AM"/>
        </w:rPr>
        <w:t>)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բաժնի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կողքը</w:t>
      </w:r>
      <w:r w:rsidRPr="00D64ABD">
        <w:rPr>
          <w:rFonts w:ascii="GHEA Grapalat" w:hAnsi="GHEA Grapalat"/>
          <w:color w:val="282A3C"/>
          <w:sz w:val="22"/>
          <w:szCs w:val="22"/>
          <w:lang w:val="hy-AM"/>
        </w:rPr>
        <w:t>),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լրացնել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անձնական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տվյալները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և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/>
          <w:color w:val="282A3C"/>
          <w:sz w:val="22"/>
          <w:szCs w:val="22"/>
          <w:lang w:val="hy-AM"/>
        </w:rPr>
        <w:t>«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Կրթություն</w:t>
      </w:r>
      <w:r w:rsidRPr="00D64ABD">
        <w:rPr>
          <w:rFonts w:ascii="GHEA Grapalat" w:hAnsi="GHEA Grapalat"/>
          <w:color w:val="282A3C"/>
          <w:sz w:val="22"/>
          <w:szCs w:val="22"/>
          <w:lang w:val="hy-AM"/>
        </w:rPr>
        <w:t>», «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Օտար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լեզուներ</w:t>
      </w:r>
      <w:r w:rsidRPr="00D64ABD">
        <w:rPr>
          <w:rFonts w:ascii="GHEA Grapalat" w:hAnsi="GHEA Grapalat"/>
          <w:color w:val="282A3C"/>
          <w:sz w:val="22"/>
          <w:szCs w:val="22"/>
          <w:lang w:val="hy-AM"/>
        </w:rPr>
        <w:t>», «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Համակարգչային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ծրագրեր</w:t>
      </w:r>
      <w:r w:rsidRPr="00D64ABD">
        <w:rPr>
          <w:rFonts w:ascii="GHEA Grapalat" w:hAnsi="GHEA Grapalat"/>
          <w:color w:val="282A3C"/>
          <w:sz w:val="22"/>
          <w:szCs w:val="22"/>
          <w:lang w:val="hy-AM"/>
        </w:rPr>
        <w:t>»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բաժինները</w:t>
      </w:r>
      <w:r w:rsidRPr="00D64ABD">
        <w:rPr>
          <w:rFonts w:ascii="GHEA Grapalat" w:hAnsi="GHEA Grapalat"/>
          <w:color w:val="282A3C"/>
          <w:sz w:val="22"/>
          <w:szCs w:val="22"/>
          <w:lang w:val="hy-AM"/>
        </w:rPr>
        <w:t>,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պարտադիր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լրացման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ենթակա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բոլոր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դաշտերը</w:t>
      </w:r>
      <w:r w:rsidRPr="00D64ABD">
        <w:rPr>
          <w:rFonts w:ascii="GHEA Grapalat" w:hAnsi="GHEA Grapalat"/>
          <w:color w:val="282A3C"/>
          <w:sz w:val="22"/>
          <w:szCs w:val="22"/>
          <w:lang w:val="hy-AM"/>
        </w:rPr>
        <w:t>,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կցել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հայտարարության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մեջ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նշված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անհրաժեշտ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փաստաթղթերի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լուսապատճենները</w:t>
      </w:r>
      <w:r w:rsidRPr="00D64ABD">
        <w:rPr>
          <w:rFonts w:ascii="GHEA Grapalat" w:hAnsi="GHEA Grapalat"/>
          <w:color w:val="282A3C"/>
          <w:sz w:val="22"/>
          <w:szCs w:val="22"/>
          <w:lang w:val="hy-AM"/>
        </w:rPr>
        <w:t>,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լուսանկարը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և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սեղմել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/>
          <w:color w:val="282A3C"/>
          <w:sz w:val="22"/>
          <w:szCs w:val="22"/>
          <w:lang w:val="hy-AM"/>
        </w:rPr>
        <w:t>«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Պահպանել</w:t>
      </w:r>
      <w:r w:rsidRPr="00D64ABD">
        <w:rPr>
          <w:rFonts w:ascii="GHEA Grapalat" w:hAnsi="GHEA Grapalat"/>
          <w:color w:val="282A3C"/>
          <w:sz w:val="22"/>
          <w:szCs w:val="22"/>
          <w:lang w:val="hy-AM"/>
        </w:rPr>
        <w:t>»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կոճակը</w:t>
      </w:r>
      <w:r w:rsidRPr="00D64ABD">
        <w:rPr>
          <w:rFonts w:ascii="GHEA Grapalat" w:hAnsi="GHEA Grapalat"/>
          <w:color w:val="282A3C"/>
          <w:sz w:val="22"/>
          <w:szCs w:val="22"/>
          <w:lang w:val="hy-AM"/>
        </w:rPr>
        <w:t>:</w:t>
      </w:r>
    </w:p>
    <w:p w:rsidR="0079565B" w:rsidRPr="00D64ABD" w:rsidRDefault="0079565B" w:rsidP="0079565B">
      <w:pPr>
        <w:pStyle w:val="NormalWeb"/>
        <w:shd w:val="clear" w:color="auto" w:fill="FFFFFF"/>
        <w:spacing w:before="0" w:beforeAutospacing="0" w:after="0" w:afterAutospacing="0" w:line="224" w:lineRule="atLeast"/>
        <w:ind w:firstLine="720"/>
        <w:jc w:val="both"/>
        <w:rPr>
          <w:rFonts w:ascii="GHEA Grapalat" w:hAnsi="GHEA Grapalat"/>
          <w:color w:val="282A3C"/>
          <w:sz w:val="22"/>
          <w:szCs w:val="22"/>
          <w:lang w:val="hy-AM"/>
        </w:rPr>
      </w:pPr>
      <w:r w:rsidRPr="0006296A">
        <w:rPr>
          <w:rFonts w:ascii="GHEA Grapalat" w:hAnsi="GHEA Grapalat" w:cs="Sylfaen"/>
          <w:sz w:val="22"/>
          <w:szCs w:val="22"/>
          <w:lang w:val="hy-AM"/>
        </w:rPr>
        <w:t>Մրցույթին մասնակցելու համար դիմումները ներկայացվում են քսանչորսժամյա ռեժիմով:</w:t>
      </w:r>
    </w:p>
    <w:p w:rsidR="0079565B" w:rsidRPr="00D64ABD" w:rsidRDefault="0079565B" w:rsidP="0079565B">
      <w:pPr>
        <w:pStyle w:val="NormalWeb"/>
        <w:shd w:val="clear" w:color="auto" w:fill="FFFFFF"/>
        <w:spacing w:before="0" w:beforeAutospacing="0" w:after="0" w:afterAutospacing="0" w:line="224" w:lineRule="atLeast"/>
        <w:ind w:firstLine="720"/>
        <w:rPr>
          <w:rFonts w:ascii="GHEA Grapalat" w:hAnsi="GHEA Grapalat"/>
          <w:color w:val="282A3C"/>
          <w:sz w:val="22"/>
          <w:szCs w:val="22"/>
          <w:lang w:val="hy-AM"/>
        </w:rPr>
      </w:pP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lastRenderedPageBreak/>
        <w:t>Լրացնելով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/>
          <w:color w:val="282A3C"/>
          <w:sz w:val="22"/>
          <w:szCs w:val="22"/>
          <w:lang w:val="hy-AM"/>
        </w:rPr>
        <w:t>«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Իմ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էջի</w:t>
      </w:r>
      <w:r w:rsidRPr="00D64ABD">
        <w:rPr>
          <w:rFonts w:ascii="GHEA Grapalat" w:hAnsi="GHEA Grapalat"/>
          <w:color w:val="282A3C"/>
          <w:sz w:val="22"/>
          <w:szCs w:val="22"/>
          <w:lang w:val="hy-AM"/>
        </w:rPr>
        <w:t>»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անձնական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տվյալները</w:t>
      </w:r>
      <w:r w:rsidRPr="00D64ABD">
        <w:rPr>
          <w:rFonts w:ascii="GHEA Grapalat" w:hAnsi="GHEA Grapalat"/>
          <w:color w:val="282A3C"/>
          <w:sz w:val="22"/>
          <w:szCs w:val="22"/>
          <w:lang w:val="hy-AM"/>
        </w:rPr>
        <w:t>,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կցելով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անհրաժեշտ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փաստաթղթերը՝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անհրաժեշտ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է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արդեն</w:t>
      </w:r>
      <w:r w:rsidRPr="00D64ABD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իսկ</w:t>
      </w:r>
      <w:r w:rsidRPr="00D64ABD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գրանցված</w:t>
      </w:r>
      <w:r w:rsidRPr="00D64ABD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օգտատիրոջ</w:t>
      </w:r>
      <w:r w:rsidRPr="00D64ABD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էջում՝</w:t>
      </w:r>
      <w:r w:rsidRPr="00D64ABD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«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Մրցույթներ</w:t>
      </w:r>
      <w:r w:rsidRPr="00D64ABD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» 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բաժնում</w:t>
      </w:r>
      <w:r w:rsidRPr="00D64ABD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4D3AB9">
        <w:rPr>
          <w:rFonts w:ascii="GHEA Grapalat" w:hAnsi="GHEA Grapalat" w:cs="Sylfaen"/>
          <w:sz w:val="22"/>
          <w:szCs w:val="22"/>
          <w:lang w:val="hy-AM"/>
        </w:rPr>
        <w:t xml:space="preserve">Հայաստանի </w:t>
      </w:r>
      <w:r w:rsidRPr="00D64ABD">
        <w:rPr>
          <w:rFonts w:ascii="GHEA Grapalat" w:hAnsi="GHEA Grapalat" w:cs="Sylfaen"/>
          <w:sz w:val="22"/>
          <w:szCs w:val="22"/>
          <w:lang w:val="hy-AM"/>
        </w:rPr>
        <w:t>Հ</w:t>
      </w:r>
      <w:r w:rsidRPr="004D3AB9">
        <w:rPr>
          <w:rFonts w:ascii="GHEA Grapalat" w:hAnsi="GHEA Grapalat" w:cs="Sylfaen"/>
          <w:sz w:val="22"/>
          <w:szCs w:val="22"/>
          <w:lang w:val="hy-AM"/>
        </w:rPr>
        <w:t>անրապետության տարածքային</w:t>
      </w:r>
      <w:r w:rsidRPr="004D3AB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D3AB9">
        <w:rPr>
          <w:rFonts w:ascii="GHEA Grapalat" w:hAnsi="GHEA Grapalat" w:cs="Sylfaen"/>
          <w:sz w:val="22"/>
          <w:szCs w:val="22"/>
          <w:lang w:val="hy-AM"/>
        </w:rPr>
        <w:t>կառավարման</w:t>
      </w:r>
      <w:r w:rsidRPr="004D3AB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D3AB9">
        <w:rPr>
          <w:rFonts w:ascii="GHEA Grapalat" w:hAnsi="GHEA Grapalat" w:cs="Sylfaen"/>
          <w:sz w:val="22"/>
          <w:szCs w:val="22"/>
          <w:lang w:val="hy-AM"/>
        </w:rPr>
        <w:t>և</w:t>
      </w:r>
      <w:r w:rsidRPr="004D3AB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D3AB9">
        <w:rPr>
          <w:rFonts w:ascii="GHEA Grapalat" w:hAnsi="GHEA Grapalat" w:cs="Sylfaen"/>
          <w:sz w:val="22"/>
          <w:szCs w:val="22"/>
          <w:lang w:val="hy-AM"/>
        </w:rPr>
        <w:t>ենթակառուցվածքների նախարարության տարածքային կառավարման վարչության համայնքային ծառայության հարցերի բաժնի  գլխավոր մասնագետի (ծածկագիր՝ 22-33.1-Մ2-5)</w:t>
      </w:r>
      <w:r w:rsidRPr="00502B43">
        <w:rPr>
          <w:rFonts w:ascii="GHEA Grapalat" w:hAnsi="GHEA Grapalat" w:cs="Sylfaen"/>
          <w:lang w:val="hy-AM"/>
        </w:rPr>
        <w:t xml:space="preserve"> 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քաղաքացիական</w:t>
      </w:r>
      <w:r w:rsidRPr="00D64ABD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ծառայության</w:t>
      </w:r>
      <w:r w:rsidRPr="00D64ABD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թափուր</w:t>
      </w:r>
      <w:r w:rsidRPr="00D64ABD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պաշտոն</w:t>
      </w:r>
      <w:r w:rsidRPr="00D64ABD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զբաղեցնելու</w:t>
      </w:r>
      <w:r w:rsidRPr="00D64ABD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համար</w:t>
      </w:r>
      <w:r w:rsidRPr="00D64ABD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անցկացվող</w:t>
      </w:r>
      <w:r w:rsidRPr="00D64ABD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թեստավորման</w:t>
      </w:r>
      <w:r w:rsidRPr="00D64ABD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մասին</w:t>
      </w:r>
      <w:r w:rsidRPr="00D64ABD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հրապարակված</w:t>
      </w:r>
      <w:r w:rsidRPr="00D64ABD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հայտարարությունը</w:t>
      </w:r>
      <w:r w:rsidRPr="00D64ABD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և</w:t>
      </w:r>
      <w:r w:rsidRPr="00D64ABD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D64ABD">
        <w:rPr>
          <w:rFonts w:ascii="GHEA Grapalat" w:hAnsi="GHEA Grapalat"/>
          <w:color w:val="282A3C"/>
          <w:sz w:val="22"/>
          <w:szCs w:val="22"/>
          <w:lang w:val="hy-AM"/>
        </w:rPr>
        <w:t>«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Գործողություններ</w:t>
      </w:r>
      <w:r w:rsidRPr="00D64ABD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» 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ենթաբաժնի</w:t>
      </w:r>
      <w:r w:rsidRPr="00D64ABD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ներքո</w:t>
      </w:r>
      <w:r w:rsidRPr="00D64ABD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նշված</w:t>
      </w:r>
      <w:r w:rsidRPr="00D64ABD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«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Դիմել</w:t>
      </w:r>
      <w:r w:rsidRPr="00D64ABD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» 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կոճակով</w:t>
      </w:r>
      <w:r w:rsidRPr="00D64ABD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ներկայացնել</w:t>
      </w:r>
      <w:r w:rsidRPr="00D64ABD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դիմումը</w:t>
      </w:r>
      <w:r w:rsidRPr="00D64ABD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, 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որից</w:t>
      </w:r>
      <w:r w:rsidRPr="00D64ABD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անմիջապես</w:t>
      </w:r>
      <w:r w:rsidRPr="00D64ABD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հետո</w:t>
      </w:r>
      <w:r w:rsidRPr="00D64ABD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քաղաքացին</w:t>
      </w:r>
      <w:r w:rsidRPr="00D64ABD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ստանում</w:t>
      </w:r>
      <w:r w:rsidRPr="00D64ABD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է</w:t>
      </w:r>
      <w:r w:rsidRPr="00D64ABD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ծանուցում</w:t>
      </w:r>
      <w:r w:rsidRPr="00D64ABD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դիմումն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ընդունվելու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մասին</w:t>
      </w:r>
      <w:r w:rsidRPr="00D64ABD">
        <w:rPr>
          <w:rFonts w:ascii="GHEA Grapalat" w:hAnsi="GHEA Grapalat"/>
          <w:color w:val="282A3C"/>
          <w:sz w:val="22"/>
          <w:szCs w:val="22"/>
          <w:lang w:val="hy-AM"/>
        </w:rPr>
        <w:t>:</w:t>
      </w:r>
    </w:p>
    <w:p w:rsidR="0079565B" w:rsidRPr="00D64ABD" w:rsidRDefault="0079565B" w:rsidP="0079565B">
      <w:pPr>
        <w:pStyle w:val="NormalWeb"/>
        <w:shd w:val="clear" w:color="auto" w:fill="FFFFFF"/>
        <w:spacing w:before="0" w:beforeAutospacing="0" w:after="0" w:afterAutospacing="0" w:line="224" w:lineRule="atLeast"/>
        <w:ind w:right="-142" w:firstLine="180"/>
        <w:rPr>
          <w:rFonts w:ascii="GHEA Grapalat" w:hAnsi="GHEA Grapalat"/>
          <w:color w:val="282A3C"/>
          <w:sz w:val="22"/>
          <w:szCs w:val="22"/>
          <w:lang w:val="hy-AM"/>
        </w:rPr>
      </w:pP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Ներկայացված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փաստաթղթերի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ուսումնասիրության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արդյունքում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հնարավոր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է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փաստաթղթերը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հետ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վերադարձվեն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քաղաքացուն՝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խմբագրման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համար</w:t>
      </w:r>
      <w:r w:rsidRPr="00D64ABD">
        <w:rPr>
          <w:rFonts w:ascii="GHEA Grapalat" w:hAnsi="GHEA Grapalat"/>
          <w:color w:val="282A3C"/>
          <w:sz w:val="22"/>
          <w:szCs w:val="22"/>
          <w:lang w:val="hy-AM"/>
        </w:rPr>
        <w:t>: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Նման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դեպքում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քաղաքացին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պարտավոր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է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ծանուցումն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ուղարկելուց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հետո՝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/>
          <w:color w:val="282A3C"/>
          <w:sz w:val="22"/>
          <w:szCs w:val="22"/>
          <w:lang w:val="hy-AM"/>
        </w:rPr>
        <w:t>2 (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երկու</w:t>
      </w:r>
      <w:r w:rsidRPr="00D64ABD">
        <w:rPr>
          <w:rFonts w:ascii="GHEA Grapalat" w:hAnsi="GHEA Grapalat"/>
          <w:color w:val="282A3C"/>
          <w:sz w:val="22"/>
          <w:szCs w:val="22"/>
          <w:lang w:val="hy-AM"/>
        </w:rPr>
        <w:t>)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աշխատանքային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օրվա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ընթացքում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կրկին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դիմել՝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վերացնելով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փաստաթղերի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թերություններն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ու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ուղղելով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սխալները</w:t>
      </w:r>
      <w:r w:rsidRPr="00D64ABD">
        <w:rPr>
          <w:rFonts w:ascii="GHEA Grapalat" w:hAnsi="GHEA Grapalat"/>
          <w:color w:val="282A3C"/>
          <w:sz w:val="22"/>
          <w:szCs w:val="22"/>
          <w:lang w:val="hy-AM"/>
        </w:rPr>
        <w:t>,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որոնց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մասին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քաղաքացին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ծանուցվում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է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/>
          <w:color w:val="282A3C"/>
          <w:sz w:val="22"/>
          <w:szCs w:val="22"/>
          <w:lang w:val="hy-AM"/>
        </w:rPr>
        <w:t>«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Իմ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էջի</w:t>
      </w:r>
      <w:r w:rsidRPr="00D64ABD">
        <w:rPr>
          <w:rFonts w:ascii="GHEA Grapalat" w:hAnsi="GHEA Grapalat"/>
          <w:color w:val="282A3C"/>
          <w:sz w:val="22"/>
          <w:szCs w:val="22"/>
          <w:lang w:val="hy-AM"/>
        </w:rPr>
        <w:t>» «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Ծանուցումներ</w:t>
      </w:r>
      <w:r w:rsidRPr="00D64ABD">
        <w:rPr>
          <w:rFonts w:ascii="GHEA Grapalat" w:hAnsi="GHEA Grapalat"/>
          <w:color w:val="282A3C"/>
          <w:sz w:val="22"/>
          <w:szCs w:val="22"/>
          <w:lang w:val="hy-AM"/>
        </w:rPr>
        <w:t>»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բաժնի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և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էլեկտրոնային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փոստի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միջոցով</w:t>
      </w:r>
      <w:r w:rsidRPr="00D64ABD">
        <w:rPr>
          <w:rFonts w:ascii="GHEA Grapalat" w:hAnsi="GHEA Grapalat"/>
          <w:color w:val="282A3C"/>
          <w:sz w:val="22"/>
          <w:szCs w:val="22"/>
          <w:lang w:val="hy-AM"/>
        </w:rPr>
        <w:t>: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Փաստաթղթերի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թերությունների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և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սխալ-ների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մասին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մեկնաբանությունը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քաղաքացին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կարող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է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տեսնել՝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բացելով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/>
          <w:color w:val="282A3C"/>
          <w:sz w:val="22"/>
          <w:szCs w:val="22"/>
          <w:lang w:val="hy-AM"/>
        </w:rPr>
        <w:t>«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Իմ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էջի</w:t>
      </w:r>
      <w:r w:rsidRPr="00D64ABD">
        <w:rPr>
          <w:rFonts w:ascii="GHEA Grapalat" w:hAnsi="GHEA Grapalat"/>
          <w:color w:val="282A3C"/>
          <w:sz w:val="22"/>
          <w:szCs w:val="22"/>
          <w:lang w:val="hy-AM"/>
        </w:rPr>
        <w:t>» «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Մրցույթներ</w:t>
      </w:r>
      <w:r w:rsidRPr="00D64ABD">
        <w:rPr>
          <w:rFonts w:ascii="GHEA Grapalat" w:hAnsi="GHEA Grapalat"/>
          <w:color w:val="282A3C"/>
          <w:sz w:val="22"/>
          <w:szCs w:val="22"/>
          <w:lang w:val="hy-AM"/>
        </w:rPr>
        <w:t>»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բաժնի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համապատասխան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հայտարարության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հերթական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համարից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առաջ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դրված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Cambria Math" w:hAnsi="Cambria Math" w:cs="Cambria Math"/>
          <w:color w:val="282A3C"/>
          <w:sz w:val="22"/>
          <w:szCs w:val="22"/>
          <w:lang w:val="hy-AM"/>
        </w:rPr>
        <w:t>⊕</w:t>
      </w:r>
      <w:r w:rsidRPr="00D64ABD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D64ABD">
        <w:rPr>
          <w:rFonts w:ascii="GHEA Grapalat" w:hAnsi="GHEA Grapalat" w:cs="Sylfaen"/>
          <w:color w:val="282A3C"/>
          <w:sz w:val="22"/>
          <w:szCs w:val="22"/>
          <w:lang w:val="hy-AM"/>
        </w:rPr>
        <w:t>նշանը</w:t>
      </w:r>
      <w:r w:rsidRPr="00D64ABD">
        <w:rPr>
          <w:rFonts w:ascii="GHEA Grapalat" w:hAnsi="GHEA Grapalat"/>
          <w:color w:val="282A3C"/>
          <w:sz w:val="22"/>
          <w:szCs w:val="22"/>
          <w:lang w:val="hy-AM"/>
        </w:rPr>
        <w:t>:</w:t>
      </w:r>
    </w:p>
    <w:p w:rsidR="0079565B" w:rsidRPr="0079565B" w:rsidRDefault="0079565B" w:rsidP="0079565B">
      <w:pPr>
        <w:pStyle w:val="NormalWeb"/>
        <w:shd w:val="clear" w:color="auto" w:fill="FFFFFF"/>
        <w:spacing w:before="0" w:beforeAutospacing="0" w:after="0" w:afterAutospacing="0" w:line="224" w:lineRule="atLeast"/>
        <w:ind w:firstLine="720"/>
        <w:rPr>
          <w:rFonts w:ascii="Helvetica" w:hAnsi="Helvetica"/>
          <w:color w:val="282A3C"/>
          <w:sz w:val="22"/>
          <w:szCs w:val="22"/>
          <w:lang w:val="hy-AM"/>
        </w:rPr>
      </w:pP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Համակարգում</w:t>
      </w:r>
      <w:r w:rsidRPr="0079565B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գրանցվելուց</w:t>
      </w:r>
      <w:r w:rsidRPr="0079565B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հետո</w:t>
      </w:r>
      <w:r w:rsidRPr="0079565B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քաղաքացին</w:t>
      </w:r>
      <w:r w:rsidRPr="0079565B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իր</w:t>
      </w:r>
      <w:r w:rsidRPr="0079565B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79565B">
        <w:rPr>
          <w:rFonts w:ascii="GHEA Grapalat" w:hAnsi="GHEA Grapalat"/>
          <w:color w:val="282A3C"/>
          <w:sz w:val="22"/>
          <w:szCs w:val="22"/>
          <w:lang w:val="hy-AM"/>
        </w:rPr>
        <w:t>«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Անձնական</w:t>
      </w:r>
      <w:r w:rsidRPr="0079565B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էջ</w:t>
      </w:r>
      <w:r w:rsidRPr="0079565B">
        <w:rPr>
          <w:rFonts w:ascii="GHEA Grapalat" w:hAnsi="GHEA Grapalat"/>
          <w:color w:val="282A3C"/>
          <w:sz w:val="22"/>
          <w:szCs w:val="22"/>
          <w:lang w:val="hy-AM"/>
        </w:rPr>
        <w:t>»</w:t>
      </w:r>
      <w:r w:rsidRPr="0079565B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կարող</w:t>
      </w:r>
      <w:r w:rsidRPr="0079565B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է</w:t>
      </w:r>
      <w:r w:rsidRPr="0079565B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մուտք</w:t>
      </w:r>
      <w:r w:rsidRPr="0079565B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գործել՝</w:t>
      </w:r>
      <w:r w:rsidRPr="0079565B">
        <w:rPr>
          <w:rFonts w:ascii="Helvetica" w:hAnsi="Helvetica"/>
          <w:color w:val="282A3C"/>
          <w:sz w:val="22"/>
          <w:szCs w:val="22"/>
          <w:lang w:val="hy-AM"/>
        </w:rPr>
        <w:t> </w:t>
      </w:r>
    </w:p>
    <w:p w:rsidR="0079565B" w:rsidRPr="0079565B" w:rsidRDefault="0079565B" w:rsidP="0079565B">
      <w:pPr>
        <w:pStyle w:val="NormalWeb"/>
        <w:shd w:val="clear" w:color="auto" w:fill="FFFFFF"/>
        <w:spacing w:before="0" w:beforeAutospacing="0" w:after="0" w:afterAutospacing="0" w:line="224" w:lineRule="atLeast"/>
        <w:rPr>
          <w:rFonts w:ascii="GHEA Grapalat" w:hAnsi="GHEA Grapalat"/>
          <w:color w:val="282A3C"/>
          <w:sz w:val="22"/>
          <w:szCs w:val="22"/>
          <w:lang w:val="hy-AM"/>
        </w:rPr>
      </w:pP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այցելելով</w:t>
      </w:r>
      <w:r w:rsidRPr="0079565B">
        <w:rPr>
          <w:rFonts w:ascii="Helvetica" w:hAnsi="Helvetica"/>
          <w:color w:val="282A3C"/>
          <w:sz w:val="22"/>
          <w:szCs w:val="22"/>
          <w:lang w:val="hy-AM"/>
        </w:rPr>
        <w:t> </w:t>
      </w:r>
      <w:hyperlink r:id="rId7" w:history="1">
        <w:r w:rsidRPr="0079565B">
          <w:rPr>
            <w:rStyle w:val="Hyperlink"/>
            <w:rFonts w:ascii="GHEA Grapalat" w:hAnsi="GHEA Grapalat"/>
            <w:sz w:val="22"/>
            <w:szCs w:val="22"/>
            <w:lang w:val="hy-AM"/>
          </w:rPr>
          <w:t>https://hartak.cso.gov.am/</w:t>
        </w:r>
      </w:hyperlink>
      <w:r w:rsidRPr="0079565B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հղումի</w:t>
      </w:r>
      <w:r w:rsidRPr="0079565B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79565B">
        <w:rPr>
          <w:rFonts w:ascii="GHEA Grapalat" w:hAnsi="GHEA Grapalat"/>
          <w:color w:val="282A3C"/>
          <w:sz w:val="22"/>
          <w:szCs w:val="22"/>
          <w:lang w:val="hy-AM"/>
        </w:rPr>
        <w:t>«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ԱՆՁՆԱԿԱՆ</w:t>
      </w:r>
      <w:r w:rsidRPr="0079565B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ԷՋ</w:t>
      </w:r>
      <w:r w:rsidRPr="0079565B">
        <w:rPr>
          <w:rFonts w:ascii="GHEA Grapalat" w:hAnsi="GHEA Grapalat"/>
          <w:color w:val="282A3C"/>
          <w:sz w:val="22"/>
          <w:szCs w:val="22"/>
          <w:lang w:val="hy-AM"/>
        </w:rPr>
        <w:t>»</w:t>
      </w:r>
      <w:r w:rsidRPr="0079565B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բաժինը</w:t>
      </w:r>
      <w:r w:rsidRPr="0079565B">
        <w:rPr>
          <w:rFonts w:ascii="GHEA Grapalat" w:hAnsi="GHEA Grapalat"/>
          <w:color w:val="282A3C"/>
          <w:sz w:val="22"/>
          <w:szCs w:val="22"/>
          <w:lang w:val="hy-AM"/>
        </w:rPr>
        <w:t>,</w:t>
      </w:r>
      <w:r w:rsidRPr="0079565B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որտեղ</w:t>
      </w:r>
      <w:r w:rsidRPr="0079565B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անհրաժեշտ</w:t>
      </w:r>
      <w:r w:rsidRPr="0079565B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է</w:t>
      </w:r>
      <w:r w:rsidRPr="0079565B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լրացնել</w:t>
      </w:r>
      <w:r w:rsidRPr="0079565B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գրանցված</w:t>
      </w:r>
      <w:r w:rsidRPr="0079565B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էլեկտրոնային</w:t>
      </w:r>
      <w:r w:rsidRPr="0079565B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փոստի</w:t>
      </w:r>
      <w:r w:rsidRPr="0079565B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հասցեն</w:t>
      </w:r>
      <w:r w:rsidRPr="0079565B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և</w:t>
      </w:r>
      <w:r w:rsidRPr="0079565B">
        <w:rPr>
          <w:rFonts w:ascii="Helvetica" w:hAnsi="Helvetica"/>
          <w:color w:val="282A3C"/>
          <w:sz w:val="22"/>
          <w:szCs w:val="22"/>
          <w:lang w:val="hy-AM"/>
        </w:rPr>
        <w:t> 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գաղտնաբառը</w:t>
      </w:r>
      <w:r w:rsidRPr="0079565B">
        <w:rPr>
          <w:rFonts w:ascii="GHEA Grapalat" w:hAnsi="GHEA Grapalat"/>
          <w:color w:val="282A3C"/>
          <w:sz w:val="22"/>
          <w:szCs w:val="22"/>
          <w:lang w:val="hy-AM"/>
        </w:rPr>
        <w:t>:</w:t>
      </w:r>
    </w:p>
    <w:p w:rsidR="0079565B" w:rsidRPr="0079565B" w:rsidRDefault="0079565B" w:rsidP="0079565B">
      <w:pPr>
        <w:pStyle w:val="NormalWeb"/>
        <w:shd w:val="clear" w:color="auto" w:fill="FFFFFF"/>
        <w:spacing w:before="0" w:beforeAutospacing="0" w:after="0" w:afterAutospacing="0" w:line="224" w:lineRule="atLeast"/>
        <w:ind w:firstLine="720"/>
        <w:rPr>
          <w:rFonts w:ascii="GHEA Grapalat" w:hAnsi="GHEA Grapalat"/>
          <w:color w:val="282A3C"/>
          <w:sz w:val="22"/>
          <w:szCs w:val="22"/>
          <w:lang w:val="hy-AM"/>
        </w:rPr>
      </w:pP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ՀՀ</w:t>
      </w:r>
      <w:r w:rsidRPr="0079565B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քաղաքացիները</w:t>
      </w:r>
      <w:r w:rsidRPr="0079565B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թեստավորմանը</w:t>
      </w:r>
      <w:r w:rsidRPr="0079565B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ներկայանում</w:t>
      </w:r>
      <w:r w:rsidRPr="0079565B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են</w:t>
      </w:r>
      <w:r w:rsidRPr="0079565B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անձնագրով</w:t>
      </w:r>
      <w:r w:rsidRPr="0079565B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և</w:t>
      </w:r>
      <w:r w:rsidRPr="0079565B">
        <w:rPr>
          <w:rFonts w:ascii="GHEA Grapalat" w:hAnsi="GHEA Grapalat" w:cs="Helvetica"/>
          <w:color w:val="282A3C"/>
          <w:sz w:val="22"/>
          <w:szCs w:val="22"/>
          <w:lang w:val="hy-AM"/>
        </w:rPr>
        <w:t>/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կամ</w:t>
      </w:r>
      <w:r w:rsidRPr="0079565B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նույնականացման</w:t>
      </w:r>
      <w:r w:rsidRPr="0079565B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քարտով</w:t>
      </w:r>
      <w:r w:rsidRPr="0079565B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կամ</w:t>
      </w:r>
      <w:r w:rsidRPr="0079565B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անձը</w:t>
      </w:r>
      <w:r w:rsidRPr="0079565B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հաստատող</w:t>
      </w:r>
      <w:r w:rsidRPr="0079565B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այլ</w:t>
      </w:r>
      <w:r w:rsidRPr="0079565B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փաստաթղթով</w:t>
      </w:r>
      <w:r w:rsidRPr="0079565B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(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զինվորական</w:t>
      </w:r>
      <w:r w:rsidRPr="0079565B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գրքույկ</w:t>
      </w:r>
      <w:r w:rsidRPr="0079565B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, 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ՀՀ</w:t>
      </w:r>
      <w:r w:rsidRPr="0079565B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ոստիկանության</w:t>
      </w:r>
      <w:r w:rsidRPr="0079565B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կողմից</w:t>
      </w:r>
      <w:r w:rsidRPr="0079565B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ժամանակավորապես</w:t>
      </w:r>
      <w:r w:rsidRPr="0079565B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տրվող</w:t>
      </w:r>
      <w:r w:rsidRPr="0079565B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անձը</w:t>
      </w:r>
      <w:r w:rsidRPr="0079565B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(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ինքնությունը</w:t>
      </w:r>
      <w:r w:rsidRPr="0079565B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) 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հաստատող</w:t>
      </w:r>
      <w:r w:rsidRPr="0079565B">
        <w:rPr>
          <w:rFonts w:ascii="GHEA Grapalat" w:hAnsi="GHEA Grapalat" w:cs="Helvetica"/>
          <w:color w:val="282A3C"/>
          <w:sz w:val="22"/>
          <w:szCs w:val="22"/>
          <w:lang w:val="hy-AM"/>
        </w:rPr>
        <w:t xml:space="preserve"> </w:t>
      </w:r>
      <w:r w:rsidRPr="0079565B">
        <w:rPr>
          <w:rFonts w:ascii="GHEA Grapalat" w:hAnsi="GHEA Grapalat" w:cs="Sylfaen"/>
          <w:color w:val="282A3C"/>
          <w:sz w:val="22"/>
          <w:szCs w:val="22"/>
          <w:lang w:val="hy-AM"/>
        </w:rPr>
        <w:t>փաստաթուղթ</w:t>
      </w:r>
      <w:r w:rsidRPr="0079565B">
        <w:rPr>
          <w:rFonts w:ascii="GHEA Grapalat" w:hAnsi="GHEA Grapalat"/>
          <w:color w:val="282A3C"/>
          <w:sz w:val="22"/>
          <w:szCs w:val="22"/>
          <w:lang w:val="hy-AM"/>
        </w:rPr>
        <w:t>):</w:t>
      </w:r>
    </w:p>
    <w:p w:rsidR="0057350E" w:rsidRPr="005C4EFF" w:rsidRDefault="0057350E" w:rsidP="00B76E54">
      <w:pPr>
        <w:tabs>
          <w:tab w:val="left" w:pos="851"/>
          <w:tab w:val="left" w:pos="900"/>
          <w:tab w:val="left" w:pos="1134"/>
        </w:tabs>
        <w:spacing w:after="0" w:line="240" w:lineRule="auto"/>
        <w:jc w:val="both"/>
        <w:rPr>
          <w:rFonts w:ascii="GHEA Grapalat" w:hAnsi="GHEA Grapalat"/>
          <w:lang w:val="hy-AM"/>
        </w:rPr>
      </w:pPr>
    </w:p>
    <w:p w:rsidR="00F16959" w:rsidRPr="00D8552B" w:rsidRDefault="00F16959" w:rsidP="00B76E54">
      <w:pPr>
        <w:tabs>
          <w:tab w:val="left" w:pos="851"/>
          <w:tab w:val="left" w:pos="900"/>
          <w:tab w:val="left" w:pos="1134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D8552B">
        <w:rPr>
          <w:rFonts w:ascii="GHEA Grapalat" w:hAnsi="GHEA Grapalat" w:cs="Sylfaen"/>
          <w:lang w:val="hy-AM"/>
        </w:rPr>
        <w:tab/>
      </w:r>
      <w:r w:rsidRPr="004C32C9">
        <w:rPr>
          <w:rFonts w:ascii="GHEA Grapalat" w:hAnsi="GHEA Grapalat" w:cs="Sylfaen"/>
          <w:lang w:val="hy-AM"/>
        </w:rPr>
        <w:t xml:space="preserve">Հայաստանի Հանրապետության </w:t>
      </w:r>
      <w:r w:rsidRPr="000368C2">
        <w:rPr>
          <w:rFonts w:ascii="GHEA Grapalat" w:hAnsi="GHEA Grapalat" w:cs="Sylfaen"/>
          <w:lang w:val="hy-AM"/>
        </w:rPr>
        <w:t>տ</w:t>
      </w:r>
      <w:r w:rsidRPr="00155737">
        <w:rPr>
          <w:rFonts w:ascii="GHEA Grapalat" w:hAnsi="GHEA Grapalat" w:cs="Sylfaen"/>
          <w:lang w:val="hy-AM"/>
        </w:rPr>
        <w:t>արածքային</w:t>
      </w:r>
      <w:r w:rsidRPr="00155737">
        <w:rPr>
          <w:rFonts w:ascii="GHEA Grapalat" w:hAnsi="GHEA Grapalat"/>
          <w:lang w:val="hy-AM"/>
        </w:rPr>
        <w:t xml:space="preserve"> </w:t>
      </w:r>
      <w:r w:rsidRPr="00155737">
        <w:rPr>
          <w:rFonts w:ascii="GHEA Grapalat" w:hAnsi="GHEA Grapalat" w:cs="Sylfaen"/>
          <w:lang w:val="hy-AM"/>
        </w:rPr>
        <w:t>կառավարման</w:t>
      </w:r>
      <w:r w:rsidRPr="00155737">
        <w:rPr>
          <w:rFonts w:ascii="GHEA Grapalat" w:hAnsi="GHEA Grapalat"/>
          <w:lang w:val="hy-AM"/>
        </w:rPr>
        <w:t xml:space="preserve"> </w:t>
      </w:r>
      <w:r w:rsidRPr="00155737">
        <w:rPr>
          <w:rFonts w:ascii="GHEA Grapalat" w:hAnsi="GHEA Grapalat" w:cs="Sylfaen"/>
          <w:lang w:val="hy-AM"/>
        </w:rPr>
        <w:t>և</w:t>
      </w:r>
      <w:r w:rsidRPr="00155737">
        <w:rPr>
          <w:rFonts w:ascii="GHEA Grapalat" w:hAnsi="GHEA Grapalat"/>
          <w:lang w:val="hy-AM"/>
        </w:rPr>
        <w:t xml:space="preserve"> </w:t>
      </w:r>
      <w:r w:rsidRPr="00155737">
        <w:rPr>
          <w:rFonts w:ascii="GHEA Grapalat" w:hAnsi="GHEA Grapalat" w:cs="Sylfaen"/>
          <w:lang w:val="hy-AM"/>
        </w:rPr>
        <w:t xml:space="preserve">ենթակառուցվածքների նախարարության </w:t>
      </w:r>
      <w:r w:rsidR="00D8552B" w:rsidRPr="00502B43">
        <w:rPr>
          <w:rFonts w:ascii="GHEA Grapalat" w:hAnsi="GHEA Grapalat" w:cs="Sylfaen"/>
          <w:lang w:val="hy-AM"/>
        </w:rPr>
        <w:t xml:space="preserve">տարածքային կառավարման վարչության համայնքային ծառայության հարցերի բաժնի </w:t>
      </w:r>
      <w:r w:rsidR="00D8552B" w:rsidRPr="00D8552B">
        <w:rPr>
          <w:rFonts w:ascii="GHEA Grapalat" w:hAnsi="GHEA Grapalat" w:cs="Sylfaen"/>
          <w:lang w:val="hy-AM"/>
        </w:rPr>
        <w:t xml:space="preserve"> գլխավոր </w:t>
      </w:r>
      <w:r w:rsidR="00D8552B" w:rsidRPr="00502B43">
        <w:rPr>
          <w:rFonts w:ascii="GHEA Grapalat" w:hAnsi="GHEA Grapalat" w:cs="Sylfaen"/>
          <w:lang w:val="hy-AM"/>
        </w:rPr>
        <w:t>մասնագետի (ծածկագիր՝ 22-33.1-Մ</w:t>
      </w:r>
      <w:r w:rsidR="00D8552B" w:rsidRPr="00D8552B">
        <w:rPr>
          <w:rFonts w:ascii="GHEA Grapalat" w:hAnsi="GHEA Grapalat" w:cs="Sylfaen"/>
          <w:lang w:val="hy-AM"/>
        </w:rPr>
        <w:t>2-5</w:t>
      </w:r>
      <w:r w:rsidR="00D8552B" w:rsidRPr="00502B43">
        <w:rPr>
          <w:rFonts w:ascii="GHEA Grapalat" w:hAnsi="GHEA Grapalat" w:cs="Sylfaen"/>
          <w:lang w:val="hy-AM"/>
        </w:rPr>
        <w:t xml:space="preserve">) </w:t>
      </w:r>
      <w:r w:rsidRPr="00E65B74">
        <w:rPr>
          <w:rFonts w:ascii="GHEA Grapalat" w:hAnsi="GHEA Grapalat"/>
          <w:lang w:val="hy-AM"/>
        </w:rPr>
        <w:t>քաղաքացիական ծառայության թափուր պաշտոնն զբաղեցնելու համար անցկացվող մրցույթին</w:t>
      </w:r>
      <w:r w:rsidRPr="00D8552B">
        <w:rPr>
          <w:rFonts w:ascii="GHEA Grapalat" w:hAnsi="GHEA Grapalat"/>
          <w:lang w:val="hy-AM"/>
        </w:rPr>
        <w:t xml:space="preserve"> մասնակցելու համար անհրաժեշտ է ներկայացնել հետևյալ փաստաթղթերը՝ </w:t>
      </w:r>
    </w:p>
    <w:p w:rsidR="00311E80" w:rsidRPr="00311E80" w:rsidRDefault="00311E80" w:rsidP="00311E8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GHEA Grapalat" w:hAnsi="GHEA Grapalat" w:cs="Sylfaen"/>
          <w:lang w:val="hy-AM"/>
        </w:rPr>
      </w:pPr>
      <w:r w:rsidRPr="00311E80">
        <w:rPr>
          <w:rFonts w:ascii="GHEA Grapalat" w:hAnsi="GHEA Grapalat" w:cs="Sylfaen"/>
          <w:lang w:val="hy-AM"/>
        </w:rPr>
        <w:t>դիմում</w:t>
      </w:r>
      <w:r w:rsidR="00F16959">
        <w:rPr>
          <w:rFonts w:ascii="GHEA Grapalat" w:hAnsi="GHEA Grapalat" w:cs="Sylfaen"/>
          <w:lang w:val="en-US"/>
        </w:rPr>
        <w:t>.</w:t>
      </w:r>
    </w:p>
    <w:p w:rsidR="00AA31DE" w:rsidRPr="00AA31DE" w:rsidRDefault="00AA31DE" w:rsidP="005C5552">
      <w:pPr>
        <w:pStyle w:val="ListParagraph"/>
        <w:numPr>
          <w:ilvl w:val="0"/>
          <w:numId w:val="11"/>
        </w:numPr>
        <w:spacing w:line="240" w:lineRule="auto"/>
        <w:ind w:left="0" w:firstLine="360"/>
        <w:jc w:val="both"/>
        <w:rPr>
          <w:rFonts w:ascii="GHEA Grapalat" w:hAnsi="GHEA Grapalat"/>
          <w:lang w:val="hy-AM"/>
        </w:rPr>
      </w:pPr>
      <w:r w:rsidRPr="00311E80">
        <w:rPr>
          <w:rFonts w:ascii="GHEA Grapalat" w:hAnsi="GHEA Grapalat" w:cs="Sylfaen"/>
          <w:lang w:val="hy-AM"/>
        </w:rPr>
        <w:t>անձնագ</w:t>
      </w:r>
      <w:r w:rsidR="00E44E26" w:rsidRPr="007D624D">
        <w:rPr>
          <w:rFonts w:ascii="GHEA Grapalat" w:hAnsi="GHEA Grapalat" w:cs="Sylfaen"/>
          <w:lang w:val="hy-AM"/>
        </w:rPr>
        <w:t>ր</w:t>
      </w:r>
      <w:r w:rsidR="00F16959" w:rsidRPr="00F16959">
        <w:rPr>
          <w:rFonts w:ascii="GHEA Grapalat" w:hAnsi="GHEA Grapalat" w:cs="Sylfaen"/>
          <w:lang w:val="hy-AM"/>
        </w:rPr>
        <w:t xml:space="preserve">ի </w:t>
      </w:r>
      <w:r w:rsidR="007D624D" w:rsidRPr="007D624D">
        <w:rPr>
          <w:rFonts w:ascii="GHEA Grapalat" w:hAnsi="GHEA Grapalat" w:cs="Sylfaen"/>
          <w:lang w:val="hy-AM"/>
        </w:rPr>
        <w:t xml:space="preserve">կամ նույնականացման քարտի </w:t>
      </w:r>
      <w:r w:rsidR="00F16959" w:rsidRPr="00F16959">
        <w:rPr>
          <w:rFonts w:ascii="GHEA Grapalat" w:hAnsi="GHEA Grapalat" w:cs="Sylfaen"/>
          <w:lang w:val="hy-AM"/>
        </w:rPr>
        <w:t>լուսապատճենը.</w:t>
      </w:r>
    </w:p>
    <w:p w:rsidR="00AA31DE" w:rsidRPr="00AA31DE" w:rsidRDefault="005031F9" w:rsidP="00311E8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GHEA Grapalat" w:hAnsi="GHEA Grapalat"/>
          <w:lang w:val="hy-AM"/>
        </w:rPr>
      </w:pPr>
      <w:r w:rsidRPr="005031F9">
        <w:rPr>
          <w:rFonts w:ascii="GHEA Grapalat" w:hAnsi="GHEA Grapalat" w:cs="Sylfaen"/>
          <w:lang w:val="hy-AM"/>
        </w:rPr>
        <w:t xml:space="preserve">դիպլոմ (ներ)ի լուսապատճեն (ներ)ը. </w:t>
      </w:r>
    </w:p>
    <w:p w:rsidR="00AA31DE" w:rsidRPr="00AA31DE" w:rsidRDefault="00AA31DE" w:rsidP="00311E8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GHEA Grapalat" w:hAnsi="GHEA Grapalat"/>
          <w:lang w:val="hy-AM"/>
        </w:rPr>
      </w:pPr>
      <w:r w:rsidRPr="00AA31DE">
        <w:rPr>
          <w:rFonts w:ascii="GHEA Grapalat" w:hAnsi="GHEA Grapalat"/>
          <w:lang w:val="hy-AM"/>
        </w:rPr>
        <w:t>աշխատանքային գործունեությունը հավաստող փաստաթ</w:t>
      </w:r>
      <w:r w:rsidR="005031F9" w:rsidRPr="005031F9">
        <w:rPr>
          <w:rFonts w:ascii="GHEA Grapalat" w:hAnsi="GHEA Grapalat"/>
          <w:lang w:val="hy-AM"/>
        </w:rPr>
        <w:t xml:space="preserve">ղթ (եր)ի </w:t>
      </w:r>
      <w:r w:rsidR="005031F9" w:rsidRPr="005031F9">
        <w:rPr>
          <w:rFonts w:ascii="GHEA Grapalat" w:hAnsi="GHEA Grapalat" w:cs="Sylfaen"/>
          <w:lang w:val="hy-AM"/>
        </w:rPr>
        <w:t xml:space="preserve">լուսապատճեն (ներ)ը. </w:t>
      </w:r>
      <w:r w:rsidR="005031F9" w:rsidRPr="005031F9">
        <w:rPr>
          <w:rFonts w:ascii="GHEA Grapalat" w:hAnsi="GHEA Grapalat"/>
          <w:lang w:val="hy-AM"/>
        </w:rPr>
        <w:t xml:space="preserve"> </w:t>
      </w:r>
    </w:p>
    <w:p w:rsidR="00AA31DE" w:rsidRPr="00AA31DE" w:rsidRDefault="0079565B" w:rsidP="00252358">
      <w:pPr>
        <w:pStyle w:val="ListParagraph"/>
        <w:numPr>
          <w:ilvl w:val="0"/>
          <w:numId w:val="11"/>
        </w:numPr>
        <w:spacing w:line="240" w:lineRule="auto"/>
        <w:ind w:left="0" w:firstLine="360"/>
        <w:jc w:val="both"/>
        <w:rPr>
          <w:rFonts w:ascii="GHEA Grapalat" w:hAnsi="GHEA Grapalat"/>
          <w:lang w:val="hy-AM"/>
        </w:rPr>
      </w:pPr>
      <w:r w:rsidRPr="002B29D1">
        <w:rPr>
          <w:rFonts w:ascii="GHEA Grapalat" w:hAnsi="GHEA Grapalat" w:cs="Sylfaen"/>
          <w:lang w:val="hy-AM"/>
        </w:rPr>
        <w:t>արական</w:t>
      </w:r>
      <w:r w:rsidRPr="002B29D1">
        <w:rPr>
          <w:rFonts w:ascii="GHEA Grapalat" w:hAnsi="GHEA Grapalat"/>
          <w:lang w:val="hy-AM"/>
        </w:rPr>
        <w:t xml:space="preserve"> </w:t>
      </w:r>
      <w:r w:rsidRPr="002B29D1">
        <w:rPr>
          <w:rFonts w:ascii="GHEA Grapalat" w:hAnsi="GHEA Grapalat" w:cs="Sylfaen"/>
          <w:lang w:val="hy-AM"/>
        </w:rPr>
        <w:t>սեռի</w:t>
      </w:r>
      <w:r w:rsidRPr="002B29D1">
        <w:rPr>
          <w:rFonts w:ascii="GHEA Grapalat" w:hAnsi="GHEA Grapalat"/>
          <w:lang w:val="hy-AM"/>
        </w:rPr>
        <w:t xml:space="preserve"> </w:t>
      </w:r>
      <w:r w:rsidRPr="002B29D1">
        <w:rPr>
          <w:rFonts w:ascii="GHEA Grapalat" w:hAnsi="GHEA Grapalat" w:cs="Sylfaen"/>
          <w:lang w:val="hy-AM"/>
        </w:rPr>
        <w:t>անձինք</w:t>
      </w:r>
      <w:r w:rsidRPr="002B29D1">
        <w:rPr>
          <w:rFonts w:ascii="GHEA Grapalat" w:hAnsi="GHEA Grapalat"/>
          <w:lang w:val="hy-AM"/>
        </w:rPr>
        <w:t xml:space="preserve"> </w:t>
      </w:r>
      <w:r w:rsidRPr="002B29D1">
        <w:rPr>
          <w:rFonts w:ascii="GHEA Grapalat" w:hAnsi="GHEA Grapalat" w:cs="Sylfaen"/>
          <w:lang w:val="hy-AM"/>
        </w:rPr>
        <w:t>ներկայացնում են</w:t>
      </w:r>
      <w:r w:rsidRPr="002B29D1">
        <w:rPr>
          <w:rFonts w:ascii="GHEA Grapalat" w:hAnsi="GHEA Grapalat"/>
          <w:lang w:val="hy-AM"/>
        </w:rPr>
        <w:t xml:space="preserve"> </w:t>
      </w:r>
      <w:r w:rsidRPr="002B29D1">
        <w:rPr>
          <w:rFonts w:ascii="GHEA Grapalat" w:hAnsi="GHEA Grapalat" w:cs="Sylfaen"/>
          <w:lang w:val="hy-AM"/>
        </w:rPr>
        <w:t>զինվորական</w:t>
      </w:r>
      <w:r w:rsidRPr="002B29D1">
        <w:rPr>
          <w:rFonts w:ascii="GHEA Grapalat" w:hAnsi="GHEA Grapalat"/>
          <w:lang w:val="hy-AM"/>
        </w:rPr>
        <w:t xml:space="preserve"> </w:t>
      </w:r>
      <w:r w:rsidRPr="002B29D1">
        <w:rPr>
          <w:rFonts w:ascii="GHEA Grapalat" w:hAnsi="GHEA Grapalat" w:cs="Sylfaen"/>
          <w:lang w:val="hy-AM"/>
        </w:rPr>
        <w:t>գրքույկի (բոլոր գրառում ունեցող էջերի) լուսապատճենը</w:t>
      </w:r>
      <w:r w:rsidRPr="002B29D1">
        <w:rPr>
          <w:rFonts w:ascii="GHEA Grapalat" w:hAnsi="GHEA Grapalat"/>
          <w:lang w:val="hy-AM"/>
        </w:rPr>
        <w:t xml:space="preserve"> </w:t>
      </w:r>
      <w:r w:rsidRPr="002B29D1">
        <w:rPr>
          <w:rFonts w:ascii="GHEA Grapalat" w:hAnsi="GHEA Grapalat" w:cs="Sylfaen"/>
          <w:lang w:val="hy-AM"/>
        </w:rPr>
        <w:t>կամ</w:t>
      </w:r>
      <w:r w:rsidRPr="002B29D1">
        <w:rPr>
          <w:rFonts w:ascii="GHEA Grapalat" w:hAnsi="GHEA Grapalat"/>
          <w:lang w:val="hy-AM"/>
        </w:rPr>
        <w:t xml:space="preserve"> </w:t>
      </w:r>
      <w:r w:rsidRPr="002B29D1">
        <w:rPr>
          <w:rFonts w:ascii="GHEA Grapalat" w:hAnsi="GHEA Grapalat" w:cs="Sylfaen"/>
          <w:lang w:val="hy-AM"/>
        </w:rPr>
        <w:t>դրան</w:t>
      </w:r>
      <w:r w:rsidRPr="002B29D1">
        <w:rPr>
          <w:rFonts w:ascii="GHEA Grapalat" w:hAnsi="GHEA Grapalat"/>
          <w:lang w:val="hy-AM"/>
        </w:rPr>
        <w:t xml:space="preserve"> </w:t>
      </w:r>
      <w:r w:rsidRPr="002B29D1">
        <w:rPr>
          <w:rFonts w:ascii="GHEA Grapalat" w:hAnsi="GHEA Grapalat" w:cs="Sylfaen"/>
          <w:lang w:val="hy-AM"/>
        </w:rPr>
        <w:t>փոխարինող</w:t>
      </w:r>
      <w:r w:rsidRPr="002B29D1">
        <w:rPr>
          <w:rFonts w:ascii="GHEA Grapalat" w:hAnsi="GHEA Grapalat"/>
          <w:lang w:val="hy-AM"/>
        </w:rPr>
        <w:t xml:space="preserve"> </w:t>
      </w:r>
      <w:r w:rsidRPr="002B29D1">
        <w:rPr>
          <w:rFonts w:ascii="GHEA Grapalat" w:hAnsi="GHEA Grapalat" w:cs="Sylfaen"/>
          <w:lang w:val="hy-AM"/>
        </w:rPr>
        <w:t>ժամանակավոր</w:t>
      </w:r>
      <w:r w:rsidRPr="002B29D1">
        <w:rPr>
          <w:rFonts w:ascii="GHEA Grapalat" w:hAnsi="GHEA Grapalat"/>
          <w:lang w:val="hy-AM"/>
        </w:rPr>
        <w:t xml:space="preserve"> </w:t>
      </w:r>
      <w:r w:rsidRPr="002B29D1">
        <w:rPr>
          <w:rFonts w:ascii="GHEA Grapalat" w:hAnsi="GHEA Grapalat" w:cs="Sylfaen"/>
          <w:lang w:val="hy-AM"/>
        </w:rPr>
        <w:t>զորակոչային</w:t>
      </w:r>
      <w:r w:rsidRPr="002B29D1">
        <w:rPr>
          <w:rFonts w:ascii="GHEA Grapalat" w:hAnsi="GHEA Grapalat"/>
          <w:lang w:val="hy-AM"/>
        </w:rPr>
        <w:t xml:space="preserve"> </w:t>
      </w:r>
      <w:r w:rsidRPr="002B29D1">
        <w:rPr>
          <w:rFonts w:ascii="GHEA Grapalat" w:hAnsi="GHEA Grapalat" w:cs="Sylfaen"/>
          <w:lang w:val="hy-AM"/>
        </w:rPr>
        <w:t>տեղամասից</w:t>
      </w:r>
      <w:r w:rsidRPr="002B29D1">
        <w:rPr>
          <w:rFonts w:ascii="GHEA Grapalat" w:hAnsi="GHEA Grapalat"/>
          <w:lang w:val="hy-AM"/>
        </w:rPr>
        <w:t xml:space="preserve"> </w:t>
      </w:r>
      <w:r w:rsidRPr="002B29D1">
        <w:rPr>
          <w:rFonts w:ascii="GHEA Grapalat" w:hAnsi="GHEA Grapalat" w:cs="Sylfaen"/>
          <w:lang w:val="hy-AM"/>
        </w:rPr>
        <w:t>կցագրման</w:t>
      </w:r>
      <w:r w:rsidRPr="002B29D1">
        <w:rPr>
          <w:rFonts w:ascii="GHEA Grapalat" w:hAnsi="GHEA Grapalat"/>
          <w:lang w:val="hy-AM"/>
        </w:rPr>
        <w:t xml:space="preserve"> </w:t>
      </w:r>
      <w:r w:rsidRPr="002B29D1">
        <w:rPr>
          <w:rFonts w:ascii="GHEA Grapalat" w:hAnsi="GHEA Grapalat" w:cs="Sylfaen"/>
          <w:lang w:val="hy-AM"/>
        </w:rPr>
        <w:t>վկայականի լուսապատճենը</w:t>
      </w:r>
      <w:r w:rsidR="005031F9" w:rsidRPr="005031F9">
        <w:rPr>
          <w:rFonts w:ascii="GHEA Grapalat" w:hAnsi="GHEA Grapalat" w:cs="Sylfaen"/>
          <w:lang w:val="hy-AM"/>
        </w:rPr>
        <w:t>.</w:t>
      </w:r>
      <w:r w:rsidR="00AA31DE" w:rsidRPr="00AA31DE">
        <w:rPr>
          <w:rFonts w:ascii="GHEA Grapalat" w:hAnsi="GHEA Grapalat" w:cs="Sylfaen"/>
          <w:lang w:val="hy-AM"/>
        </w:rPr>
        <w:t xml:space="preserve"> </w:t>
      </w:r>
    </w:p>
    <w:p w:rsidR="006261A7" w:rsidRPr="006261A7" w:rsidRDefault="00311E80" w:rsidP="00311E8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GHEA Grapalat" w:hAnsi="GHEA Grapalat"/>
          <w:lang w:val="hy-AM"/>
        </w:rPr>
      </w:pPr>
      <w:r w:rsidRPr="00AA31DE">
        <w:rPr>
          <w:rFonts w:ascii="GHEA Grapalat" w:hAnsi="GHEA Grapalat" w:cs="Sylfaen"/>
          <w:lang w:val="hy-AM"/>
        </w:rPr>
        <w:t>մեկ</w:t>
      </w:r>
      <w:r w:rsidRPr="00AA31DE">
        <w:rPr>
          <w:rFonts w:ascii="GHEA Grapalat" w:hAnsi="GHEA Grapalat"/>
          <w:lang w:val="hy-AM"/>
        </w:rPr>
        <w:t xml:space="preserve"> </w:t>
      </w:r>
      <w:r w:rsidRPr="00AA31DE">
        <w:rPr>
          <w:rFonts w:ascii="GHEA Grapalat" w:hAnsi="GHEA Grapalat" w:cs="Sylfaen"/>
          <w:lang w:val="hy-AM"/>
        </w:rPr>
        <w:t>լուսանկար</w:t>
      </w:r>
      <w:r w:rsidR="005031F9">
        <w:rPr>
          <w:rFonts w:ascii="GHEA Grapalat" w:hAnsi="GHEA Grapalat" w:cs="Sylfaen"/>
          <w:lang w:val="en-US"/>
        </w:rPr>
        <w:t>՝</w:t>
      </w:r>
      <w:r w:rsidRPr="00AA31DE">
        <w:rPr>
          <w:rFonts w:ascii="GHEA Grapalat" w:hAnsi="GHEA Grapalat"/>
          <w:lang w:val="hy-AM"/>
        </w:rPr>
        <w:t xml:space="preserve"> 3+4 </w:t>
      </w:r>
      <w:r w:rsidRPr="00AA31DE">
        <w:rPr>
          <w:rFonts w:ascii="GHEA Grapalat" w:hAnsi="GHEA Grapalat" w:cs="Sylfaen"/>
          <w:lang w:val="hy-AM"/>
        </w:rPr>
        <w:t>սմ</w:t>
      </w:r>
      <w:r w:rsidRPr="00AA31DE">
        <w:rPr>
          <w:rFonts w:ascii="GHEA Grapalat" w:hAnsi="GHEA Grapalat"/>
          <w:lang w:val="hy-AM"/>
        </w:rPr>
        <w:t xml:space="preserve"> </w:t>
      </w:r>
      <w:r w:rsidRPr="00AA31DE">
        <w:rPr>
          <w:rFonts w:ascii="GHEA Grapalat" w:hAnsi="GHEA Grapalat" w:cs="Sylfaen"/>
          <w:lang w:val="hy-AM"/>
        </w:rPr>
        <w:t>չափսի</w:t>
      </w:r>
      <w:r w:rsidR="005031F9">
        <w:rPr>
          <w:rFonts w:ascii="GHEA Grapalat" w:hAnsi="GHEA Grapalat" w:cs="Sylfaen"/>
          <w:lang w:val="en-US"/>
        </w:rPr>
        <w:t>:</w:t>
      </w:r>
    </w:p>
    <w:p w:rsidR="00F87006" w:rsidRPr="00A27586" w:rsidRDefault="005B65B6" w:rsidP="00F87006">
      <w:pPr>
        <w:tabs>
          <w:tab w:val="left" w:pos="851"/>
          <w:tab w:val="left" w:pos="900"/>
          <w:tab w:val="left" w:pos="1134"/>
        </w:tabs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Մրցույթին մասնակցելու համար դիմումներն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ընդունվում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են</w:t>
      </w:r>
      <w:r>
        <w:rPr>
          <w:rFonts w:ascii="GHEA Grapalat" w:hAnsi="GHEA Grapalat"/>
          <w:lang w:val="hy-AM"/>
        </w:rPr>
        <w:t xml:space="preserve"> 20</w:t>
      </w:r>
      <w:r w:rsidR="00A90821" w:rsidRPr="00A90821">
        <w:rPr>
          <w:rFonts w:ascii="GHEA Grapalat" w:hAnsi="GHEA Grapalat"/>
          <w:lang w:val="hy-AM"/>
        </w:rPr>
        <w:t>2</w:t>
      </w:r>
      <w:r w:rsidR="00A27586" w:rsidRPr="00A27586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hy-AM"/>
        </w:rPr>
        <w:t xml:space="preserve"> թվականի</w:t>
      </w:r>
      <w:r w:rsidR="00582BB4" w:rsidRPr="00582BB4">
        <w:rPr>
          <w:rFonts w:ascii="GHEA Grapalat" w:hAnsi="GHEA Grapalat"/>
          <w:lang w:val="hy-AM"/>
        </w:rPr>
        <w:t xml:space="preserve"> </w:t>
      </w:r>
      <w:r w:rsidR="00A27586" w:rsidRPr="00A27586">
        <w:rPr>
          <w:rFonts w:ascii="GHEA Grapalat" w:hAnsi="GHEA Grapalat"/>
          <w:lang w:val="hy-AM"/>
        </w:rPr>
        <w:t>հունվարի 1</w:t>
      </w:r>
      <w:r w:rsidR="0079565B" w:rsidRPr="0079565B">
        <w:rPr>
          <w:rFonts w:ascii="GHEA Grapalat" w:hAnsi="GHEA Grapalat"/>
          <w:lang w:val="hy-AM"/>
        </w:rPr>
        <w:t>9</w:t>
      </w:r>
      <w:r w:rsidR="00582BB4" w:rsidRPr="00582BB4">
        <w:rPr>
          <w:rFonts w:ascii="GHEA Grapalat" w:hAnsi="GHEA Grapalat"/>
          <w:lang w:val="hy-AM"/>
        </w:rPr>
        <w:t>-ի</w:t>
      </w:r>
      <w:r w:rsidR="00A27586" w:rsidRPr="00A27586">
        <w:rPr>
          <w:rFonts w:ascii="GHEA Grapalat" w:hAnsi="GHEA Grapalat"/>
          <w:lang w:val="hy-AM"/>
        </w:rPr>
        <w:t xml:space="preserve"> ժամը՝ 9:00-ից մինչև</w:t>
      </w:r>
      <w:r>
        <w:rPr>
          <w:rFonts w:ascii="GHEA Grapalat" w:hAnsi="GHEA Grapalat"/>
          <w:lang w:val="hy-AM"/>
        </w:rPr>
        <w:t xml:space="preserve"> 20</w:t>
      </w:r>
      <w:r w:rsidR="00A90821" w:rsidRPr="00A90821">
        <w:rPr>
          <w:rFonts w:ascii="GHEA Grapalat" w:hAnsi="GHEA Grapalat"/>
          <w:lang w:val="hy-AM"/>
        </w:rPr>
        <w:t>2</w:t>
      </w:r>
      <w:r w:rsidR="00A27586" w:rsidRPr="00A27586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hy-AM"/>
        </w:rPr>
        <w:t xml:space="preserve"> թվականի </w:t>
      </w:r>
      <w:r w:rsidR="00A27586" w:rsidRPr="00A27586">
        <w:rPr>
          <w:rFonts w:ascii="GHEA Grapalat" w:hAnsi="GHEA Grapalat"/>
          <w:lang w:val="hy-AM"/>
        </w:rPr>
        <w:t>հունվարի 2</w:t>
      </w:r>
      <w:r w:rsidR="00A92E8D" w:rsidRPr="00A92E8D">
        <w:rPr>
          <w:rFonts w:ascii="GHEA Grapalat" w:hAnsi="GHEA Grapalat"/>
          <w:lang w:val="hy-AM"/>
        </w:rPr>
        <w:t>2</w:t>
      </w:r>
      <w:r w:rsidRPr="00C8715D">
        <w:rPr>
          <w:rFonts w:ascii="GHEA Grapalat" w:hAnsi="GHEA Grapalat"/>
          <w:lang w:val="hy-AM"/>
        </w:rPr>
        <w:t>-ը</w:t>
      </w:r>
      <w:r w:rsidR="00A27586" w:rsidRPr="00A27586"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 xml:space="preserve"> </w:t>
      </w:r>
      <w:r w:rsidR="00A27586" w:rsidRPr="00A27586">
        <w:rPr>
          <w:rFonts w:ascii="GHEA Grapalat" w:hAnsi="GHEA Grapalat"/>
          <w:lang w:val="hy-AM"/>
        </w:rPr>
        <w:t xml:space="preserve">ժամը 24:00-ը: </w:t>
      </w:r>
      <w:r>
        <w:rPr>
          <w:rFonts w:ascii="GHEA Grapalat" w:hAnsi="GHEA Grapalat"/>
          <w:lang w:val="hy-AM"/>
        </w:rPr>
        <w:t>Դիմումներ</w:t>
      </w:r>
      <w:r w:rsidR="00A27586" w:rsidRPr="00A27586">
        <w:rPr>
          <w:rFonts w:ascii="GHEA Grapalat" w:hAnsi="GHEA Grapalat"/>
          <w:lang w:val="hy-AM"/>
        </w:rPr>
        <w:t>ն</w:t>
      </w:r>
      <w:r>
        <w:rPr>
          <w:rFonts w:ascii="GHEA Grapalat" w:hAnsi="GHEA Grapalat"/>
          <w:lang w:val="hy-AM"/>
        </w:rPr>
        <w:t xml:space="preserve"> </w:t>
      </w:r>
      <w:r w:rsidR="00A27586" w:rsidRPr="00A27586">
        <w:rPr>
          <w:rFonts w:ascii="GHEA Grapalat" w:hAnsi="GHEA Grapalat"/>
          <w:lang w:val="hy-AM"/>
        </w:rPr>
        <w:t>ընդունվում են քսանչորսժամյա ռեժիմով:</w:t>
      </w:r>
    </w:p>
    <w:p w:rsidR="00F87006" w:rsidRPr="0079565B" w:rsidRDefault="00F87006" w:rsidP="00F87006">
      <w:pPr>
        <w:tabs>
          <w:tab w:val="left" w:pos="851"/>
          <w:tab w:val="left" w:pos="900"/>
          <w:tab w:val="left" w:pos="1134"/>
        </w:tabs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79565B">
        <w:rPr>
          <w:rFonts w:ascii="GHEA Grapalat" w:hAnsi="GHEA Grapalat" w:cs="Sylfaen"/>
          <w:lang w:val="hy-AM"/>
        </w:rPr>
        <w:t>Մրցույթի թեստավորման փուլը կանցկացվի 202</w:t>
      </w:r>
      <w:r w:rsidR="008B1179" w:rsidRPr="0079565B">
        <w:rPr>
          <w:rFonts w:ascii="GHEA Grapalat" w:hAnsi="GHEA Grapalat" w:cs="Sylfaen"/>
          <w:lang w:val="hy-AM"/>
        </w:rPr>
        <w:t>1</w:t>
      </w:r>
      <w:r w:rsidRPr="0079565B">
        <w:rPr>
          <w:rFonts w:ascii="GHEA Grapalat" w:hAnsi="GHEA Grapalat" w:cs="Sylfaen"/>
          <w:lang w:val="hy-AM"/>
        </w:rPr>
        <w:t xml:space="preserve"> թվականի </w:t>
      </w:r>
      <w:r w:rsidR="008B1179" w:rsidRPr="0079565B">
        <w:rPr>
          <w:rFonts w:ascii="GHEA Grapalat" w:hAnsi="GHEA Grapalat" w:cs="Sylfaen"/>
          <w:lang w:val="hy-AM"/>
        </w:rPr>
        <w:t xml:space="preserve">փետրվարի </w:t>
      </w:r>
      <w:r w:rsidR="0065697C" w:rsidRPr="0079565B">
        <w:rPr>
          <w:rFonts w:ascii="GHEA Grapalat" w:hAnsi="GHEA Grapalat" w:cs="Sylfaen"/>
          <w:lang w:val="hy-AM"/>
        </w:rPr>
        <w:t>26</w:t>
      </w:r>
      <w:r w:rsidRPr="0079565B">
        <w:rPr>
          <w:rFonts w:ascii="GHEA Grapalat" w:hAnsi="GHEA Grapalat" w:cs="Sylfaen"/>
          <w:lang w:val="hy-AM"/>
        </w:rPr>
        <w:t xml:space="preserve">-ին՝ ժամը </w:t>
      </w:r>
      <w:r w:rsidR="00C8715D" w:rsidRPr="0079565B">
        <w:rPr>
          <w:rFonts w:ascii="GHEA Grapalat" w:hAnsi="GHEA Grapalat" w:cs="Sylfaen"/>
          <w:lang w:val="hy-AM"/>
        </w:rPr>
        <w:t>1</w:t>
      </w:r>
      <w:r w:rsidR="002B2E60" w:rsidRPr="0079565B">
        <w:rPr>
          <w:rFonts w:ascii="GHEA Grapalat" w:hAnsi="GHEA Grapalat" w:cs="Sylfaen"/>
          <w:lang w:val="hy-AM"/>
        </w:rPr>
        <w:t>4</w:t>
      </w:r>
      <w:r w:rsidRPr="0079565B">
        <w:rPr>
          <w:rFonts w:ascii="GHEA Grapalat" w:hAnsi="GHEA Grapalat" w:cs="Sylfaen"/>
          <w:lang w:val="hy-AM"/>
        </w:rPr>
        <w:t>:</w:t>
      </w:r>
      <w:r w:rsidR="002B2E60" w:rsidRPr="0079565B">
        <w:rPr>
          <w:rFonts w:ascii="GHEA Grapalat" w:hAnsi="GHEA Grapalat" w:cs="Sylfaen"/>
          <w:lang w:val="hy-AM"/>
        </w:rPr>
        <w:t>3</w:t>
      </w:r>
      <w:r w:rsidRPr="0079565B">
        <w:rPr>
          <w:rFonts w:ascii="GHEA Grapalat" w:hAnsi="GHEA Grapalat" w:cs="Sylfaen"/>
          <w:lang w:val="hy-AM"/>
        </w:rPr>
        <w:t xml:space="preserve">0-ին, </w:t>
      </w:r>
      <w:r w:rsidR="00A40F6A" w:rsidRPr="0079565B">
        <w:rPr>
          <w:rFonts w:ascii="GHEA Grapalat" w:hAnsi="GHEA Grapalat" w:cs="Sylfaen"/>
          <w:lang w:val="hy-AM"/>
        </w:rPr>
        <w:t xml:space="preserve">Վարչապետի աշխատակազմի քաղաքացիական ծառայության գրասենյակի վարչական շենքում </w:t>
      </w:r>
      <w:r w:rsidRPr="0079565B">
        <w:rPr>
          <w:rFonts w:ascii="GHEA Grapalat" w:hAnsi="GHEA Grapalat" w:cs="Sylfaen"/>
          <w:lang w:val="hy-AM"/>
        </w:rPr>
        <w:t xml:space="preserve">(հասցե՝ ՀՀ, ք.Երևան, </w:t>
      </w:r>
      <w:r w:rsidR="00A40F6A" w:rsidRPr="0079565B">
        <w:rPr>
          <w:rFonts w:ascii="GHEA Grapalat" w:hAnsi="GHEA Grapalat" w:cs="Sylfaen"/>
          <w:lang w:val="hy-AM"/>
        </w:rPr>
        <w:t>Տերյան 89, հարկ 2-րդ, դահլիճ 2</w:t>
      </w:r>
      <w:r w:rsidRPr="0079565B">
        <w:rPr>
          <w:rFonts w:ascii="GHEA Grapalat" w:hAnsi="GHEA Grapalat" w:cs="Sylfaen"/>
          <w:lang w:val="hy-AM"/>
        </w:rPr>
        <w:t>)</w:t>
      </w:r>
      <w:r w:rsidR="0056048A" w:rsidRPr="0079565B">
        <w:rPr>
          <w:rFonts w:ascii="GHEA Grapalat" w:hAnsi="GHEA Grapalat" w:cs="Sylfaen"/>
          <w:lang w:val="hy-AM"/>
        </w:rPr>
        <w:t>:</w:t>
      </w:r>
    </w:p>
    <w:p w:rsidR="0056048A" w:rsidRPr="0079565B" w:rsidRDefault="0056048A" w:rsidP="00F87006">
      <w:pPr>
        <w:tabs>
          <w:tab w:val="left" w:pos="851"/>
          <w:tab w:val="left" w:pos="900"/>
          <w:tab w:val="left" w:pos="1134"/>
        </w:tabs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56048A" w:rsidRPr="0079565B" w:rsidRDefault="0056048A" w:rsidP="0056048A">
      <w:pPr>
        <w:tabs>
          <w:tab w:val="left" w:pos="851"/>
          <w:tab w:val="left" w:pos="900"/>
          <w:tab w:val="left" w:pos="1134"/>
        </w:tabs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79565B">
        <w:rPr>
          <w:rFonts w:ascii="GHEA Grapalat" w:hAnsi="GHEA Grapalat" w:cs="Sylfaen"/>
          <w:lang w:val="hy-AM"/>
        </w:rPr>
        <w:lastRenderedPageBreak/>
        <w:t>Մրցույթի հարցազրույցի փուլը կանցկացվի 202</w:t>
      </w:r>
      <w:r w:rsidR="00507F94" w:rsidRPr="0079565B">
        <w:rPr>
          <w:rFonts w:ascii="GHEA Grapalat" w:hAnsi="GHEA Grapalat" w:cs="Sylfaen"/>
          <w:lang w:val="hy-AM"/>
        </w:rPr>
        <w:t>1</w:t>
      </w:r>
      <w:r w:rsidRPr="0079565B">
        <w:rPr>
          <w:rFonts w:ascii="GHEA Grapalat" w:hAnsi="GHEA Grapalat" w:cs="Sylfaen"/>
          <w:lang w:val="hy-AM"/>
        </w:rPr>
        <w:t xml:space="preserve"> թվականի</w:t>
      </w:r>
      <w:r w:rsidR="00CC28BA" w:rsidRPr="0079565B">
        <w:rPr>
          <w:rFonts w:ascii="GHEA Grapalat" w:hAnsi="GHEA Grapalat" w:cs="Sylfaen"/>
          <w:lang w:val="hy-AM"/>
        </w:rPr>
        <w:t xml:space="preserve"> </w:t>
      </w:r>
      <w:r w:rsidR="00AF7C68" w:rsidRPr="0079565B">
        <w:rPr>
          <w:rFonts w:ascii="GHEA Grapalat" w:hAnsi="GHEA Grapalat" w:cs="Sylfaen"/>
          <w:lang w:val="hy-AM"/>
        </w:rPr>
        <w:t>մարտի 2</w:t>
      </w:r>
      <w:r w:rsidR="00A90821" w:rsidRPr="0079565B">
        <w:rPr>
          <w:rFonts w:ascii="GHEA Grapalat" w:hAnsi="GHEA Grapalat" w:cs="Sylfaen"/>
          <w:lang w:val="hy-AM"/>
        </w:rPr>
        <w:t>-ին՝</w:t>
      </w:r>
      <w:r w:rsidRPr="0079565B">
        <w:rPr>
          <w:rFonts w:ascii="GHEA Grapalat" w:hAnsi="GHEA Grapalat" w:cs="Sylfaen"/>
          <w:lang w:val="hy-AM"/>
        </w:rPr>
        <w:t xml:space="preserve"> ժամը</w:t>
      </w:r>
      <w:r w:rsidR="00A90821" w:rsidRPr="0079565B">
        <w:rPr>
          <w:rFonts w:ascii="GHEA Grapalat" w:hAnsi="GHEA Grapalat" w:cs="Sylfaen"/>
          <w:lang w:val="hy-AM"/>
        </w:rPr>
        <w:t xml:space="preserve"> </w:t>
      </w:r>
      <w:r w:rsidR="00CC28BA" w:rsidRPr="0079565B">
        <w:rPr>
          <w:rFonts w:ascii="GHEA Grapalat" w:hAnsi="GHEA Grapalat" w:cs="Sylfaen"/>
          <w:lang w:val="hy-AM"/>
        </w:rPr>
        <w:t xml:space="preserve"> </w:t>
      </w:r>
      <w:r w:rsidR="00C8715D" w:rsidRPr="0079565B">
        <w:rPr>
          <w:rFonts w:ascii="GHEA Grapalat" w:hAnsi="GHEA Grapalat" w:cs="Sylfaen"/>
          <w:lang w:val="hy-AM"/>
        </w:rPr>
        <w:t>1</w:t>
      </w:r>
      <w:r w:rsidR="00BD718B" w:rsidRPr="0079565B">
        <w:rPr>
          <w:rFonts w:ascii="GHEA Grapalat" w:hAnsi="GHEA Grapalat" w:cs="Sylfaen"/>
          <w:lang w:val="hy-AM"/>
        </w:rPr>
        <w:t>6</w:t>
      </w:r>
      <w:r w:rsidRPr="0079565B">
        <w:rPr>
          <w:rFonts w:ascii="GHEA Grapalat" w:hAnsi="GHEA Grapalat" w:cs="Sylfaen"/>
          <w:lang w:val="hy-AM"/>
        </w:rPr>
        <w:t>:</w:t>
      </w:r>
      <w:r w:rsidR="00BD718B" w:rsidRPr="0079565B">
        <w:rPr>
          <w:rFonts w:ascii="GHEA Grapalat" w:hAnsi="GHEA Grapalat" w:cs="Sylfaen"/>
          <w:lang w:val="hy-AM"/>
        </w:rPr>
        <w:t>0</w:t>
      </w:r>
      <w:r w:rsidRPr="0079565B">
        <w:rPr>
          <w:rFonts w:ascii="GHEA Grapalat" w:hAnsi="GHEA Grapalat" w:cs="Sylfaen"/>
          <w:lang w:val="hy-AM"/>
        </w:rPr>
        <w:t>0-ին, Տարածքային</w:t>
      </w:r>
      <w:r w:rsidRPr="0079565B">
        <w:rPr>
          <w:rFonts w:ascii="GHEA Grapalat" w:hAnsi="GHEA Grapalat"/>
          <w:lang w:val="hy-AM"/>
        </w:rPr>
        <w:t xml:space="preserve"> </w:t>
      </w:r>
      <w:r w:rsidRPr="0079565B">
        <w:rPr>
          <w:rFonts w:ascii="GHEA Grapalat" w:hAnsi="GHEA Grapalat" w:cs="Sylfaen"/>
          <w:lang w:val="hy-AM"/>
        </w:rPr>
        <w:t>կառավարման</w:t>
      </w:r>
      <w:r w:rsidRPr="0079565B">
        <w:rPr>
          <w:rFonts w:ascii="GHEA Grapalat" w:hAnsi="GHEA Grapalat"/>
          <w:lang w:val="hy-AM"/>
        </w:rPr>
        <w:t xml:space="preserve"> </w:t>
      </w:r>
      <w:r w:rsidRPr="0079565B">
        <w:rPr>
          <w:rFonts w:ascii="GHEA Grapalat" w:hAnsi="GHEA Grapalat" w:cs="Sylfaen"/>
          <w:lang w:val="hy-AM"/>
        </w:rPr>
        <w:t>և</w:t>
      </w:r>
      <w:r w:rsidRPr="0079565B">
        <w:rPr>
          <w:rFonts w:ascii="GHEA Grapalat" w:hAnsi="GHEA Grapalat"/>
          <w:lang w:val="hy-AM"/>
        </w:rPr>
        <w:t xml:space="preserve"> </w:t>
      </w:r>
      <w:r w:rsidRPr="0079565B">
        <w:rPr>
          <w:rFonts w:ascii="GHEA Grapalat" w:hAnsi="GHEA Grapalat" w:cs="Sylfaen"/>
          <w:lang w:val="hy-AM"/>
        </w:rPr>
        <w:t>ենթակառուցվածքների նախարարությ</w:t>
      </w:r>
      <w:r w:rsidR="00507F94" w:rsidRPr="0079565B">
        <w:rPr>
          <w:rFonts w:ascii="GHEA Grapalat" w:hAnsi="GHEA Grapalat" w:cs="Sylfaen"/>
          <w:lang w:val="hy-AM"/>
        </w:rPr>
        <w:t>ան վարչական շենքում</w:t>
      </w:r>
      <w:r w:rsidR="00CC28BA" w:rsidRPr="0079565B">
        <w:rPr>
          <w:rFonts w:ascii="GHEA Grapalat" w:hAnsi="GHEA Grapalat" w:cs="Sylfaen"/>
          <w:lang w:val="hy-AM"/>
        </w:rPr>
        <w:t xml:space="preserve"> </w:t>
      </w:r>
      <w:r w:rsidRPr="0079565B">
        <w:rPr>
          <w:rFonts w:ascii="GHEA Grapalat" w:hAnsi="GHEA Grapalat" w:cs="Sylfaen"/>
          <w:lang w:val="hy-AM"/>
        </w:rPr>
        <w:t>(հասցե՝ ՀՀ, ք.Երևան, Հանրապետության հրապարակ, Կառավարական տուն N 3</w:t>
      </w:r>
      <w:r w:rsidR="00465679" w:rsidRPr="0079565B">
        <w:rPr>
          <w:rFonts w:ascii="GHEA Grapalat" w:hAnsi="GHEA Grapalat" w:cs="Sylfaen"/>
          <w:lang w:val="hy-AM"/>
        </w:rPr>
        <w:t>, 6-րդ հարկ, դահլիճ</w:t>
      </w:r>
      <w:r w:rsidRPr="0079565B">
        <w:rPr>
          <w:rFonts w:ascii="GHEA Grapalat" w:hAnsi="GHEA Grapalat" w:cs="Sylfaen"/>
          <w:lang w:val="hy-AM"/>
        </w:rPr>
        <w:t>):</w:t>
      </w:r>
    </w:p>
    <w:p w:rsidR="00F6336B" w:rsidRPr="00912A18" w:rsidRDefault="00F6336B" w:rsidP="0056048A">
      <w:pPr>
        <w:tabs>
          <w:tab w:val="left" w:pos="851"/>
          <w:tab w:val="left" w:pos="900"/>
          <w:tab w:val="left" w:pos="1134"/>
        </w:tabs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F6336B" w:rsidRPr="00912A18" w:rsidRDefault="00F6336B" w:rsidP="0056048A">
      <w:pPr>
        <w:tabs>
          <w:tab w:val="left" w:pos="851"/>
          <w:tab w:val="left" w:pos="900"/>
          <w:tab w:val="left" w:pos="1134"/>
        </w:tabs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912A18">
        <w:rPr>
          <w:rFonts w:ascii="GHEA Grapalat" w:hAnsi="GHEA Grapalat" w:cs="Sylfaen"/>
          <w:lang w:val="hy-AM"/>
        </w:rPr>
        <w:t>Մրցույթի հարցազրույցի փուլը կանցկացվի &lt;&lt;Հարցարան</w:t>
      </w:r>
      <w:r w:rsidR="00271F6D">
        <w:rPr>
          <w:rFonts w:ascii="GHEA Grapalat" w:hAnsi="GHEA Grapalat" w:cs="Sylfaen"/>
          <w:lang w:val="hy-AM"/>
        </w:rPr>
        <w:t>&gt;&gt;</w:t>
      </w:r>
      <w:r w:rsidR="00A90821" w:rsidRPr="00A90821">
        <w:rPr>
          <w:rFonts w:ascii="GHEA Grapalat" w:hAnsi="GHEA Grapalat" w:cs="Sylfaen"/>
          <w:lang w:val="hy-AM"/>
        </w:rPr>
        <w:t xml:space="preserve"> </w:t>
      </w:r>
      <w:r w:rsidRPr="00912A18">
        <w:rPr>
          <w:rFonts w:ascii="GHEA Grapalat" w:hAnsi="GHEA Grapalat" w:cs="Sylfaen"/>
          <w:lang w:val="hy-AM"/>
        </w:rPr>
        <w:t xml:space="preserve"> </w:t>
      </w:r>
      <w:r w:rsidR="00A90821">
        <w:rPr>
          <w:rFonts w:ascii="GHEA Grapalat" w:hAnsi="GHEA Grapalat" w:cs="Sylfaen"/>
          <w:lang w:val="hy-AM"/>
        </w:rPr>
        <w:t>ձևաչափ</w:t>
      </w:r>
      <w:r w:rsidRPr="00912A18">
        <w:rPr>
          <w:rFonts w:ascii="GHEA Grapalat" w:hAnsi="GHEA Grapalat" w:cs="Sylfaen"/>
          <w:lang w:val="hy-AM"/>
        </w:rPr>
        <w:t>ով:</w:t>
      </w:r>
    </w:p>
    <w:p w:rsidR="00F6336B" w:rsidRPr="00912A18" w:rsidRDefault="00F6336B" w:rsidP="0056048A">
      <w:pPr>
        <w:tabs>
          <w:tab w:val="left" w:pos="851"/>
          <w:tab w:val="left" w:pos="900"/>
          <w:tab w:val="left" w:pos="1134"/>
        </w:tabs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E435F7" w:rsidRPr="00716092" w:rsidRDefault="00E435F7" w:rsidP="00E435F7">
      <w:pPr>
        <w:tabs>
          <w:tab w:val="left" w:pos="851"/>
          <w:tab w:val="left" w:pos="900"/>
          <w:tab w:val="left" w:pos="1134"/>
        </w:tabs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716092">
        <w:rPr>
          <w:rFonts w:ascii="GHEA Grapalat" w:hAnsi="GHEA Grapalat" w:cs="Sylfaen"/>
          <w:lang w:val="hy-AM"/>
        </w:rPr>
        <w:t xml:space="preserve">Հիմնական աշխատավարձը </w:t>
      </w:r>
      <w:r w:rsidR="00651406" w:rsidRPr="00651406">
        <w:rPr>
          <w:rFonts w:ascii="GHEA Grapalat" w:hAnsi="GHEA Grapalat"/>
          <w:lang w:val="hy-AM"/>
        </w:rPr>
        <w:t>212309</w:t>
      </w:r>
      <w:r w:rsidR="00C843F9">
        <w:rPr>
          <w:rFonts w:ascii="GHEA Grapalat" w:hAnsi="GHEA Grapalat"/>
          <w:lang w:val="hy-AM"/>
        </w:rPr>
        <w:t xml:space="preserve"> (</w:t>
      </w:r>
      <w:r w:rsidR="00651406" w:rsidRPr="00651406">
        <w:rPr>
          <w:rFonts w:ascii="GHEA Grapalat" w:hAnsi="GHEA Grapalat"/>
          <w:lang w:val="hy-AM"/>
        </w:rPr>
        <w:t xml:space="preserve">երկու </w:t>
      </w:r>
      <w:r w:rsidR="00C843F9">
        <w:rPr>
          <w:rFonts w:ascii="GHEA Grapalat" w:hAnsi="GHEA Grapalat" w:cs="Sylfaen"/>
          <w:lang w:val="hy-AM"/>
        </w:rPr>
        <w:t>հարյուր</w:t>
      </w:r>
      <w:r w:rsidR="00C843F9">
        <w:rPr>
          <w:rFonts w:ascii="GHEA Grapalat" w:hAnsi="GHEA Grapalat"/>
          <w:lang w:val="hy-AM"/>
        </w:rPr>
        <w:t xml:space="preserve"> </w:t>
      </w:r>
      <w:r w:rsidR="00651406" w:rsidRPr="00651406">
        <w:rPr>
          <w:rFonts w:ascii="GHEA Grapalat" w:hAnsi="GHEA Grapalat" w:cs="Sylfaen"/>
          <w:lang w:val="hy-AM"/>
        </w:rPr>
        <w:t xml:space="preserve">տասներկու </w:t>
      </w:r>
      <w:r w:rsidR="00C843F9">
        <w:rPr>
          <w:rFonts w:ascii="GHEA Grapalat" w:hAnsi="GHEA Grapalat" w:cs="Sylfaen"/>
          <w:lang w:val="hy-AM"/>
        </w:rPr>
        <w:t>հազար</w:t>
      </w:r>
      <w:r w:rsidR="00C843F9">
        <w:rPr>
          <w:rFonts w:ascii="GHEA Grapalat" w:hAnsi="GHEA Grapalat"/>
          <w:lang w:val="hy-AM"/>
        </w:rPr>
        <w:t xml:space="preserve"> </w:t>
      </w:r>
      <w:r w:rsidR="00651406" w:rsidRPr="00651406">
        <w:rPr>
          <w:rFonts w:ascii="GHEA Grapalat" w:hAnsi="GHEA Grapalat"/>
          <w:lang w:val="hy-AM"/>
        </w:rPr>
        <w:t>երեք</w:t>
      </w:r>
      <w:r w:rsidR="00C843F9">
        <w:rPr>
          <w:rFonts w:ascii="GHEA Grapalat" w:hAnsi="GHEA Grapalat" w:cs="Sylfaen"/>
          <w:lang w:val="hy-AM"/>
        </w:rPr>
        <w:t xml:space="preserve"> հարյուր</w:t>
      </w:r>
      <w:r w:rsidR="00C843F9">
        <w:rPr>
          <w:rFonts w:ascii="GHEA Grapalat" w:hAnsi="GHEA Grapalat"/>
          <w:lang w:val="hy-AM"/>
        </w:rPr>
        <w:t xml:space="preserve"> ինը)</w:t>
      </w:r>
      <w:r w:rsidR="00C843F9" w:rsidRPr="00C843F9">
        <w:rPr>
          <w:rFonts w:ascii="GHEA Grapalat" w:hAnsi="GHEA Grapalat"/>
          <w:lang w:val="hy-AM"/>
        </w:rPr>
        <w:t xml:space="preserve"> </w:t>
      </w:r>
      <w:r w:rsidRPr="00716092">
        <w:rPr>
          <w:rFonts w:ascii="GHEA Grapalat" w:hAnsi="GHEA Grapalat" w:cs="Sylfaen"/>
          <w:lang w:val="hy-AM"/>
        </w:rPr>
        <w:t>ՀՀ</w:t>
      </w:r>
      <w:r w:rsidRPr="00716092">
        <w:rPr>
          <w:rFonts w:ascii="GHEA Grapalat" w:hAnsi="GHEA Grapalat"/>
          <w:lang w:val="hy-AM"/>
        </w:rPr>
        <w:t xml:space="preserve"> </w:t>
      </w:r>
      <w:r w:rsidRPr="00716092">
        <w:rPr>
          <w:rFonts w:ascii="GHEA Grapalat" w:hAnsi="GHEA Grapalat" w:cs="Sylfaen"/>
          <w:lang w:val="hy-AM"/>
        </w:rPr>
        <w:t>դրամ է:</w:t>
      </w:r>
    </w:p>
    <w:p w:rsidR="00E0201D" w:rsidRPr="00912A18" w:rsidRDefault="00E0201D" w:rsidP="0056048A">
      <w:pPr>
        <w:tabs>
          <w:tab w:val="left" w:pos="851"/>
          <w:tab w:val="left" w:pos="900"/>
          <w:tab w:val="left" w:pos="1134"/>
        </w:tabs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E0201D" w:rsidRPr="0079565B" w:rsidRDefault="00E0201D" w:rsidP="0056048A">
      <w:pPr>
        <w:tabs>
          <w:tab w:val="left" w:pos="851"/>
          <w:tab w:val="left" w:pos="900"/>
          <w:tab w:val="left" w:pos="1134"/>
        </w:tabs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79565B">
        <w:rPr>
          <w:rFonts w:ascii="GHEA Grapalat" w:hAnsi="GHEA Grapalat" w:cs="Sylfaen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:rsidR="00E0201D" w:rsidRPr="0057350E" w:rsidRDefault="00E0201D" w:rsidP="0056048A">
      <w:pPr>
        <w:tabs>
          <w:tab w:val="left" w:pos="851"/>
          <w:tab w:val="left" w:pos="900"/>
          <w:tab w:val="left" w:pos="1134"/>
        </w:tabs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912A18">
        <w:rPr>
          <w:rFonts w:ascii="GHEA Grapalat" w:hAnsi="GHEA Grapalat" w:cs="Sylfaen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830E9D" w:rsidRPr="0057350E" w:rsidRDefault="00830E9D" w:rsidP="0056048A">
      <w:pPr>
        <w:tabs>
          <w:tab w:val="left" w:pos="851"/>
          <w:tab w:val="left" w:pos="900"/>
          <w:tab w:val="left" w:pos="1134"/>
        </w:tabs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830E9D" w:rsidRPr="001E4BA0" w:rsidRDefault="00830E9D" w:rsidP="00830E9D">
      <w:pPr>
        <w:pStyle w:val="ListParagraph"/>
        <w:numPr>
          <w:ilvl w:val="0"/>
          <w:numId w:val="13"/>
        </w:numPr>
        <w:tabs>
          <w:tab w:val="left" w:pos="567"/>
        </w:tabs>
        <w:spacing w:after="0" w:line="240" w:lineRule="auto"/>
        <w:ind w:left="993" w:hanging="284"/>
        <w:rPr>
          <w:rFonts w:ascii="GHEA Grapalat" w:hAnsi="GHEA Grapalat" w:cs="Sylfaen"/>
          <w:lang w:val="hy-AM"/>
        </w:rPr>
      </w:pPr>
      <w:r w:rsidRPr="00A075E9">
        <w:rPr>
          <w:rFonts w:ascii="GHEA Grapalat" w:eastAsia="Calibri" w:hAnsi="GHEA Grapalat"/>
          <w:lang w:val="hy-AM"/>
        </w:rPr>
        <w:t>&lt;&lt;Համայնքային ծառայության մասին&gt;&gt;</w:t>
      </w:r>
      <w:r w:rsidRPr="00D579B7">
        <w:rPr>
          <w:rFonts w:ascii="GHEA Grapalat" w:eastAsia="Calibri" w:hAnsi="GHEA Grapalat"/>
          <w:lang w:val="hy-AM"/>
        </w:rPr>
        <w:t xml:space="preserve"> </w:t>
      </w:r>
      <w:r w:rsidRPr="001E4BA0">
        <w:rPr>
          <w:rFonts w:ascii="GHEA Grapalat" w:hAnsi="GHEA Grapalat" w:cs="Sylfaen"/>
          <w:lang w:val="hy-AM"/>
        </w:rPr>
        <w:t xml:space="preserve">ՀՀ օրենք հոդվածներ՝ </w:t>
      </w:r>
      <w:r w:rsidRPr="0063278C">
        <w:rPr>
          <w:rFonts w:ascii="GHEA Grapalat" w:hAnsi="GHEA Grapalat" w:cs="Sylfaen"/>
          <w:lang w:val="hy-AM"/>
        </w:rPr>
        <w:t>6,7.2,8,10-15,17-19,24,33,34,36,45,46</w:t>
      </w:r>
    </w:p>
    <w:p w:rsidR="00830E9D" w:rsidRPr="004D7206" w:rsidRDefault="00830E9D" w:rsidP="00830E9D">
      <w:pPr>
        <w:spacing w:after="0" w:line="240" w:lineRule="auto"/>
        <w:rPr>
          <w:lang w:val="hy-AM"/>
        </w:rPr>
      </w:pPr>
      <w:r w:rsidRPr="001E4BA0">
        <w:rPr>
          <w:rFonts w:ascii="GHEA Grapalat" w:hAnsi="GHEA Grapalat" w:cs="Sylfaen"/>
          <w:lang w:val="hy-AM"/>
        </w:rPr>
        <w:t xml:space="preserve">         հղումը՝ </w:t>
      </w:r>
      <w:hyperlink r:id="rId8" w:history="1">
        <w:r w:rsidRPr="0063278C">
          <w:rPr>
            <w:rStyle w:val="Hyperlink"/>
            <w:lang w:val="hy-AM"/>
          </w:rPr>
          <w:t>https://www.arlis.am/DocumentView.aspx?DocID=137137</w:t>
        </w:r>
      </w:hyperlink>
    </w:p>
    <w:p w:rsidR="00E0201D" w:rsidRPr="00912A18" w:rsidRDefault="00E0201D" w:rsidP="0056048A">
      <w:pPr>
        <w:tabs>
          <w:tab w:val="left" w:pos="851"/>
          <w:tab w:val="left" w:pos="900"/>
          <w:tab w:val="left" w:pos="1134"/>
        </w:tabs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3F3916" w:rsidRPr="00E50558" w:rsidRDefault="003F3916" w:rsidP="003F3916">
      <w:pPr>
        <w:pStyle w:val="ListParagraph"/>
        <w:numPr>
          <w:ilvl w:val="0"/>
          <w:numId w:val="13"/>
        </w:numPr>
        <w:spacing w:after="0" w:line="240" w:lineRule="auto"/>
        <w:rPr>
          <w:rFonts w:ascii="GHEA Grapalat" w:hAnsi="GHEA Grapalat" w:cs="Sylfaen"/>
          <w:lang w:val="hy-AM"/>
        </w:rPr>
      </w:pPr>
      <w:r w:rsidRPr="00E50558">
        <w:rPr>
          <w:rFonts w:ascii="GHEA Grapalat" w:hAnsi="GHEA Grapalat" w:cs="Sylfaen"/>
          <w:lang w:val="hy-AM"/>
        </w:rPr>
        <w:t>«Տեղական ինքնակառավարման մասին» ՀՀ օրենք հոդվածներ՝ 4, 6, 8</w:t>
      </w:r>
      <w:r w:rsidR="00303EDB" w:rsidRPr="00E50558">
        <w:rPr>
          <w:rFonts w:ascii="GHEA Grapalat" w:hAnsi="GHEA Grapalat" w:cs="Sylfaen"/>
          <w:lang w:val="hy-AM"/>
        </w:rPr>
        <w:t>, 10, 11-16, 29, 33, 82, 95-98</w:t>
      </w:r>
    </w:p>
    <w:p w:rsidR="003F3916" w:rsidRPr="00D8552B" w:rsidRDefault="003F3916" w:rsidP="003F3916">
      <w:pPr>
        <w:spacing w:after="0" w:line="240" w:lineRule="auto"/>
        <w:rPr>
          <w:rFonts w:ascii="GHEA Grapalat" w:hAnsi="GHEA Grapalat" w:cs="Sylfaen"/>
          <w:lang w:val="hy-AM"/>
        </w:rPr>
      </w:pPr>
      <w:r w:rsidRPr="00E50558">
        <w:rPr>
          <w:rFonts w:ascii="GHEA Grapalat" w:hAnsi="GHEA Grapalat" w:cs="Sylfaen"/>
          <w:lang w:val="hy-AM"/>
        </w:rPr>
        <w:t xml:space="preserve">     </w:t>
      </w:r>
      <w:r w:rsidRPr="00D8552B">
        <w:rPr>
          <w:rFonts w:ascii="GHEA Grapalat" w:hAnsi="GHEA Grapalat" w:cs="Sylfaen"/>
          <w:lang w:val="hy-AM"/>
        </w:rPr>
        <w:t xml:space="preserve">հղումը՝ </w:t>
      </w:r>
      <w:hyperlink r:id="rId9" w:history="1">
        <w:r w:rsidRPr="00D8552B">
          <w:rPr>
            <w:rStyle w:val="Hyperlink"/>
            <w:lang w:val="hy-AM"/>
          </w:rPr>
          <w:t>https://www.arlis.am/DocumentView.aspx?DocID=134780</w:t>
        </w:r>
      </w:hyperlink>
    </w:p>
    <w:p w:rsidR="003F3916" w:rsidRPr="00D8552B" w:rsidRDefault="003F3916" w:rsidP="003F3916">
      <w:pPr>
        <w:spacing w:after="0" w:line="240" w:lineRule="auto"/>
        <w:rPr>
          <w:rFonts w:ascii="GHEA Grapalat" w:hAnsi="GHEA Grapalat" w:cs="Sylfaen"/>
          <w:lang w:val="hy-AM"/>
        </w:rPr>
      </w:pPr>
    </w:p>
    <w:p w:rsidR="003F3916" w:rsidRPr="00D8552B" w:rsidRDefault="003F3916" w:rsidP="003F3916">
      <w:pPr>
        <w:pStyle w:val="ListParagraph"/>
        <w:numPr>
          <w:ilvl w:val="0"/>
          <w:numId w:val="13"/>
        </w:numPr>
        <w:spacing w:after="0" w:line="240" w:lineRule="auto"/>
        <w:rPr>
          <w:rFonts w:ascii="GHEA Grapalat" w:hAnsi="GHEA Grapalat" w:cs="Sylfaen"/>
          <w:lang w:val="hy-AM"/>
        </w:rPr>
      </w:pPr>
      <w:r w:rsidRPr="00D8552B">
        <w:rPr>
          <w:rFonts w:ascii="GHEA Grapalat" w:hAnsi="GHEA Grapalat" w:cs="Sylfaen"/>
          <w:lang w:val="hy-AM"/>
        </w:rPr>
        <w:t>«Երևան քաղաքում տեղական ինքնակառավարման մասին» ՀՀ օրենք հոդվածներ՝ 5,9,13,15,22,23,26,27,29,42,45,86-88</w:t>
      </w:r>
    </w:p>
    <w:p w:rsidR="003F3916" w:rsidRPr="00D8552B" w:rsidRDefault="003F3916" w:rsidP="003F3916">
      <w:pPr>
        <w:spacing w:after="0" w:line="240" w:lineRule="auto"/>
        <w:rPr>
          <w:lang w:val="hy-AM"/>
        </w:rPr>
      </w:pPr>
      <w:r w:rsidRPr="00D8552B">
        <w:rPr>
          <w:rFonts w:ascii="GHEA Grapalat" w:hAnsi="GHEA Grapalat" w:cs="Sylfaen"/>
          <w:lang w:val="hy-AM"/>
        </w:rPr>
        <w:t xml:space="preserve">     հղումը՝ </w:t>
      </w:r>
      <w:hyperlink r:id="rId10" w:history="1">
        <w:r w:rsidRPr="00D8552B">
          <w:rPr>
            <w:rStyle w:val="Hyperlink"/>
            <w:lang w:val="hy-AM"/>
          </w:rPr>
          <w:t>https://www.arlis.am/DocumentView.aspx?DocID=134776</w:t>
        </w:r>
      </w:hyperlink>
    </w:p>
    <w:p w:rsidR="00AB1DBA" w:rsidRPr="00D8552B" w:rsidRDefault="00AB1DBA" w:rsidP="003F3916">
      <w:pPr>
        <w:spacing w:after="0" w:line="240" w:lineRule="auto"/>
        <w:rPr>
          <w:lang w:val="hy-AM"/>
        </w:rPr>
      </w:pPr>
    </w:p>
    <w:p w:rsidR="003F3916" w:rsidRPr="00D8552B" w:rsidRDefault="003F3916" w:rsidP="003F3916">
      <w:pPr>
        <w:pStyle w:val="ListParagraph"/>
        <w:numPr>
          <w:ilvl w:val="0"/>
          <w:numId w:val="13"/>
        </w:numPr>
        <w:spacing w:after="0" w:line="240" w:lineRule="auto"/>
        <w:ind w:left="993" w:hanging="273"/>
        <w:rPr>
          <w:rFonts w:ascii="GHEA Grapalat" w:hAnsi="GHEA Grapalat" w:cs="Sylfaen"/>
          <w:lang w:val="hy-AM"/>
        </w:rPr>
      </w:pPr>
      <w:r w:rsidRPr="00D8552B">
        <w:rPr>
          <w:rFonts w:ascii="GHEA Grapalat" w:hAnsi="GHEA Grapalat" w:cs="Sylfaen"/>
          <w:lang w:val="hy-AM"/>
        </w:rPr>
        <w:t xml:space="preserve">«Հանրային ծառայության մասին» ՀՀ օրենք հոդվածներ՝ </w:t>
      </w:r>
      <w:r w:rsidRPr="00D8552B">
        <w:rPr>
          <w:rFonts w:ascii="GHEA Grapalat" w:hAnsi="GHEA Grapalat" w:cs="Sylfaen"/>
          <w:bCs/>
          <w:lang w:val="hy-AM"/>
        </w:rPr>
        <w:t xml:space="preserve">2, 3, </w:t>
      </w:r>
      <w:r w:rsidRPr="00B3498C">
        <w:rPr>
          <w:rFonts w:ascii="GHEA Grapalat" w:hAnsi="GHEA Grapalat" w:cs="Sylfaen"/>
          <w:bCs/>
          <w:lang w:val="hy-AM"/>
        </w:rPr>
        <w:t>4, 5, 6, 15, 20, 30, 35</w:t>
      </w:r>
      <w:r w:rsidRPr="00D8552B">
        <w:rPr>
          <w:rFonts w:ascii="GHEA Grapalat" w:hAnsi="GHEA Grapalat" w:cs="Sylfaen"/>
          <w:bCs/>
          <w:lang w:val="hy-AM"/>
        </w:rPr>
        <w:t xml:space="preserve">, </w:t>
      </w:r>
      <w:r w:rsidRPr="00B3498C">
        <w:rPr>
          <w:rFonts w:ascii="GHEA Grapalat" w:hAnsi="GHEA Grapalat" w:cs="Sylfaen"/>
          <w:bCs/>
          <w:lang w:val="hy-AM"/>
        </w:rPr>
        <w:t>50, 52</w:t>
      </w:r>
    </w:p>
    <w:p w:rsidR="003F3916" w:rsidRPr="00D8552B" w:rsidRDefault="003F3916" w:rsidP="003F3916">
      <w:pPr>
        <w:spacing w:after="0" w:line="240" w:lineRule="auto"/>
        <w:rPr>
          <w:rFonts w:ascii="GHEA Grapalat" w:hAnsi="GHEA Grapalat" w:cs="Sylfaen"/>
          <w:lang w:val="hy-AM"/>
        </w:rPr>
      </w:pPr>
      <w:r w:rsidRPr="00D8552B">
        <w:rPr>
          <w:rFonts w:ascii="GHEA Grapalat" w:hAnsi="GHEA Grapalat" w:cs="Sylfaen"/>
          <w:lang w:val="hy-AM"/>
        </w:rPr>
        <w:t xml:space="preserve">         հղումը՝ </w:t>
      </w:r>
      <w:hyperlink r:id="rId11" w:history="1">
        <w:r w:rsidRPr="00D8552B">
          <w:rPr>
            <w:rStyle w:val="Hyperlink"/>
            <w:lang w:val="hy-AM"/>
          </w:rPr>
          <w:t>https://www.arlis.am/DocumentView.aspx?DocID=132720</w:t>
        </w:r>
      </w:hyperlink>
    </w:p>
    <w:p w:rsidR="003F3916" w:rsidRPr="00D8552B" w:rsidRDefault="003F3916" w:rsidP="003F3916">
      <w:pPr>
        <w:spacing w:after="0" w:line="240" w:lineRule="auto"/>
        <w:rPr>
          <w:rFonts w:ascii="GHEA Grapalat" w:hAnsi="GHEA Grapalat" w:cs="Sylfaen"/>
          <w:lang w:val="hy-AM"/>
        </w:rPr>
      </w:pPr>
    </w:p>
    <w:p w:rsidR="003F3916" w:rsidRPr="00D8552B" w:rsidRDefault="003F3916" w:rsidP="003F3916">
      <w:pPr>
        <w:pStyle w:val="ListParagraph"/>
        <w:numPr>
          <w:ilvl w:val="0"/>
          <w:numId w:val="13"/>
        </w:numPr>
        <w:spacing w:after="0" w:line="240" w:lineRule="auto"/>
        <w:rPr>
          <w:rFonts w:ascii="GHEA Grapalat" w:hAnsi="GHEA Grapalat" w:cs="Sylfaen"/>
          <w:lang w:val="hy-AM"/>
        </w:rPr>
      </w:pPr>
      <w:r w:rsidRPr="00D8552B">
        <w:rPr>
          <w:rFonts w:ascii="GHEA Grapalat" w:hAnsi="GHEA Grapalat" w:cs="Sylfaen"/>
          <w:lang w:val="hy-AM"/>
        </w:rPr>
        <w:t xml:space="preserve">«Քաղաքացիական ծառայության մասին» ՀՀ օրենք հոդվածներ՝ </w:t>
      </w:r>
      <w:r w:rsidRPr="00D8552B">
        <w:rPr>
          <w:rFonts w:ascii="GHEA Grapalat" w:hAnsi="GHEA Grapalat" w:cs="Arial"/>
          <w:lang w:val="hy-AM"/>
        </w:rPr>
        <w:t xml:space="preserve">4,  10, 12, 17, 21,  </w:t>
      </w:r>
      <w:r w:rsidRPr="00D8552B">
        <w:rPr>
          <w:rFonts w:ascii="GHEA Grapalat" w:hAnsi="GHEA Grapalat" w:cs="Arial"/>
          <w:color w:val="FF0000"/>
          <w:lang w:val="hy-AM"/>
        </w:rPr>
        <w:t>23</w:t>
      </w:r>
      <w:r w:rsidRPr="00D8552B">
        <w:rPr>
          <w:rFonts w:ascii="GHEA Grapalat" w:hAnsi="GHEA Grapalat" w:cs="Arial"/>
          <w:lang w:val="hy-AM"/>
        </w:rPr>
        <w:t xml:space="preserve">, 24, </w:t>
      </w:r>
      <w:r w:rsidR="005D2CED" w:rsidRPr="00D8552B">
        <w:rPr>
          <w:rFonts w:ascii="GHEA Grapalat" w:hAnsi="GHEA Grapalat" w:cs="Arial"/>
          <w:lang w:val="hy-AM"/>
        </w:rPr>
        <w:t xml:space="preserve">30, </w:t>
      </w:r>
      <w:r w:rsidRPr="00E112BB">
        <w:rPr>
          <w:rFonts w:ascii="GHEA Grapalat" w:hAnsi="GHEA Grapalat" w:cs="Arial"/>
          <w:lang w:val="hy-AM"/>
        </w:rPr>
        <w:t>37</w:t>
      </w:r>
      <w:r w:rsidRPr="00D8552B">
        <w:rPr>
          <w:rFonts w:ascii="GHEA Grapalat" w:hAnsi="GHEA Grapalat" w:cs="Arial"/>
          <w:lang w:val="hy-AM"/>
        </w:rPr>
        <w:t xml:space="preserve">  </w:t>
      </w:r>
    </w:p>
    <w:p w:rsidR="003F3916" w:rsidRPr="00D8552B" w:rsidRDefault="003F3916" w:rsidP="003F3916">
      <w:pPr>
        <w:spacing w:after="0" w:line="240" w:lineRule="auto"/>
        <w:rPr>
          <w:rFonts w:ascii="GHEA Grapalat" w:hAnsi="GHEA Grapalat" w:cs="Sylfaen"/>
          <w:lang w:val="hy-AM"/>
        </w:rPr>
      </w:pPr>
      <w:r w:rsidRPr="00D8552B">
        <w:rPr>
          <w:rFonts w:ascii="GHEA Grapalat" w:hAnsi="GHEA Grapalat" w:cs="Sylfaen"/>
          <w:lang w:val="hy-AM"/>
        </w:rPr>
        <w:t xml:space="preserve">         հղումը՝ </w:t>
      </w:r>
      <w:hyperlink r:id="rId12" w:history="1">
        <w:r w:rsidRPr="00D8552B">
          <w:rPr>
            <w:rStyle w:val="Hyperlink"/>
            <w:lang w:val="hy-AM"/>
          </w:rPr>
          <w:t>https://www.arlis.am/DocumentView.aspx?DocID=120807</w:t>
        </w:r>
      </w:hyperlink>
    </w:p>
    <w:p w:rsidR="003F3916" w:rsidRPr="00D8552B" w:rsidRDefault="003F3916" w:rsidP="003F3916">
      <w:pPr>
        <w:spacing w:after="0" w:line="240" w:lineRule="auto"/>
        <w:rPr>
          <w:rFonts w:ascii="GHEA Grapalat" w:hAnsi="GHEA Grapalat" w:cs="Sylfaen"/>
          <w:lang w:val="hy-AM"/>
        </w:rPr>
      </w:pPr>
    </w:p>
    <w:p w:rsidR="00B27B1A" w:rsidRPr="001E4BA0" w:rsidRDefault="00B27B1A" w:rsidP="00B27B1A">
      <w:pPr>
        <w:pStyle w:val="ListParagraph"/>
        <w:numPr>
          <w:ilvl w:val="0"/>
          <w:numId w:val="13"/>
        </w:numPr>
        <w:tabs>
          <w:tab w:val="left" w:pos="851"/>
          <w:tab w:val="left" w:pos="900"/>
        </w:tabs>
        <w:spacing w:after="0" w:line="240" w:lineRule="auto"/>
        <w:ind w:left="993" w:hanging="273"/>
        <w:jc w:val="both"/>
        <w:rPr>
          <w:rFonts w:ascii="GHEA Grapalat" w:hAnsi="GHEA Grapalat" w:cs="Sylfaen"/>
          <w:lang w:val="hy-AM"/>
        </w:rPr>
      </w:pPr>
      <w:r w:rsidRPr="001E4BA0">
        <w:rPr>
          <w:rFonts w:ascii="GHEA Grapalat" w:hAnsi="GHEA Grapalat" w:cs="Sylfaen"/>
          <w:lang w:val="hy-AM"/>
        </w:rPr>
        <w:t>Ինֆորմատիկա 7-րդ դասարան: Դասագիրք հանրակրթական դպրոցի համար: Ս.Ս.Ավետիսյան, Ա. Վ. Դանիելյան: Մասնագիտական խմբագիր՝ Ռ.Վ. Աղգաշյան: Երևան 2012, էջեր՝ 5, 38, 40, 54, 98,99</w:t>
      </w:r>
    </w:p>
    <w:p w:rsidR="00B27B1A" w:rsidRPr="001E4BA0" w:rsidRDefault="00B27B1A" w:rsidP="00B27B1A">
      <w:pPr>
        <w:tabs>
          <w:tab w:val="left" w:pos="709"/>
          <w:tab w:val="left" w:pos="993"/>
        </w:tabs>
        <w:spacing w:after="0" w:line="240" w:lineRule="auto"/>
        <w:rPr>
          <w:rFonts w:ascii="GHEA Grapalat" w:hAnsi="GHEA Grapalat" w:cs="Sylfaen"/>
          <w:lang w:val="hy-AM"/>
        </w:rPr>
      </w:pPr>
      <w:r w:rsidRPr="001E4BA0">
        <w:rPr>
          <w:rFonts w:ascii="GHEA Grapalat" w:hAnsi="GHEA Grapalat" w:cs="Sylfaen"/>
          <w:lang w:val="hy-AM"/>
        </w:rPr>
        <w:t xml:space="preserve">           հղումը՝ </w:t>
      </w:r>
      <w:hyperlink r:id="rId13" w:history="1">
        <w:r w:rsidRPr="001E4BA0">
          <w:rPr>
            <w:rStyle w:val="Hyperlink"/>
            <w:lang w:val="hy-AM"/>
          </w:rPr>
          <w:t>http://fliphtml5.com/fumf/egdx</w:t>
        </w:r>
      </w:hyperlink>
    </w:p>
    <w:p w:rsidR="00B27B1A" w:rsidRPr="001E4BA0" w:rsidRDefault="00B27B1A" w:rsidP="00B27B1A">
      <w:pPr>
        <w:pStyle w:val="ListParagraph"/>
        <w:rPr>
          <w:rFonts w:ascii="GHEA Grapalat" w:hAnsi="GHEA Grapalat" w:cs="Sylfaen"/>
          <w:lang w:val="hy-AM"/>
        </w:rPr>
      </w:pPr>
    </w:p>
    <w:p w:rsidR="00B27B1A" w:rsidRPr="001E4BA0" w:rsidRDefault="00B27B1A" w:rsidP="00B27B1A">
      <w:pPr>
        <w:pStyle w:val="ListParagraph"/>
        <w:numPr>
          <w:ilvl w:val="0"/>
          <w:numId w:val="13"/>
        </w:numPr>
        <w:tabs>
          <w:tab w:val="left" w:pos="851"/>
          <w:tab w:val="left" w:pos="900"/>
        </w:tabs>
        <w:spacing w:after="0" w:line="240" w:lineRule="auto"/>
        <w:ind w:left="993" w:hanging="273"/>
        <w:jc w:val="both"/>
        <w:rPr>
          <w:rFonts w:ascii="GHEA Grapalat" w:hAnsi="GHEA Grapalat" w:cs="Sylfaen"/>
          <w:lang w:val="hy-AM"/>
        </w:rPr>
      </w:pPr>
      <w:r w:rsidRPr="001E4BA0">
        <w:rPr>
          <w:rFonts w:ascii="GHEA Grapalat" w:hAnsi="GHEA Grapalat" w:cs="Sylfaen"/>
          <w:lang w:val="hy-AM"/>
        </w:rPr>
        <w:t>&lt;&lt;Գրավոր խոսք&gt;&gt;, Վազգեն Գաբրիելյան, երրորդ լրամշակված հրատարակություն, Լիմուշ հրատարակչություն, Երևան 2012, էջեր՝ 70, 71, 73, 94-97, 104, 106-110, 114, 124-126,134,137,142,147-148,198-201</w:t>
      </w:r>
    </w:p>
    <w:p w:rsidR="00B27B1A" w:rsidRPr="001E4BA0" w:rsidRDefault="00B27B1A" w:rsidP="00B27B1A">
      <w:pPr>
        <w:tabs>
          <w:tab w:val="left" w:pos="851"/>
          <w:tab w:val="left" w:pos="900"/>
          <w:tab w:val="left" w:pos="1134"/>
        </w:tabs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1E4BA0">
        <w:rPr>
          <w:rFonts w:ascii="GHEA Grapalat" w:hAnsi="GHEA Grapalat" w:cs="Sylfaen"/>
          <w:lang w:val="hy-AM"/>
        </w:rPr>
        <w:t xml:space="preserve">        հղումը՝ </w:t>
      </w:r>
      <w:hyperlink r:id="rId14" w:history="1">
        <w:r w:rsidRPr="001E4BA0">
          <w:rPr>
            <w:rStyle w:val="Hyperlink"/>
            <w:rFonts w:ascii="Arial Unicode" w:hAnsi="Arial Unicode"/>
            <w:color w:val="4691CE"/>
            <w:sz w:val="21"/>
            <w:szCs w:val="21"/>
            <w:shd w:val="clear" w:color="auto" w:fill="FFFFFF"/>
            <w:lang w:val="hy-AM"/>
          </w:rPr>
          <w:t>http://www.parliament.am/library/books/gravor-khosq.pdf</w:t>
        </w:r>
      </w:hyperlink>
    </w:p>
    <w:p w:rsidR="00A21FF5" w:rsidRPr="003F3916" w:rsidRDefault="00A21FF5" w:rsidP="00E0201D">
      <w:pPr>
        <w:tabs>
          <w:tab w:val="left" w:pos="851"/>
          <w:tab w:val="left" w:pos="900"/>
          <w:tab w:val="left" w:pos="1134"/>
        </w:tabs>
        <w:spacing w:after="0" w:line="240" w:lineRule="auto"/>
        <w:ind w:left="720"/>
        <w:jc w:val="both"/>
        <w:rPr>
          <w:rFonts w:ascii="GHEA Grapalat" w:hAnsi="GHEA Grapalat" w:cs="Sylfaen"/>
          <w:lang w:val="hy-AM"/>
        </w:rPr>
      </w:pPr>
    </w:p>
    <w:p w:rsidR="00A21FF5" w:rsidRPr="00E67A7F" w:rsidRDefault="00A21FF5" w:rsidP="00E0201D">
      <w:pPr>
        <w:tabs>
          <w:tab w:val="left" w:pos="851"/>
          <w:tab w:val="left" w:pos="900"/>
          <w:tab w:val="left" w:pos="1134"/>
        </w:tabs>
        <w:spacing w:after="0" w:line="240" w:lineRule="auto"/>
        <w:ind w:left="720"/>
        <w:jc w:val="both"/>
        <w:rPr>
          <w:rFonts w:ascii="GHEA Grapalat" w:hAnsi="GHEA Grapalat" w:cs="Sylfaen"/>
          <w:lang w:val="hy-AM"/>
        </w:rPr>
      </w:pPr>
      <w:r w:rsidRPr="00B27B1A">
        <w:rPr>
          <w:rFonts w:ascii="GHEA Grapalat" w:hAnsi="GHEA Grapalat" w:cs="Sylfaen"/>
          <w:lang w:val="hy-AM"/>
        </w:rPr>
        <w:lastRenderedPageBreak/>
        <w:t xml:space="preserve">Թեստում ընդգրկվող կոմպետենցիաների վերաբերյալ թեստային առաջադրանքները կազմված են տվյալ պաշտոնի համար սահմանված և ՀՀ կառավարության պաշտոնական ինտերնետային կայքէջում՝ </w:t>
      </w:r>
      <w:r w:rsidRPr="00E67A7F">
        <w:rPr>
          <w:rFonts w:ascii="GHEA Grapalat" w:hAnsi="GHEA Grapalat" w:cs="Sylfaen"/>
          <w:lang w:val="hy-AM"/>
        </w:rPr>
        <w:t>հրապարակված ընդհանրական կոմպետենցիաներից մասնավորապես՝</w:t>
      </w:r>
    </w:p>
    <w:p w:rsidR="00A21FF5" w:rsidRPr="00A21FF5" w:rsidRDefault="00A21FF5" w:rsidP="00A21FF5">
      <w:pPr>
        <w:pStyle w:val="ListParagraph"/>
        <w:numPr>
          <w:ilvl w:val="0"/>
          <w:numId w:val="13"/>
        </w:numPr>
        <w:tabs>
          <w:tab w:val="left" w:pos="851"/>
          <w:tab w:val="left" w:pos="900"/>
          <w:tab w:val="left" w:pos="1134"/>
        </w:tabs>
        <w:spacing w:after="0" w:line="240" w:lineRule="auto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  <w:lang w:val="en-US"/>
        </w:rPr>
        <w:t>&lt;&lt;</w:t>
      </w:r>
      <w:proofErr w:type="spellStart"/>
      <w:r>
        <w:rPr>
          <w:rFonts w:ascii="GHEA Grapalat" w:hAnsi="GHEA Grapalat" w:cs="Sylfaen"/>
          <w:lang w:val="en-US"/>
        </w:rPr>
        <w:t>Հաշվետվությունների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մշակում</w:t>
      </w:r>
      <w:proofErr w:type="spellEnd"/>
      <w:r>
        <w:rPr>
          <w:rFonts w:ascii="GHEA Grapalat" w:hAnsi="GHEA Grapalat" w:cs="Sylfaen"/>
          <w:lang w:val="en-US"/>
        </w:rPr>
        <w:t xml:space="preserve">&gt;&gt; </w:t>
      </w:r>
      <w:proofErr w:type="spellStart"/>
      <w:r>
        <w:rPr>
          <w:rFonts w:ascii="GHEA Grapalat" w:hAnsi="GHEA Grapalat" w:cs="Sylfaen"/>
          <w:lang w:val="en-US"/>
        </w:rPr>
        <w:t>կոմպետենցիա</w:t>
      </w:r>
      <w:proofErr w:type="spellEnd"/>
      <w:r>
        <w:rPr>
          <w:rFonts w:ascii="GHEA Grapalat" w:hAnsi="GHEA Grapalat" w:cs="Sylfaen"/>
          <w:lang w:val="en-US"/>
        </w:rPr>
        <w:t>,</w:t>
      </w:r>
    </w:p>
    <w:p w:rsidR="00A21FF5" w:rsidRPr="002B1B04" w:rsidRDefault="00A21FF5" w:rsidP="00A21FF5">
      <w:pPr>
        <w:pStyle w:val="ListParagraph"/>
        <w:tabs>
          <w:tab w:val="left" w:pos="851"/>
          <w:tab w:val="left" w:pos="900"/>
          <w:tab w:val="left" w:pos="1134"/>
        </w:tabs>
        <w:spacing w:after="0" w:line="240" w:lineRule="auto"/>
        <w:ind w:left="1080"/>
        <w:jc w:val="both"/>
      </w:pPr>
      <w:proofErr w:type="spellStart"/>
      <w:r w:rsidRPr="00A21FF5">
        <w:rPr>
          <w:rFonts w:ascii="GHEA Grapalat" w:hAnsi="GHEA Grapalat" w:cs="Sylfaen"/>
          <w:lang w:val="en-US"/>
        </w:rPr>
        <w:t>հղումը</w:t>
      </w:r>
      <w:proofErr w:type="spellEnd"/>
      <w:r w:rsidRPr="00A21FF5">
        <w:rPr>
          <w:rFonts w:ascii="GHEA Grapalat" w:hAnsi="GHEA Grapalat" w:cs="Sylfaen"/>
          <w:lang w:val="en-US"/>
        </w:rPr>
        <w:t>՝</w:t>
      </w:r>
      <w:r w:rsidR="00241CF6" w:rsidRPr="00241CF6">
        <w:rPr>
          <w:rFonts w:ascii="GHEA Grapalat" w:hAnsi="GHEA Grapalat" w:cs="Sylfaen"/>
        </w:rPr>
        <w:t xml:space="preserve"> </w:t>
      </w:r>
      <w:hyperlink r:id="rId15" w:history="1">
        <w:r w:rsidR="00241CF6">
          <w:rPr>
            <w:rStyle w:val="Hyperlink"/>
          </w:rPr>
          <w:t>https://www.gov.am/u_files/file/Haytararutyunner/6.pdf</w:t>
        </w:r>
      </w:hyperlink>
    </w:p>
    <w:p w:rsidR="00241CF6" w:rsidRPr="002B1B04" w:rsidRDefault="00241CF6" w:rsidP="00A21FF5">
      <w:pPr>
        <w:pStyle w:val="ListParagraph"/>
        <w:tabs>
          <w:tab w:val="left" w:pos="851"/>
          <w:tab w:val="left" w:pos="900"/>
          <w:tab w:val="left" w:pos="1134"/>
        </w:tabs>
        <w:spacing w:after="0" w:line="240" w:lineRule="auto"/>
        <w:ind w:left="1080"/>
        <w:jc w:val="both"/>
        <w:rPr>
          <w:rFonts w:ascii="GHEA Grapalat" w:hAnsi="GHEA Grapalat" w:cs="Sylfaen"/>
        </w:rPr>
      </w:pPr>
    </w:p>
    <w:p w:rsidR="00A21FF5" w:rsidRPr="00C1329E" w:rsidRDefault="00A21FF5" w:rsidP="00241CF6">
      <w:pPr>
        <w:pStyle w:val="ListParagraph"/>
        <w:numPr>
          <w:ilvl w:val="0"/>
          <w:numId w:val="13"/>
        </w:numPr>
        <w:tabs>
          <w:tab w:val="left" w:pos="851"/>
          <w:tab w:val="left" w:pos="900"/>
          <w:tab w:val="left" w:pos="1134"/>
        </w:tabs>
        <w:spacing w:after="0" w:line="240" w:lineRule="auto"/>
        <w:rPr>
          <w:rFonts w:ascii="GHEA Grapalat" w:hAnsi="GHEA Grapalat" w:cs="Sylfaen"/>
        </w:rPr>
      </w:pPr>
      <w:r w:rsidRPr="00C1329E">
        <w:rPr>
          <w:rFonts w:ascii="GHEA Grapalat" w:hAnsi="GHEA Grapalat" w:cs="Sylfaen"/>
        </w:rPr>
        <w:t>&lt;&lt;</w:t>
      </w:r>
      <w:proofErr w:type="spellStart"/>
      <w:r>
        <w:rPr>
          <w:rFonts w:ascii="GHEA Grapalat" w:hAnsi="GHEA Grapalat" w:cs="Sylfaen"/>
          <w:lang w:val="en-US"/>
        </w:rPr>
        <w:t>Խնդրի</w:t>
      </w:r>
      <w:proofErr w:type="spellEnd"/>
      <w:r w:rsidRPr="00C1329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լուծում</w:t>
      </w:r>
      <w:proofErr w:type="spellEnd"/>
      <w:r w:rsidRPr="00C1329E">
        <w:rPr>
          <w:rFonts w:ascii="GHEA Grapalat" w:hAnsi="GHEA Grapalat" w:cs="Sylfaen"/>
        </w:rPr>
        <w:t xml:space="preserve">&gt;&gt; </w:t>
      </w:r>
      <w:proofErr w:type="spellStart"/>
      <w:r>
        <w:rPr>
          <w:rFonts w:ascii="GHEA Grapalat" w:hAnsi="GHEA Grapalat" w:cs="Sylfaen"/>
          <w:lang w:val="en-US"/>
        </w:rPr>
        <w:t>կոմպետենցիա</w:t>
      </w:r>
      <w:proofErr w:type="spellEnd"/>
      <w:r w:rsidRPr="00C1329E">
        <w:rPr>
          <w:rFonts w:ascii="GHEA Grapalat" w:hAnsi="GHEA Grapalat" w:cs="Sylfaen"/>
        </w:rPr>
        <w:t xml:space="preserve">, </w:t>
      </w:r>
      <w:proofErr w:type="spellStart"/>
      <w:r w:rsidRPr="00A21FF5">
        <w:rPr>
          <w:rFonts w:ascii="GHEA Grapalat" w:hAnsi="GHEA Grapalat" w:cs="Sylfaen"/>
          <w:lang w:val="en-US"/>
        </w:rPr>
        <w:t>հղումը</w:t>
      </w:r>
      <w:proofErr w:type="spellEnd"/>
      <w:r w:rsidRPr="00A21FF5">
        <w:rPr>
          <w:rFonts w:ascii="GHEA Grapalat" w:hAnsi="GHEA Grapalat" w:cs="Sylfaen"/>
          <w:lang w:val="en-US"/>
        </w:rPr>
        <w:t>՝</w:t>
      </w:r>
      <w:r w:rsidRPr="00C1329E">
        <w:rPr>
          <w:rFonts w:ascii="GHEA Grapalat" w:hAnsi="GHEA Grapalat" w:cs="Sylfaen"/>
        </w:rPr>
        <w:t xml:space="preserve"> </w:t>
      </w:r>
      <w:hyperlink r:id="rId16" w:history="1">
        <w:r w:rsidR="00241CF6" w:rsidRPr="00241CF6">
          <w:rPr>
            <w:rStyle w:val="Hyperlink"/>
            <w:lang w:val="en-US"/>
          </w:rPr>
          <w:t>https</w:t>
        </w:r>
        <w:r w:rsidR="00241CF6" w:rsidRPr="00C1329E">
          <w:rPr>
            <w:rStyle w:val="Hyperlink"/>
          </w:rPr>
          <w:t>://</w:t>
        </w:r>
        <w:r w:rsidR="00241CF6" w:rsidRPr="00241CF6">
          <w:rPr>
            <w:rStyle w:val="Hyperlink"/>
            <w:lang w:val="en-US"/>
          </w:rPr>
          <w:t>www</w:t>
        </w:r>
        <w:r w:rsidR="00241CF6" w:rsidRPr="00C1329E">
          <w:rPr>
            <w:rStyle w:val="Hyperlink"/>
          </w:rPr>
          <w:t>.</w:t>
        </w:r>
        <w:proofErr w:type="spellStart"/>
        <w:r w:rsidR="00241CF6" w:rsidRPr="00241CF6">
          <w:rPr>
            <w:rStyle w:val="Hyperlink"/>
            <w:lang w:val="en-US"/>
          </w:rPr>
          <w:t>gov</w:t>
        </w:r>
        <w:proofErr w:type="spellEnd"/>
        <w:r w:rsidR="00241CF6" w:rsidRPr="00C1329E">
          <w:rPr>
            <w:rStyle w:val="Hyperlink"/>
          </w:rPr>
          <w:t>.</w:t>
        </w:r>
        <w:r w:rsidR="00241CF6" w:rsidRPr="00241CF6">
          <w:rPr>
            <w:rStyle w:val="Hyperlink"/>
            <w:lang w:val="en-US"/>
          </w:rPr>
          <w:t>am</w:t>
        </w:r>
        <w:r w:rsidR="00241CF6" w:rsidRPr="00C1329E">
          <w:rPr>
            <w:rStyle w:val="Hyperlink"/>
          </w:rPr>
          <w:t>/</w:t>
        </w:r>
        <w:r w:rsidR="00241CF6" w:rsidRPr="00241CF6">
          <w:rPr>
            <w:rStyle w:val="Hyperlink"/>
            <w:lang w:val="en-US"/>
          </w:rPr>
          <w:t>u</w:t>
        </w:r>
        <w:r w:rsidR="00241CF6" w:rsidRPr="00C1329E">
          <w:rPr>
            <w:rStyle w:val="Hyperlink"/>
          </w:rPr>
          <w:t>_</w:t>
        </w:r>
        <w:r w:rsidR="00241CF6" w:rsidRPr="00241CF6">
          <w:rPr>
            <w:rStyle w:val="Hyperlink"/>
            <w:lang w:val="en-US"/>
          </w:rPr>
          <w:t>files</w:t>
        </w:r>
        <w:r w:rsidR="00241CF6" w:rsidRPr="00C1329E">
          <w:rPr>
            <w:rStyle w:val="Hyperlink"/>
          </w:rPr>
          <w:t>/</w:t>
        </w:r>
        <w:r w:rsidR="00241CF6" w:rsidRPr="00241CF6">
          <w:rPr>
            <w:rStyle w:val="Hyperlink"/>
            <w:lang w:val="en-US"/>
          </w:rPr>
          <w:t>file</w:t>
        </w:r>
        <w:r w:rsidR="00241CF6" w:rsidRPr="00C1329E">
          <w:rPr>
            <w:rStyle w:val="Hyperlink"/>
          </w:rPr>
          <w:t>/</w:t>
        </w:r>
        <w:proofErr w:type="spellStart"/>
        <w:r w:rsidR="00241CF6" w:rsidRPr="00241CF6">
          <w:rPr>
            <w:rStyle w:val="Hyperlink"/>
            <w:lang w:val="en-US"/>
          </w:rPr>
          <w:t>Haytararutyunner</w:t>
        </w:r>
        <w:proofErr w:type="spellEnd"/>
        <w:r w:rsidR="00241CF6" w:rsidRPr="00C1329E">
          <w:rPr>
            <w:rStyle w:val="Hyperlink"/>
          </w:rPr>
          <w:t>/4.</w:t>
        </w:r>
        <w:proofErr w:type="spellStart"/>
        <w:r w:rsidR="00241CF6" w:rsidRPr="00241CF6">
          <w:rPr>
            <w:rStyle w:val="Hyperlink"/>
            <w:lang w:val="en-US"/>
          </w:rPr>
          <w:t>pdf</w:t>
        </w:r>
        <w:proofErr w:type="spellEnd"/>
      </w:hyperlink>
    </w:p>
    <w:p w:rsidR="00A21FF5" w:rsidRPr="00C1329E" w:rsidRDefault="00A21FF5" w:rsidP="00A21FF5">
      <w:pPr>
        <w:tabs>
          <w:tab w:val="left" w:pos="851"/>
          <w:tab w:val="left" w:pos="900"/>
          <w:tab w:val="left" w:pos="1134"/>
        </w:tabs>
        <w:spacing w:after="0" w:line="240" w:lineRule="auto"/>
        <w:jc w:val="both"/>
        <w:rPr>
          <w:rFonts w:ascii="GHEA Grapalat" w:hAnsi="GHEA Grapalat" w:cs="Sylfaen"/>
          <w:lang w:val="ru-RU"/>
        </w:rPr>
      </w:pPr>
    </w:p>
    <w:p w:rsidR="00A21FF5" w:rsidRPr="00C1329E" w:rsidRDefault="0075181C" w:rsidP="00A21FF5">
      <w:pPr>
        <w:tabs>
          <w:tab w:val="left" w:pos="851"/>
          <w:tab w:val="left" w:pos="900"/>
          <w:tab w:val="left" w:pos="1134"/>
        </w:tabs>
        <w:spacing w:after="0" w:line="240" w:lineRule="auto"/>
        <w:jc w:val="both"/>
        <w:rPr>
          <w:rFonts w:ascii="GHEA Grapalat" w:hAnsi="GHEA Grapalat" w:cs="Sylfaen"/>
          <w:lang w:val="ru-RU"/>
        </w:rPr>
      </w:pPr>
      <w:r w:rsidRPr="0075181C">
        <w:rPr>
          <w:rFonts w:ascii="GHEA Grapalat" w:hAnsi="GHEA Grapalat" w:cs="Sylfaen"/>
          <w:lang w:val="ru-RU"/>
        </w:rPr>
        <w:t xml:space="preserve">        </w:t>
      </w:r>
      <w:proofErr w:type="spellStart"/>
      <w:r w:rsidR="00A21FF5">
        <w:rPr>
          <w:rFonts w:ascii="GHEA Grapalat" w:hAnsi="GHEA Grapalat" w:cs="Sylfaen"/>
        </w:rPr>
        <w:t>Մրցույթին</w:t>
      </w:r>
      <w:proofErr w:type="spellEnd"/>
      <w:r w:rsidR="00A21FF5" w:rsidRPr="00C1329E">
        <w:rPr>
          <w:rFonts w:ascii="GHEA Grapalat" w:hAnsi="GHEA Grapalat" w:cs="Sylfaen"/>
          <w:lang w:val="ru-RU"/>
        </w:rPr>
        <w:t xml:space="preserve"> </w:t>
      </w:r>
      <w:proofErr w:type="spellStart"/>
      <w:r w:rsidR="00A21FF5">
        <w:rPr>
          <w:rFonts w:ascii="GHEA Grapalat" w:hAnsi="GHEA Grapalat" w:cs="Sylfaen"/>
        </w:rPr>
        <w:t>մասնակցել</w:t>
      </w:r>
      <w:proofErr w:type="spellEnd"/>
      <w:r w:rsidR="00A21FF5" w:rsidRPr="00C1329E">
        <w:rPr>
          <w:rFonts w:ascii="GHEA Grapalat" w:hAnsi="GHEA Grapalat" w:cs="Sylfaen"/>
          <w:lang w:val="ru-RU"/>
        </w:rPr>
        <w:t xml:space="preserve"> </w:t>
      </w:r>
      <w:proofErr w:type="spellStart"/>
      <w:r w:rsidR="00A21FF5">
        <w:rPr>
          <w:rFonts w:ascii="GHEA Grapalat" w:hAnsi="GHEA Grapalat" w:cs="Sylfaen"/>
        </w:rPr>
        <w:t>ցանկացող</w:t>
      </w:r>
      <w:proofErr w:type="spellEnd"/>
      <w:r w:rsidR="00A21FF5" w:rsidRPr="00C1329E">
        <w:rPr>
          <w:rFonts w:ascii="GHEA Grapalat" w:hAnsi="GHEA Grapalat" w:cs="Sylfaen"/>
          <w:lang w:val="ru-RU"/>
        </w:rPr>
        <w:t xml:space="preserve"> </w:t>
      </w:r>
      <w:proofErr w:type="spellStart"/>
      <w:r w:rsidR="00A21FF5">
        <w:rPr>
          <w:rFonts w:ascii="GHEA Grapalat" w:hAnsi="GHEA Grapalat" w:cs="Sylfaen"/>
        </w:rPr>
        <w:t>քաղաքացիները</w:t>
      </w:r>
      <w:proofErr w:type="spellEnd"/>
      <w:r w:rsidR="00A21FF5" w:rsidRPr="00C1329E">
        <w:rPr>
          <w:rFonts w:ascii="GHEA Grapalat" w:hAnsi="GHEA Grapalat" w:cs="Sylfaen"/>
          <w:lang w:val="ru-RU"/>
        </w:rPr>
        <w:t xml:space="preserve"> </w:t>
      </w:r>
      <w:proofErr w:type="spellStart"/>
      <w:r w:rsidR="00A21FF5">
        <w:rPr>
          <w:rFonts w:ascii="GHEA Grapalat" w:hAnsi="GHEA Grapalat" w:cs="Sylfaen"/>
        </w:rPr>
        <w:t>մրցույթի</w:t>
      </w:r>
      <w:proofErr w:type="spellEnd"/>
      <w:r w:rsidR="00A21FF5" w:rsidRPr="00C1329E">
        <w:rPr>
          <w:rFonts w:ascii="GHEA Grapalat" w:hAnsi="GHEA Grapalat" w:cs="Sylfaen"/>
          <w:lang w:val="ru-RU"/>
        </w:rPr>
        <w:t xml:space="preserve"> </w:t>
      </w:r>
      <w:proofErr w:type="spellStart"/>
      <w:r w:rsidR="00A21FF5">
        <w:rPr>
          <w:rFonts w:ascii="GHEA Grapalat" w:hAnsi="GHEA Grapalat" w:cs="Sylfaen"/>
        </w:rPr>
        <w:t>վերաբերյալ</w:t>
      </w:r>
      <w:proofErr w:type="spellEnd"/>
      <w:r w:rsidR="00A21FF5" w:rsidRPr="00C1329E">
        <w:rPr>
          <w:rFonts w:ascii="GHEA Grapalat" w:hAnsi="GHEA Grapalat" w:cs="Sylfaen"/>
          <w:lang w:val="ru-RU"/>
        </w:rPr>
        <w:t xml:space="preserve"> </w:t>
      </w:r>
      <w:proofErr w:type="spellStart"/>
      <w:r w:rsidR="00A21FF5">
        <w:rPr>
          <w:rFonts w:ascii="GHEA Grapalat" w:hAnsi="GHEA Grapalat" w:cs="Sylfaen"/>
        </w:rPr>
        <w:t>հարցերի</w:t>
      </w:r>
      <w:proofErr w:type="spellEnd"/>
      <w:r w:rsidR="00A21FF5" w:rsidRPr="00C1329E">
        <w:rPr>
          <w:rFonts w:ascii="GHEA Grapalat" w:hAnsi="GHEA Grapalat" w:cs="Sylfaen"/>
          <w:lang w:val="ru-RU"/>
        </w:rPr>
        <w:t xml:space="preserve"> </w:t>
      </w:r>
      <w:r w:rsidR="00A21FF5">
        <w:rPr>
          <w:rFonts w:ascii="GHEA Grapalat" w:hAnsi="GHEA Grapalat" w:cs="Sylfaen"/>
        </w:rPr>
        <w:t>և</w:t>
      </w:r>
      <w:r w:rsidR="00A21FF5" w:rsidRPr="00C1329E">
        <w:rPr>
          <w:rFonts w:ascii="GHEA Grapalat" w:hAnsi="GHEA Grapalat" w:cs="Sylfaen"/>
          <w:lang w:val="ru-RU"/>
        </w:rPr>
        <w:t xml:space="preserve"> </w:t>
      </w:r>
      <w:proofErr w:type="spellStart"/>
      <w:r w:rsidR="00A21FF5">
        <w:rPr>
          <w:rFonts w:ascii="GHEA Grapalat" w:hAnsi="GHEA Grapalat" w:cs="Sylfaen"/>
        </w:rPr>
        <w:t>լրացուցիչ</w:t>
      </w:r>
      <w:proofErr w:type="spellEnd"/>
      <w:r w:rsidR="00A21FF5" w:rsidRPr="00C1329E">
        <w:rPr>
          <w:rFonts w:ascii="GHEA Grapalat" w:hAnsi="GHEA Grapalat" w:cs="Sylfaen"/>
          <w:lang w:val="ru-RU"/>
        </w:rPr>
        <w:t xml:space="preserve"> </w:t>
      </w:r>
      <w:proofErr w:type="spellStart"/>
      <w:r w:rsidR="00A21FF5">
        <w:rPr>
          <w:rFonts w:ascii="GHEA Grapalat" w:hAnsi="GHEA Grapalat" w:cs="Sylfaen"/>
        </w:rPr>
        <w:t>տեղեկությունների</w:t>
      </w:r>
      <w:proofErr w:type="spellEnd"/>
      <w:r w:rsidR="00A21FF5" w:rsidRPr="00C1329E">
        <w:rPr>
          <w:rFonts w:ascii="GHEA Grapalat" w:hAnsi="GHEA Grapalat" w:cs="Sylfaen"/>
          <w:lang w:val="ru-RU"/>
        </w:rPr>
        <w:t xml:space="preserve"> </w:t>
      </w:r>
      <w:proofErr w:type="spellStart"/>
      <w:r w:rsidR="00A21FF5">
        <w:rPr>
          <w:rFonts w:ascii="GHEA Grapalat" w:hAnsi="GHEA Grapalat" w:cs="Sylfaen"/>
        </w:rPr>
        <w:t>համար</w:t>
      </w:r>
      <w:proofErr w:type="spellEnd"/>
      <w:r w:rsidR="00A21FF5" w:rsidRPr="00C1329E">
        <w:rPr>
          <w:rFonts w:ascii="GHEA Grapalat" w:hAnsi="GHEA Grapalat" w:cs="Sylfaen"/>
          <w:lang w:val="ru-RU"/>
        </w:rPr>
        <w:t xml:space="preserve"> </w:t>
      </w:r>
      <w:proofErr w:type="spellStart"/>
      <w:r w:rsidR="00A21FF5">
        <w:rPr>
          <w:rFonts w:ascii="GHEA Grapalat" w:hAnsi="GHEA Grapalat" w:cs="Sylfaen"/>
        </w:rPr>
        <w:t>կարող</w:t>
      </w:r>
      <w:proofErr w:type="spellEnd"/>
      <w:r w:rsidR="00A21FF5" w:rsidRPr="00C1329E">
        <w:rPr>
          <w:rFonts w:ascii="GHEA Grapalat" w:hAnsi="GHEA Grapalat" w:cs="Sylfaen"/>
          <w:lang w:val="ru-RU"/>
        </w:rPr>
        <w:t xml:space="preserve"> </w:t>
      </w:r>
      <w:proofErr w:type="spellStart"/>
      <w:r w:rsidR="00A21FF5">
        <w:rPr>
          <w:rFonts w:ascii="GHEA Grapalat" w:hAnsi="GHEA Grapalat" w:cs="Sylfaen"/>
        </w:rPr>
        <w:t>են</w:t>
      </w:r>
      <w:proofErr w:type="spellEnd"/>
      <w:r w:rsidR="00A21FF5" w:rsidRPr="00C1329E">
        <w:rPr>
          <w:rFonts w:ascii="GHEA Grapalat" w:hAnsi="GHEA Grapalat" w:cs="Sylfaen"/>
          <w:lang w:val="ru-RU"/>
        </w:rPr>
        <w:t xml:space="preserve"> </w:t>
      </w:r>
      <w:proofErr w:type="spellStart"/>
      <w:r w:rsidR="00A21FF5">
        <w:rPr>
          <w:rFonts w:ascii="GHEA Grapalat" w:hAnsi="GHEA Grapalat" w:cs="Sylfaen"/>
        </w:rPr>
        <w:t>դիմել</w:t>
      </w:r>
      <w:proofErr w:type="spellEnd"/>
      <w:r w:rsidR="00A21FF5" w:rsidRPr="00C1329E">
        <w:rPr>
          <w:rFonts w:ascii="GHEA Grapalat" w:hAnsi="GHEA Grapalat" w:cs="Sylfaen"/>
          <w:lang w:val="ru-RU"/>
        </w:rPr>
        <w:t xml:space="preserve"> </w:t>
      </w:r>
      <w:proofErr w:type="spellStart"/>
      <w:r w:rsidR="00A21FF5" w:rsidRPr="0061491A">
        <w:rPr>
          <w:rFonts w:ascii="GHEA Grapalat" w:hAnsi="GHEA Grapalat" w:cs="Sylfaen"/>
        </w:rPr>
        <w:t>Հայաստանի</w:t>
      </w:r>
      <w:proofErr w:type="spellEnd"/>
      <w:r w:rsidR="00A21FF5" w:rsidRPr="00C1329E">
        <w:rPr>
          <w:rFonts w:ascii="GHEA Grapalat" w:hAnsi="GHEA Grapalat" w:cs="Sylfaen"/>
          <w:lang w:val="ru-RU"/>
        </w:rPr>
        <w:t xml:space="preserve"> </w:t>
      </w:r>
      <w:proofErr w:type="spellStart"/>
      <w:r w:rsidR="00A21FF5" w:rsidRPr="0061491A">
        <w:rPr>
          <w:rFonts w:ascii="GHEA Grapalat" w:hAnsi="GHEA Grapalat" w:cs="Sylfaen"/>
        </w:rPr>
        <w:t>Հանրապետության</w:t>
      </w:r>
      <w:proofErr w:type="spellEnd"/>
      <w:r w:rsidR="00A21FF5" w:rsidRPr="00C1329E">
        <w:rPr>
          <w:rFonts w:ascii="GHEA Grapalat" w:hAnsi="GHEA Grapalat" w:cs="Sylfaen"/>
          <w:lang w:val="ru-RU"/>
        </w:rPr>
        <w:t xml:space="preserve"> </w:t>
      </w:r>
      <w:proofErr w:type="spellStart"/>
      <w:r w:rsidR="00A21FF5" w:rsidRPr="0061491A">
        <w:rPr>
          <w:rFonts w:ascii="GHEA Grapalat" w:hAnsi="GHEA Grapalat" w:cs="Sylfaen"/>
        </w:rPr>
        <w:t>տարածքային</w:t>
      </w:r>
      <w:proofErr w:type="spellEnd"/>
      <w:r w:rsidR="00A21FF5" w:rsidRPr="00C1329E">
        <w:rPr>
          <w:rFonts w:ascii="GHEA Grapalat" w:hAnsi="GHEA Grapalat" w:cs="Sylfaen"/>
          <w:lang w:val="ru-RU"/>
        </w:rPr>
        <w:t xml:space="preserve"> </w:t>
      </w:r>
      <w:proofErr w:type="spellStart"/>
      <w:r w:rsidR="00A21FF5" w:rsidRPr="0061491A">
        <w:rPr>
          <w:rFonts w:ascii="GHEA Grapalat" w:hAnsi="GHEA Grapalat" w:cs="Sylfaen"/>
        </w:rPr>
        <w:t>կառավարման</w:t>
      </w:r>
      <w:proofErr w:type="spellEnd"/>
      <w:r w:rsidR="00A21FF5" w:rsidRPr="00C1329E">
        <w:rPr>
          <w:rFonts w:ascii="GHEA Grapalat" w:hAnsi="GHEA Grapalat" w:cs="Sylfaen"/>
          <w:lang w:val="ru-RU"/>
        </w:rPr>
        <w:t xml:space="preserve"> </w:t>
      </w:r>
      <w:r w:rsidR="00A21FF5" w:rsidRPr="0061491A">
        <w:rPr>
          <w:rFonts w:ascii="GHEA Grapalat" w:hAnsi="GHEA Grapalat" w:cs="Sylfaen"/>
        </w:rPr>
        <w:t>և</w:t>
      </w:r>
      <w:r w:rsidR="00A21FF5" w:rsidRPr="00C1329E">
        <w:rPr>
          <w:rFonts w:ascii="GHEA Grapalat" w:hAnsi="GHEA Grapalat" w:cs="Sylfaen"/>
          <w:lang w:val="ru-RU"/>
        </w:rPr>
        <w:t xml:space="preserve"> </w:t>
      </w:r>
      <w:proofErr w:type="spellStart"/>
      <w:r w:rsidR="00A21FF5" w:rsidRPr="0061491A">
        <w:rPr>
          <w:rFonts w:ascii="GHEA Grapalat" w:hAnsi="GHEA Grapalat" w:cs="Sylfaen"/>
        </w:rPr>
        <w:t>ենթակառուցվածքների</w:t>
      </w:r>
      <w:proofErr w:type="spellEnd"/>
      <w:r w:rsidR="00A21FF5" w:rsidRPr="00C1329E">
        <w:rPr>
          <w:rFonts w:ascii="GHEA Grapalat" w:hAnsi="GHEA Grapalat" w:cs="Sylfaen"/>
          <w:lang w:val="ru-RU"/>
        </w:rPr>
        <w:t xml:space="preserve"> </w:t>
      </w:r>
      <w:proofErr w:type="spellStart"/>
      <w:r w:rsidR="00A21FF5" w:rsidRPr="0061491A">
        <w:rPr>
          <w:rFonts w:ascii="GHEA Grapalat" w:hAnsi="GHEA Grapalat" w:cs="Sylfaen"/>
        </w:rPr>
        <w:t>նախարար</w:t>
      </w:r>
      <w:r w:rsidR="00A21FF5">
        <w:rPr>
          <w:rFonts w:ascii="GHEA Grapalat" w:hAnsi="GHEA Grapalat" w:cs="Sylfaen"/>
        </w:rPr>
        <w:t>ությ</w:t>
      </w:r>
      <w:r w:rsidR="00E67A7F">
        <w:rPr>
          <w:rFonts w:ascii="GHEA Grapalat" w:hAnsi="GHEA Grapalat" w:cs="Sylfaen"/>
        </w:rPr>
        <w:t>ան</w:t>
      </w:r>
      <w:proofErr w:type="spellEnd"/>
      <w:r w:rsidR="00E67A7F" w:rsidRPr="00E67A7F">
        <w:rPr>
          <w:rFonts w:ascii="GHEA Grapalat" w:hAnsi="GHEA Grapalat" w:cs="Sylfaen"/>
          <w:lang w:val="ru-RU"/>
        </w:rPr>
        <w:t xml:space="preserve"> </w:t>
      </w:r>
      <w:proofErr w:type="spellStart"/>
      <w:r w:rsidR="00E67A7F">
        <w:rPr>
          <w:rFonts w:ascii="GHEA Grapalat" w:hAnsi="GHEA Grapalat" w:cs="Sylfaen"/>
        </w:rPr>
        <w:t>անձնակազմի</w:t>
      </w:r>
      <w:proofErr w:type="spellEnd"/>
      <w:r w:rsidR="00E67A7F" w:rsidRPr="00E67A7F">
        <w:rPr>
          <w:rFonts w:ascii="GHEA Grapalat" w:hAnsi="GHEA Grapalat" w:cs="Sylfaen"/>
          <w:lang w:val="ru-RU"/>
        </w:rPr>
        <w:t xml:space="preserve"> </w:t>
      </w:r>
      <w:proofErr w:type="spellStart"/>
      <w:r w:rsidR="00E67A7F">
        <w:rPr>
          <w:rFonts w:ascii="GHEA Grapalat" w:hAnsi="GHEA Grapalat" w:cs="Sylfaen"/>
        </w:rPr>
        <w:t>կառավարման</w:t>
      </w:r>
      <w:proofErr w:type="spellEnd"/>
      <w:r w:rsidR="00E67A7F" w:rsidRPr="00E67A7F">
        <w:rPr>
          <w:rFonts w:ascii="GHEA Grapalat" w:hAnsi="GHEA Grapalat" w:cs="Sylfaen"/>
          <w:lang w:val="ru-RU"/>
        </w:rPr>
        <w:t xml:space="preserve"> </w:t>
      </w:r>
      <w:proofErr w:type="spellStart"/>
      <w:r w:rsidR="00E67A7F">
        <w:rPr>
          <w:rFonts w:ascii="GHEA Grapalat" w:hAnsi="GHEA Grapalat" w:cs="Sylfaen"/>
        </w:rPr>
        <w:t>բաժին</w:t>
      </w:r>
      <w:proofErr w:type="spellEnd"/>
      <w:r w:rsidR="00A21FF5" w:rsidRPr="00C1329E">
        <w:rPr>
          <w:rFonts w:ascii="GHEA Grapalat" w:hAnsi="GHEA Grapalat" w:cs="Sylfaen"/>
          <w:lang w:val="ru-RU"/>
        </w:rPr>
        <w:t xml:space="preserve"> </w:t>
      </w:r>
      <w:r w:rsidR="000E5685" w:rsidRPr="00C1329E">
        <w:rPr>
          <w:rFonts w:ascii="GHEA Grapalat" w:hAnsi="GHEA Grapalat" w:cs="Sylfaen"/>
          <w:lang w:val="ru-RU"/>
        </w:rPr>
        <w:t>(</w:t>
      </w:r>
      <w:proofErr w:type="spellStart"/>
      <w:r w:rsidR="000E5685">
        <w:rPr>
          <w:rFonts w:ascii="GHEA Grapalat" w:hAnsi="GHEA Grapalat" w:cs="Sylfaen"/>
        </w:rPr>
        <w:t>հասցե</w:t>
      </w:r>
      <w:proofErr w:type="spellEnd"/>
      <w:r w:rsidR="000E5685">
        <w:rPr>
          <w:rFonts w:ascii="GHEA Grapalat" w:hAnsi="GHEA Grapalat" w:cs="Sylfaen"/>
        </w:rPr>
        <w:t>՝</w:t>
      </w:r>
      <w:r w:rsidR="000E5685" w:rsidRPr="00C1329E">
        <w:rPr>
          <w:rFonts w:ascii="GHEA Grapalat" w:hAnsi="GHEA Grapalat" w:cs="Sylfaen"/>
          <w:lang w:val="ru-RU"/>
        </w:rPr>
        <w:t xml:space="preserve"> </w:t>
      </w:r>
      <w:r w:rsidR="000E5685">
        <w:rPr>
          <w:rFonts w:ascii="GHEA Grapalat" w:hAnsi="GHEA Grapalat" w:cs="Sylfaen"/>
        </w:rPr>
        <w:t>ՀՀ</w:t>
      </w:r>
      <w:r w:rsidR="000E5685" w:rsidRPr="00C1329E">
        <w:rPr>
          <w:rFonts w:ascii="GHEA Grapalat" w:hAnsi="GHEA Grapalat" w:cs="Sylfaen"/>
          <w:lang w:val="ru-RU"/>
        </w:rPr>
        <w:t xml:space="preserve">, </w:t>
      </w:r>
      <w:r w:rsidR="000E5685">
        <w:rPr>
          <w:rFonts w:ascii="GHEA Grapalat" w:hAnsi="GHEA Grapalat" w:cs="Sylfaen"/>
        </w:rPr>
        <w:t>ք</w:t>
      </w:r>
      <w:r w:rsidR="000E5685" w:rsidRPr="00C1329E">
        <w:rPr>
          <w:rFonts w:ascii="GHEA Grapalat" w:hAnsi="GHEA Grapalat" w:cs="Sylfaen"/>
          <w:lang w:val="ru-RU"/>
        </w:rPr>
        <w:t>.</w:t>
      </w:r>
      <w:proofErr w:type="spellStart"/>
      <w:r w:rsidR="000E5685">
        <w:rPr>
          <w:rFonts w:ascii="GHEA Grapalat" w:hAnsi="GHEA Grapalat" w:cs="Sylfaen"/>
        </w:rPr>
        <w:t>Երևան</w:t>
      </w:r>
      <w:proofErr w:type="spellEnd"/>
      <w:r w:rsidR="000E5685" w:rsidRPr="00C1329E">
        <w:rPr>
          <w:rFonts w:ascii="GHEA Grapalat" w:hAnsi="GHEA Grapalat" w:cs="Sylfaen"/>
          <w:lang w:val="ru-RU"/>
        </w:rPr>
        <w:t xml:space="preserve">, </w:t>
      </w:r>
      <w:proofErr w:type="spellStart"/>
      <w:r w:rsidR="000E5685">
        <w:rPr>
          <w:rFonts w:ascii="GHEA Grapalat" w:hAnsi="GHEA Grapalat" w:cs="Sylfaen"/>
        </w:rPr>
        <w:t>Հանրապետության</w:t>
      </w:r>
      <w:proofErr w:type="spellEnd"/>
      <w:r w:rsidR="000E5685" w:rsidRPr="00C1329E">
        <w:rPr>
          <w:rFonts w:ascii="GHEA Grapalat" w:hAnsi="GHEA Grapalat" w:cs="Sylfaen"/>
          <w:lang w:val="ru-RU"/>
        </w:rPr>
        <w:t xml:space="preserve"> </w:t>
      </w:r>
      <w:proofErr w:type="spellStart"/>
      <w:r w:rsidR="000E5685">
        <w:rPr>
          <w:rFonts w:ascii="GHEA Grapalat" w:hAnsi="GHEA Grapalat" w:cs="Sylfaen"/>
        </w:rPr>
        <w:t>հրապարակ</w:t>
      </w:r>
      <w:proofErr w:type="spellEnd"/>
      <w:r w:rsidR="000E5685" w:rsidRPr="00C1329E">
        <w:rPr>
          <w:rFonts w:ascii="GHEA Grapalat" w:hAnsi="GHEA Grapalat" w:cs="Sylfaen"/>
          <w:lang w:val="ru-RU"/>
        </w:rPr>
        <w:t xml:space="preserve">, </w:t>
      </w:r>
      <w:proofErr w:type="spellStart"/>
      <w:r w:rsidR="000E5685">
        <w:rPr>
          <w:rFonts w:ascii="GHEA Grapalat" w:hAnsi="GHEA Grapalat" w:cs="Sylfaen"/>
        </w:rPr>
        <w:t>Կառավարական</w:t>
      </w:r>
      <w:proofErr w:type="spellEnd"/>
      <w:r w:rsidR="000E5685" w:rsidRPr="00C1329E">
        <w:rPr>
          <w:rFonts w:ascii="GHEA Grapalat" w:hAnsi="GHEA Grapalat" w:cs="Sylfaen"/>
          <w:lang w:val="ru-RU"/>
        </w:rPr>
        <w:t xml:space="preserve"> </w:t>
      </w:r>
      <w:proofErr w:type="spellStart"/>
      <w:r w:rsidR="000E5685">
        <w:rPr>
          <w:rFonts w:ascii="GHEA Grapalat" w:hAnsi="GHEA Grapalat" w:cs="Sylfaen"/>
        </w:rPr>
        <w:t>տուն</w:t>
      </w:r>
      <w:proofErr w:type="spellEnd"/>
      <w:r w:rsidR="000E5685" w:rsidRPr="00C1329E">
        <w:rPr>
          <w:rFonts w:ascii="GHEA Grapalat" w:hAnsi="GHEA Grapalat" w:cs="Sylfaen"/>
          <w:lang w:val="ru-RU"/>
        </w:rPr>
        <w:t xml:space="preserve"> </w:t>
      </w:r>
      <w:r w:rsidR="000E5685">
        <w:rPr>
          <w:rFonts w:ascii="GHEA Grapalat" w:hAnsi="GHEA Grapalat" w:cs="Sylfaen"/>
        </w:rPr>
        <w:t>N</w:t>
      </w:r>
      <w:r w:rsidR="000E5685" w:rsidRPr="00C1329E">
        <w:rPr>
          <w:rFonts w:ascii="GHEA Grapalat" w:hAnsi="GHEA Grapalat" w:cs="Sylfaen"/>
          <w:lang w:val="ru-RU"/>
        </w:rPr>
        <w:t xml:space="preserve"> 3, </w:t>
      </w:r>
      <w:proofErr w:type="spellStart"/>
      <w:r w:rsidR="000E5685">
        <w:rPr>
          <w:rFonts w:ascii="GHEA Grapalat" w:hAnsi="GHEA Grapalat" w:cs="Sylfaen"/>
        </w:rPr>
        <w:t>հեռախոսահամար</w:t>
      </w:r>
      <w:proofErr w:type="spellEnd"/>
      <w:r w:rsidR="000E5685">
        <w:rPr>
          <w:rFonts w:ascii="GHEA Grapalat" w:hAnsi="GHEA Grapalat" w:cs="Sylfaen"/>
        </w:rPr>
        <w:t>՝</w:t>
      </w:r>
      <w:r w:rsidR="000E5685" w:rsidRPr="00C1329E">
        <w:rPr>
          <w:rFonts w:ascii="GHEA Grapalat" w:hAnsi="GHEA Grapalat" w:cs="Sylfaen"/>
          <w:lang w:val="ru-RU"/>
        </w:rPr>
        <w:t xml:space="preserve"> 010-511-355, </w:t>
      </w:r>
      <w:r w:rsidR="00163CEC" w:rsidRPr="00492569">
        <w:rPr>
          <w:rFonts w:ascii="GHEA Grapalat" w:hAnsi="GHEA Grapalat" w:cs="Sylfaen"/>
          <w:lang w:val="ru-RU"/>
        </w:rPr>
        <w:t>010-511-31</w:t>
      </w:r>
      <w:r w:rsidR="00E67A7F" w:rsidRPr="00E67A7F">
        <w:rPr>
          <w:rFonts w:ascii="GHEA Grapalat" w:hAnsi="GHEA Grapalat" w:cs="Sylfaen"/>
          <w:lang w:val="ru-RU"/>
        </w:rPr>
        <w:t>8</w:t>
      </w:r>
      <w:r w:rsidR="00163CEC" w:rsidRPr="00492569">
        <w:rPr>
          <w:rFonts w:ascii="GHEA Grapalat" w:hAnsi="GHEA Grapalat" w:cs="Sylfaen"/>
          <w:lang w:val="ru-RU"/>
        </w:rPr>
        <w:t>,</w:t>
      </w:r>
      <w:r w:rsidR="00163CEC" w:rsidRPr="00163CEC">
        <w:rPr>
          <w:rFonts w:ascii="GHEA Grapalat" w:hAnsi="GHEA Grapalat" w:cs="Sylfaen"/>
          <w:lang w:val="ru-RU"/>
        </w:rPr>
        <w:t xml:space="preserve"> </w:t>
      </w:r>
      <w:proofErr w:type="spellStart"/>
      <w:r w:rsidR="000E5685">
        <w:rPr>
          <w:rFonts w:ascii="GHEA Grapalat" w:hAnsi="GHEA Grapalat" w:cs="Sylfaen"/>
        </w:rPr>
        <w:t>էլեկտրոնային</w:t>
      </w:r>
      <w:proofErr w:type="spellEnd"/>
      <w:r w:rsidR="000E5685" w:rsidRPr="00C1329E">
        <w:rPr>
          <w:rFonts w:ascii="GHEA Grapalat" w:hAnsi="GHEA Grapalat" w:cs="Sylfaen"/>
          <w:lang w:val="ru-RU"/>
        </w:rPr>
        <w:t xml:space="preserve"> </w:t>
      </w:r>
      <w:proofErr w:type="spellStart"/>
      <w:r w:rsidR="000E5685">
        <w:rPr>
          <w:rFonts w:ascii="GHEA Grapalat" w:hAnsi="GHEA Grapalat" w:cs="Sylfaen"/>
        </w:rPr>
        <w:t>փոստի</w:t>
      </w:r>
      <w:proofErr w:type="spellEnd"/>
      <w:r w:rsidR="000E5685" w:rsidRPr="00C1329E">
        <w:rPr>
          <w:rFonts w:ascii="GHEA Grapalat" w:hAnsi="GHEA Grapalat" w:cs="Sylfaen"/>
          <w:lang w:val="ru-RU"/>
        </w:rPr>
        <w:t xml:space="preserve"> </w:t>
      </w:r>
      <w:proofErr w:type="spellStart"/>
      <w:r w:rsidR="000E5685">
        <w:rPr>
          <w:rFonts w:ascii="GHEA Grapalat" w:hAnsi="GHEA Grapalat" w:cs="Sylfaen"/>
        </w:rPr>
        <w:t>հասցե</w:t>
      </w:r>
      <w:proofErr w:type="spellEnd"/>
      <w:r w:rsidR="000E5685">
        <w:rPr>
          <w:rFonts w:ascii="GHEA Grapalat" w:hAnsi="GHEA Grapalat" w:cs="Sylfaen"/>
        </w:rPr>
        <w:t>՝</w:t>
      </w:r>
      <w:r w:rsidR="000E5685" w:rsidRPr="00C1329E">
        <w:rPr>
          <w:rFonts w:ascii="GHEA Grapalat" w:hAnsi="GHEA Grapalat" w:cs="Sylfaen"/>
          <w:lang w:val="ru-RU"/>
        </w:rPr>
        <w:t xml:space="preserve"> </w:t>
      </w:r>
      <w:proofErr w:type="spellStart"/>
      <w:r w:rsidR="00E27468">
        <w:rPr>
          <w:rFonts w:ascii="GHEA Grapalat" w:hAnsi="GHEA Grapalat"/>
          <w:color w:val="282A3C"/>
        </w:rPr>
        <w:t>nunekirakosyan</w:t>
      </w:r>
      <w:proofErr w:type="spellEnd"/>
      <w:r w:rsidR="00E27468" w:rsidRPr="00E27468">
        <w:rPr>
          <w:rFonts w:ascii="GHEA Grapalat" w:hAnsi="GHEA Grapalat"/>
          <w:color w:val="282A3C"/>
          <w:lang w:val="ru-RU"/>
        </w:rPr>
        <w:t>@</w:t>
      </w:r>
      <w:r w:rsidR="00E27468">
        <w:rPr>
          <w:rFonts w:ascii="GHEA Grapalat" w:hAnsi="GHEA Grapalat"/>
          <w:color w:val="282A3C"/>
        </w:rPr>
        <w:t>mail</w:t>
      </w:r>
      <w:r w:rsidR="00E27468" w:rsidRPr="00E27468">
        <w:rPr>
          <w:rFonts w:ascii="GHEA Grapalat" w:hAnsi="GHEA Grapalat"/>
          <w:color w:val="282A3C"/>
          <w:lang w:val="ru-RU"/>
        </w:rPr>
        <w:t>.</w:t>
      </w:r>
      <w:proofErr w:type="spellStart"/>
      <w:r w:rsidR="00E27468" w:rsidRPr="00E27468">
        <w:rPr>
          <w:rFonts w:ascii="GHEA Grapalat" w:hAnsi="GHEA Grapalat"/>
          <w:color w:val="282A3C"/>
        </w:rPr>
        <w:t>ru</w:t>
      </w:r>
      <w:proofErr w:type="spellEnd"/>
      <w:r w:rsidR="000E5685" w:rsidRPr="00E27468">
        <w:rPr>
          <w:rFonts w:ascii="GHEA Grapalat" w:hAnsi="GHEA Grapalat" w:cs="Sylfaen"/>
          <w:lang w:val="ru-RU"/>
        </w:rPr>
        <w:t>):</w:t>
      </w:r>
    </w:p>
    <w:p w:rsidR="00F87006" w:rsidRPr="00271F6D" w:rsidRDefault="00F87006" w:rsidP="00F87006">
      <w:pPr>
        <w:tabs>
          <w:tab w:val="left" w:pos="851"/>
          <w:tab w:val="left" w:pos="900"/>
          <w:tab w:val="left" w:pos="1134"/>
        </w:tabs>
        <w:spacing w:after="0" w:line="240" w:lineRule="auto"/>
        <w:ind w:firstLine="720"/>
        <w:jc w:val="both"/>
        <w:rPr>
          <w:rFonts w:ascii="GHEA Grapalat" w:hAnsi="GHEA Grapalat" w:cs="Sylfaen"/>
          <w:lang w:val="ru-RU"/>
        </w:rPr>
      </w:pPr>
    </w:p>
    <w:p w:rsidR="009E3818" w:rsidRPr="00271F6D" w:rsidRDefault="009E3818" w:rsidP="00F87006">
      <w:pPr>
        <w:tabs>
          <w:tab w:val="left" w:pos="851"/>
          <w:tab w:val="left" w:pos="900"/>
          <w:tab w:val="left" w:pos="1134"/>
        </w:tabs>
        <w:spacing w:after="0" w:line="240" w:lineRule="auto"/>
        <w:ind w:firstLine="720"/>
        <w:jc w:val="both"/>
        <w:rPr>
          <w:rFonts w:ascii="GHEA Grapalat" w:hAnsi="GHEA Grapalat" w:cs="Sylfaen"/>
          <w:lang w:val="ru-RU"/>
        </w:rPr>
      </w:pPr>
    </w:p>
    <w:p w:rsidR="009E3818" w:rsidRPr="00271F6D" w:rsidRDefault="009E3818" w:rsidP="00F87006">
      <w:pPr>
        <w:tabs>
          <w:tab w:val="left" w:pos="851"/>
          <w:tab w:val="left" w:pos="900"/>
          <w:tab w:val="left" w:pos="1134"/>
        </w:tabs>
        <w:spacing w:after="0" w:line="240" w:lineRule="auto"/>
        <w:ind w:firstLine="720"/>
        <w:jc w:val="both"/>
        <w:rPr>
          <w:rFonts w:ascii="GHEA Grapalat" w:hAnsi="GHEA Grapalat" w:cs="Sylfaen"/>
          <w:lang w:val="ru-RU"/>
        </w:rPr>
      </w:pPr>
    </w:p>
    <w:p w:rsidR="009E3818" w:rsidRPr="00271F6D" w:rsidRDefault="009E3818" w:rsidP="00F87006">
      <w:pPr>
        <w:tabs>
          <w:tab w:val="left" w:pos="851"/>
          <w:tab w:val="left" w:pos="900"/>
          <w:tab w:val="left" w:pos="1134"/>
        </w:tabs>
        <w:spacing w:after="0" w:line="240" w:lineRule="auto"/>
        <w:ind w:firstLine="720"/>
        <w:jc w:val="both"/>
        <w:rPr>
          <w:rFonts w:ascii="GHEA Grapalat" w:hAnsi="GHEA Grapalat" w:cs="Sylfaen"/>
          <w:lang w:val="ru-RU"/>
        </w:rPr>
      </w:pPr>
    </w:p>
    <w:p w:rsidR="009E3818" w:rsidRPr="00271F6D" w:rsidRDefault="009E3818" w:rsidP="00F87006">
      <w:pPr>
        <w:tabs>
          <w:tab w:val="left" w:pos="851"/>
          <w:tab w:val="left" w:pos="900"/>
          <w:tab w:val="left" w:pos="1134"/>
        </w:tabs>
        <w:spacing w:after="0" w:line="240" w:lineRule="auto"/>
        <w:ind w:firstLine="720"/>
        <w:jc w:val="both"/>
        <w:rPr>
          <w:rFonts w:ascii="GHEA Grapalat" w:hAnsi="GHEA Grapalat" w:cs="Sylfaen"/>
          <w:lang w:val="ru-RU"/>
        </w:rPr>
      </w:pPr>
    </w:p>
    <w:p w:rsidR="009E3818" w:rsidRPr="00271F6D" w:rsidRDefault="009E3818" w:rsidP="00F87006">
      <w:pPr>
        <w:tabs>
          <w:tab w:val="left" w:pos="851"/>
          <w:tab w:val="left" w:pos="900"/>
          <w:tab w:val="left" w:pos="1134"/>
        </w:tabs>
        <w:spacing w:after="0" w:line="240" w:lineRule="auto"/>
        <w:ind w:firstLine="720"/>
        <w:jc w:val="both"/>
        <w:rPr>
          <w:rFonts w:ascii="GHEA Grapalat" w:hAnsi="GHEA Grapalat" w:cs="Sylfaen"/>
          <w:lang w:val="ru-RU"/>
        </w:rPr>
      </w:pPr>
    </w:p>
    <w:sectPr w:rsidR="009E3818" w:rsidRPr="00271F6D" w:rsidSect="00954FC5">
      <w:pgSz w:w="12240" w:h="15840"/>
      <w:pgMar w:top="709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49D"/>
    <w:multiLevelType w:val="hybridMultilevel"/>
    <w:tmpl w:val="E4CE72E6"/>
    <w:lvl w:ilvl="0" w:tplc="D742AE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A16035"/>
    <w:multiLevelType w:val="hybridMultilevel"/>
    <w:tmpl w:val="2CC62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967F41"/>
    <w:multiLevelType w:val="hybridMultilevel"/>
    <w:tmpl w:val="47226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5E53F6"/>
    <w:multiLevelType w:val="hybridMultilevel"/>
    <w:tmpl w:val="D3BEDE30"/>
    <w:lvl w:ilvl="0" w:tplc="0409000F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hint="default"/>
        <w:b w:val="0"/>
        <w:i w:val="0"/>
        <w:sz w:val="24"/>
        <w:szCs w:val="20"/>
      </w:rPr>
    </w:lvl>
    <w:lvl w:ilvl="1" w:tplc="5BE27CA6">
      <w:numFmt w:val="bullet"/>
      <w:lvlText w:val="-"/>
      <w:lvlJc w:val="left"/>
      <w:pPr>
        <w:ind w:left="1440" w:hanging="360"/>
      </w:pPr>
      <w:rPr>
        <w:rFonts w:ascii="GHEA Grapalat" w:eastAsia="Calibri" w:hAnsi="GHEA Grapalat" w:cs="Sylfae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36B02"/>
    <w:multiLevelType w:val="hybridMultilevel"/>
    <w:tmpl w:val="BF5A7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ED6167"/>
    <w:multiLevelType w:val="hybridMultilevel"/>
    <w:tmpl w:val="2264A77E"/>
    <w:lvl w:ilvl="0" w:tplc="D742A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605C6"/>
    <w:multiLevelType w:val="hybridMultilevel"/>
    <w:tmpl w:val="52807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F61DD"/>
    <w:multiLevelType w:val="hybridMultilevel"/>
    <w:tmpl w:val="39026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977E3"/>
    <w:multiLevelType w:val="hybridMultilevel"/>
    <w:tmpl w:val="42147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F2C32"/>
    <w:multiLevelType w:val="hybridMultilevel"/>
    <w:tmpl w:val="6C8CA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87243"/>
    <w:multiLevelType w:val="hybridMultilevel"/>
    <w:tmpl w:val="84867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A3DF0"/>
    <w:multiLevelType w:val="hybridMultilevel"/>
    <w:tmpl w:val="E810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65ACC"/>
    <w:multiLevelType w:val="hybridMultilevel"/>
    <w:tmpl w:val="00AC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4555A"/>
    <w:multiLevelType w:val="hybridMultilevel"/>
    <w:tmpl w:val="66BC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12378"/>
    <w:multiLevelType w:val="hybridMultilevel"/>
    <w:tmpl w:val="D2C4631C"/>
    <w:lvl w:ilvl="0" w:tplc="A6F4602E">
      <w:start w:val="1"/>
      <w:numFmt w:val="decimal"/>
      <w:lvlText w:val="%1."/>
      <w:lvlJc w:val="left"/>
      <w:pPr>
        <w:ind w:left="1080" w:hanging="360"/>
      </w:pPr>
      <w:rPr>
        <w:rFonts w:ascii="GHEA Grapalat" w:eastAsia="Calibri" w:hAnsi="GHEA Grapalat"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049BB"/>
    <w:multiLevelType w:val="hybridMultilevel"/>
    <w:tmpl w:val="61C2EB6C"/>
    <w:lvl w:ilvl="0" w:tplc="451CBDA0">
      <w:start w:val="1"/>
      <w:numFmt w:val="decimal"/>
      <w:lvlText w:val="%1)"/>
      <w:lvlJc w:val="left"/>
      <w:pPr>
        <w:ind w:left="720" w:hanging="360"/>
      </w:pPr>
      <w:rPr>
        <w:rFonts w:ascii="GHEA Grapalat" w:eastAsiaTheme="minorHAnsi" w:hAnsi="GHEA Grapalat" w:cs="Sylfa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94749"/>
    <w:multiLevelType w:val="hybridMultilevel"/>
    <w:tmpl w:val="0BBE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707D1"/>
    <w:multiLevelType w:val="hybridMultilevel"/>
    <w:tmpl w:val="BD4ECB66"/>
    <w:lvl w:ilvl="0" w:tplc="9606DD2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D47C9"/>
    <w:multiLevelType w:val="hybridMultilevel"/>
    <w:tmpl w:val="99E685F4"/>
    <w:lvl w:ilvl="0" w:tplc="4D869E40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33957"/>
    <w:multiLevelType w:val="hybridMultilevel"/>
    <w:tmpl w:val="00E4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3"/>
  </w:num>
  <w:num w:numId="5">
    <w:abstractNumId w:val="13"/>
  </w:num>
  <w:num w:numId="6">
    <w:abstractNumId w:val="9"/>
  </w:num>
  <w:num w:numId="7">
    <w:abstractNumId w:val="18"/>
  </w:num>
  <w:num w:numId="8">
    <w:abstractNumId w:val="15"/>
  </w:num>
  <w:num w:numId="9">
    <w:abstractNumId w:val="8"/>
  </w:num>
  <w:num w:numId="10">
    <w:abstractNumId w:val="5"/>
  </w:num>
  <w:num w:numId="11">
    <w:abstractNumId w:val="10"/>
  </w:num>
  <w:num w:numId="12">
    <w:abstractNumId w:val="17"/>
  </w:num>
  <w:num w:numId="13">
    <w:abstractNumId w:val="0"/>
  </w:num>
  <w:num w:numId="14">
    <w:abstractNumId w:val="19"/>
  </w:num>
  <w:num w:numId="15">
    <w:abstractNumId w:val="16"/>
  </w:num>
  <w:num w:numId="16">
    <w:abstractNumId w:val="12"/>
  </w:num>
  <w:num w:numId="17">
    <w:abstractNumId w:val="14"/>
  </w:num>
  <w:num w:numId="18">
    <w:abstractNumId w:val="1"/>
  </w:num>
  <w:num w:numId="19">
    <w:abstractNumId w:val="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300"/>
    <w:rsid w:val="00010A9F"/>
    <w:rsid w:val="000145F3"/>
    <w:rsid w:val="0001561A"/>
    <w:rsid w:val="000159AB"/>
    <w:rsid w:val="000200B0"/>
    <w:rsid w:val="000212F8"/>
    <w:rsid w:val="000368C2"/>
    <w:rsid w:val="00036AC8"/>
    <w:rsid w:val="00042D15"/>
    <w:rsid w:val="00081296"/>
    <w:rsid w:val="000B0D76"/>
    <w:rsid w:val="000B10D5"/>
    <w:rsid w:val="000C58E4"/>
    <w:rsid w:val="000E3320"/>
    <w:rsid w:val="000E5685"/>
    <w:rsid w:val="000E7EAD"/>
    <w:rsid w:val="001021A0"/>
    <w:rsid w:val="0012633B"/>
    <w:rsid w:val="0013752B"/>
    <w:rsid w:val="00155737"/>
    <w:rsid w:val="00155FEE"/>
    <w:rsid w:val="00163CEC"/>
    <w:rsid w:val="001738F6"/>
    <w:rsid w:val="00177C5F"/>
    <w:rsid w:val="00183AE3"/>
    <w:rsid w:val="00190677"/>
    <w:rsid w:val="001C2D8D"/>
    <w:rsid w:val="001E135F"/>
    <w:rsid w:val="001E193E"/>
    <w:rsid w:val="001E348A"/>
    <w:rsid w:val="001F1E14"/>
    <w:rsid w:val="00241CF6"/>
    <w:rsid w:val="00252358"/>
    <w:rsid w:val="00254E4E"/>
    <w:rsid w:val="00271F6D"/>
    <w:rsid w:val="002906D6"/>
    <w:rsid w:val="002A54F8"/>
    <w:rsid w:val="002A63BA"/>
    <w:rsid w:val="002A6AB6"/>
    <w:rsid w:val="002B1B04"/>
    <w:rsid w:val="002B2E60"/>
    <w:rsid w:val="002C4898"/>
    <w:rsid w:val="002E00D0"/>
    <w:rsid w:val="002E3F2B"/>
    <w:rsid w:val="002F1524"/>
    <w:rsid w:val="00303EDB"/>
    <w:rsid w:val="00311E80"/>
    <w:rsid w:val="00356DC5"/>
    <w:rsid w:val="00386298"/>
    <w:rsid w:val="00394752"/>
    <w:rsid w:val="003A1E7B"/>
    <w:rsid w:val="003B2D29"/>
    <w:rsid w:val="003C5B72"/>
    <w:rsid w:val="003E7424"/>
    <w:rsid w:val="003F2D2A"/>
    <w:rsid w:val="003F3916"/>
    <w:rsid w:val="00400932"/>
    <w:rsid w:val="00416D11"/>
    <w:rsid w:val="00436403"/>
    <w:rsid w:val="004444AC"/>
    <w:rsid w:val="00461D42"/>
    <w:rsid w:val="00465679"/>
    <w:rsid w:val="0047247E"/>
    <w:rsid w:val="00493BF0"/>
    <w:rsid w:val="004A2660"/>
    <w:rsid w:val="004B2703"/>
    <w:rsid w:val="004B653E"/>
    <w:rsid w:val="004C32C9"/>
    <w:rsid w:val="004F0221"/>
    <w:rsid w:val="005031F9"/>
    <w:rsid w:val="005039E5"/>
    <w:rsid w:val="00507F94"/>
    <w:rsid w:val="00536012"/>
    <w:rsid w:val="0056048A"/>
    <w:rsid w:val="00562489"/>
    <w:rsid w:val="00570DB4"/>
    <w:rsid w:val="00572C3E"/>
    <w:rsid w:val="0057350E"/>
    <w:rsid w:val="00582BB4"/>
    <w:rsid w:val="005840D5"/>
    <w:rsid w:val="005A5178"/>
    <w:rsid w:val="005B65B6"/>
    <w:rsid w:val="005C4EFF"/>
    <w:rsid w:val="005C5552"/>
    <w:rsid w:val="005C671C"/>
    <w:rsid w:val="005D2CED"/>
    <w:rsid w:val="005D6AAA"/>
    <w:rsid w:val="00604962"/>
    <w:rsid w:val="0061491A"/>
    <w:rsid w:val="006261A7"/>
    <w:rsid w:val="00651406"/>
    <w:rsid w:val="0065697C"/>
    <w:rsid w:val="00662260"/>
    <w:rsid w:val="006703FD"/>
    <w:rsid w:val="0068628A"/>
    <w:rsid w:val="00696DCA"/>
    <w:rsid w:val="006B5DE7"/>
    <w:rsid w:val="006D2290"/>
    <w:rsid w:val="0070656E"/>
    <w:rsid w:val="00715B89"/>
    <w:rsid w:val="00724828"/>
    <w:rsid w:val="007307C8"/>
    <w:rsid w:val="007410C2"/>
    <w:rsid w:val="007450AF"/>
    <w:rsid w:val="0075181C"/>
    <w:rsid w:val="007673FE"/>
    <w:rsid w:val="0077678D"/>
    <w:rsid w:val="0079565B"/>
    <w:rsid w:val="007D624D"/>
    <w:rsid w:val="007E212A"/>
    <w:rsid w:val="00800666"/>
    <w:rsid w:val="00810A9C"/>
    <w:rsid w:val="00817D2E"/>
    <w:rsid w:val="00821FF2"/>
    <w:rsid w:val="008220FA"/>
    <w:rsid w:val="00827A17"/>
    <w:rsid w:val="00830E9D"/>
    <w:rsid w:val="008364D9"/>
    <w:rsid w:val="0084198C"/>
    <w:rsid w:val="00853167"/>
    <w:rsid w:val="00866630"/>
    <w:rsid w:val="008767F2"/>
    <w:rsid w:val="008814E2"/>
    <w:rsid w:val="008B1179"/>
    <w:rsid w:val="008B4AD3"/>
    <w:rsid w:val="008C3B61"/>
    <w:rsid w:val="008D18AE"/>
    <w:rsid w:val="008D3155"/>
    <w:rsid w:val="008D6383"/>
    <w:rsid w:val="008F25A4"/>
    <w:rsid w:val="00902130"/>
    <w:rsid w:val="00912A18"/>
    <w:rsid w:val="009312AB"/>
    <w:rsid w:val="00931AEA"/>
    <w:rsid w:val="00940C6B"/>
    <w:rsid w:val="00954FC5"/>
    <w:rsid w:val="00971291"/>
    <w:rsid w:val="009A18CD"/>
    <w:rsid w:val="009A311D"/>
    <w:rsid w:val="009B70EE"/>
    <w:rsid w:val="009D0CF4"/>
    <w:rsid w:val="009E3818"/>
    <w:rsid w:val="00A03AF4"/>
    <w:rsid w:val="00A21FF5"/>
    <w:rsid w:val="00A27586"/>
    <w:rsid w:val="00A406FF"/>
    <w:rsid w:val="00A40F6A"/>
    <w:rsid w:val="00A418AC"/>
    <w:rsid w:val="00A419DC"/>
    <w:rsid w:val="00A47CB2"/>
    <w:rsid w:val="00A52D67"/>
    <w:rsid w:val="00A57000"/>
    <w:rsid w:val="00A77968"/>
    <w:rsid w:val="00A90821"/>
    <w:rsid w:val="00A92E8D"/>
    <w:rsid w:val="00A95D6B"/>
    <w:rsid w:val="00AA31DE"/>
    <w:rsid w:val="00AB1DBA"/>
    <w:rsid w:val="00AC2AED"/>
    <w:rsid w:val="00AC56AA"/>
    <w:rsid w:val="00AF7C68"/>
    <w:rsid w:val="00B032AA"/>
    <w:rsid w:val="00B27B1A"/>
    <w:rsid w:val="00B75343"/>
    <w:rsid w:val="00B76E54"/>
    <w:rsid w:val="00BA02AA"/>
    <w:rsid w:val="00BA557C"/>
    <w:rsid w:val="00BB190F"/>
    <w:rsid w:val="00BC0012"/>
    <w:rsid w:val="00BC2043"/>
    <w:rsid w:val="00BD62BF"/>
    <w:rsid w:val="00BD718B"/>
    <w:rsid w:val="00BD71FF"/>
    <w:rsid w:val="00BF50D4"/>
    <w:rsid w:val="00C008A2"/>
    <w:rsid w:val="00C1329E"/>
    <w:rsid w:val="00C354BE"/>
    <w:rsid w:val="00C35F0A"/>
    <w:rsid w:val="00C55300"/>
    <w:rsid w:val="00C55E87"/>
    <w:rsid w:val="00C75ED4"/>
    <w:rsid w:val="00C843F9"/>
    <w:rsid w:val="00C8715D"/>
    <w:rsid w:val="00C87B57"/>
    <w:rsid w:val="00CC1177"/>
    <w:rsid w:val="00CC28BA"/>
    <w:rsid w:val="00CC55B3"/>
    <w:rsid w:val="00CE335D"/>
    <w:rsid w:val="00CF2435"/>
    <w:rsid w:val="00D024FB"/>
    <w:rsid w:val="00D16AF2"/>
    <w:rsid w:val="00D171FC"/>
    <w:rsid w:val="00D55BA9"/>
    <w:rsid w:val="00D611C0"/>
    <w:rsid w:val="00D66FF8"/>
    <w:rsid w:val="00D71A79"/>
    <w:rsid w:val="00D763A9"/>
    <w:rsid w:val="00D80B0D"/>
    <w:rsid w:val="00D8552B"/>
    <w:rsid w:val="00D87FDC"/>
    <w:rsid w:val="00DC01F4"/>
    <w:rsid w:val="00DD3E3A"/>
    <w:rsid w:val="00DF3272"/>
    <w:rsid w:val="00E0201D"/>
    <w:rsid w:val="00E27468"/>
    <w:rsid w:val="00E435F7"/>
    <w:rsid w:val="00E44E26"/>
    <w:rsid w:val="00E50558"/>
    <w:rsid w:val="00E52E9A"/>
    <w:rsid w:val="00E65B74"/>
    <w:rsid w:val="00E67A7F"/>
    <w:rsid w:val="00EB715C"/>
    <w:rsid w:val="00F043F6"/>
    <w:rsid w:val="00F06DD1"/>
    <w:rsid w:val="00F11576"/>
    <w:rsid w:val="00F12B08"/>
    <w:rsid w:val="00F16959"/>
    <w:rsid w:val="00F405BC"/>
    <w:rsid w:val="00F469A5"/>
    <w:rsid w:val="00F47F1D"/>
    <w:rsid w:val="00F6336B"/>
    <w:rsid w:val="00F722A4"/>
    <w:rsid w:val="00F87006"/>
    <w:rsid w:val="00F87A87"/>
    <w:rsid w:val="00F94BBE"/>
    <w:rsid w:val="00FB29D0"/>
    <w:rsid w:val="00FD0EDD"/>
    <w:rsid w:val="00FF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qFormat/>
    <w:rsid w:val="000C58E4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C58E4"/>
    <w:rPr>
      <w:rFonts w:ascii="Calibri" w:eastAsia="Times New Roman" w:hAnsi="Calibri" w:cs="Times New Roman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9712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2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A418AC"/>
    <w:pPr>
      <w:spacing w:after="120" w:line="259" w:lineRule="auto"/>
      <w:ind w:left="360"/>
    </w:pPr>
    <w:rPr>
      <w:rFonts w:ascii="Calibri" w:eastAsia="Calibri" w:hAnsi="Calibri" w:cs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418AC"/>
    <w:rPr>
      <w:rFonts w:ascii="Calibri" w:eastAsia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E335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E335D"/>
  </w:style>
  <w:style w:type="character" w:styleId="Strong">
    <w:name w:val="Strong"/>
    <w:uiPriority w:val="22"/>
    <w:qFormat/>
    <w:rsid w:val="00E0201D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410C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E3818"/>
  </w:style>
  <w:style w:type="paragraph" w:styleId="BodyText">
    <w:name w:val="Body Text"/>
    <w:basedOn w:val="Normal"/>
    <w:link w:val="BodyTextChar"/>
    <w:uiPriority w:val="99"/>
    <w:semiHidden/>
    <w:unhideWhenUsed/>
    <w:rsid w:val="009E3818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381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9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37137" TargetMode="External"/><Relationship Id="rId13" Type="http://schemas.openxmlformats.org/officeDocument/2006/relationships/hyperlink" Target="http://fliphtml5.com/fumf/egd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hartak.cso.gov.am/" TargetMode="External"/><Relationship Id="rId12" Type="http://schemas.openxmlformats.org/officeDocument/2006/relationships/hyperlink" Target="https://www.arlis.am/DocumentView.aspx?DocID=12080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v.am/u_files/file/Haytararutyunner/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arlis.am/DocumentView.aspx?DocID=132720" TargetMode="External"/><Relationship Id="rId5" Type="http://schemas.openxmlformats.org/officeDocument/2006/relationships/hyperlink" Target="https://cso.gov.am/" TargetMode="External"/><Relationship Id="rId15" Type="http://schemas.openxmlformats.org/officeDocument/2006/relationships/hyperlink" Target="https://www.gov.am/u_files/file/Haytararutyunner/6.pdf" TargetMode="External"/><Relationship Id="rId10" Type="http://schemas.openxmlformats.org/officeDocument/2006/relationships/hyperlink" Target="https://www.arlis.am/DocumentView.aspx?DocID=1347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34780" TargetMode="External"/><Relationship Id="rId14" Type="http://schemas.openxmlformats.org/officeDocument/2006/relationships/hyperlink" Target="http://www.parliament.am/library/books/gravor-khos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4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n.kirakosyan</dc:creator>
  <cp:keywords/>
  <dc:description/>
  <cp:lastModifiedBy>n.kirakosyan</cp:lastModifiedBy>
  <cp:revision>191</cp:revision>
  <cp:lastPrinted>2020-08-17T09:53:00Z</cp:lastPrinted>
  <dcterms:created xsi:type="dcterms:W3CDTF">2019-08-19T07:00:00Z</dcterms:created>
  <dcterms:modified xsi:type="dcterms:W3CDTF">2021-01-15T11:03:00Z</dcterms:modified>
</cp:coreProperties>
</file>