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1F" w:rsidRPr="00F17904" w:rsidRDefault="00FD071F" w:rsidP="00FD071F">
      <w:pPr>
        <w:jc w:val="center"/>
        <w:rPr>
          <w:rFonts w:cs="Times New Roman"/>
          <w:color w:val="000000"/>
          <w:lang w:val="hy-AM"/>
        </w:rPr>
      </w:pPr>
      <w:r w:rsidRPr="00F17904">
        <w:rPr>
          <w:rFonts w:cs="Times New Roman"/>
          <w:color w:val="000000"/>
          <w:lang w:val="hy-AM"/>
        </w:rPr>
        <w:t>ՀԱՅՏԱՐԱՐՈՒԹՅՈՒՆ</w:t>
      </w:r>
    </w:p>
    <w:p w:rsidR="00FD071F" w:rsidRPr="00F17904" w:rsidRDefault="00FD071F" w:rsidP="00555B0F">
      <w:pPr>
        <w:jc w:val="both"/>
        <w:rPr>
          <w:rFonts w:cs="Times New Roman"/>
          <w:color w:val="000000"/>
        </w:rPr>
      </w:pPr>
    </w:p>
    <w:p w:rsidR="00AB478A" w:rsidRPr="00F17904" w:rsidRDefault="00F17904" w:rsidP="00555B0F">
      <w:pPr>
        <w:jc w:val="both"/>
        <w:rPr>
          <w:rFonts w:cs="Times New Roman"/>
          <w:color w:val="000000"/>
          <w:lang w:val="hy-AM"/>
        </w:rPr>
      </w:pPr>
      <w:r w:rsidRPr="00F17904">
        <w:rPr>
          <w:rFonts w:cs="Times New Roman"/>
          <w:color w:val="000000"/>
          <w:lang w:val="hy-AM"/>
        </w:rPr>
        <w:t xml:space="preserve">         </w:t>
      </w:r>
      <w:r w:rsidR="00562354" w:rsidRPr="00F17904">
        <w:rPr>
          <w:rFonts w:cs="Times New Roman"/>
          <w:color w:val="000000"/>
          <w:lang w:val="hy-AM"/>
        </w:rPr>
        <w:t>ՀՀ</w:t>
      </w:r>
      <w:r w:rsidR="00562354" w:rsidRPr="00F17904">
        <w:rPr>
          <w:color w:val="000000"/>
          <w:lang w:val="hy-AM"/>
        </w:rPr>
        <w:t xml:space="preserve"> </w:t>
      </w:r>
      <w:r w:rsidR="002209A8" w:rsidRPr="00F17904">
        <w:rPr>
          <w:color w:val="000000"/>
          <w:lang w:val="hy-AM"/>
        </w:rPr>
        <w:t xml:space="preserve">քաղաքաշինության, տեխնիկական և </w:t>
      </w:r>
      <w:proofErr w:type="spellStart"/>
      <w:r w:rsidR="002209A8" w:rsidRPr="00F17904">
        <w:rPr>
          <w:color w:val="000000"/>
          <w:lang w:val="hy-AM"/>
        </w:rPr>
        <w:t>հրդեհային</w:t>
      </w:r>
      <w:proofErr w:type="spellEnd"/>
      <w:r w:rsidR="002209A8" w:rsidRPr="00F17904">
        <w:rPr>
          <w:color w:val="000000"/>
          <w:lang w:val="hy-AM"/>
        </w:rPr>
        <w:t xml:space="preserve"> անվտանգության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տեսչական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մարմինը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հայտարարում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է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մրցույթ՝</w:t>
      </w:r>
      <w:r w:rsidR="00562354" w:rsidRPr="00F17904">
        <w:rPr>
          <w:color w:val="000000"/>
          <w:lang w:val="hy-AM"/>
        </w:rPr>
        <w:t xml:space="preserve"> </w:t>
      </w:r>
      <w:r w:rsidR="002209A8" w:rsidRPr="00F17904">
        <w:rPr>
          <w:lang w:val="hy-AM"/>
        </w:rPr>
        <w:t xml:space="preserve">ՀՀ  քաղաքաշինության, տեխնիկական և </w:t>
      </w:r>
      <w:proofErr w:type="spellStart"/>
      <w:r w:rsidR="002209A8" w:rsidRPr="00F17904">
        <w:rPr>
          <w:lang w:val="hy-AM"/>
        </w:rPr>
        <w:t>հրդեհային</w:t>
      </w:r>
      <w:proofErr w:type="spellEnd"/>
      <w:r w:rsidR="002209A8" w:rsidRPr="00F17904">
        <w:rPr>
          <w:lang w:val="hy-AM"/>
        </w:rPr>
        <w:t xml:space="preserve"> անվտանգության տեսչական մարմնի քաղաքաշինական գործունեության վերահսկողության վարչության քաղաքաշինական վերահսկողության բաժնի մասնագետի (ծածկագիր՝ 71-28.1.զ-Մ6-1) թափուր </w:t>
      </w:r>
      <w:r w:rsidR="00562354" w:rsidRPr="00F17904">
        <w:rPr>
          <w:rFonts w:cs="Times New Roman"/>
          <w:color w:val="000000"/>
          <w:lang w:val="hy-AM"/>
        </w:rPr>
        <w:t xml:space="preserve"> պաշտոնը համալրելու համար և վարկանիշային ցուցակի համապատասխան համարներում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գրանցված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անձանց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հրավիրում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է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հարցազրույցի</w:t>
      </w:r>
      <w:r w:rsidR="00562354" w:rsidRPr="00F17904">
        <w:rPr>
          <w:color w:val="000000"/>
          <w:lang w:val="hy-AM"/>
        </w:rPr>
        <w:t xml:space="preserve">, </w:t>
      </w:r>
      <w:r w:rsidR="00562354" w:rsidRPr="00F17904">
        <w:rPr>
          <w:rFonts w:cs="Times New Roman"/>
          <w:color w:val="000000"/>
          <w:lang w:val="hy-AM"/>
        </w:rPr>
        <w:t>որը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տեղի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է</w:t>
      </w:r>
      <w:r w:rsidR="00562354" w:rsidRPr="00F17904">
        <w:rPr>
          <w:color w:val="000000"/>
          <w:lang w:val="hy-AM"/>
        </w:rPr>
        <w:t xml:space="preserve"> </w:t>
      </w:r>
      <w:r w:rsidR="00FF58BB">
        <w:rPr>
          <w:color w:val="000000"/>
          <w:lang w:val="hy-AM"/>
        </w:rPr>
        <w:t>ո</w:t>
      </w:r>
      <w:r w:rsidR="00562354" w:rsidRPr="00F17904">
        <w:rPr>
          <w:rFonts w:cs="Times New Roman"/>
          <w:color w:val="000000"/>
          <w:lang w:val="hy-AM"/>
        </w:rPr>
        <w:t>ւնենա</w:t>
      </w:r>
      <w:r w:rsidR="00FF58BB">
        <w:rPr>
          <w:rFonts w:cs="Times New Roman"/>
          <w:color w:val="000000"/>
          <w:lang w:val="hy-AM"/>
        </w:rPr>
        <w:t>լու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b/>
          <w:color w:val="000000"/>
          <w:lang w:val="hy-AM"/>
        </w:rPr>
        <w:t xml:space="preserve">2021 </w:t>
      </w:r>
      <w:r w:rsidR="00562354" w:rsidRPr="00F17904">
        <w:rPr>
          <w:rFonts w:cs="Times New Roman"/>
          <w:b/>
          <w:color w:val="000000"/>
          <w:lang w:val="hy-AM"/>
        </w:rPr>
        <w:t>թվականի</w:t>
      </w:r>
      <w:r w:rsidR="00562354" w:rsidRPr="00F17904">
        <w:rPr>
          <w:b/>
          <w:color w:val="000000"/>
          <w:lang w:val="hy-AM"/>
        </w:rPr>
        <w:t xml:space="preserve"> </w:t>
      </w:r>
      <w:r w:rsidR="009602F6">
        <w:rPr>
          <w:rFonts w:cs="Times New Roman"/>
          <w:b/>
          <w:color w:val="000000"/>
          <w:lang w:val="hy-AM"/>
        </w:rPr>
        <w:t xml:space="preserve">մայիսի </w:t>
      </w:r>
      <w:r w:rsidR="00213CEE">
        <w:rPr>
          <w:rFonts w:cs="Times New Roman"/>
          <w:b/>
          <w:color w:val="000000"/>
          <w:lang w:val="hy-AM"/>
        </w:rPr>
        <w:t xml:space="preserve">               </w:t>
      </w:r>
      <w:r w:rsidR="00017E29">
        <w:rPr>
          <w:rFonts w:cs="Times New Roman"/>
          <w:b/>
          <w:color w:val="000000"/>
          <w:lang w:val="hy-AM"/>
        </w:rPr>
        <w:t xml:space="preserve"> 1</w:t>
      </w:r>
      <w:r w:rsidR="009602F6">
        <w:rPr>
          <w:rFonts w:cs="Times New Roman"/>
          <w:b/>
          <w:color w:val="000000"/>
          <w:lang w:val="hy-AM"/>
        </w:rPr>
        <w:t>3</w:t>
      </w:r>
      <w:r w:rsidR="00017E29">
        <w:rPr>
          <w:rFonts w:cs="Times New Roman"/>
          <w:b/>
          <w:color w:val="000000"/>
          <w:lang w:val="hy-AM"/>
        </w:rPr>
        <w:t>-</w:t>
      </w:r>
      <w:r w:rsidR="00562354" w:rsidRPr="00F17904">
        <w:rPr>
          <w:rFonts w:cs="Times New Roman"/>
          <w:b/>
          <w:color w:val="000000"/>
          <w:lang w:val="hy-AM"/>
        </w:rPr>
        <w:t>ին</w:t>
      </w:r>
      <w:r w:rsidR="00562354" w:rsidRPr="00F17904">
        <w:rPr>
          <w:b/>
          <w:color w:val="000000"/>
          <w:lang w:val="hy-AM"/>
        </w:rPr>
        <w:t xml:space="preserve">, </w:t>
      </w:r>
      <w:r w:rsidR="00562354" w:rsidRPr="00F17904">
        <w:rPr>
          <w:rFonts w:cs="Times New Roman"/>
          <w:b/>
          <w:color w:val="000000"/>
          <w:lang w:val="hy-AM"/>
        </w:rPr>
        <w:t>ժամը</w:t>
      </w:r>
      <w:r w:rsidR="00562354" w:rsidRPr="00F17904">
        <w:rPr>
          <w:b/>
          <w:color w:val="000000"/>
          <w:lang w:val="hy-AM"/>
        </w:rPr>
        <w:t xml:space="preserve"> </w:t>
      </w:r>
      <w:r w:rsidRPr="00F17904">
        <w:rPr>
          <w:b/>
          <w:color w:val="000000"/>
          <w:lang w:val="hy-AM"/>
        </w:rPr>
        <w:t xml:space="preserve"> </w:t>
      </w:r>
      <w:r w:rsidR="00017E29">
        <w:rPr>
          <w:b/>
          <w:color w:val="000000"/>
          <w:lang w:val="hy-AM"/>
        </w:rPr>
        <w:t>14</w:t>
      </w:r>
      <w:r w:rsidR="00562354" w:rsidRPr="00F17904">
        <w:rPr>
          <w:b/>
          <w:lang w:val="hy-AM"/>
        </w:rPr>
        <w:t>:</w:t>
      </w:r>
      <w:r w:rsidR="00017E29">
        <w:rPr>
          <w:b/>
          <w:lang w:val="hy-AM"/>
        </w:rPr>
        <w:t>3</w:t>
      </w:r>
      <w:r w:rsidR="00562354" w:rsidRPr="00F17904">
        <w:rPr>
          <w:b/>
          <w:lang w:val="hy-AM"/>
        </w:rPr>
        <w:t>0-</w:t>
      </w:r>
      <w:r w:rsidR="00562354" w:rsidRPr="00F17904">
        <w:rPr>
          <w:rFonts w:cs="Times New Roman"/>
          <w:b/>
          <w:lang w:val="hy-AM"/>
        </w:rPr>
        <w:t>ին</w:t>
      </w:r>
      <w:r w:rsidR="00B0718A" w:rsidRPr="00F17904">
        <w:rPr>
          <w:rFonts w:cs="Times New Roman"/>
          <w:lang w:val="hy-AM"/>
        </w:rPr>
        <w:t>՝</w:t>
      </w:r>
      <w:r w:rsidR="00562354" w:rsidRPr="00F17904">
        <w:rPr>
          <w:rFonts w:cs="Times New Roman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ք</w:t>
      </w:r>
      <w:r w:rsidR="00562354" w:rsidRPr="00F17904">
        <w:rPr>
          <w:rFonts w:ascii="MS Gothic" w:eastAsia="MS Gothic" w:hAnsi="MS Gothic" w:cs="MS Gothic" w:hint="eastAsia"/>
          <w:color w:val="000000"/>
          <w:lang w:val="hy-AM"/>
        </w:rPr>
        <w:t>․</w:t>
      </w:r>
      <w:r w:rsidR="00562354" w:rsidRPr="00F17904">
        <w:rPr>
          <w:color w:val="000000"/>
          <w:lang w:val="hy-AM"/>
        </w:rPr>
        <w:t xml:space="preserve"> </w:t>
      </w:r>
      <w:proofErr w:type="spellStart"/>
      <w:r w:rsidR="00562354" w:rsidRPr="00F17904">
        <w:rPr>
          <w:rFonts w:cs="Times New Roman"/>
          <w:color w:val="000000"/>
          <w:lang w:val="hy-AM"/>
        </w:rPr>
        <w:t>Երևան</w:t>
      </w:r>
      <w:proofErr w:type="spellEnd"/>
      <w:r w:rsidR="00562354" w:rsidRPr="00F17904">
        <w:rPr>
          <w:color w:val="000000"/>
          <w:lang w:val="hy-AM"/>
        </w:rPr>
        <w:t xml:space="preserve">, </w:t>
      </w:r>
      <w:r w:rsidR="00562354" w:rsidRPr="00F17904">
        <w:rPr>
          <w:rFonts w:cs="Times New Roman"/>
          <w:color w:val="000000"/>
          <w:lang w:val="hy-AM"/>
        </w:rPr>
        <w:t>Հանրապետության</w:t>
      </w:r>
      <w:r w:rsidR="00562354" w:rsidRPr="00F17904">
        <w:rPr>
          <w:color w:val="000000"/>
          <w:lang w:val="hy-AM"/>
        </w:rPr>
        <w:t xml:space="preserve"> </w:t>
      </w:r>
      <w:r w:rsidR="00AB478A" w:rsidRPr="00F17904">
        <w:rPr>
          <w:rFonts w:cs="Times New Roman"/>
          <w:color w:val="000000"/>
          <w:lang w:val="hy-AM"/>
        </w:rPr>
        <w:t>հ</w:t>
      </w:r>
      <w:r w:rsidR="00562354" w:rsidRPr="00F17904">
        <w:rPr>
          <w:rFonts w:cs="Times New Roman"/>
          <w:color w:val="000000"/>
          <w:lang w:val="hy-AM"/>
        </w:rPr>
        <w:t>րապարակ</w:t>
      </w:r>
      <w:r w:rsidR="00562354" w:rsidRPr="00F17904">
        <w:rPr>
          <w:color w:val="000000"/>
          <w:lang w:val="hy-AM"/>
        </w:rPr>
        <w:t xml:space="preserve">, </w:t>
      </w:r>
      <w:r w:rsidR="00562354" w:rsidRPr="00F17904">
        <w:rPr>
          <w:rFonts w:cs="Times New Roman"/>
          <w:color w:val="000000"/>
          <w:lang w:val="hy-AM"/>
        </w:rPr>
        <w:t>Կառավարական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տուն</w:t>
      </w:r>
      <w:r w:rsidR="00562354" w:rsidRPr="00F17904">
        <w:rPr>
          <w:color w:val="000000"/>
          <w:lang w:val="hy-AM"/>
        </w:rPr>
        <w:t xml:space="preserve"> 1 </w:t>
      </w:r>
      <w:r w:rsidR="00562354" w:rsidRPr="00F17904">
        <w:rPr>
          <w:rFonts w:cs="Times New Roman"/>
          <w:color w:val="000000"/>
          <w:lang w:val="hy-AM"/>
        </w:rPr>
        <w:t>հասցեում</w:t>
      </w:r>
      <w:r w:rsidR="00562354" w:rsidRPr="00F17904">
        <w:rPr>
          <w:color w:val="000000"/>
          <w:lang w:val="hy-AM"/>
        </w:rPr>
        <w:t>:</w:t>
      </w:r>
      <w:r w:rsidR="00562354" w:rsidRPr="00F17904">
        <w:rPr>
          <w:color w:val="000000"/>
          <w:lang w:val="hy-AM"/>
        </w:rPr>
        <w:br/>
      </w:r>
      <w:r w:rsidR="00FF58BB">
        <w:rPr>
          <w:rFonts w:cs="Times New Roman"/>
          <w:color w:val="000000"/>
          <w:lang w:val="hy-AM"/>
        </w:rPr>
        <w:t xml:space="preserve">         </w:t>
      </w:r>
      <w:r w:rsidR="00562354" w:rsidRPr="00F17904">
        <w:rPr>
          <w:rFonts w:cs="Times New Roman"/>
          <w:color w:val="000000"/>
          <w:lang w:val="hy-AM"/>
        </w:rPr>
        <w:t>Հարցազրույցին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հրավիրվող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անձը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հարցազրույցի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օրը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պետք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է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ներկայացնի</w:t>
      </w:r>
      <w:r w:rsidR="00562354" w:rsidRPr="00F17904">
        <w:rPr>
          <w:color w:val="000000"/>
          <w:lang w:val="hy-AM"/>
        </w:rPr>
        <w:t xml:space="preserve"> </w:t>
      </w:r>
      <w:proofErr w:type="spellStart"/>
      <w:r w:rsidR="00562354" w:rsidRPr="00F17904">
        <w:rPr>
          <w:rFonts w:cs="Times New Roman"/>
          <w:color w:val="000000"/>
          <w:lang w:val="hy-AM"/>
        </w:rPr>
        <w:t>հետևյալ</w:t>
      </w:r>
      <w:proofErr w:type="spellEnd"/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բնօրինակ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փաստաթղթերը՝</w:t>
      </w:r>
    </w:p>
    <w:p w:rsidR="00FF58BB" w:rsidRPr="00FF58BB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color w:val="000000"/>
          <w:lang w:val="hy-AM"/>
        </w:rPr>
      </w:pPr>
      <w:r w:rsidRPr="00FF58BB">
        <w:rPr>
          <w:rFonts w:cs="Times New Roman"/>
          <w:b/>
          <w:color w:val="000000"/>
          <w:lang w:val="hy-AM"/>
        </w:rPr>
        <w:t>անձնագիր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կամ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ascii="Calibri" w:hAnsi="Calibri" w:cs="Calibri"/>
          <w:b/>
          <w:color w:val="000000"/>
          <w:lang w:val="hy-AM"/>
        </w:rPr>
        <w:t> </w:t>
      </w:r>
      <w:r w:rsidRPr="00FF58BB">
        <w:rPr>
          <w:rFonts w:cs="Times New Roman"/>
          <w:b/>
          <w:color w:val="000000"/>
          <w:lang w:val="hy-AM"/>
        </w:rPr>
        <w:t>նույնականացման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քարտ</w:t>
      </w:r>
      <w:r w:rsidRPr="00FF58BB">
        <w:rPr>
          <w:b/>
          <w:color w:val="000000"/>
          <w:lang w:val="hy-AM"/>
        </w:rPr>
        <w:t xml:space="preserve"> (</w:t>
      </w:r>
      <w:r w:rsidRPr="00FF58BB">
        <w:rPr>
          <w:rFonts w:cs="Times New Roman"/>
          <w:b/>
          <w:color w:val="000000"/>
          <w:lang w:val="hy-AM"/>
        </w:rPr>
        <w:t>եթե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անձը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նույնականացման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քարտ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չի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ներկայացնում</w:t>
      </w:r>
      <w:r w:rsidRPr="00FF58BB">
        <w:rPr>
          <w:b/>
          <w:color w:val="000000"/>
          <w:lang w:val="hy-AM"/>
        </w:rPr>
        <w:t xml:space="preserve">, </w:t>
      </w:r>
      <w:r w:rsidRPr="00FF58BB">
        <w:rPr>
          <w:rFonts w:cs="Times New Roman"/>
          <w:b/>
          <w:color w:val="000000"/>
          <w:lang w:val="hy-AM"/>
        </w:rPr>
        <w:t>ապա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անհրաժեշտ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է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ներկայացնել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հանրային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ծառայության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համարանիշ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կամ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անձին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հանրային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ծառայության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համարանիշ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տրամադրելու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մասին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տեղեկանք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կամ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հանրային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ծառայության</w:t>
      </w:r>
      <w:r w:rsidRPr="00FF58BB">
        <w:rPr>
          <w:b/>
          <w:color w:val="000000"/>
          <w:lang w:val="hy-AM"/>
        </w:rPr>
        <w:t xml:space="preserve"> </w:t>
      </w:r>
      <w:proofErr w:type="spellStart"/>
      <w:r w:rsidRPr="00FF58BB">
        <w:rPr>
          <w:rFonts w:cs="Times New Roman"/>
          <w:b/>
          <w:color w:val="000000"/>
          <w:lang w:val="hy-AM"/>
        </w:rPr>
        <w:t>համարանիշի</w:t>
      </w:r>
      <w:proofErr w:type="spellEnd"/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տրամադրումից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հրաժարվելու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մասին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տեղեկանք</w:t>
      </w:r>
      <w:r w:rsidR="00FF58BB">
        <w:rPr>
          <w:b/>
          <w:color w:val="000000"/>
          <w:lang w:val="hy-AM"/>
        </w:rPr>
        <w:t>).</w:t>
      </w:r>
    </w:p>
    <w:p w:rsidR="00555B0F" w:rsidRPr="00FF58BB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color w:val="000000"/>
          <w:lang w:val="hy-AM"/>
        </w:rPr>
      </w:pPr>
      <w:r w:rsidRPr="00FF58BB">
        <w:rPr>
          <w:b/>
          <w:color w:val="000000"/>
          <w:lang w:val="hy-AM"/>
        </w:rPr>
        <w:t>կրթությունը հավաստող փաստաթուղթ.</w:t>
      </w:r>
    </w:p>
    <w:p w:rsidR="00FF58BB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/>
          <w:lang w:val="hy-AM"/>
        </w:rPr>
      </w:pPr>
      <w:r w:rsidRPr="00FF58BB">
        <w:rPr>
          <w:b/>
          <w:color w:val="000000"/>
          <w:lang w:val="hy-AM"/>
        </w:rPr>
        <w:t>աշխատանքային գործունեությունը հավաստող փաստաթուղթ (առկայության դեպքում).</w:t>
      </w:r>
    </w:p>
    <w:p w:rsidR="00562354" w:rsidRPr="00FF58BB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/>
          <w:lang w:val="hy-AM"/>
        </w:rPr>
      </w:pPr>
      <w:r w:rsidRPr="00FF58BB">
        <w:rPr>
          <w:b/>
          <w:color w:val="000000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</w:t>
      </w:r>
      <w:proofErr w:type="spellStart"/>
      <w:r w:rsidRPr="00FF58BB">
        <w:rPr>
          <w:b/>
          <w:color w:val="000000"/>
          <w:lang w:val="hy-AM"/>
        </w:rPr>
        <w:t>կցագրման</w:t>
      </w:r>
      <w:proofErr w:type="spellEnd"/>
      <w:r w:rsidRPr="00FF58BB">
        <w:rPr>
          <w:b/>
          <w:color w:val="000000"/>
          <w:lang w:val="hy-AM"/>
        </w:rPr>
        <w:t xml:space="preserve"> վկայական կամ համապատասխան տեղեկանք:</w:t>
      </w:r>
    </w:p>
    <w:p w:rsidR="00AB478A" w:rsidRPr="00F1790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 հարցազրույցի փուլն անցկացվելու է </w:t>
      </w:r>
      <w:r w:rsidR="00562354" w:rsidRPr="00F17904">
        <w:rPr>
          <w:rFonts w:ascii="GHEA Grapalat" w:hAnsi="GHEA Grapalat" w:cs="Georgia"/>
          <w:color w:val="000000"/>
          <w:sz w:val="22"/>
          <w:szCs w:val="22"/>
          <w:lang w:val="hy-AM"/>
        </w:rPr>
        <w:t>«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Հարցարան</w:t>
      </w:r>
      <w:r w:rsidR="00562354" w:rsidRPr="00F17904">
        <w:rPr>
          <w:rFonts w:ascii="GHEA Grapalat" w:hAnsi="GHEA Grapalat" w:cs="Georgia"/>
          <w:color w:val="000000"/>
          <w:sz w:val="22"/>
          <w:szCs w:val="22"/>
          <w:lang w:val="hy-AM"/>
        </w:rPr>
        <w:t>»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proofErr w:type="spellStart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ձևաչափով</w:t>
      </w:r>
      <w:proofErr w:type="spellEnd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F17904" w:rsidRPr="00F1790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Սույն պաշտոնի համար նախատեսված հիմնական </w:t>
      </w:r>
      <w:r w:rsidR="00562354" w:rsidRPr="000B2D5A">
        <w:rPr>
          <w:rFonts w:ascii="GHEA Grapalat" w:hAnsi="GHEA Grapalat"/>
          <w:sz w:val="22"/>
          <w:szCs w:val="22"/>
          <w:lang w:val="hy-AM"/>
        </w:rPr>
        <w:t>աշխատավարձը 111.115 (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հարյուր տասնմեկ հազար հարյուր տասնհինգ) ՀՀ դրամ է:</w:t>
      </w:r>
      <w:r w:rsidR="002209A8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AB478A" w:rsidRPr="00F1790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</w:t>
      </w:r>
      <w:proofErr w:type="spellStart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hավասարակշռված</w:t>
      </w:r>
      <w:proofErr w:type="spellEnd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, նախաձեռնող և պատասխանատու:</w:t>
      </w:r>
    </w:p>
    <w:p w:rsidR="00AB478A" w:rsidRPr="00F1790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2209A8" w:rsidRPr="00F17904">
        <w:rPr>
          <w:rFonts w:ascii="GHEA Grapalat" w:hAnsi="GHEA Grapalat"/>
          <w:sz w:val="22"/>
          <w:szCs w:val="22"/>
          <w:lang w:val="hy-AM"/>
        </w:rPr>
        <w:t xml:space="preserve">ՀՀ  քաղաքաշինության, տեխնիկական և </w:t>
      </w:r>
      <w:proofErr w:type="spellStart"/>
      <w:r w:rsidR="002209A8" w:rsidRPr="00F17904">
        <w:rPr>
          <w:rFonts w:ascii="GHEA Grapalat" w:hAnsi="GHEA Grapalat"/>
          <w:sz w:val="22"/>
          <w:szCs w:val="22"/>
          <w:lang w:val="hy-AM"/>
        </w:rPr>
        <w:t>հրդեհային</w:t>
      </w:r>
      <w:proofErr w:type="spellEnd"/>
      <w:r w:rsidR="002209A8" w:rsidRPr="00F17904">
        <w:rPr>
          <w:rFonts w:ascii="GHEA Grapalat" w:hAnsi="GHEA Grapalat"/>
          <w:sz w:val="22"/>
          <w:szCs w:val="22"/>
          <w:lang w:val="hy-AM"/>
        </w:rPr>
        <w:t xml:space="preserve"> անվտանգության տեսչական մարմնի քաղաքաշինական գործունեության վերահսկողության վարչության քաղաքաշինական վերահսկողության բաժնի մասնագետի (ծածկագիր՝ 71-28.1.զ-Մ6-1) 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 մասին տեղեկատվությունը ներառված է պաշտոնի անձնագրում (էլեկտրոնային օրինակը կցվում է):</w:t>
      </w:r>
    </w:p>
    <w:p w:rsidR="00AB478A" w:rsidRPr="00F1790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Աշխատավայրի հասցեն է՝ ք. </w:t>
      </w:r>
      <w:proofErr w:type="spellStart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Երևան</w:t>
      </w:r>
      <w:proofErr w:type="spellEnd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209A8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Դավիթաշեն, </w:t>
      </w:r>
      <w:proofErr w:type="spellStart"/>
      <w:r w:rsidR="002209A8" w:rsidRPr="00F17904">
        <w:rPr>
          <w:rFonts w:ascii="GHEA Grapalat" w:hAnsi="GHEA Grapalat"/>
          <w:color w:val="000000"/>
          <w:sz w:val="22"/>
          <w:szCs w:val="22"/>
          <w:lang w:val="hy-AM"/>
        </w:rPr>
        <w:t>Միկոյան</w:t>
      </w:r>
      <w:proofErr w:type="spellEnd"/>
      <w:r w:rsidR="002209A8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 109/1</w:t>
      </w:r>
      <w:r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462482" w:rsidRPr="00213CEE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     </w:t>
      </w:r>
      <w:r w:rsidR="00562354" w:rsidRPr="00F17904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Վարկանիշային ցուցակում գրանցված անձանց հարցազրույցի հրավիրելու համար տեղեկացնելու </w:t>
      </w:r>
      <w:proofErr w:type="spellStart"/>
      <w:r w:rsidR="00562354" w:rsidRPr="00F17904">
        <w:rPr>
          <w:rFonts w:ascii="GHEA Grapalat" w:hAnsi="GHEA Grapalat"/>
          <w:b/>
          <w:color w:val="000000"/>
          <w:sz w:val="22"/>
          <w:szCs w:val="22"/>
          <w:lang w:val="hy-AM"/>
        </w:rPr>
        <w:t>վերջնաժամկետի</w:t>
      </w:r>
      <w:proofErr w:type="spellEnd"/>
      <w:r w:rsidR="00562354" w:rsidRPr="00F17904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օրն է 2021 </w:t>
      </w:r>
      <w:r w:rsidR="00562354" w:rsidRPr="00213CEE">
        <w:rPr>
          <w:rFonts w:ascii="GHEA Grapalat" w:hAnsi="GHEA Grapalat"/>
          <w:b/>
          <w:sz w:val="22"/>
          <w:szCs w:val="22"/>
          <w:lang w:val="hy-AM"/>
        </w:rPr>
        <w:t xml:space="preserve">թվականի </w:t>
      </w:r>
      <w:r w:rsidR="009602F6">
        <w:rPr>
          <w:rFonts w:ascii="GHEA Grapalat" w:hAnsi="GHEA Grapalat"/>
          <w:b/>
          <w:sz w:val="22"/>
          <w:szCs w:val="22"/>
          <w:lang w:val="hy-AM"/>
        </w:rPr>
        <w:t>մայիսի 10</w:t>
      </w:r>
      <w:bookmarkStart w:id="0" w:name="_GoBack"/>
      <w:bookmarkEnd w:id="0"/>
      <w:r w:rsidR="00562354" w:rsidRPr="00213CEE">
        <w:rPr>
          <w:rFonts w:ascii="GHEA Grapalat" w:hAnsi="GHEA Grapalat"/>
          <w:b/>
          <w:sz w:val="22"/>
          <w:szCs w:val="22"/>
          <w:lang w:val="hy-AM"/>
        </w:rPr>
        <w:t>-ը:</w:t>
      </w:r>
    </w:p>
    <w:p w:rsidR="000C7D56" w:rsidRPr="00F17904" w:rsidRDefault="00FF58BB" w:rsidP="00AB478A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Անհրաժեշտ տեղեկությունների համար կարող եք </w:t>
      </w:r>
      <w:proofErr w:type="spellStart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զագահարել</w:t>
      </w:r>
      <w:proofErr w:type="spellEnd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 010-</w:t>
      </w:r>
      <w:r w:rsidR="00462482" w:rsidRPr="00F17904">
        <w:rPr>
          <w:rFonts w:ascii="GHEA Grapalat" w:hAnsi="GHEA Grapalat"/>
          <w:color w:val="000000"/>
          <w:sz w:val="22"/>
          <w:szCs w:val="22"/>
          <w:lang w:val="hy-AM"/>
        </w:rPr>
        <w:t>515-75</w:t>
      </w:r>
      <w:r w:rsidR="002209A8" w:rsidRPr="00F17904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462482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proofErr w:type="spellStart"/>
      <w:r w:rsidR="00462482" w:rsidRPr="00F17904">
        <w:rPr>
          <w:rFonts w:ascii="GHEA Grapalat" w:hAnsi="GHEA Grapalat"/>
          <w:color w:val="000000"/>
          <w:sz w:val="22"/>
          <w:szCs w:val="22"/>
          <w:lang w:val="hy-AM"/>
        </w:rPr>
        <w:t>հեռախոսահամարով</w:t>
      </w:r>
      <w:proofErr w:type="spellEnd"/>
      <w:r w:rsidR="00462482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 կամ ուղարկել 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հաղորդագրություն </w:t>
      </w:r>
      <w:r w:rsidR="00562354" w:rsidRPr="00FF58BB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209A8" w:rsidRPr="00FF58BB">
        <w:rPr>
          <w:rFonts w:ascii="GHEA Grapalat" w:hAnsi="GHEA Grapalat"/>
          <w:color w:val="000000"/>
          <w:sz w:val="22"/>
          <w:szCs w:val="22"/>
          <w:lang w:val="hy-AM"/>
        </w:rPr>
        <w:t>gayane.makinyan</w:t>
      </w:r>
      <w:r w:rsidR="00562354" w:rsidRPr="00FF58BB">
        <w:rPr>
          <w:rFonts w:ascii="GHEA Grapalat" w:hAnsi="GHEA Grapalat"/>
          <w:color w:val="000000"/>
          <w:sz w:val="22"/>
          <w:szCs w:val="22"/>
          <w:lang w:val="hy-AM"/>
        </w:rPr>
        <w:t>@gov.am</w:t>
      </w:r>
      <w:r w:rsidR="00562354" w:rsidRPr="00FF58BB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 Էլեկտրոնային փոստի հասցեին:</w:t>
      </w:r>
    </w:p>
    <w:sectPr w:rsidR="000C7D56" w:rsidRPr="00F17904" w:rsidSect="00B70B0D">
      <w:pgSz w:w="12240" w:h="15840"/>
      <w:pgMar w:top="72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B06"/>
    <w:multiLevelType w:val="hybridMultilevel"/>
    <w:tmpl w:val="4488A090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55"/>
    <w:multiLevelType w:val="hybridMultilevel"/>
    <w:tmpl w:val="7BA0336C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1D91"/>
    <w:multiLevelType w:val="hybridMultilevel"/>
    <w:tmpl w:val="1B52646E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CC"/>
    <w:rsid w:val="00017E29"/>
    <w:rsid w:val="000B2D5A"/>
    <w:rsid w:val="000C7D56"/>
    <w:rsid w:val="00213CEE"/>
    <w:rsid w:val="002209A8"/>
    <w:rsid w:val="00462482"/>
    <w:rsid w:val="00555B0F"/>
    <w:rsid w:val="00562354"/>
    <w:rsid w:val="007A32AF"/>
    <w:rsid w:val="008745B0"/>
    <w:rsid w:val="008D5541"/>
    <w:rsid w:val="009602F6"/>
    <w:rsid w:val="00A7142A"/>
    <w:rsid w:val="00AB478A"/>
    <w:rsid w:val="00B0718A"/>
    <w:rsid w:val="00B638CC"/>
    <w:rsid w:val="00B70B0D"/>
    <w:rsid w:val="00CB1D6D"/>
    <w:rsid w:val="00F17904"/>
    <w:rsid w:val="00FD071F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8714"/>
  <w15:chartTrackingRefBased/>
  <w15:docId w15:val="{A7C5F695-B670-40C0-BDD6-64EF66E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23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>https://mul2-utfsib.gov.am/tasks/117847/oneclick/haytararutyun.docx?token=ed5f6e69bbf21777531c294632c7be2f</cp:keywords>
  <dc:description/>
  <cp:lastModifiedBy>Gayane Makinyan</cp:lastModifiedBy>
  <cp:revision>17</cp:revision>
  <cp:lastPrinted>2021-01-14T08:14:00Z</cp:lastPrinted>
  <dcterms:created xsi:type="dcterms:W3CDTF">2021-01-14T08:07:00Z</dcterms:created>
  <dcterms:modified xsi:type="dcterms:W3CDTF">2021-04-29T13:15:00Z</dcterms:modified>
</cp:coreProperties>
</file>