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D2" w:rsidRDefault="00873BD2" w:rsidP="00873BD2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9"/>
        <w:gridCol w:w="5702"/>
        <w:gridCol w:w="3119"/>
      </w:tblGrid>
      <w:tr w:rsidR="00873BD2" w:rsidRPr="008603FF" w:rsidTr="00CF3834">
        <w:tc>
          <w:tcPr>
            <w:tcW w:w="5920" w:type="dxa"/>
            <w:vAlign w:val="center"/>
          </w:tcPr>
          <w:p w:rsidR="00873BD2" w:rsidRPr="008603FF" w:rsidRDefault="00873BD2" w:rsidP="00CF3834">
            <w:pPr>
              <w:pStyle w:val="Head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proofErr w:type="spellStart"/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Հայաստանի</w:t>
            </w:r>
            <w:proofErr w:type="spellEnd"/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Հանրապետության</w:t>
            </w:r>
            <w:proofErr w:type="spellEnd"/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պաշտոնական</w:t>
            </w:r>
            <w:proofErr w:type="spellEnd"/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հայտարարություններ</w:t>
            </w:r>
            <w:proofErr w:type="spellEnd"/>
          </w:p>
          <w:p w:rsidR="00873BD2" w:rsidRPr="008603FF" w:rsidRDefault="00873BD2" w:rsidP="00CF3834">
            <w:pPr>
              <w:pStyle w:val="Head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http</w:t>
            </w:r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>://</w:t>
            </w: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www</w:t>
            </w:r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>.</w:t>
            </w:r>
            <w:proofErr w:type="spellStart"/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azdarar</w:t>
            </w:r>
            <w:proofErr w:type="spellEnd"/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>.</w:t>
            </w: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am</w:t>
            </w:r>
          </w:p>
        </w:tc>
        <w:tc>
          <w:tcPr>
            <w:tcW w:w="5954" w:type="dxa"/>
            <w:vAlign w:val="center"/>
          </w:tcPr>
          <w:p w:rsidR="00873BD2" w:rsidRPr="008603FF" w:rsidRDefault="00873BD2" w:rsidP="00CF3834">
            <w:pPr>
              <w:pStyle w:val="Header"/>
              <w:rPr>
                <w:rFonts w:ascii="GHEA Grapalat" w:hAnsi="GHEA Grapalat"/>
                <w:b/>
                <w:i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ՀՀ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կառավարության</w:t>
            </w:r>
            <w:proofErr w:type="spellEnd"/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2011 </w:t>
            </w: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թվականի</w:t>
            </w:r>
            <w:proofErr w:type="spellEnd"/>
          </w:p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փետրվարի</w:t>
            </w:r>
            <w:proofErr w:type="spellEnd"/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17-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ի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6"/>
                <w:szCs w:val="16"/>
                <w:lang w:val="en-US"/>
              </w:rPr>
              <w:t>N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174-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Ն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որոշման</w:t>
            </w:r>
            <w:proofErr w:type="spellEnd"/>
          </w:p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Հավելված</w:t>
            </w:r>
            <w:proofErr w:type="spellEnd"/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6"/>
                <w:szCs w:val="16"/>
                <w:lang w:val="en-US"/>
              </w:rPr>
              <w:t>N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2-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ով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հաստատված</w:t>
            </w:r>
            <w:proofErr w:type="spellEnd"/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Ձև</w:t>
            </w:r>
            <w:proofErr w:type="spellEnd"/>
          </w:p>
        </w:tc>
      </w:tr>
    </w:tbl>
    <w:p w:rsidR="00873BD2" w:rsidRPr="008603FF" w:rsidRDefault="00873BD2" w:rsidP="00873BD2">
      <w:pPr>
        <w:jc w:val="center"/>
        <w:rPr>
          <w:rFonts w:ascii="GHEA Grapalat" w:hAnsi="GHEA Grapalat"/>
          <w:b/>
          <w:i/>
          <w:sz w:val="24"/>
          <w:szCs w:val="24"/>
        </w:rPr>
      </w:pP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ԻՆՏԵՐՆԵՏՈՎ</w:t>
      </w:r>
      <w:r w:rsidRPr="008603F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ՀՐԱՊԱՐԱԿԱՅԻՆ</w:t>
      </w:r>
      <w:r w:rsidRPr="008603F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ԾԱՆՈՒՑՄԱՆ</w:t>
      </w:r>
      <w:r w:rsidRPr="008603F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ԵՆԹԱԿԱ</w:t>
      </w:r>
      <w:r w:rsidRPr="008603F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ՀԱՅՏԱՐԱՐՈՒԹՅՈՒՆ</w:t>
      </w:r>
    </w:p>
    <w:p w:rsidR="00873BD2" w:rsidRPr="008603FF" w:rsidRDefault="00873BD2" w:rsidP="00873BD2">
      <w:pPr>
        <w:jc w:val="center"/>
        <w:rPr>
          <w:rFonts w:ascii="GHEA Grapalat" w:hAnsi="GHEA Grapalat"/>
          <w:i/>
          <w:sz w:val="20"/>
          <w:szCs w:val="20"/>
        </w:rPr>
      </w:pPr>
      <w:r w:rsidRPr="008603FF">
        <w:rPr>
          <w:rFonts w:ascii="GHEA Grapalat" w:hAnsi="GHEA Grapalat"/>
          <w:i/>
          <w:sz w:val="20"/>
          <w:szCs w:val="20"/>
        </w:rPr>
        <w:t>(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իրավաբանական</w:t>
      </w:r>
      <w:proofErr w:type="spellEnd"/>
      <w:r w:rsidRPr="005A0DB0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անձանց</w:t>
      </w:r>
      <w:proofErr w:type="spellEnd"/>
      <w:r w:rsidRPr="005A0DB0">
        <w:rPr>
          <w:rFonts w:ascii="GHEA Grapalat" w:hAnsi="GHEA Grapalat"/>
          <w:i/>
          <w:sz w:val="21"/>
          <w:szCs w:val="21"/>
        </w:rPr>
        <w:t xml:space="preserve">, 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պետական</w:t>
      </w:r>
      <w:proofErr w:type="spellEnd"/>
      <w:r w:rsidRPr="005A0DB0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կամ</w:t>
      </w:r>
      <w:proofErr w:type="spellEnd"/>
      <w:r w:rsidRPr="005A0DB0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տեղական</w:t>
      </w:r>
      <w:proofErr w:type="spellEnd"/>
      <w:r w:rsidRPr="005A0DB0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ինքնակառավարման</w:t>
      </w:r>
      <w:proofErr w:type="spellEnd"/>
      <w:r w:rsidRPr="005A0DB0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մարմինների</w:t>
      </w:r>
      <w:proofErr w:type="spellEnd"/>
      <w:r w:rsidRPr="008603FF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5A0DB0">
        <w:rPr>
          <w:rFonts w:ascii="GHEA Grapalat" w:hAnsi="GHEA Grapalat"/>
          <w:i/>
          <w:sz w:val="21"/>
          <w:szCs w:val="21"/>
          <w:lang w:val="en-US"/>
        </w:rPr>
        <w:t>համար</w:t>
      </w:r>
      <w:proofErr w:type="spellEnd"/>
      <w:r w:rsidRPr="008603FF">
        <w:rPr>
          <w:rFonts w:ascii="GHEA Grapalat" w:hAnsi="GHEA Grapalat"/>
          <w:i/>
          <w:sz w:val="20"/>
          <w:szCs w:val="20"/>
        </w:rPr>
        <w:t>)</w:t>
      </w:r>
    </w:p>
    <w:p w:rsidR="00873BD2" w:rsidRPr="008603FF" w:rsidRDefault="00873BD2" w:rsidP="00873BD2">
      <w:pPr>
        <w:jc w:val="center"/>
        <w:rPr>
          <w:rFonts w:ascii="GHEA Grapalat" w:hAnsi="GHEA Grapalat"/>
          <w:i/>
          <w:sz w:val="16"/>
          <w:szCs w:val="20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873BD2" w:rsidRPr="005A0DB0" w:rsidTr="00CF3834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873BD2" w:rsidRPr="005A0DB0" w:rsidTr="00CF3834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ընդունման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ամսաթիվը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873BD2" w:rsidRPr="00BE716D" w:rsidRDefault="00873BD2" w:rsidP="00873BD2">
      <w:pPr>
        <w:jc w:val="center"/>
        <w:rPr>
          <w:rFonts w:ascii="GHEA Grapalat" w:hAnsi="GHEA Grapalat"/>
          <w:i/>
          <w:sz w:val="4"/>
          <w:szCs w:val="4"/>
          <w:lang w:val="en-US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1001"/>
        <w:gridCol w:w="1034"/>
        <w:gridCol w:w="3437"/>
        <w:gridCol w:w="65"/>
      </w:tblGrid>
      <w:tr w:rsidR="00873BD2" w:rsidRPr="000838C8" w:rsidTr="00CF383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ind w:left="38"/>
              <w:jc w:val="center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1.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Հայտատուի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A03410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կատարումն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ապահովող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ծառայության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Երևան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քաղաքի</w:t>
            </w:r>
            <w:proofErr w:type="spellEnd"/>
            <w:r w:rsidR="00F42EF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Կենտրոն, Նորք-Մարաշ և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A03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Էրեբունի-Նուբարաշեն</w:t>
            </w:r>
            <w:r w:rsidR="00F42EF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վարչական շրջանների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873BD2" w:rsidRPr="000838C8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լրիվ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873BD2" w:rsidRPr="005A0DB0" w:rsidTr="00CF383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ք.Երևան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Հալաբյան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www.harkadir.am</w:t>
            </w:r>
          </w:p>
        </w:tc>
      </w:tr>
      <w:tr w:rsidR="00873BD2" w:rsidRPr="000838C8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կայքի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873BD2" w:rsidRPr="005A0DB0" w:rsidTr="00CF383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D2" w:rsidRPr="005A0DB0" w:rsidRDefault="008C6CD0" w:rsidP="00177E41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+374 60</w:t>
            </w:r>
            <w:r w:rsidRPr="005A0DB0">
              <w:rPr>
                <w:rFonts w:cs="Calibri"/>
                <w:i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713 461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F42EF6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kentron</w:t>
            </w:r>
            <w:proofErr w:type="spellEnd"/>
            <w:r w:rsidR="00873BD2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@harkadir.am</w:t>
            </w:r>
          </w:p>
        </w:tc>
      </w:tr>
      <w:tr w:rsidR="00873BD2" w:rsidRPr="000838C8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հետադարձ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կապի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հետադարձ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կապի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փոստի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873BD2" w:rsidRPr="000838C8" w:rsidTr="00CF383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իրավական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Դատական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ակտերի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կատարման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մասին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 ՀՀ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օրենք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28, 28.1 և ՀՀ</w:t>
            </w:r>
            <w:r w:rsidR="00F42EF6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Քաղաքացիական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դատավարության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օրենսգրքի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95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հոդվածի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6-րդ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873BD2" w:rsidRPr="000838C8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այն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իրավական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ակտի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անվանումը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հոդվածը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որով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սահմանված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873BD2" w:rsidRPr="000838C8" w:rsidTr="00CF3834">
        <w:trPr>
          <w:trHeight w:val="171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5608D9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Պարտապան</w:t>
            </w:r>
            <w:proofErr w:type="spellEnd"/>
            <w:r w:rsidR="005A74FA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3EFA">
              <w:rPr>
                <w:rFonts w:ascii="GHEA Grapalat" w:hAnsi="GHEA Grapalat"/>
                <w:i/>
                <w:sz w:val="20"/>
                <w:szCs w:val="20"/>
                <w:lang w:val="en-US"/>
              </w:rPr>
              <w:t>Դոնարա</w:t>
            </w:r>
            <w:proofErr w:type="spellEnd"/>
            <w:r w:rsidR="00713EFA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3EFA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Ասատրյան</w:t>
            </w:r>
            <w:proofErr w:type="spellEnd"/>
            <w:r w:rsidR="005608D9">
              <w:rPr>
                <w:rFonts w:ascii="GHEA Grapalat" w:hAnsi="GHEA Grapalat"/>
                <w:i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բռնագանձում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տարածելու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թ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իվ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0838C8">
              <w:rPr>
                <w:rFonts w:ascii="GHEA Grapalat" w:hAnsi="GHEA Grapalat"/>
                <w:i/>
                <w:sz w:val="20"/>
                <w:szCs w:val="20"/>
                <w:lang w:val="en-US"/>
              </w:rPr>
              <w:t>06742458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կատարողական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վարույթ</w:t>
            </w:r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ներ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կայացված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Արգելադրված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գույքը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աճուրդով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իրացնելու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մասին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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որոշում</w:t>
            </w:r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ը</w:t>
            </w:r>
            <w:proofErr w:type="spellEnd"/>
          </w:p>
        </w:tc>
      </w:tr>
      <w:tr w:rsidR="00873BD2" w:rsidRPr="004921EB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BE716D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անվանումը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վերնագիրը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)</w:t>
            </w:r>
          </w:p>
        </w:tc>
      </w:tr>
      <w:tr w:rsidR="00873BD2" w:rsidRPr="000838C8" w:rsidTr="00CF3834">
        <w:trPr>
          <w:trHeight w:val="1272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DF22BE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bookmarkStart w:id="0" w:name="_GoBack"/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քաղաքի</w:t>
            </w:r>
            <w:proofErr w:type="spellEnd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Կենտրոն</w:t>
            </w:r>
            <w:proofErr w:type="spellEnd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Նորք-Մարաշ</w:t>
            </w:r>
            <w:proofErr w:type="spellEnd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և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A03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Էրեբունի-Նուբարաշեն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նույն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կատարղ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74FA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Հարություն</w:t>
            </w:r>
            <w:proofErr w:type="spellEnd"/>
            <w:r w:rsidR="005A74FA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74FA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Ավետիսյան</w:t>
            </w:r>
            <w:r w:rsidR="00177E41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կայացվել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թ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իվ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0838C8">
              <w:rPr>
                <w:rFonts w:ascii="GHEA Grapalat" w:hAnsi="GHEA Grapalat"/>
                <w:i/>
                <w:sz w:val="20"/>
                <w:szCs w:val="20"/>
                <w:lang w:val="hy-AM"/>
              </w:rPr>
              <w:t>06742458</w:t>
            </w:r>
            <w:r w:rsidR="005608D9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="00060E65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կատարողական</w:t>
            </w:r>
            <w:proofErr w:type="spellEnd"/>
            <w:r w:rsidR="00060E65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0E65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վարույթ</w:t>
            </w:r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ներով</w:t>
            </w:r>
            <w:proofErr w:type="spellEnd"/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պարտապան</w:t>
            </w:r>
            <w:proofErr w:type="spellEnd"/>
            <w:r w:rsidR="00DF22BE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3EFA">
              <w:rPr>
                <w:rFonts w:ascii="GHEA Grapalat" w:hAnsi="GHEA Grapalat"/>
                <w:i/>
                <w:sz w:val="20"/>
                <w:szCs w:val="20"/>
                <w:lang w:val="en-US"/>
              </w:rPr>
              <w:t>Դոնարա</w:t>
            </w:r>
            <w:proofErr w:type="spellEnd"/>
            <w:r w:rsidR="00713EFA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3EFA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Ասատրյան</w:t>
            </w:r>
            <w:r w:rsidR="00DF22BE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ին</w:t>
            </w:r>
            <w:proofErr w:type="spellEnd"/>
            <w:r w:rsidR="00FF036A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պատկանող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ան</w:t>
            </w:r>
            <w:proofErr w:type="spellEnd"/>
            <w:r w:rsidR="00060E6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շարժ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գույքը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՝ 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Արգելադրված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գույքը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աճուրդով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իրացնելու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մասին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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74FA"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որոշ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</w:t>
            </w:r>
            <w:proofErr w:type="spellEnd"/>
            <w:r w:rsidR="005A74F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հիման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աճուրդի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միջոցով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իրացնելու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վերաբերյալ</w:t>
            </w:r>
            <w:bookmarkEnd w:id="0"/>
            <w:proofErr w:type="spellEnd"/>
          </w:p>
        </w:tc>
      </w:tr>
      <w:tr w:rsidR="00873BD2" w:rsidRPr="000838C8" w:rsidTr="00CF3834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Ներկայացվում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բովանդակությունը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իսկ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եթե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բովանդակությունը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գերազանցում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1000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նիշը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ապա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այս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դաշտում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լրացվում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համառոտ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բովանդակությունը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իսկ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ամբողջական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տեքստը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ներկայացվում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կից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նյութի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տեսքով</w:t>
            </w:r>
            <w:proofErr w:type="spellEnd"/>
          </w:p>
        </w:tc>
      </w:tr>
      <w:tr w:rsidR="00873BD2" w:rsidRPr="000838C8" w:rsidTr="00CF3834">
        <w:trPr>
          <w:trHeight w:val="303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Նշումներ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հայտարարությանը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կցվող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նյութերի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մասին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551E58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Թ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իվ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0838C8">
              <w:rPr>
                <w:rFonts w:ascii="GHEA Grapalat" w:hAnsi="GHEA Grapalat"/>
                <w:i/>
                <w:sz w:val="20"/>
                <w:szCs w:val="20"/>
                <w:lang w:val="hy-AM"/>
              </w:rPr>
              <w:t>06742</w:t>
            </w:r>
            <w:r w:rsidR="000838C8">
              <w:rPr>
                <w:rFonts w:ascii="GHEA Grapalat" w:hAnsi="GHEA Grapalat"/>
                <w:i/>
                <w:sz w:val="20"/>
                <w:szCs w:val="20"/>
                <w:lang w:val="en-US"/>
              </w:rPr>
              <w:t>458</w:t>
            </w:r>
            <w:r w:rsidR="005608D9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կատարողական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վարույթ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Արգելադրված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գույքը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աճուրդով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իրացնելու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մասին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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որոշում</w:t>
            </w:r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ներ</w:t>
            </w:r>
            <w:proofErr w:type="spellEnd"/>
          </w:p>
        </w:tc>
      </w:tr>
      <w:tr w:rsidR="00873BD2" w:rsidRPr="000838C8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BE716D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տեղեկություններ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հայտարարությանը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կցված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նյութերի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քանակի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ձևաչափերի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մասին</w:t>
            </w:r>
            <w:proofErr w:type="spellEnd"/>
          </w:p>
        </w:tc>
      </w:tr>
      <w:tr w:rsidR="00873BD2" w:rsidRPr="000838C8" w:rsidTr="00CF383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Օրենքով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նախատեսված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400CE8">
              <w:rPr>
                <w:rFonts w:ascii="GHEA Grapalat" w:hAnsi="GHEA Grapalat"/>
                <w:i/>
                <w:sz w:val="20"/>
                <w:szCs w:val="20"/>
                <w:lang w:val="hy-AM"/>
              </w:rPr>
              <w:t>100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օրյա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ժամկետի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վերջին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օր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DF22BE">
              <w:rPr>
                <w:rFonts w:ascii="GHEA Grapalat" w:hAnsi="GHEA Grapalat"/>
                <w:i/>
                <w:sz w:val="20"/>
                <w:szCs w:val="20"/>
                <w:lang w:val="hy-AM"/>
              </w:rPr>
              <w:t>21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.</w:t>
            </w:r>
            <w:r w:rsidR="00DF22BE">
              <w:rPr>
                <w:rFonts w:ascii="GHEA Grapalat" w:hAnsi="GHEA Grapalat"/>
                <w:i/>
                <w:sz w:val="20"/>
                <w:szCs w:val="20"/>
                <w:lang w:val="hy-AM"/>
              </w:rPr>
              <w:t>09</w:t>
            </w:r>
            <w:r w:rsidR="00427EF9">
              <w:rPr>
                <w:rFonts w:ascii="GHEA Grapalat" w:hAnsi="GHEA Grapalat"/>
                <w:i/>
                <w:sz w:val="20"/>
                <w:szCs w:val="20"/>
                <w:lang w:val="en-US"/>
              </w:rPr>
              <w:t>.2021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թ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.</w:t>
            </w:r>
          </w:p>
        </w:tc>
      </w:tr>
      <w:tr w:rsidR="00873BD2" w:rsidRPr="000838C8" w:rsidTr="00CF3834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BE716D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նշվում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այն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ժամկետը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որից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հետո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կորցնում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իր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տեղափոխվում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կայքի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արխիվային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873BD2" w:rsidRPr="000838C8" w:rsidTr="00CF383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տալու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ունեցող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անձի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177E41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կատարումն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ապահովող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ծառայության</w:t>
            </w:r>
            <w:proofErr w:type="spellEnd"/>
            <w:r w:rsidR="00400CE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Կենտրոն, Նորք-</w:t>
            </w:r>
            <w:proofErr w:type="spellStart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Մարաշ</w:t>
            </w:r>
            <w:proofErr w:type="spellEnd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և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A03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Էրեբունի-Նուբարաշեն</w:t>
            </w:r>
            <w:r w:rsidR="00A03410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</w:tr>
      <w:tr w:rsidR="00873BD2" w:rsidRPr="000838C8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տալու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ունեցող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զբաղեցրած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873BD2" w:rsidRPr="005A0DB0" w:rsidTr="00CF3834">
        <w:trPr>
          <w:trHeight w:val="2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C52F8D" w:rsidRDefault="00400CE8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Հարություն Առաքելյան</w:t>
            </w:r>
          </w:p>
        </w:tc>
      </w:tr>
      <w:tr w:rsidR="00873BD2" w:rsidRPr="000838C8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տալու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ունեցող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ազգանունը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873BD2" w:rsidRPr="005A0DB0" w:rsidTr="00CF3834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A0DB0">
              <w:rPr>
                <w:rFonts w:ascii="GHEA Grapalat" w:hAnsi="GHEA Grapalat"/>
                <w:i/>
                <w:lang w:val="en-US"/>
              </w:rPr>
              <w:t>-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A0DB0">
              <w:rPr>
                <w:rFonts w:ascii="GHEA Grapalat" w:hAnsi="GHEA Grapalat"/>
                <w:i/>
                <w:lang w:val="en-US"/>
              </w:rPr>
              <w:t>-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A0DB0">
              <w:rPr>
                <w:rFonts w:ascii="GHEA Grapalat" w:hAnsi="GHEA Grapalat"/>
                <w:i/>
                <w:lang w:val="en-US"/>
              </w:rPr>
              <w:t>-</w:t>
            </w:r>
          </w:p>
        </w:tc>
      </w:tr>
      <w:tr w:rsidR="00873BD2" w:rsidRPr="005A0DB0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անձնագրի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անձնագրի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տրման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ում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կողմից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  <w:tr w:rsidR="00873BD2" w:rsidRPr="005A0DB0" w:rsidTr="00CF38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873BD2" w:rsidRPr="004D296E" w:rsidRDefault="00873BD2" w:rsidP="00CF3834">
            <w:pPr>
              <w:pStyle w:val="Footer"/>
              <w:rPr>
                <w:rFonts w:ascii="GHEA Grapalat" w:hAnsi="GHEA Grapalat"/>
                <w:i/>
                <w:sz w:val="6"/>
                <w:szCs w:val="6"/>
              </w:rPr>
            </w:pPr>
          </w:p>
        </w:tc>
      </w:tr>
      <w:tr w:rsidR="00873BD2" w:rsidRPr="005A0DB0" w:rsidTr="00CF38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:rsidR="00873BD2" w:rsidRPr="005A0DB0" w:rsidRDefault="00873BD2" w:rsidP="00CF3834">
            <w:pPr>
              <w:pStyle w:val="Footer"/>
              <w:jc w:val="center"/>
              <w:rPr>
                <w:rFonts w:ascii="GHEA Grapalat" w:hAnsi="GHEA Grapalat"/>
                <w:i/>
                <w:sz w:val="12"/>
                <w:szCs w:val="12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տալու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ունեցող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</w:p>
          <w:p w:rsidR="00873BD2" w:rsidRPr="005A0DB0" w:rsidRDefault="00873BD2" w:rsidP="00CF3834">
            <w:pPr>
              <w:pStyle w:val="Footer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կամ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լիազորված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ստորագրությունը</w:t>
            </w:r>
            <w:proofErr w:type="spellEnd"/>
          </w:p>
        </w:tc>
      </w:tr>
    </w:tbl>
    <w:p w:rsidR="00FC36CD" w:rsidRPr="00A03410" w:rsidRDefault="00FC36CD" w:rsidP="00347A92">
      <w:pPr>
        <w:tabs>
          <w:tab w:val="left" w:pos="13320"/>
        </w:tabs>
      </w:pPr>
    </w:p>
    <w:sectPr w:rsidR="00FC36CD" w:rsidRPr="00A03410" w:rsidSect="00060E65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15"/>
    <w:rsid w:val="00060E65"/>
    <w:rsid w:val="000838C8"/>
    <w:rsid w:val="000F68C0"/>
    <w:rsid w:val="00143B15"/>
    <w:rsid w:val="00177E41"/>
    <w:rsid w:val="00347A92"/>
    <w:rsid w:val="00400CE8"/>
    <w:rsid w:val="00427EF9"/>
    <w:rsid w:val="00540317"/>
    <w:rsid w:val="00551E58"/>
    <w:rsid w:val="005608D9"/>
    <w:rsid w:val="005A74FA"/>
    <w:rsid w:val="005E24CD"/>
    <w:rsid w:val="006D507D"/>
    <w:rsid w:val="00713EFA"/>
    <w:rsid w:val="0077795B"/>
    <w:rsid w:val="00873BD2"/>
    <w:rsid w:val="00874DA3"/>
    <w:rsid w:val="00885112"/>
    <w:rsid w:val="008C6CD0"/>
    <w:rsid w:val="009121FF"/>
    <w:rsid w:val="00956F9B"/>
    <w:rsid w:val="00A03410"/>
    <w:rsid w:val="00A82EDD"/>
    <w:rsid w:val="00BD7A9F"/>
    <w:rsid w:val="00C369E2"/>
    <w:rsid w:val="00C52F8D"/>
    <w:rsid w:val="00D20B37"/>
    <w:rsid w:val="00DF22BE"/>
    <w:rsid w:val="00E33B2E"/>
    <w:rsid w:val="00EB400E"/>
    <w:rsid w:val="00ED3CF6"/>
    <w:rsid w:val="00F42EF6"/>
    <w:rsid w:val="00F527BA"/>
    <w:rsid w:val="00FC36CD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B2C6"/>
  <w15:chartTrackingRefBased/>
  <w15:docId w15:val="{D14E801A-3161-4358-99E1-3ECA35C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D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B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D2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3B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BD2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4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Shengavit-7</dc:creator>
  <cp:keywords/>
  <dc:description/>
  <cp:lastModifiedBy>Kentron-19</cp:lastModifiedBy>
  <cp:revision>29</cp:revision>
  <cp:lastPrinted>2021-05-17T07:30:00Z</cp:lastPrinted>
  <dcterms:created xsi:type="dcterms:W3CDTF">2020-04-23T08:31:00Z</dcterms:created>
  <dcterms:modified xsi:type="dcterms:W3CDTF">2021-06-14T10:26:00Z</dcterms:modified>
</cp:coreProperties>
</file>