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6F" w:rsidRPr="007D079A" w:rsidRDefault="00C94A6F" w:rsidP="00C94A6F">
      <w:pPr>
        <w:pStyle w:val="NoSpacing"/>
        <w:jc w:val="right"/>
        <w:rPr>
          <w:rFonts w:ascii="GHEA Grapalat" w:eastAsia="GHEA Grapalat" w:hAnsi="GHEA Grapalat"/>
          <w:sz w:val="18"/>
          <w:szCs w:val="18"/>
          <w:lang w:val="hy-AM"/>
        </w:rPr>
      </w:pPr>
      <w:r w:rsidRPr="007D079A">
        <w:rPr>
          <w:rFonts w:ascii="GHEA Grapalat" w:eastAsia="Sylfaen" w:hAnsi="GHEA Grapalat"/>
          <w:sz w:val="18"/>
          <w:szCs w:val="18"/>
          <w:lang w:val="hy-AM"/>
        </w:rPr>
        <w:t>Հավելված</w:t>
      </w:r>
      <w:r w:rsidRPr="007D079A">
        <w:rPr>
          <w:rFonts w:ascii="GHEA Grapalat" w:eastAsia="GHEA Grapalat" w:hAnsi="GHEA Grapalat"/>
          <w:sz w:val="18"/>
          <w:szCs w:val="18"/>
          <w:lang w:val="hy-AM"/>
        </w:rPr>
        <w:t xml:space="preserve"> </w:t>
      </w:r>
      <w:r w:rsidRPr="001756A5">
        <w:rPr>
          <w:rFonts w:ascii="GHEA Grapalat" w:eastAsia="GHEA Grapalat" w:hAnsi="GHEA Grapalat"/>
          <w:sz w:val="18"/>
          <w:szCs w:val="18"/>
          <w:lang w:val="hy-AM"/>
        </w:rPr>
        <w:t>N</w:t>
      </w:r>
      <w:r w:rsidRPr="007D079A">
        <w:rPr>
          <w:rFonts w:ascii="GHEA Grapalat" w:eastAsia="GHEA Grapalat" w:hAnsi="GHEA Grapalat"/>
          <w:sz w:val="18"/>
          <w:szCs w:val="18"/>
          <w:lang w:val="hy-AM"/>
        </w:rPr>
        <w:t xml:space="preserve"> </w:t>
      </w:r>
      <w:r>
        <w:rPr>
          <w:rFonts w:ascii="GHEA Grapalat" w:eastAsia="GHEA Grapalat" w:hAnsi="GHEA Grapalat"/>
          <w:sz w:val="18"/>
          <w:szCs w:val="18"/>
          <w:lang w:val="hy-AM"/>
        </w:rPr>
        <w:t>56</w:t>
      </w:r>
      <w:r w:rsidRPr="007D079A">
        <w:rPr>
          <w:rFonts w:ascii="GHEA Grapalat" w:eastAsia="GHEA Grapalat" w:hAnsi="GHEA Grapalat"/>
          <w:sz w:val="18"/>
          <w:szCs w:val="18"/>
          <w:lang w:val="hy-AM"/>
        </w:rPr>
        <w:t xml:space="preserve"> </w:t>
      </w:r>
    </w:p>
    <w:p w:rsidR="00C94A6F" w:rsidRPr="007D079A" w:rsidRDefault="00C94A6F" w:rsidP="00C94A6F">
      <w:pPr>
        <w:pStyle w:val="NoSpacing"/>
        <w:jc w:val="right"/>
        <w:rPr>
          <w:rFonts w:ascii="GHEA Grapalat" w:eastAsia="GHEA Grapalat" w:hAnsi="GHEA Grapalat"/>
          <w:sz w:val="18"/>
          <w:szCs w:val="18"/>
          <w:lang w:val="hy-AM"/>
        </w:rPr>
      </w:pPr>
      <w:r w:rsidRPr="007D079A">
        <w:rPr>
          <w:rFonts w:ascii="GHEA Grapalat" w:eastAsia="GHEA Grapalat" w:hAnsi="GHEA Grapalat"/>
          <w:sz w:val="18"/>
          <w:szCs w:val="18"/>
          <w:lang w:val="hy-AM"/>
        </w:rPr>
        <w:t xml:space="preserve">                                                                   Հայաստանի Հանրապետության առողջապահական </w:t>
      </w:r>
    </w:p>
    <w:p w:rsidR="00C94A6F" w:rsidRPr="007D079A" w:rsidRDefault="00C94A6F" w:rsidP="00C94A6F">
      <w:pPr>
        <w:pStyle w:val="NoSpacing"/>
        <w:jc w:val="right"/>
        <w:rPr>
          <w:rFonts w:ascii="GHEA Grapalat" w:eastAsia="GHEA Grapalat" w:hAnsi="GHEA Grapalat"/>
          <w:sz w:val="18"/>
          <w:szCs w:val="18"/>
          <w:lang w:val="hy-AM"/>
        </w:rPr>
      </w:pPr>
      <w:r w:rsidRPr="007D079A">
        <w:rPr>
          <w:rFonts w:ascii="GHEA Grapalat" w:eastAsia="GHEA Grapalat" w:hAnsi="GHEA Grapalat"/>
          <w:sz w:val="18"/>
          <w:szCs w:val="18"/>
          <w:lang w:val="hy-AM"/>
        </w:rPr>
        <w:t xml:space="preserve">                                                                                         և աշխատանքի տեսչական մարմնի ղեկավարի</w:t>
      </w:r>
    </w:p>
    <w:p w:rsidR="00866AD2" w:rsidRPr="00866AD2" w:rsidRDefault="001F4CBC" w:rsidP="00AC24EB">
      <w:pPr>
        <w:pStyle w:val="NoSpacing"/>
        <w:ind w:left="4320" w:firstLine="720"/>
        <w:jc w:val="right"/>
        <w:rPr>
          <w:rFonts w:ascii="GHEA Grapalat" w:eastAsia="GHEA Grapalat" w:hAnsi="GHEA Grapalat"/>
          <w:sz w:val="20"/>
          <w:szCs w:val="20"/>
          <w:lang w:val="hy-AM"/>
        </w:rPr>
      </w:pPr>
      <w:r>
        <w:rPr>
          <w:rFonts w:ascii="GHEA Grapalat" w:eastAsia="GHEA Grapalat" w:hAnsi="GHEA Grapalat"/>
          <w:sz w:val="18"/>
          <w:szCs w:val="18"/>
          <w:lang w:val="hy-AM"/>
        </w:rPr>
        <w:t>2020 թվականի հոկտեմբերի</w:t>
      </w:r>
      <w:r w:rsidR="00CD75EF">
        <w:rPr>
          <w:rFonts w:ascii="GHEA Grapalat" w:eastAsia="GHEA Grapalat" w:hAnsi="GHEA Grapalat"/>
          <w:sz w:val="18"/>
          <w:szCs w:val="18"/>
          <w:lang w:val="hy-AM"/>
        </w:rPr>
        <w:t xml:space="preserve"> 9</w:t>
      </w:r>
      <w:r>
        <w:rPr>
          <w:rFonts w:ascii="GHEA Grapalat" w:eastAsia="GHEA Grapalat" w:hAnsi="GHEA Grapalat"/>
          <w:sz w:val="18"/>
          <w:szCs w:val="18"/>
          <w:lang w:val="hy-AM"/>
        </w:rPr>
        <w:t>-ի N ԱԿ 1335 -Ա հրամանի</w:t>
      </w:r>
    </w:p>
    <w:p w:rsidR="0043122E" w:rsidRPr="001A52D8" w:rsidRDefault="0043122E" w:rsidP="0043122E">
      <w:pPr>
        <w:pStyle w:val="NoSpacing"/>
        <w:jc w:val="right"/>
        <w:rPr>
          <w:rFonts w:ascii="GHEA Grapalat" w:eastAsia="GHEA Grapalat" w:hAnsi="GHEA Grapalat"/>
          <w:lang w:val="hy-AM"/>
        </w:rPr>
      </w:pPr>
    </w:p>
    <w:p w:rsidR="0043122E" w:rsidRPr="001A52D8" w:rsidRDefault="0043122E" w:rsidP="0043122E">
      <w:pPr>
        <w:spacing w:after="0" w:line="240" w:lineRule="auto"/>
        <w:jc w:val="right"/>
        <w:rPr>
          <w:rFonts w:ascii="GHEA Grapalat" w:eastAsia="GHEA Grapalat" w:hAnsi="GHEA Grapalat" w:cs="GHEA Grapalat"/>
          <w:lang w:val="hy-AM"/>
        </w:rPr>
      </w:pPr>
    </w:p>
    <w:p w:rsidR="0043122E" w:rsidRPr="001A52D8" w:rsidRDefault="0043122E" w:rsidP="0043122E">
      <w:pPr>
        <w:spacing w:after="160" w:line="259" w:lineRule="auto"/>
        <w:jc w:val="center"/>
        <w:rPr>
          <w:rFonts w:ascii="GHEA Grapalat" w:eastAsia="GHEA Grapalat" w:hAnsi="GHEA Grapalat" w:cs="GHEA Grapalat"/>
          <w:b/>
          <w:sz w:val="28"/>
          <w:lang w:val="hy-AM"/>
        </w:rPr>
      </w:pPr>
      <w:r w:rsidRPr="001A52D8">
        <w:rPr>
          <w:rFonts w:ascii="GHEA Grapalat" w:eastAsia="Sylfaen" w:hAnsi="GHEA Grapalat" w:cs="Sylfaen"/>
          <w:b/>
          <w:sz w:val="28"/>
          <w:lang w:val="hy-AM"/>
        </w:rPr>
        <w:t>ՔԱՂԱՔԱՑԻԱԿԱՆԾԱՌԱՅՈՒԹՅԱՆՊԱՇՏՈՆԻԱՆՁՆԱԳԻՐ</w:t>
      </w:r>
    </w:p>
    <w:p w:rsidR="0043122E" w:rsidRPr="001A52D8" w:rsidRDefault="0043122E" w:rsidP="0043122E">
      <w:pPr>
        <w:spacing w:after="160" w:line="259" w:lineRule="auto"/>
        <w:rPr>
          <w:rFonts w:ascii="GHEA Grapalat" w:eastAsia="GHEA Grapalat" w:hAnsi="GHEA Grapalat" w:cs="GHEA Grapalat"/>
          <w:lang w:val="hy-AM"/>
        </w:rPr>
      </w:pPr>
    </w:p>
    <w:p w:rsidR="0043122E" w:rsidRPr="001A52D8" w:rsidRDefault="00052B3F" w:rsidP="0008363D">
      <w:pPr>
        <w:spacing w:after="0" w:line="240" w:lineRule="auto"/>
        <w:jc w:val="center"/>
        <w:rPr>
          <w:rFonts w:ascii="GHEA Grapalat" w:eastAsia="GHEA Grapalat" w:hAnsi="GHEA Grapalat" w:cs="GHEA Grapalat"/>
          <w:b/>
          <w:sz w:val="24"/>
          <w:lang w:val="hy-AM"/>
        </w:rPr>
      </w:pPr>
      <w:r>
        <w:rPr>
          <w:rFonts w:ascii="GHEA Grapalat" w:eastAsia="Sylfaen" w:hAnsi="GHEA Grapalat" w:cs="Sylfaen"/>
          <w:b/>
          <w:sz w:val="24"/>
          <w:lang w:val="hy-AM"/>
        </w:rPr>
        <w:t xml:space="preserve">ԱՌՈՂՋԱՊԱՀԱԿԱՆ ԵՎ ԱՇԽԱՏԱՆՔԻ ՏԵՍՉԱԿԱՆ ՄԱՐՄՆԻ </w:t>
      </w:r>
      <w:r w:rsidR="00ED0F4F">
        <w:rPr>
          <w:rFonts w:ascii="GHEA Grapalat" w:eastAsia="Sylfaen" w:hAnsi="GHEA Grapalat" w:cs="Sylfaen"/>
          <w:b/>
          <w:sz w:val="24"/>
          <w:lang w:val="hy-AM"/>
        </w:rPr>
        <w:t>ԻՐԱՎԱԿԱՆ ԱՋԱԿՑՈՒԹՅԱՆ</w:t>
      </w:r>
      <w:r w:rsidR="001D790A">
        <w:rPr>
          <w:rFonts w:ascii="GHEA Grapalat" w:eastAsia="Sylfaen" w:hAnsi="GHEA Grapalat" w:cs="Sylfaen"/>
          <w:b/>
          <w:sz w:val="24"/>
          <w:lang w:val="hy-AM"/>
        </w:rPr>
        <w:t xml:space="preserve"> ԵՎ ՓԱՍՏԱԹՂԹԱՇՐՋԱՆԱՌՈՒԹՅԱՆ ՎԱՐՉՈՒԹՅԱՆ ԻՐԱՎԱԿԱՆ ԱՋԱԿՑՈՒԹՅԱՆ ԲԱԺՆԻ</w:t>
      </w:r>
      <w:r w:rsidR="004D4A50">
        <w:rPr>
          <w:rFonts w:ascii="GHEA Grapalat" w:eastAsia="Sylfaen" w:hAnsi="GHEA Grapalat" w:cs="Sylfaen"/>
          <w:b/>
          <w:sz w:val="24"/>
          <w:lang w:val="hy-AM"/>
        </w:rPr>
        <w:t xml:space="preserve">ԳԼԽԱՎՈՐ </w:t>
      </w:r>
      <w:r w:rsidR="00B871E3">
        <w:rPr>
          <w:rFonts w:ascii="GHEA Grapalat" w:eastAsia="Sylfaen" w:hAnsi="GHEA Grapalat" w:cs="Sylfaen"/>
          <w:b/>
          <w:sz w:val="24"/>
          <w:lang w:val="hy-AM"/>
        </w:rPr>
        <w:t>ԻՐԱՎԱԲԱՆ</w:t>
      </w:r>
    </w:p>
    <w:p w:rsidR="0043122E" w:rsidRPr="007029E5" w:rsidRDefault="0043122E" w:rsidP="0043122E">
      <w:pPr>
        <w:spacing w:after="0" w:line="240" w:lineRule="auto"/>
        <w:jc w:val="both"/>
        <w:rPr>
          <w:rFonts w:ascii="GHEA Grapalat" w:eastAsia="GHEA Grapalat" w:hAnsi="GHEA Grapalat" w:cs="GHEA Grapalat"/>
          <w:b/>
          <w:color w:val="0D0D0D"/>
          <w:sz w:val="24"/>
          <w:lang w:val="hy-AM"/>
        </w:rPr>
      </w:pPr>
    </w:p>
    <w:tbl>
      <w:tblPr>
        <w:tblW w:w="0" w:type="auto"/>
        <w:tblInd w:w="-318" w:type="dxa"/>
        <w:tblCellMar>
          <w:left w:w="10" w:type="dxa"/>
          <w:right w:w="10" w:type="dxa"/>
        </w:tblCellMar>
        <w:tblLook w:val="0000" w:firstRow="0" w:lastRow="0" w:firstColumn="0" w:lastColumn="0" w:noHBand="0" w:noVBand="0"/>
      </w:tblPr>
      <w:tblGrid>
        <w:gridCol w:w="10359"/>
      </w:tblGrid>
      <w:tr w:rsidR="0043122E" w:rsidRPr="001A52D8"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122E" w:rsidRPr="00361B2F" w:rsidRDefault="0043122E" w:rsidP="0024453F">
            <w:pPr>
              <w:spacing w:after="0" w:line="360" w:lineRule="auto"/>
              <w:ind w:left="360"/>
              <w:jc w:val="center"/>
              <w:rPr>
                <w:rFonts w:ascii="GHEA Grapalat" w:hAnsi="GHEA Grapalat"/>
                <w:sz w:val="24"/>
                <w:szCs w:val="24"/>
              </w:rPr>
            </w:pPr>
            <w:r w:rsidRPr="00361B2F">
              <w:rPr>
                <w:rFonts w:ascii="GHEA Grapalat" w:eastAsia="GHEA Grapalat" w:hAnsi="GHEA Grapalat" w:cs="GHEA Grapalat"/>
                <w:b/>
                <w:sz w:val="24"/>
                <w:szCs w:val="24"/>
              </w:rPr>
              <w:t>1</w:t>
            </w:r>
            <w:r w:rsidRPr="00361B2F">
              <w:rPr>
                <w:rFonts w:ascii="MS Mincho" w:eastAsia="MS Mincho" w:hAnsi="MS Mincho" w:cs="MS Mincho" w:hint="eastAsia"/>
                <w:b/>
                <w:sz w:val="24"/>
                <w:szCs w:val="24"/>
              </w:rPr>
              <w:t>․</w:t>
            </w:r>
            <w:r w:rsidRPr="00361B2F">
              <w:rPr>
                <w:rFonts w:ascii="GHEA Grapalat" w:eastAsia="Sylfaen" w:hAnsi="GHEA Grapalat" w:cs="Sylfaen"/>
                <w:b/>
                <w:sz w:val="24"/>
                <w:szCs w:val="24"/>
              </w:rPr>
              <w:t>Ընդհանուրդրույթներ</w:t>
            </w:r>
          </w:p>
        </w:tc>
      </w:tr>
      <w:tr w:rsidR="0043122E" w:rsidRPr="005E5B86"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122E" w:rsidRPr="004C079E" w:rsidRDefault="0043122E" w:rsidP="00C91418">
            <w:pPr>
              <w:pStyle w:val="ListParagraph"/>
              <w:numPr>
                <w:ilvl w:val="1"/>
                <w:numId w:val="1"/>
              </w:numPr>
              <w:spacing w:after="0" w:line="240" w:lineRule="auto"/>
              <w:rPr>
                <w:rFonts w:ascii="GHEA Grapalat" w:eastAsia="Sylfaen" w:hAnsi="GHEA Grapalat" w:cs="Sylfaen"/>
                <w:b/>
                <w:sz w:val="24"/>
                <w:szCs w:val="24"/>
              </w:rPr>
            </w:pPr>
            <w:proofErr w:type="spellStart"/>
            <w:r w:rsidRPr="004C079E">
              <w:rPr>
                <w:rFonts w:ascii="GHEA Grapalat" w:eastAsia="Sylfaen" w:hAnsi="GHEA Grapalat" w:cs="Sylfaen"/>
                <w:b/>
                <w:sz w:val="24"/>
                <w:szCs w:val="24"/>
              </w:rPr>
              <w:t>Պաշտոնիանվանումը</w:t>
            </w:r>
            <w:proofErr w:type="spellEnd"/>
            <w:r w:rsidRPr="004C079E">
              <w:rPr>
                <w:rFonts w:ascii="GHEA Grapalat" w:eastAsia="GHEA Grapalat" w:hAnsi="GHEA Grapalat" w:cs="GHEA Grapalat"/>
                <w:b/>
                <w:sz w:val="24"/>
                <w:szCs w:val="24"/>
              </w:rPr>
              <w:t xml:space="preserve">, </w:t>
            </w:r>
            <w:proofErr w:type="spellStart"/>
            <w:r w:rsidRPr="004C079E">
              <w:rPr>
                <w:rFonts w:ascii="GHEA Grapalat" w:eastAsia="Sylfaen" w:hAnsi="GHEA Grapalat" w:cs="Sylfaen"/>
                <w:b/>
                <w:sz w:val="24"/>
                <w:szCs w:val="24"/>
              </w:rPr>
              <w:t>ծածկագիրը</w:t>
            </w:r>
            <w:proofErr w:type="spellEnd"/>
          </w:p>
          <w:p w:rsidR="004D4A50" w:rsidRPr="000A590F" w:rsidRDefault="001C7604" w:rsidP="004D4A50">
            <w:pPr>
              <w:spacing w:after="0" w:line="259" w:lineRule="auto"/>
              <w:jc w:val="both"/>
              <w:rPr>
                <w:rFonts w:ascii="GHEA Grapalat" w:eastAsia="GHEA Grapalat" w:hAnsi="GHEA Grapalat" w:cs="GHEA Grapalat"/>
                <w:sz w:val="24"/>
                <w:szCs w:val="24"/>
                <w:lang w:val="hy-AM"/>
              </w:rPr>
            </w:pPr>
            <w:r w:rsidRPr="004C079E">
              <w:rPr>
                <w:rFonts w:ascii="GHEA Grapalat" w:hAnsi="GHEA Grapalat" w:cs="Sylfaen"/>
                <w:sz w:val="24"/>
                <w:szCs w:val="24"/>
                <w:lang w:val="hy-AM"/>
              </w:rPr>
              <w:t>Առողջապահական և աշխատանքի տեսչական մարմնի</w:t>
            </w:r>
            <w:r w:rsidR="005E5B86">
              <w:rPr>
                <w:rFonts w:ascii="GHEA Grapalat" w:hAnsi="GHEA Grapalat" w:cs="Sylfaen"/>
                <w:sz w:val="24"/>
                <w:szCs w:val="24"/>
                <w:lang w:val="hy-AM"/>
              </w:rPr>
              <w:t xml:space="preserve"> </w:t>
            </w:r>
            <w:r w:rsidRPr="004C079E">
              <w:rPr>
                <w:rFonts w:ascii="GHEA Grapalat" w:hAnsi="GHEA Grapalat"/>
                <w:iCs/>
                <w:color w:val="000000"/>
                <w:sz w:val="24"/>
                <w:szCs w:val="24"/>
                <w:lang w:val="hy-AM"/>
              </w:rPr>
              <w:t xml:space="preserve">(այսուհետ՝ Տեսչական մարմին)  </w:t>
            </w:r>
            <w:r w:rsidR="00ED0F4F" w:rsidRPr="004C079E">
              <w:rPr>
                <w:rFonts w:ascii="GHEA Grapalat" w:hAnsi="GHEA Grapalat" w:cs="Sylfaen"/>
                <w:sz w:val="24"/>
                <w:szCs w:val="24"/>
                <w:lang w:val="hy-AM"/>
              </w:rPr>
              <w:t>իրավական աջակցության</w:t>
            </w:r>
            <w:r w:rsidR="001D790A">
              <w:rPr>
                <w:rFonts w:ascii="GHEA Grapalat" w:hAnsi="GHEA Grapalat" w:cs="Sylfaen"/>
                <w:sz w:val="24"/>
                <w:szCs w:val="24"/>
                <w:lang w:val="hy-AM"/>
              </w:rPr>
              <w:t xml:space="preserve"> և փաստաթղթաշրջանառության վարչության իրավական </w:t>
            </w:r>
            <w:r w:rsidR="00EE4724">
              <w:rPr>
                <w:rFonts w:ascii="GHEA Grapalat" w:hAnsi="GHEA Grapalat" w:cs="Sylfaen"/>
                <w:sz w:val="24"/>
                <w:szCs w:val="24"/>
                <w:lang w:val="hy-AM"/>
              </w:rPr>
              <w:t xml:space="preserve">աջակցության </w:t>
            </w:r>
            <w:r w:rsidR="0008363D">
              <w:rPr>
                <w:rFonts w:ascii="GHEA Grapalat" w:hAnsi="GHEA Grapalat" w:cs="Sylfaen"/>
                <w:sz w:val="24"/>
                <w:szCs w:val="24"/>
                <w:lang w:val="hy-AM"/>
              </w:rPr>
              <w:t>բաժնի</w:t>
            </w:r>
            <w:r w:rsidR="00C00DD8">
              <w:rPr>
                <w:rFonts w:ascii="GHEA Grapalat" w:hAnsi="GHEA Grapalat" w:cs="Sylfaen"/>
                <w:sz w:val="24"/>
                <w:szCs w:val="24"/>
                <w:lang w:val="hy-AM"/>
              </w:rPr>
              <w:t xml:space="preserve"> </w:t>
            </w:r>
            <w:r w:rsidRPr="004C079E">
              <w:rPr>
                <w:rFonts w:ascii="GHEA Grapalat" w:hAnsi="GHEA Grapalat"/>
                <w:color w:val="000000"/>
                <w:sz w:val="24"/>
                <w:szCs w:val="24"/>
                <w:lang w:val="hy-AM"/>
              </w:rPr>
              <w:t xml:space="preserve">(այսուհետ՝ </w:t>
            </w:r>
            <w:r w:rsidR="0008363D">
              <w:rPr>
                <w:rFonts w:ascii="GHEA Grapalat" w:hAnsi="GHEA Grapalat"/>
                <w:color w:val="000000"/>
                <w:sz w:val="24"/>
                <w:szCs w:val="24"/>
                <w:lang w:val="hy-AM"/>
              </w:rPr>
              <w:t>Բաժնի</w:t>
            </w:r>
            <w:r w:rsidRPr="004C079E">
              <w:rPr>
                <w:rFonts w:ascii="GHEA Grapalat" w:hAnsi="GHEA Grapalat"/>
                <w:color w:val="000000"/>
                <w:sz w:val="24"/>
                <w:szCs w:val="24"/>
                <w:lang w:val="hy-AM"/>
              </w:rPr>
              <w:t xml:space="preserve">) </w:t>
            </w:r>
            <w:r w:rsidR="004D4A50" w:rsidRPr="004C079E">
              <w:rPr>
                <w:rFonts w:ascii="GHEA Grapalat" w:hAnsi="GHEA Grapalat" w:cs="Sylfaen"/>
                <w:sz w:val="24"/>
                <w:szCs w:val="24"/>
                <w:lang w:val="hy-AM"/>
              </w:rPr>
              <w:t xml:space="preserve">գլխավոր </w:t>
            </w:r>
            <w:r w:rsidR="0055111F">
              <w:rPr>
                <w:rFonts w:ascii="GHEA Grapalat" w:hAnsi="GHEA Grapalat" w:cs="Sylfaen"/>
                <w:sz w:val="24"/>
                <w:szCs w:val="24"/>
                <w:lang w:val="hy-AM"/>
              </w:rPr>
              <w:t>իրավաբան</w:t>
            </w:r>
            <w:r w:rsidR="004D4A50" w:rsidRPr="004C079E">
              <w:rPr>
                <w:rFonts w:ascii="GHEA Grapalat" w:hAnsi="GHEA Grapalat"/>
                <w:color w:val="000000"/>
                <w:sz w:val="24"/>
                <w:szCs w:val="24"/>
                <w:lang w:val="hy-AM"/>
              </w:rPr>
              <w:t xml:space="preserve"> (այսուհետ՝ Գլխավոր </w:t>
            </w:r>
            <w:r w:rsidR="00B871E3">
              <w:rPr>
                <w:rFonts w:ascii="GHEA Grapalat" w:hAnsi="GHEA Grapalat"/>
                <w:color w:val="000000"/>
                <w:sz w:val="24"/>
                <w:szCs w:val="24"/>
                <w:lang w:val="hy-AM"/>
              </w:rPr>
              <w:t>իրավաբան</w:t>
            </w:r>
            <w:r w:rsidR="004D4A50" w:rsidRPr="004C079E">
              <w:rPr>
                <w:rFonts w:ascii="GHEA Grapalat" w:hAnsi="GHEA Grapalat"/>
                <w:color w:val="000000"/>
                <w:sz w:val="24"/>
                <w:szCs w:val="24"/>
                <w:lang w:val="hy-AM"/>
              </w:rPr>
              <w:t xml:space="preserve">) </w:t>
            </w:r>
            <w:r w:rsidR="004D4A50" w:rsidRPr="004C079E">
              <w:rPr>
                <w:rFonts w:ascii="GHEA Grapalat" w:eastAsia="GHEA Grapalat" w:hAnsi="GHEA Grapalat" w:cs="GHEA Grapalat"/>
                <w:sz w:val="24"/>
                <w:szCs w:val="24"/>
                <w:lang w:val="hy-AM"/>
              </w:rPr>
              <w:t>(</w:t>
            </w:r>
            <w:r w:rsidR="004D4A50" w:rsidRPr="004C079E">
              <w:rPr>
                <w:rFonts w:ascii="GHEA Grapalat" w:eastAsia="Sylfaen" w:hAnsi="GHEA Grapalat" w:cs="Sylfaen"/>
                <w:sz w:val="24"/>
                <w:szCs w:val="24"/>
                <w:lang w:val="hy-AM"/>
              </w:rPr>
              <w:t>ծածկագիրը՝ 6</w:t>
            </w:r>
            <w:r w:rsidR="004D4A50" w:rsidRPr="004C079E">
              <w:rPr>
                <w:rFonts w:ascii="GHEA Grapalat" w:eastAsia="GHEA Grapalat" w:hAnsi="GHEA Grapalat" w:cs="GHEA Grapalat"/>
                <w:sz w:val="24"/>
                <w:szCs w:val="24"/>
                <w:lang w:val="hy-AM"/>
              </w:rPr>
              <w:t>6</w:t>
            </w:r>
            <w:r w:rsidR="004D4A50" w:rsidRPr="004C079E">
              <w:rPr>
                <w:rFonts w:ascii="GHEA Grapalat" w:eastAsia="Sylfaen" w:hAnsi="GHEA Grapalat" w:cs="Sylfaen"/>
                <w:sz w:val="24"/>
                <w:szCs w:val="24"/>
                <w:lang w:val="hy-AM"/>
              </w:rPr>
              <w:t>-27.</w:t>
            </w:r>
            <w:r w:rsidR="00ED0F4F" w:rsidRPr="004C079E">
              <w:rPr>
                <w:rFonts w:ascii="GHEA Grapalat" w:eastAsia="Sylfaen" w:hAnsi="GHEA Grapalat" w:cs="Sylfaen"/>
                <w:sz w:val="24"/>
                <w:szCs w:val="24"/>
                <w:lang w:val="hy-AM"/>
              </w:rPr>
              <w:t>6</w:t>
            </w:r>
            <w:r w:rsidR="004D4A50" w:rsidRPr="004C079E">
              <w:rPr>
                <w:rFonts w:ascii="GHEA Grapalat" w:eastAsia="GHEA Grapalat" w:hAnsi="GHEA Grapalat" w:cs="GHEA Grapalat"/>
                <w:sz w:val="24"/>
                <w:szCs w:val="24"/>
                <w:lang w:val="hy-AM"/>
              </w:rPr>
              <w:t>-Մ</w:t>
            </w:r>
            <w:r w:rsidR="00263052" w:rsidRPr="004C079E">
              <w:rPr>
                <w:rFonts w:ascii="GHEA Grapalat" w:eastAsia="GHEA Grapalat" w:hAnsi="GHEA Grapalat" w:cs="GHEA Grapalat"/>
                <w:sz w:val="24"/>
                <w:szCs w:val="24"/>
                <w:lang w:val="hy-AM"/>
              </w:rPr>
              <w:t>2</w:t>
            </w:r>
            <w:r w:rsidR="00FC02DB">
              <w:rPr>
                <w:rFonts w:ascii="GHEA Grapalat" w:eastAsia="GHEA Grapalat" w:hAnsi="GHEA Grapalat" w:cs="GHEA Grapalat"/>
                <w:sz w:val="24"/>
                <w:szCs w:val="24"/>
                <w:lang w:val="hy-AM"/>
              </w:rPr>
              <w:t>-</w:t>
            </w:r>
            <w:r w:rsidR="00FC02DB">
              <w:rPr>
                <w:rFonts w:ascii="GHEA Grapalat" w:eastAsia="GHEA Grapalat" w:hAnsi="GHEA Grapalat" w:cs="GHEA Grapalat"/>
                <w:sz w:val="24"/>
                <w:szCs w:val="24"/>
              </w:rPr>
              <w:t>9</w:t>
            </w:r>
            <w:r w:rsidR="004D4A50" w:rsidRPr="004C079E">
              <w:rPr>
                <w:rFonts w:ascii="GHEA Grapalat" w:eastAsia="GHEA Grapalat" w:hAnsi="GHEA Grapalat" w:cs="GHEA Grapalat"/>
                <w:sz w:val="24"/>
                <w:szCs w:val="24"/>
                <w:lang w:val="hy-AM"/>
              </w:rPr>
              <w:t>)</w:t>
            </w:r>
          </w:p>
          <w:p w:rsidR="0043122E" w:rsidRPr="004C079E" w:rsidRDefault="0043122E" w:rsidP="001C7604">
            <w:pPr>
              <w:spacing w:after="0" w:line="240" w:lineRule="auto"/>
              <w:jc w:val="both"/>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 xml:space="preserve">1.2. </w:t>
            </w:r>
            <w:r w:rsidRPr="004C079E">
              <w:rPr>
                <w:rFonts w:ascii="GHEA Grapalat" w:eastAsia="Sylfaen" w:hAnsi="GHEA Grapalat" w:cs="Sylfaen"/>
                <w:b/>
                <w:sz w:val="24"/>
                <w:szCs w:val="24"/>
                <w:lang w:val="hy-AM"/>
              </w:rPr>
              <w:t>Ենթակա</w:t>
            </w:r>
            <w:r w:rsidR="005E5B86">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և</w:t>
            </w:r>
            <w:r w:rsidR="005E5B86">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հաշվետու</w:t>
            </w:r>
            <w:r w:rsidR="005E5B86">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է</w:t>
            </w:r>
          </w:p>
          <w:p w:rsidR="001C7604" w:rsidRPr="004C079E" w:rsidRDefault="004D4A50" w:rsidP="001C7604">
            <w:pPr>
              <w:spacing w:after="0" w:line="240" w:lineRule="auto"/>
              <w:jc w:val="both"/>
              <w:rPr>
                <w:rFonts w:ascii="GHEA Grapalat" w:eastAsia="GHEA Grapalat" w:hAnsi="GHEA Grapalat" w:cs="GHEA Grapalat"/>
                <w:b/>
                <w:sz w:val="24"/>
                <w:szCs w:val="24"/>
                <w:lang w:val="hy-AM"/>
              </w:rPr>
            </w:pPr>
            <w:r w:rsidRPr="004C079E">
              <w:rPr>
                <w:rFonts w:ascii="GHEA Grapalat" w:hAnsi="GHEA Grapalat"/>
                <w:iCs/>
                <w:color w:val="000000"/>
                <w:sz w:val="24"/>
                <w:szCs w:val="24"/>
                <w:lang w:val="hy-AM"/>
              </w:rPr>
              <w:t xml:space="preserve">Գլխավոր </w:t>
            </w:r>
            <w:r w:rsidR="00442100">
              <w:rPr>
                <w:rFonts w:ascii="GHEA Grapalat" w:hAnsi="GHEA Grapalat"/>
                <w:iCs/>
                <w:color w:val="000000"/>
                <w:sz w:val="24"/>
                <w:szCs w:val="24"/>
                <w:lang w:val="hy-AM"/>
              </w:rPr>
              <w:t>իրավաբանն անմիջական</w:t>
            </w:r>
            <w:r w:rsidR="001C7604" w:rsidRPr="004C079E">
              <w:rPr>
                <w:rFonts w:ascii="GHEA Grapalat" w:hAnsi="GHEA Grapalat"/>
                <w:iCs/>
                <w:color w:val="000000"/>
                <w:sz w:val="24"/>
                <w:szCs w:val="24"/>
                <w:lang w:val="hy-AM"/>
              </w:rPr>
              <w:t xml:space="preserve"> ենթակա և հաշվետու է </w:t>
            </w:r>
            <w:r w:rsidR="00DB179A">
              <w:rPr>
                <w:rFonts w:ascii="GHEA Grapalat" w:hAnsi="GHEA Grapalat"/>
                <w:iCs/>
                <w:color w:val="000000"/>
                <w:sz w:val="24"/>
                <w:szCs w:val="24"/>
                <w:lang w:val="hy-AM"/>
              </w:rPr>
              <w:t>Բաժնի</w:t>
            </w:r>
            <w:r w:rsidRPr="004C079E">
              <w:rPr>
                <w:rFonts w:ascii="GHEA Grapalat" w:hAnsi="GHEA Grapalat"/>
                <w:iCs/>
                <w:color w:val="000000"/>
                <w:sz w:val="24"/>
                <w:szCs w:val="24"/>
                <w:lang w:val="hy-AM"/>
              </w:rPr>
              <w:t xml:space="preserve"> պետին:</w:t>
            </w:r>
          </w:p>
          <w:p w:rsidR="0023770E" w:rsidRPr="004C079E" w:rsidRDefault="0043122E" w:rsidP="001C7604">
            <w:pPr>
              <w:spacing w:after="0" w:line="240" w:lineRule="auto"/>
              <w:jc w:val="both"/>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1.</w:t>
            </w:r>
            <w:r w:rsidR="004D4A50" w:rsidRPr="004C079E">
              <w:rPr>
                <w:rFonts w:ascii="GHEA Grapalat" w:eastAsia="GHEA Grapalat" w:hAnsi="GHEA Grapalat" w:cs="GHEA Grapalat"/>
                <w:b/>
                <w:sz w:val="24"/>
                <w:szCs w:val="24"/>
                <w:lang w:val="hy-AM"/>
              </w:rPr>
              <w:t>3</w:t>
            </w:r>
            <w:r w:rsidRPr="004C079E">
              <w:rPr>
                <w:rFonts w:ascii="GHEA Grapalat" w:eastAsia="GHEA Grapalat" w:hAnsi="GHEA Grapalat" w:cs="GHEA Grapalat"/>
                <w:b/>
                <w:sz w:val="24"/>
                <w:szCs w:val="24"/>
                <w:lang w:val="hy-AM"/>
              </w:rPr>
              <w:t xml:space="preserve">. </w:t>
            </w:r>
            <w:r w:rsidRPr="004C079E">
              <w:rPr>
                <w:rFonts w:ascii="GHEA Grapalat" w:eastAsia="Sylfaen" w:hAnsi="GHEA Grapalat" w:cs="Sylfaen"/>
                <w:b/>
                <w:sz w:val="24"/>
                <w:szCs w:val="24"/>
                <w:lang w:val="hy-AM"/>
              </w:rPr>
              <w:t>Փոխարինող</w:t>
            </w:r>
            <w:r w:rsidR="005E5B86">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պաշտոնի</w:t>
            </w:r>
            <w:r w:rsidR="005E5B86">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կամ</w:t>
            </w:r>
            <w:r w:rsidR="005E5B86">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պաշտոնների</w:t>
            </w:r>
            <w:r w:rsidR="005E5B86">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անվանումները</w:t>
            </w:r>
          </w:p>
          <w:p w:rsidR="0023770E" w:rsidRPr="004C079E" w:rsidRDefault="004D4A50" w:rsidP="001C7604">
            <w:pPr>
              <w:spacing w:after="0" w:line="240" w:lineRule="auto"/>
              <w:jc w:val="both"/>
              <w:rPr>
                <w:rFonts w:ascii="GHEA Grapalat" w:eastAsia="GHEA Grapalat" w:hAnsi="GHEA Grapalat" w:cs="GHEA Grapalat"/>
                <w:b/>
                <w:sz w:val="24"/>
                <w:szCs w:val="24"/>
                <w:lang w:val="hy-AM"/>
              </w:rPr>
            </w:pPr>
            <w:r w:rsidRPr="004C079E">
              <w:rPr>
                <w:rFonts w:ascii="GHEA Grapalat" w:hAnsi="GHEA Grapalat" w:cs="Arial"/>
                <w:color w:val="000000"/>
                <w:sz w:val="24"/>
                <w:szCs w:val="24"/>
                <w:lang w:val="hy-AM"/>
              </w:rPr>
              <w:t xml:space="preserve">Գլխավոր </w:t>
            </w:r>
            <w:r w:rsidR="00442100">
              <w:rPr>
                <w:rFonts w:ascii="GHEA Grapalat" w:hAnsi="GHEA Grapalat" w:cs="Arial"/>
                <w:color w:val="000000"/>
                <w:sz w:val="24"/>
                <w:szCs w:val="24"/>
                <w:lang w:val="hy-AM"/>
              </w:rPr>
              <w:t>իրավաբանի</w:t>
            </w:r>
            <w:r w:rsidR="0023770E" w:rsidRPr="004C079E">
              <w:rPr>
                <w:rFonts w:ascii="GHEA Grapalat" w:hAnsi="GHEA Grapalat"/>
                <w:color w:val="000000"/>
                <w:sz w:val="24"/>
                <w:szCs w:val="24"/>
                <w:lang w:val="hy-AM"/>
              </w:rPr>
              <w:t xml:space="preserve"> բացակայության դեպքում նրան փոխարինում է </w:t>
            </w:r>
            <w:r w:rsidR="00DB179A">
              <w:rPr>
                <w:rFonts w:ascii="GHEA Grapalat" w:hAnsi="GHEA Grapalat"/>
                <w:color w:val="000000"/>
                <w:sz w:val="24"/>
                <w:szCs w:val="24"/>
                <w:lang w:val="hy-AM"/>
              </w:rPr>
              <w:t>Բաժնի</w:t>
            </w:r>
            <w:r w:rsidR="00B64091">
              <w:rPr>
                <w:rFonts w:ascii="GHEA Grapalat" w:hAnsi="GHEA Grapalat"/>
                <w:color w:val="000000"/>
                <w:sz w:val="24"/>
                <w:szCs w:val="24"/>
                <w:lang w:val="hy-AM"/>
              </w:rPr>
              <w:t xml:space="preserve"> </w:t>
            </w:r>
            <w:r w:rsidR="00330129">
              <w:rPr>
                <w:rFonts w:ascii="GHEA Grapalat" w:hAnsi="GHEA Grapalat"/>
                <w:color w:val="000000"/>
                <w:sz w:val="24"/>
                <w:szCs w:val="24"/>
                <w:lang w:val="hy-AM"/>
              </w:rPr>
              <w:t>գլխավոր իրավաբաններից մեկը կամ ավագ իրավաբանը</w:t>
            </w:r>
            <w:r w:rsidR="00330129">
              <w:rPr>
                <w:rFonts w:ascii="GHEA Grapalat" w:hAnsi="GHEA Grapalat"/>
                <w:sz w:val="24"/>
                <w:szCs w:val="24"/>
                <w:lang w:val="hy-AM"/>
              </w:rPr>
              <w:t>:</w:t>
            </w:r>
          </w:p>
          <w:p w:rsidR="0043122E" w:rsidRPr="004C079E" w:rsidRDefault="004D4A50" w:rsidP="001C7604">
            <w:pPr>
              <w:spacing w:after="0" w:line="240" w:lineRule="auto"/>
              <w:jc w:val="both"/>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1.4</w:t>
            </w:r>
            <w:r w:rsidR="0043122E" w:rsidRPr="004C079E">
              <w:rPr>
                <w:rFonts w:ascii="GHEA Grapalat" w:eastAsia="GHEA Grapalat" w:hAnsi="GHEA Grapalat" w:cs="GHEA Grapalat"/>
                <w:b/>
                <w:sz w:val="24"/>
                <w:szCs w:val="24"/>
                <w:lang w:val="hy-AM"/>
              </w:rPr>
              <w:t xml:space="preserve">. </w:t>
            </w:r>
            <w:r w:rsidR="0043122E" w:rsidRPr="004C079E">
              <w:rPr>
                <w:rFonts w:ascii="GHEA Grapalat" w:eastAsia="Sylfaen" w:hAnsi="GHEA Grapalat" w:cs="Sylfaen"/>
                <w:b/>
                <w:sz w:val="24"/>
                <w:szCs w:val="24"/>
                <w:lang w:val="hy-AM"/>
              </w:rPr>
              <w:t>Աշխատավայրը</w:t>
            </w:r>
          </w:p>
          <w:p w:rsidR="0043122E" w:rsidRPr="004C079E" w:rsidRDefault="001C7604" w:rsidP="001C7604">
            <w:pPr>
              <w:spacing w:after="0" w:line="240" w:lineRule="auto"/>
              <w:jc w:val="both"/>
              <w:rPr>
                <w:rFonts w:ascii="GHEA Grapalat" w:eastAsia="Times New Roman" w:hAnsi="GHEA Grapalat" w:cs="Times New Roman"/>
                <w:sz w:val="24"/>
                <w:szCs w:val="24"/>
                <w:lang w:val="hy-AM"/>
              </w:rPr>
            </w:pPr>
            <w:r w:rsidRPr="004C079E">
              <w:rPr>
                <w:rFonts w:ascii="GHEA Grapalat" w:eastAsia="Times New Roman" w:hAnsi="GHEA Grapalat" w:cs="Times New Roman"/>
                <w:sz w:val="24"/>
                <w:szCs w:val="24"/>
                <w:lang w:val="hy-AM"/>
              </w:rPr>
              <w:t xml:space="preserve">Հայաստան, ք. </w:t>
            </w:r>
            <w:proofErr w:type="spellStart"/>
            <w:r w:rsidRPr="004C079E">
              <w:rPr>
                <w:rFonts w:ascii="GHEA Grapalat" w:eastAsia="Times New Roman" w:hAnsi="GHEA Grapalat" w:cs="Times New Roman"/>
                <w:sz w:val="24"/>
                <w:szCs w:val="24"/>
                <w:lang w:val="hy-AM"/>
              </w:rPr>
              <w:t>Երևան</w:t>
            </w:r>
            <w:proofErr w:type="spellEnd"/>
            <w:r w:rsidRPr="004C079E">
              <w:rPr>
                <w:rFonts w:ascii="GHEA Grapalat" w:eastAsia="Times New Roman" w:hAnsi="GHEA Grapalat" w:cs="Times New Roman"/>
                <w:sz w:val="24"/>
                <w:szCs w:val="24"/>
                <w:lang w:val="hy-AM"/>
              </w:rPr>
              <w:t>,</w:t>
            </w:r>
            <w:r w:rsidR="00637C4A">
              <w:rPr>
                <w:rFonts w:ascii="GHEA Grapalat" w:eastAsia="Times New Roman" w:hAnsi="GHEA Grapalat" w:cs="Times New Roman"/>
                <w:sz w:val="24"/>
                <w:szCs w:val="24"/>
                <w:lang w:val="hy-AM"/>
              </w:rPr>
              <w:t xml:space="preserve"> Նորք-Մարաշ վարչական շրջան,</w:t>
            </w:r>
            <w:r w:rsidRPr="004C079E">
              <w:rPr>
                <w:rFonts w:ascii="GHEA Grapalat" w:eastAsia="Times New Roman" w:hAnsi="GHEA Grapalat" w:cs="Times New Roman"/>
                <w:sz w:val="24"/>
                <w:szCs w:val="24"/>
                <w:lang w:val="hy-AM"/>
              </w:rPr>
              <w:t xml:space="preserve"> Արմենակ Արմենակյան փող., 129 շենք</w:t>
            </w:r>
          </w:p>
          <w:p w:rsidR="00C91418" w:rsidRPr="004C079E" w:rsidRDefault="00C91418" w:rsidP="001C7604">
            <w:pPr>
              <w:spacing w:after="0" w:line="240" w:lineRule="auto"/>
              <w:jc w:val="both"/>
              <w:rPr>
                <w:rFonts w:ascii="GHEA Grapalat" w:hAnsi="GHEA Grapalat"/>
                <w:sz w:val="24"/>
                <w:szCs w:val="24"/>
                <w:lang w:val="hy-AM"/>
              </w:rPr>
            </w:pPr>
          </w:p>
        </w:tc>
      </w:tr>
      <w:tr w:rsidR="0043122E" w:rsidRPr="005E5B86"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122E" w:rsidRPr="004C079E" w:rsidRDefault="0043122E" w:rsidP="0024453F">
            <w:pPr>
              <w:spacing w:after="0" w:line="360" w:lineRule="auto"/>
              <w:ind w:left="311"/>
              <w:jc w:val="center"/>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2</w:t>
            </w:r>
            <w:r w:rsidRPr="004C079E">
              <w:rPr>
                <w:rFonts w:ascii="MS Mincho" w:eastAsia="MS Mincho" w:hAnsi="MS Mincho" w:cs="MS Mincho" w:hint="eastAsia"/>
                <w:b/>
                <w:sz w:val="24"/>
                <w:szCs w:val="24"/>
                <w:lang w:val="hy-AM"/>
              </w:rPr>
              <w:t>․</w:t>
            </w:r>
            <w:proofErr w:type="spellStart"/>
            <w:r w:rsidRPr="004C079E">
              <w:rPr>
                <w:rFonts w:ascii="GHEA Grapalat" w:eastAsia="Sylfaen" w:hAnsi="GHEA Grapalat" w:cs="Sylfaen"/>
                <w:b/>
                <w:sz w:val="24"/>
                <w:szCs w:val="24"/>
                <w:lang w:val="hy-AM"/>
              </w:rPr>
              <w:t>Պաշտոնիբնութագիրը</w:t>
            </w:r>
            <w:proofErr w:type="spellEnd"/>
          </w:p>
          <w:p w:rsidR="0043122E" w:rsidRPr="004C079E" w:rsidRDefault="0043122E" w:rsidP="0024453F">
            <w:pPr>
              <w:spacing w:after="0" w:line="240" w:lineRule="auto"/>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 xml:space="preserve">2.1. </w:t>
            </w:r>
            <w:r w:rsidRPr="004C079E">
              <w:rPr>
                <w:rFonts w:ascii="GHEA Grapalat" w:eastAsia="Sylfaen" w:hAnsi="GHEA Grapalat" w:cs="Sylfaen"/>
                <w:b/>
                <w:sz w:val="24"/>
                <w:szCs w:val="24"/>
                <w:lang w:val="hy-AM"/>
              </w:rPr>
              <w:t>Աշխատանքի</w:t>
            </w:r>
            <w:r w:rsidR="005E5B86">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բնույթը</w:t>
            </w:r>
            <w:r w:rsidRPr="004C079E">
              <w:rPr>
                <w:rFonts w:ascii="GHEA Grapalat" w:eastAsia="GHEA Grapalat" w:hAnsi="GHEA Grapalat" w:cs="GHEA Grapalat"/>
                <w:b/>
                <w:sz w:val="24"/>
                <w:szCs w:val="24"/>
                <w:lang w:val="hy-AM"/>
              </w:rPr>
              <w:t xml:space="preserve">, </w:t>
            </w:r>
            <w:r w:rsidRPr="004C079E">
              <w:rPr>
                <w:rFonts w:ascii="GHEA Grapalat" w:eastAsia="Sylfaen" w:hAnsi="GHEA Grapalat" w:cs="Sylfaen"/>
                <w:b/>
                <w:sz w:val="24"/>
                <w:szCs w:val="24"/>
                <w:lang w:val="hy-AM"/>
              </w:rPr>
              <w:t>իրավունքները</w:t>
            </w:r>
            <w:r w:rsidRPr="004C079E">
              <w:rPr>
                <w:rFonts w:ascii="GHEA Grapalat" w:eastAsia="GHEA Grapalat" w:hAnsi="GHEA Grapalat" w:cs="GHEA Grapalat"/>
                <w:b/>
                <w:sz w:val="24"/>
                <w:szCs w:val="24"/>
                <w:lang w:val="hy-AM"/>
              </w:rPr>
              <w:t xml:space="preserve">, </w:t>
            </w:r>
            <w:r w:rsidRPr="004C079E">
              <w:rPr>
                <w:rFonts w:ascii="GHEA Grapalat" w:eastAsia="Sylfaen" w:hAnsi="GHEA Grapalat" w:cs="Sylfaen"/>
                <w:b/>
                <w:sz w:val="24"/>
                <w:szCs w:val="24"/>
                <w:lang w:val="hy-AM"/>
              </w:rPr>
              <w:t>պարտականությունները</w:t>
            </w:r>
          </w:p>
          <w:p w:rsidR="00025590" w:rsidRDefault="00025590" w:rsidP="00E44FC5">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իրականացնում է Տեսչական մարմնի կանոնադրությամբ, Հայաստանի Հանրապետության օրենքներով և այլ իրավական ակտերով նախատեսված բնակչության սանիտարահամաճարակային անվտանգության ապահովման, բժշկական օգնության և սպասարկման, դեղերի շրջանառության և դեղատնային  գործունեության, </w:t>
            </w:r>
            <w:r w:rsidR="006006DB">
              <w:rPr>
                <w:rFonts w:ascii="GHEA Grapalat" w:eastAsia="Times New Roman" w:hAnsi="GHEA Grapalat" w:cs="Sylfaen"/>
                <w:sz w:val="24"/>
                <w:szCs w:val="24"/>
                <w:lang w:val="hy-AM" w:eastAsia="ru-RU"/>
              </w:rPr>
              <w:t xml:space="preserve">աշխատանքային իրավունքի՝ </w:t>
            </w:r>
            <w:r>
              <w:rPr>
                <w:rFonts w:ascii="GHEA Grapalat" w:eastAsia="Times New Roman" w:hAnsi="GHEA Grapalat" w:cs="Sylfaen"/>
                <w:sz w:val="24"/>
                <w:szCs w:val="24"/>
                <w:lang w:val="hy-AM" w:eastAsia="ru-RU"/>
              </w:rPr>
              <w:t>աշխատողների առողջության պահպանման և անվտանգության ապահովման վերահսկողության նկատմամբ իրավական աջակցություն,</w:t>
            </w:r>
          </w:p>
          <w:p w:rsidR="00025590" w:rsidRDefault="00025590" w:rsidP="00E44FC5">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իրականացնում է իրավաբանական և ֆիզիկական անձանց կողմից ստացված դիմում-բողոքների, ինչպես նաև Տեսչական մարմնի նախաձեռնության հիման վրա </w:t>
            </w:r>
            <w:r>
              <w:rPr>
                <w:rFonts w:ascii="GHEA Grapalat" w:eastAsia="Times New Roman" w:hAnsi="GHEA Grapalat" w:cs="Sylfaen"/>
                <w:sz w:val="24"/>
                <w:szCs w:val="24"/>
                <w:lang w:val="hy-AM" w:eastAsia="ru-RU"/>
              </w:rPr>
              <w:lastRenderedPageBreak/>
              <w:t xml:space="preserve">բնակչության սանիտարահամաճարակային անվտանգության ապահովման, բժշկական օգնության և սպասարկման, դեղերի շրջանառության և դեղատնային  գործունեության, </w:t>
            </w:r>
            <w:r w:rsidR="006006DB">
              <w:rPr>
                <w:rFonts w:ascii="GHEA Grapalat" w:eastAsia="Times New Roman" w:hAnsi="GHEA Grapalat" w:cs="Sylfaen"/>
                <w:sz w:val="24"/>
                <w:szCs w:val="24"/>
                <w:lang w:val="hy-AM" w:eastAsia="ru-RU"/>
              </w:rPr>
              <w:t xml:space="preserve">աշխատանքային իրավունքի՝ </w:t>
            </w:r>
            <w:r>
              <w:rPr>
                <w:rFonts w:ascii="GHEA Grapalat" w:eastAsia="Times New Roman" w:hAnsi="GHEA Grapalat" w:cs="Sylfaen"/>
                <w:sz w:val="24"/>
                <w:szCs w:val="24"/>
                <w:lang w:val="hy-AM" w:eastAsia="ru-RU"/>
              </w:rPr>
              <w:t xml:space="preserve">աշխատողների առողջության պահպանման և անվտանգության ապահովման, օրենքով Տեսչական մարմնի իրավասությանը վերապահված գովազդի նկատմամբ իրականացվող վերահսկողության շրջանակներում՝ ներառյալ հատուկ նշանակության սննդամթերքի գովազդի բնագավառում, հարուցված վարչական </w:t>
            </w:r>
            <w:proofErr w:type="spellStart"/>
            <w:r>
              <w:rPr>
                <w:rFonts w:ascii="GHEA Grapalat" w:eastAsia="Times New Roman" w:hAnsi="GHEA Grapalat" w:cs="Sylfaen"/>
                <w:sz w:val="24"/>
                <w:szCs w:val="24"/>
                <w:lang w:val="hy-AM" w:eastAsia="ru-RU"/>
              </w:rPr>
              <w:t>վարույթների</w:t>
            </w:r>
            <w:proofErr w:type="spellEnd"/>
            <w:r>
              <w:rPr>
                <w:rFonts w:ascii="GHEA Grapalat" w:eastAsia="Times New Roman" w:hAnsi="GHEA Grapalat" w:cs="Sylfaen"/>
                <w:sz w:val="24"/>
                <w:szCs w:val="24"/>
                <w:lang w:val="hy-AM" w:eastAsia="ru-RU"/>
              </w:rPr>
              <w:t xml:space="preserve"> և Հայաստանի Հանրապետությունում ստուգումների կազմակերպման և անցկացման մասին ՀՀ օրենքով սահմանված կարգով իրականացվող ստուգումների, ուսումնասիրությունների իրականացման հետ կապված իրավական աջակցությ</w:t>
            </w:r>
            <w:r w:rsidR="00BB12D6" w:rsidRPr="00AC24EB">
              <w:rPr>
                <w:rFonts w:ascii="GHEA Grapalat" w:eastAsia="Times New Roman" w:hAnsi="GHEA Grapalat" w:cs="Sylfaen"/>
                <w:sz w:val="24"/>
                <w:szCs w:val="24"/>
                <w:lang w:val="hy-AM" w:eastAsia="ru-RU"/>
              </w:rPr>
              <w:t>ա</w:t>
            </w:r>
            <w:r>
              <w:rPr>
                <w:rFonts w:ascii="GHEA Grapalat" w:eastAsia="Times New Roman" w:hAnsi="GHEA Grapalat" w:cs="Sylfaen"/>
                <w:sz w:val="24"/>
                <w:szCs w:val="24"/>
                <w:lang w:val="hy-AM" w:eastAsia="ru-RU"/>
              </w:rPr>
              <w:t>ն</w:t>
            </w:r>
            <w:r w:rsidR="00BB12D6" w:rsidRPr="00AC24EB">
              <w:rPr>
                <w:rFonts w:ascii="GHEA Grapalat" w:eastAsia="Times New Roman" w:hAnsi="GHEA Grapalat" w:cs="Sylfaen"/>
                <w:sz w:val="24"/>
                <w:szCs w:val="24"/>
                <w:lang w:val="hy-AM" w:eastAsia="ru-RU"/>
              </w:rPr>
              <w:t xml:space="preserve"> տրամադրում</w:t>
            </w:r>
            <w:r>
              <w:rPr>
                <w:rFonts w:ascii="GHEA Grapalat" w:eastAsia="Times New Roman" w:hAnsi="GHEA Grapalat" w:cs="Sylfaen"/>
                <w:sz w:val="24"/>
                <w:szCs w:val="24"/>
                <w:lang w:val="hy-AM" w:eastAsia="ru-RU"/>
              </w:rPr>
              <w:t>,</w:t>
            </w:r>
          </w:p>
          <w:p w:rsidR="00025590" w:rsidRDefault="00025590" w:rsidP="00E44FC5">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իրականացնում է ՀՀ դատարաններ Տեսչական մարմնի անունից հայցադիմումների, բողոքների, միջնորդությունների, դիրքորոշումների, ինչպես նաև Տեսչական մարմնի դեմ ներկայացված հայցադիմումների, վերաքննիչ և վճռաբեկ բողոքների պատասխանների կազմման աշխատանքներ,</w:t>
            </w:r>
          </w:p>
          <w:p w:rsidR="00B17729" w:rsidRDefault="002461B8" w:rsidP="00E44FC5">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իրականացնում</w:t>
            </w:r>
            <w:r w:rsidR="00025590">
              <w:rPr>
                <w:rFonts w:ascii="GHEA Grapalat" w:eastAsia="Times New Roman" w:hAnsi="GHEA Grapalat" w:cs="Sylfaen"/>
                <w:sz w:val="24"/>
                <w:szCs w:val="24"/>
                <w:lang w:val="hy-AM" w:eastAsia="ru-RU"/>
              </w:rPr>
              <w:t xml:space="preserve"> է օրենսդրությամբ սահմանված կարգով Տեսչական մարմնի շահերի ներկայաց</w:t>
            </w:r>
            <w:r w:rsidR="00AC24EB">
              <w:rPr>
                <w:rFonts w:ascii="GHEA Grapalat" w:eastAsia="Times New Roman" w:hAnsi="GHEA Grapalat" w:cs="Sylfaen"/>
                <w:sz w:val="24"/>
                <w:szCs w:val="24"/>
                <w:lang w:val="hy-AM" w:eastAsia="ru-RU"/>
              </w:rPr>
              <w:t>ում</w:t>
            </w:r>
            <w:r w:rsidR="00025590">
              <w:rPr>
                <w:rFonts w:ascii="GHEA Grapalat" w:eastAsia="Times New Roman" w:hAnsi="GHEA Grapalat" w:cs="Sylfaen"/>
                <w:sz w:val="24"/>
                <w:szCs w:val="24"/>
                <w:lang w:val="hy-AM" w:eastAsia="ru-RU"/>
              </w:rPr>
              <w:t xml:space="preserve"> ՀՀ դատական բոլոր ատյաններում,</w:t>
            </w:r>
          </w:p>
          <w:p w:rsidR="00B17729" w:rsidRPr="00B17729" w:rsidRDefault="00B17729" w:rsidP="00E44FC5">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իրականացնում է Հայաստանի Հանրապետության օրենքների և դրանց համապատասխան ընդունված այլ իրավական ակտերի դրույթների կիրառման վերաբերյալ բացատրական, տնտեսավարող սուբյեկտներին իրենց իրավունքների և </w:t>
            </w:r>
            <w:r w:rsidRPr="00B17729">
              <w:rPr>
                <w:rFonts w:ascii="GHEA Grapalat" w:eastAsia="Times New Roman" w:hAnsi="GHEA Grapalat" w:cs="Sylfaen"/>
                <w:sz w:val="24"/>
                <w:szCs w:val="24"/>
                <w:lang w:val="hy-AM" w:eastAsia="ru-RU"/>
              </w:rPr>
              <w:t>պարտականությունների մասին տեղեկացման աշխատանքներ,</w:t>
            </w:r>
          </w:p>
          <w:p w:rsidR="00025590" w:rsidRDefault="00B17729" w:rsidP="00E44FC5">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rsidR="00025590" w:rsidRDefault="006B13B9" w:rsidP="00E44FC5">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նախապատրաստում </w:t>
            </w:r>
            <w:r w:rsidR="00025590">
              <w:rPr>
                <w:rFonts w:ascii="GHEA Grapalat" w:eastAsia="Times New Roman" w:hAnsi="GHEA Grapalat" w:cs="Sylfaen"/>
                <w:sz w:val="24"/>
                <w:szCs w:val="24"/>
                <w:lang w:val="hy-AM" w:eastAsia="ru-RU"/>
              </w:rPr>
              <w:t xml:space="preserve">է առողջապահության (բժշկական օգնության և սպասարկման, դեղերի և դեղագործական արտադրատեսակների շրջանառության, բնակչության սանիտարահամաճարակային անվտանգության ապահովման), </w:t>
            </w:r>
            <w:r w:rsidR="006006DB">
              <w:rPr>
                <w:rFonts w:ascii="GHEA Grapalat" w:eastAsia="Times New Roman" w:hAnsi="GHEA Grapalat" w:cs="Sylfaen"/>
                <w:sz w:val="24"/>
                <w:szCs w:val="24"/>
                <w:lang w:val="hy-AM" w:eastAsia="ru-RU"/>
              </w:rPr>
              <w:t xml:space="preserve">աշխատանքային իրավունքի՝ </w:t>
            </w:r>
            <w:r w:rsidR="00025590">
              <w:rPr>
                <w:rFonts w:ascii="GHEA Grapalat" w:eastAsia="Times New Roman" w:hAnsi="GHEA Grapalat" w:cs="Sylfaen"/>
                <w:sz w:val="24"/>
                <w:szCs w:val="24"/>
                <w:lang w:val="hy-AM" w:eastAsia="ru-RU"/>
              </w:rPr>
              <w:t>աշխատողների առողջության պահպանման և անվտանգության ապահովման բնագավառի հարաբերությունները կարգավորող իրավական ակտերի պահանջների խախտման համար օրենքով սահմանված պատասխանատվության միջոցների կիրառման վերաբերյալ անհրաժեշտ նյութեր,</w:t>
            </w:r>
          </w:p>
          <w:p w:rsidR="00AC24EB" w:rsidRPr="00AC24EB" w:rsidRDefault="00AC24EB" w:rsidP="00E44FC5">
            <w:pPr>
              <w:numPr>
                <w:ilvl w:val="0"/>
                <w:numId w:val="28"/>
              </w:numPr>
              <w:spacing w:after="0" w:line="240" w:lineRule="auto"/>
              <w:jc w:val="both"/>
              <w:rPr>
                <w:rFonts w:ascii="GHEA Grapalat" w:eastAsia="Times New Roman" w:hAnsi="GHEA Grapalat" w:cs="Sylfaen"/>
                <w:sz w:val="24"/>
                <w:szCs w:val="24"/>
                <w:lang w:val="hy-AM" w:eastAsia="ru-RU"/>
              </w:rPr>
            </w:pPr>
            <w:r w:rsidRPr="00AC24EB">
              <w:rPr>
                <w:rFonts w:ascii="GHEA Grapalat" w:eastAsia="Times New Roman" w:hAnsi="GHEA Grapalat" w:cs="Sylfaen"/>
                <w:color w:val="000000"/>
                <w:sz w:val="24"/>
                <w:szCs w:val="24"/>
                <w:lang w:val="hy-AM"/>
              </w:rPr>
              <w:t>իրականացնում է Վարչության</w:t>
            </w:r>
            <w:r>
              <w:rPr>
                <w:rFonts w:ascii="GHEA Grapalat" w:eastAsia="Times New Roman" w:hAnsi="GHEA Grapalat" w:cs="Sylfaen"/>
                <w:color w:val="000000"/>
                <w:sz w:val="24"/>
                <w:szCs w:val="24"/>
                <w:lang w:val="hy-AM"/>
              </w:rPr>
              <w:t xml:space="preserve"> </w:t>
            </w:r>
            <w:proofErr w:type="spellStart"/>
            <w:r w:rsidRPr="00AC24EB">
              <w:rPr>
                <w:rFonts w:ascii="GHEA Grapalat" w:eastAsia="Times New Roman" w:hAnsi="GHEA Grapalat" w:cs="Sylfaen"/>
                <w:color w:val="000000"/>
                <w:sz w:val="24"/>
                <w:szCs w:val="24"/>
                <w:lang w:val="hy-AM"/>
              </w:rPr>
              <w:t>առջև</w:t>
            </w:r>
            <w:proofErr w:type="spellEnd"/>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դրված</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գործառույթներից</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և</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խնդիրներից</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բխող</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իրավական</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ակտերի</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նախագծերի, առաջարկությունների, եզրա</w:t>
            </w:r>
            <w:r w:rsidR="001254DC">
              <w:rPr>
                <w:rFonts w:ascii="GHEA Grapalat" w:eastAsia="Times New Roman" w:hAnsi="GHEA Grapalat" w:cs="Sylfaen"/>
                <w:color w:val="000000"/>
                <w:sz w:val="24"/>
                <w:szCs w:val="24"/>
                <w:lang w:val="hy-AM"/>
              </w:rPr>
              <w:t xml:space="preserve">կացությունների, </w:t>
            </w:r>
            <w:proofErr w:type="spellStart"/>
            <w:r w:rsidR="001254DC">
              <w:rPr>
                <w:rFonts w:ascii="GHEA Grapalat" w:eastAsia="Times New Roman" w:hAnsi="GHEA Grapalat" w:cs="Sylfaen"/>
                <w:color w:val="000000"/>
                <w:sz w:val="24"/>
                <w:szCs w:val="24"/>
                <w:lang w:val="hy-AM"/>
              </w:rPr>
              <w:t>այլփաստաթղթերի,ինչ</w:t>
            </w:r>
            <w:r w:rsidRPr="00AC24EB">
              <w:rPr>
                <w:rFonts w:ascii="GHEA Grapalat" w:eastAsia="Times New Roman" w:hAnsi="GHEA Grapalat" w:cs="Sylfaen"/>
                <w:color w:val="000000"/>
                <w:sz w:val="24"/>
                <w:szCs w:val="24"/>
                <w:lang w:val="hy-AM"/>
              </w:rPr>
              <w:t>պես</w:t>
            </w:r>
            <w:proofErr w:type="spellEnd"/>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նաև</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դրանց</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վերաբերյալ</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մեթոդական</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պարզաբանումների</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և</w:t>
            </w:r>
            <w:r w:rsidR="001254DC">
              <w:rPr>
                <w:rFonts w:ascii="GHEA Grapalat" w:eastAsia="Times New Roman" w:hAnsi="GHEA Grapalat" w:cs="Sylfaen"/>
                <w:color w:val="000000"/>
                <w:sz w:val="24"/>
                <w:szCs w:val="24"/>
                <w:lang w:val="hy-AM"/>
              </w:rPr>
              <w:t xml:space="preserve"> </w:t>
            </w:r>
            <w:proofErr w:type="spellStart"/>
            <w:r w:rsidRPr="00AC24EB">
              <w:rPr>
                <w:rFonts w:ascii="GHEA Grapalat" w:eastAsia="Times New Roman" w:hAnsi="GHEA Grapalat" w:cs="Sylfaen"/>
                <w:color w:val="000000"/>
                <w:sz w:val="24"/>
                <w:szCs w:val="24"/>
                <w:lang w:val="hy-AM"/>
              </w:rPr>
              <w:t>ուղեցույցերի</w:t>
            </w:r>
            <w:proofErr w:type="spellEnd"/>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մշակման աշխատանքներ,</w:t>
            </w:r>
          </w:p>
          <w:p w:rsidR="006B13B9" w:rsidRDefault="006B13B9" w:rsidP="00E44FC5">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մասնակցում է վարչական </w:t>
            </w:r>
            <w:proofErr w:type="spellStart"/>
            <w:r>
              <w:rPr>
                <w:rFonts w:ascii="GHEA Grapalat" w:eastAsia="Times New Roman" w:hAnsi="GHEA Grapalat" w:cs="Sylfaen"/>
                <w:sz w:val="24"/>
                <w:szCs w:val="24"/>
                <w:lang w:val="hy-AM" w:eastAsia="ru-RU"/>
              </w:rPr>
              <w:t>վարույթների</w:t>
            </w:r>
            <w:proofErr w:type="spellEnd"/>
            <w:r>
              <w:rPr>
                <w:rFonts w:ascii="GHEA Grapalat" w:eastAsia="Times New Roman" w:hAnsi="GHEA Grapalat" w:cs="Sylfaen"/>
                <w:sz w:val="24"/>
                <w:szCs w:val="24"/>
                <w:lang w:val="hy-AM" w:eastAsia="ru-RU"/>
              </w:rPr>
              <w:t xml:space="preserve"> ընթացքում լսումներին և վարչական իրավախախտումների վերաբերյալ գործի քննություններին</w:t>
            </w:r>
            <w:r w:rsidR="00E44FC5">
              <w:rPr>
                <w:rFonts w:ascii="GHEA Grapalat" w:eastAsia="Times New Roman" w:hAnsi="GHEA Grapalat" w:cs="Sylfaen"/>
                <w:sz w:val="24"/>
                <w:szCs w:val="24"/>
                <w:lang w:val="hy-AM" w:eastAsia="ru-RU"/>
              </w:rPr>
              <w:t>,</w:t>
            </w:r>
          </w:p>
          <w:p w:rsidR="00E44FC5" w:rsidRDefault="00E44FC5" w:rsidP="00E44FC5">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lastRenderedPageBreak/>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rsidR="00E44FC5" w:rsidRDefault="00E44FC5" w:rsidP="00E44FC5">
            <w:pPr>
              <w:spacing w:after="0" w:line="240" w:lineRule="auto"/>
              <w:ind w:left="720"/>
              <w:jc w:val="both"/>
              <w:rPr>
                <w:rFonts w:ascii="GHEA Grapalat" w:eastAsia="Times New Roman" w:hAnsi="GHEA Grapalat" w:cs="Sylfaen"/>
                <w:sz w:val="24"/>
                <w:szCs w:val="24"/>
                <w:lang w:val="hy-AM" w:eastAsia="ru-RU"/>
              </w:rPr>
            </w:pPr>
          </w:p>
          <w:p w:rsidR="00025590" w:rsidRDefault="00025590" w:rsidP="00E52074">
            <w:pPr>
              <w:spacing w:after="0" w:line="240" w:lineRule="auto"/>
              <w:ind w:left="720"/>
              <w:jc w:val="both"/>
              <w:rPr>
                <w:rFonts w:ascii="GHEA Grapalat" w:eastAsia="Times New Roman" w:hAnsi="GHEA Grapalat" w:cs="Sylfaen"/>
                <w:sz w:val="24"/>
                <w:szCs w:val="24"/>
                <w:lang w:val="hy-AM" w:eastAsia="ru-RU"/>
              </w:rPr>
            </w:pPr>
          </w:p>
          <w:p w:rsidR="00AC3875" w:rsidRDefault="00AC3875" w:rsidP="00AC3875">
            <w:pPr>
              <w:pStyle w:val="ListParagraph"/>
              <w:spacing w:after="0"/>
              <w:ind w:right="9"/>
              <w:jc w:val="both"/>
              <w:rPr>
                <w:rFonts w:ascii="GHEA Grapalat" w:eastAsia="Sylfaen" w:hAnsi="GHEA Grapalat" w:cs="Sylfaen"/>
                <w:b/>
                <w:sz w:val="24"/>
                <w:szCs w:val="24"/>
                <w:lang w:val="hy-AM"/>
              </w:rPr>
            </w:pPr>
            <w:r w:rsidRPr="00C91418">
              <w:rPr>
                <w:rFonts w:ascii="GHEA Grapalat" w:eastAsia="Sylfaen" w:hAnsi="GHEA Grapalat" w:cs="Sylfaen"/>
                <w:b/>
                <w:sz w:val="24"/>
                <w:szCs w:val="24"/>
                <w:lang w:val="hy-AM"/>
              </w:rPr>
              <w:t>Իրավունքները՝</w:t>
            </w:r>
          </w:p>
          <w:p w:rsidR="00AC3875" w:rsidRPr="00C91418" w:rsidRDefault="00AC3875" w:rsidP="00AC3875">
            <w:pPr>
              <w:pStyle w:val="ListParagraph"/>
              <w:spacing w:after="0"/>
              <w:ind w:right="9"/>
              <w:jc w:val="both"/>
              <w:rPr>
                <w:rFonts w:ascii="GHEA Grapalat" w:eastAsia="Sylfaen" w:hAnsi="GHEA Grapalat" w:cs="Sylfaen"/>
                <w:b/>
                <w:sz w:val="24"/>
                <w:szCs w:val="24"/>
                <w:lang w:val="hy-AM"/>
              </w:rPr>
            </w:pPr>
          </w:p>
          <w:p w:rsidR="00AC3875" w:rsidRPr="00B52177" w:rsidRDefault="00B52177" w:rsidP="00E44FC5">
            <w:pPr>
              <w:numPr>
                <w:ilvl w:val="0"/>
                <w:numId w:val="28"/>
              </w:numPr>
              <w:spacing w:after="0" w:line="240" w:lineRule="auto"/>
              <w:ind w:right="31"/>
              <w:jc w:val="both"/>
              <w:rPr>
                <w:rFonts w:ascii="GHEA Grapalat" w:eastAsia="Calibri" w:hAnsi="GHEA Grapalat" w:cs="Sylfaen"/>
                <w:sz w:val="24"/>
                <w:szCs w:val="24"/>
                <w:lang w:val="hy-AM"/>
              </w:rPr>
            </w:pPr>
            <w:r w:rsidRPr="00B52177">
              <w:rPr>
                <w:rFonts w:ascii="GHEA Grapalat" w:eastAsia="Calibri" w:hAnsi="GHEA Grapalat" w:cs="Sylfaen"/>
                <w:sz w:val="24"/>
                <w:szCs w:val="24"/>
                <w:lang w:val="hy-AM"/>
              </w:rPr>
              <w:t>Տեսչական մարմնի կառուցվածքային և տարածքային ստորաբաժանումներից ստանալ համապատասխան տեղեկատվություն,</w:t>
            </w:r>
          </w:p>
          <w:p w:rsidR="00B52177" w:rsidRDefault="00B52177" w:rsidP="00E44FC5">
            <w:pPr>
              <w:numPr>
                <w:ilvl w:val="0"/>
                <w:numId w:val="28"/>
              </w:numPr>
              <w:spacing w:after="0" w:line="240" w:lineRule="auto"/>
              <w:ind w:right="31"/>
              <w:jc w:val="both"/>
              <w:rPr>
                <w:rFonts w:ascii="GHEA Grapalat" w:eastAsia="Calibri" w:hAnsi="GHEA Grapalat" w:cs="Sylfaen"/>
                <w:sz w:val="24"/>
                <w:szCs w:val="24"/>
                <w:lang w:val="hy-AM"/>
              </w:rPr>
            </w:pPr>
            <w:r w:rsidRPr="00FE7484">
              <w:rPr>
                <w:rFonts w:ascii="GHEA Grapalat" w:eastAsia="Calibri" w:hAnsi="GHEA Grapalat" w:cs="Sylfaen"/>
                <w:sz w:val="24"/>
                <w:szCs w:val="24"/>
                <w:lang w:val="hy-AM"/>
              </w:rPr>
              <w:t>Տեսչական մարմնի կառուցվածքային և տարածքային ստորաբաժանումների կատարած աշխատանքների վերաբերյալ</w:t>
            </w:r>
            <w:r>
              <w:rPr>
                <w:rFonts w:ascii="GHEA Grapalat" w:eastAsia="Calibri" w:hAnsi="GHEA Grapalat" w:cs="Sylfaen"/>
                <w:sz w:val="24"/>
                <w:szCs w:val="24"/>
                <w:lang w:val="hy-AM"/>
              </w:rPr>
              <w:t xml:space="preserve"> մեթոդական աջակցության շրջանակներում</w:t>
            </w:r>
            <w:r w:rsidRPr="00FE7484">
              <w:rPr>
                <w:rFonts w:ascii="GHEA Grapalat" w:eastAsia="Calibri" w:hAnsi="GHEA Grapalat" w:cs="Sylfaen"/>
                <w:sz w:val="24"/>
                <w:szCs w:val="24"/>
                <w:lang w:val="hy-AM"/>
              </w:rPr>
              <w:t xml:space="preserve"> ներկայացնել առաջարկություններ,</w:t>
            </w:r>
          </w:p>
          <w:p w:rsidR="00AC3875" w:rsidRPr="00C91418" w:rsidRDefault="0042578E" w:rsidP="00E44FC5">
            <w:pPr>
              <w:pStyle w:val="ListParagraph"/>
              <w:numPr>
                <w:ilvl w:val="0"/>
                <w:numId w:val="28"/>
              </w:numPr>
              <w:spacing w:after="0" w:line="240" w:lineRule="auto"/>
              <w:jc w:val="both"/>
              <w:rPr>
                <w:rFonts w:ascii="GHEA Grapalat" w:hAnsi="GHEA Grapalat"/>
                <w:sz w:val="24"/>
                <w:szCs w:val="24"/>
                <w:lang w:val="af-ZA"/>
              </w:rPr>
            </w:pPr>
            <w:r>
              <w:rPr>
                <w:rFonts w:ascii="GHEA Grapalat" w:hAnsi="GHEA Grapalat"/>
                <w:sz w:val="24"/>
                <w:szCs w:val="24"/>
                <w:lang w:val="hy-AM"/>
              </w:rPr>
              <w:t>Բաժնի</w:t>
            </w:r>
            <w:r w:rsidR="00C00DD8">
              <w:rPr>
                <w:rFonts w:ascii="GHEA Grapalat" w:hAnsi="GHEA Grapalat"/>
                <w:sz w:val="24"/>
                <w:szCs w:val="24"/>
                <w:lang w:val="hy-AM"/>
              </w:rPr>
              <w:t xml:space="preserve"> </w:t>
            </w:r>
            <w:proofErr w:type="spellStart"/>
            <w:r w:rsidR="00AC3875" w:rsidRPr="00C91418">
              <w:rPr>
                <w:rFonts w:ascii="GHEA Grapalat" w:hAnsi="GHEA Grapalat" w:cs="Sylfaen"/>
                <w:sz w:val="24"/>
                <w:szCs w:val="24"/>
                <w:lang w:val="af-ZA"/>
              </w:rPr>
              <w:t>պետին</w:t>
            </w:r>
            <w:proofErr w:type="spellEnd"/>
            <w:r w:rsidR="00C00DD8">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ներկայացնել</w:t>
            </w:r>
            <w:proofErr w:type="spellEnd"/>
            <w:r w:rsidR="00C00DD8">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առաջարկություններ</w:t>
            </w:r>
            <w:proofErr w:type="spellEnd"/>
            <w:r w:rsidR="00AC3875" w:rsidRPr="00C91418">
              <w:rPr>
                <w:rFonts w:ascii="GHEA Grapalat" w:hAnsi="GHEA Grapalat" w:cs="Sylfaen"/>
                <w:sz w:val="24"/>
                <w:szCs w:val="24"/>
                <w:lang w:val="af-ZA"/>
              </w:rPr>
              <w:t>՝</w:t>
            </w:r>
            <w:r w:rsidR="00C00DD8">
              <w:rPr>
                <w:rFonts w:ascii="GHEA Grapalat" w:hAnsi="GHEA Grapalat" w:cs="Sylfaen"/>
                <w:sz w:val="24"/>
                <w:szCs w:val="24"/>
                <w:lang w:val="hy-AM"/>
              </w:rPr>
              <w:t xml:space="preserve"> </w:t>
            </w:r>
            <w:r w:rsidR="00B871E3">
              <w:rPr>
                <w:rFonts w:ascii="GHEA Grapalat" w:hAnsi="GHEA Grapalat" w:cs="Times Armenian"/>
                <w:sz w:val="24"/>
                <w:szCs w:val="24"/>
                <w:lang w:val="hy-AM"/>
              </w:rPr>
              <w:t xml:space="preserve">վարչական </w:t>
            </w:r>
            <w:proofErr w:type="spellStart"/>
            <w:r w:rsidR="00B871E3">
              <w:rPr>
                <w:rFonts w:ascii="GHEA Grapalat" w:hAnsi="GHEA Grapalat" w:cs="Times Armenian"/>
                <w:sz w:val="24"/>
                <w:szCs w:val="24"/>
                <w:lang w:val="hy-AM"/>
              </w:rPr>
              <w:t>վարույթների</w:t>
            </w:r>
            <w:proofErr w:type="spellEnd"/>
            <w:r w:rsidR="00612F4A">
              <w:rPr>
                <w:rFonts w:ascii="GHEA Grapalat" w:hAnsi="GHEA Grapalat" w:cs="Times Armenian"/>
                <w:sz w:val="24"/>
                <w:szCs w:val="24"/>
                <w:lang w:val="hy-AM"/>
              </w:rPr>
              <w:t>, ստուգումների</w:t>
            </w:r>
            <w:r w:rsidR="00B871E3">
              <w:rPr>
                <w:rFonts w:ascii="GHEA Grapalat" w:hAnsi="GHEA Grapalat" w:cs="Times Armenian"/>
                <w:sz w:val="24"/>
                <w:szCs w:val="24"/>
                <w:lang w:val="hy-AM"/>
              </w:rPr>
              <w:t xml:space="preserve"> հետ կապված աշխատանքները լիարժեք կատարելու նպատակով անհրաժեշտության դեպքում </w:t>
            </w:r>
            <w:r w:rsidR="00852641">
              <w:rPr>
                <w:rFonts w:ascii="GHEA Grapalat" w:hAnsi="GHEA Grapalat" w:cs="Sylfaen"/>
                <w:sz w:val="24"/>
                <w:szCs w:val="24"/>
                <w:lang w:val="hy-AM"/>
              </w:rPr>
              <w:t>Բաժնի</w:t>
            </w:r>
            <w:r w:rsidR="00C00DD8">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աշխատանքներին</w:t>
            </w:r>
            <w:proofErr w:type="spellEnd"/>
            <w:r w:rsidR="00C00DD8">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մասնագետներ</w:t>
            </w:r>
            <w:proofErr w:type="spellEnd"/>
            <w:r w:rsidR="00AC3875" w:rsidRPr="00C91418">
              <w:rPr>
                <w:rFonts w:ascii="GHEA Grapalat" w:hAnsi="GHEA Grapalat" w:cs="Times Armenian"/>
                <w:sz w:val="24"/>
                <w:szCs w:val="24"/>
                <w:lang w:val="af-ZA"/>
              </w:rPr>
              <w:t xml:space="preserve">, </w:t>
            </w:r>
            <w:proofErr w:type="spellStart"/>
            <w:r w:rsidR="00C00DD8">
              <w:rPr>
                <w:rFonts w:ascii="GHEA Grapalat" w:hAnsi="GHEA Grapalat" w:cs="Sylfaen"/>
                <w:sz w:val="24"/>
                <w:szCs w:val="24"/>
                <w:lang w:val="af-ZA"/>
              </w:rPr>
              <w:t>փորձագետներ</w:t>
            </w:r>
            <w:proofErr w:type="spellEnd"/>
            <w:r w:rsidR="00C00DD8">
              <w:rPr>
                <w:rFonts w:ascii="GHEA Grapalat" w:hAnsi="GHEA Grapalat" w:cs="Sylfaen"/>
                <w:sz w:val="24"/>
                <w:szCs w:val="24"/>
                <w:lang w:val="af-ZA"/>
              </w:rPr>
              <w:t xml:space="preserve"> </w:t>
            </w:r>
            <w:r w:rsidR="00C00DD8">
              <w:rPr>
                <w:rFonts w:ascii="GHEA Grapalat" w:hAnsi="GHEA Grapalat" w:cs="Sylfaen"/>
                <w:sz w:val="24"/>
                <w:szCs w:val="24"/>
                <w:lang w:val="hy-AM"/>
              </w:rPr>
              <w:t>ներ</w:t>
            </w:r>
            <w:proofErr w:type="spellStart"/>
            <w:r w:rsidR="00AC3875" w:rsidRPr="00C91418">
              <w:rPr>
                <w:rFonts w:ascii="GHEA Grapalat" w:hAnsi="GHEA Grapalat" w:cs="Sylfaen"/>
                <w:sz w:val="24"/>
                <w:szCs w:val="24"/>
                <w:lang w:val="af-ZA"/>
              </w:rPr>
              <w:t>գրավելու</w:t>
            </w:r>
            <w:proofErr w:type="spellEnd"/>
            <w:r w:rsidR="00C00DD8">
              <w:rPr>
                <w:rFonts w:ascii="GHEA Grapalat" w:hAnsi="GHEA Grapalat" w:cs="Sylfaen"/>
                <w:sz w:val="24"/>
                <w:szCs w:val="24"/>
                <w:lang w:val="hy-AM"/>
              </w:rPr>
              <w:t xml:space="preserve"> </w:t>
            </w:r>
            <w:r w:rsidR="00AC3875" w:rsidRPr="00C91418">
              <w:rPr>
                <w:rFonts w:ascii="GHEA Grapalat" w:hAnsi="GHEA Grapalat" w:cs="Sylfaen"/>
                <w:sz w:val="24"/>
                <w:szCs w:val="24"/>
                <w:lang w:val="af-ZA"/>
              </w:rPr>
              <w:t>և</w:t>
            </w:r>
            <w:r w:rsidR="00C00DD8">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աշխատանքային</w:t>
            </w:r>
            <w:proofErr w:type="spellEnd"/>
            <w:r w:rsidR="00C00DD8">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խմբեր</w:t>
            </w:r>
            <w:proofErr w:type="spellEnd"/>
            <w:r w:rsidR="00C00DD8">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կազմավորելու</w:t>
            </w:r>
            <w:proofErr w:type="spellEnd"/>
            <w:r w:rsidR="00C00DD8">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համար</w:t>
            </w:r>
            <w:proofErr w:type="spellEnd"/>
            <w:r w:rsidR="00AC3875">
              <w:rPr>
                <w:rFonts w:ascii="GHEA Grapalat" w:hAnsi="GHEA Grapalat"/>
                <w:sz w:val="24"/>
                <w:szCs w:val="24"/>
                <w:lang w:val="hy-AM"/>
              </w:rPr>
              <w:t>։</w:t>
            </w:r>
          </w:p>
          <w:p w:rsidR="00AC3875" w:rsidRPr="00C91418" w:rsidRDefault="00AC3875" w:rsidP="00AC3875">
            <w:pPr>
              <w:spacing w:after="0"/>
              <w:ind w:right="9"/>
              <w:jc w:val="both"/>
              <w:rPr>
                <w:rFonts w:ascii="GHEA Grapalat" w:eastAsia="Sylfaen" w:hAnsi="GHEA Grapalat" w:cs="Sylfaen"/>
                <w:b/>
                <w:sz w:val="24"/>
                <w:szCs w:val="24"/>
                <w:lang w:val="hy-AM"/>
              </w:rPr>
            </w:pPr>
          </w:p>
          <w:p w:rsidR="00AC3875" w:rsidRPr="00AC3875" w:rsidRDefault="00AC3875" w:rsidP="00B52177">
            <w:pPr>
              <w:pStyle w:val="ListParagraph"/>
              <w:spacing w:after="0"/>
              <w:ind w:right="9"/>
              <w:jc w:val="both"/>
              <w:rPr>
                <w:rFonts w:ascii="GHEA Grapalat" w:eastAsia="Sylfaen" w:hAnsi="GHEA Grapalat" w:cs="Sylfaen"/>
                <w:sz w:val="24"/>
                <w:szCs w:val="24"/>
              </w:rPr>
            </w:pPr>
            <w:proofErr w:type="spellStart"/>
            <w:r w:rsidRPr="00AC3875">
              <w:rPr>
                <w:rFonts w:ascii="GHEA Grapalat" w:eastAsia="Sylfaen" w:hAnsi="GHEA Grapalat" w:cs="Sylfaen"/>
                <w:b/>
                <w:sz w:val="24"/>
                <w:szCs w:val="24"/>
              </w:rPr>
              <w:t>Պարտականությունները</w:t>
            </w:r>
            <w:proofErr w:type="spellEnd"/>
            <w:r w:rsidRPr="00AC3875">
              <w:rPr>
                <w:rFonts w:ascii="GHEA Grapalat" w:eastAsia="Sylfaen" w:hAnsi="GHEA Grapalat" w:cs="Sylfaen"/>
                <w:sz w:val="24"/>
                <w:szCs w:val="24"/>
              </w:rPr>
              <w:t>՝</w:t>
            </w:r>
          </w:p>
          <w:p w:rsidR="00AC3875" w:rsidRPr="00C91418" w:rsidRDefault="00AC3875" w:rsidP="00AC3875">
            <w:pPr>
              <w:spacing w:after="0"/>
              <w:ind w:right="9"/>
              <w:jc w:val="both"/>
              <w:rPr>
                <w:rFonts w:ascii="GHEA Grapalat" w:eastAsia="Sylfaen" w:hAnsi="GHEA Grapalat" w:cs="Sylfaen"/>
                <w:sz w:val="24"/>
                <w:szCs w:val="24"/>
              </w:rPr>
            </w:pPr>
          </w:p>
          <w:p w:rsidR="00AC3875" w:rsidRDefault="00A4681B" w:rsidP="00E44FC5">
            <w:pPr>
              <w:pStyle w:val="ListParagraph"/>
              <w:numPr>
                <w:ilvl w:val="0"/>
                <w:numId w:val="28"/>
              </w:numPr>
              <w:spacing w:after="0" w:line="240" w:lineRule="auto"/>
              <w:jc w:val="both"/>
              <w:rPr>
                <w:rFonts w:ascii="GHEA Grapalat" w:hAnsi="GHEA Grapalat"/>
                <w:sz w:val="24"/>
                <w:szCs w:val="24"/>
                <w:lang w:val="hy-AM"/>
              </w:rPr>
            </w:pPr>
            <w:r>
              <w:rPr>
                <w:rFonts w:ascii="GHEA Grapalat" w:hAnsi="GHEA Grapalat"/>
                <w:sz w:val="24"/>
                <w:szCs w:val="24"/>
                <w:lang w:val="hy-AM"/>
              </w:rPr>
              <w:t>մշակել</w:t>
            </w:r>
            <w:r w:rsidR="00AC3875" w:rsidRPr="00982979">
              <w:rPr>
                <w:rFonts w:ascii="GHEA Grapalat" w:hAnsi="GHEA Grapalat"/>
                <w:sz w:val="24"/>
                <w:szCs w:val="24"/>
                <w:lang w:val="hy-AM"/>
              </w:rPr>
              <w:t xml:space="preserve"> Տեսչական մարմնի ղեկավարին ներկայացվող</w:t>
            </w:r>
            <w:r w:rsidR="005E5B86">
              <w:rPr>
                <w:rFonts w:ascii="GHEA Grapalat" w:hAnsi="GHEA Grapalat"/>
                <w:sz w:val="24"/>
                <w:szCs w:val="24"/>
                <w:lang w:val="hy-AM"/>
              </w:rPr>
              <w:t xml:space="preserve"> </w:t>
            </w:r>
            <w:r w:rsidR="00AC3875" w:rsidRPr="00982979">
              <w:rPr>
                <w:rFonts w:ascii="GHEA Grapalat" w:eastAsia="MS Mincho" w:hAnsi="GHEA Grapalat" w:cs="GHEA Grapalat"/>
                <w:sz w:val="24"/>
                <w:szCs w:val="24"/>
                <w:lang w:val="hy-AM"/>
              </w:rPr>
              <w:t>առաջարկություն`</w:t>
            </w:r>
            <w:r w:rsidR="005E5B86">
              <w:rPr>
                <w:rFonts w:ascii="GHEA Grapalat" w:eastAsia="MS Mincho" w:hAnsi="GHEA Grapalat" w:cs="GHEA Grapalat"/>
                <w:sz w:val="24"/>
                <w:szCs w:val="24"/>
                <w:lang w:val="hy-AM"/>
              </w:rPr>
              <w:t xml:space="preserve"> </w:t>
            </w:r>
            <w:r w:rsidR="00AC3875" w:rsidRPr="00982979">
              <w:rPr>
                <w:rFonts w:ascii="GHEA Grapalat" w:hAnsi="GHEA Grapalat"/>
                <w:sz w:val="24"/>
                <w:szCs w:val="24"/>
                <w:lang w:val="hy-AM"/>
              </w:rPr>
              <w:t>ստուգումների արդյունքներով բացահայտված խախտումների վերացման նպատակով ժամկետներ սահմանելու վերաբերյալ</w:t>
            </w:r>
            <w:r w:rsidR="00AC3875">
              <w:rPr>
                <w:rFonts w:ascii="GHEA Grapalat" w:hAnsi="GHEA Grapalat"/>
                <w:sz w:val="24"/>
                <w:szCs w:val="24"/>
                <w:lang w:val="hy-AM"/>
              </w:rPr>
              <w:t>,</w:t>
            </w:r>
          </w:p>
          <w:p w:rsidR="00AC3875" w:rsidRPr="003772B5" w:rsidRDefault="00AC3875" w:rsidP="00E44FC5">
            <w:pPr>
              <w:numPr>
                <w:ilvl w:val="0"/>
                <w:numId w:val="28"/>
              </w:numPr>
              <w:spacing w:after="0" w:line="240" w:lineRule="auto"/>
              <w:jc w:val="both"/>
              <w:rPr>
                <w:rFonts w:ascii="GHEA Grapalat" w:hAnsi="GHEA Grapalat"/>
                <w:sz w:val="24"/>
                <w:szCs w:val="24"/>
                <w:lang w:val="hy-AM"/>
              </w:rPr>
            </w:pPr>
            <w:r>
              <w:rPr>
                <w:rFonts w:ascii="GHEA Grapalat" w:hAnsi="GHEA Grapalat" w:cs="Arial"/>
                <w:sz w:val="24"/>
                <w:szCs w:val="24"/>
                <w:lang w:val="hy-AM" w:eastAsia="ru-RU"/>
              </w:rPr>
              <w:t>կազմել</w:t>
            </w:r>
            <w:r w:rsidR="005E5B86">
              <w:rPr>
                <w:rFonts w:ascii="GHEA Grapalat" w:hAnsi="GHEA Grapalat" w:cs="Arial"/>
                <w:sz w:val="24"/>
                <w:szCs w:val="24"/>
                <w:lang w:val="hy-AM" w:eastAsia="ru-RU"/>
              </w:rPr>
              <w:t xml:space="preserve"> </w:t>
            </w:r>
            <w:proofErr w:type="spellStart"/>
            <w:r w:rsidR="00C937C5">
              <w:rPr>
                <w:rFonts w:ascii="GHEA Grapalat" w:hAnsi="GHEA Grapalat" w:cs="Arial"/>
                <w:sz w:val="24"/>
                <w:szCs w:val="24"/>
                <w:lang w:val="hy-AM" w:eastAsia="ru-RU"/>
              </w:rPr>
              <w:t>բողոքարկված</w:t>
            </w:r>
            <w:proofErr w:type="spellEnd"/>
            <w:r w:rsidR="00C937C5">
              <w:rPr>
                <w:rFonts w:ascii="GHEA Grapalat" w:hAnsi="GHEA Grapalat" w:cs="Arial"/>
                <w:sz w:val="24"/>
                <w:szCs w:val="24"/>
                <w:lang w:val="hy-AM" w:eastAsia="ru-RU"/>
              </w:rPr>
              <w:t xml:space="preserve"> </w:t>
            </w:r>
            <w:r w:rsidRPr="00C91418">
              <w:rPr>
                <w:rFonts w:ascii="GHEA Grapalat" w:hAnsi="GHEA Grapalat" w:cs="Arial"/>
                <w:sz w:val="24"/>
                <w:szCs w:val="24"/>
                <w:lang w:val="hy-AM" w:eastAsia="ru-RU"/>
              </w:rPr>
              <w:t xml:space="preserve">վարչական </w:t>
            </w:r>
            <w:proofErr w:type="spellStart"/>
            <w:r w:rsidR="00C937C5">
              <w:rPr>
                <w:rFonts w:ascii="GHEA Grapalat" w:hAnsi="GHEA Grapalat" w:cs="Arial"/>
                <w:sz w:val="24"/>
                <w:szCs w:val="24"/>
                <w:lang w:val="hy-AM" w:eastAsia="ru-RU"/>
              </w:rPr>
              <w:t>վարույթների</w:t>
            </w:r>
            <w:proofErr w:type="spellEnd"/>
            <w:r w:rsidR="00C937C5">
              <w:rPr>
                <w:rFonts w:ascii="GHEA Grapalat" w:hAnsi="GHEA Grapalat" w:cs="Arial"/>
                <w:sz w:val="24"/>
                <w:szCs w:val="24"/>
                <w:lang w:val="hy-AM" w:eastAsia="ru-RU"/>
              </w:rPr>
              <w:t xml:space="preserve"> </w:t>
            </w:r>
            <w:r w:rsidRPr="00C91418">
              <w:rPr>
                <w:rFonts w:ascii="GHEA Grapalat" w:hAnsi="GHEA Grapalat" w:cs="Arial"/>
                <w:sz w:val="24"/>
                <w:szCs w:val="24"/>
                <w:lang w:val="hy-AM" w:eastAsia="ru-RU"/>
              </w:rPr>
              <w:t xml:space="preserve">համար անհրաժեշտ </w:t>
            </w:r>
            <w:r>
              <w:rPr>
                <w:rFonts w:ascii="GHEA Grapalat" w:hAnsi="GHEA Grapalat" w:cs="Arial"/>
                <w:sz w:val="24"/>
                <w:szCs w:val="24"/>
                <w:lang w:val="hy-AM" w:eastAsia="ru-RU"/>
              </w:rPr>
              <w:t>փաստաթղթեր</w:t>
            </w:r>
            <w:r w:rsidRPr="00C91418">
              <w:rPr>
                <w:rFonts w:ascii="GHEA Grapalat" w:hAnsi="GHEA Grapalat" w:cs="Arial"/>
                <w:sz w:val="24"/>
                <w:szCs w:val="24"/>
                <w:lang w:val="hy-AM" w:eastAsia="ru-RU"/>
              </w:rPr>
              <w:t xml:space="preserve">, </w:t>
            </w:r>
          </w:p>
          <w:p w:rsidR="00AC3875" w:rsidRPr="003C1FBB" w:rsidRDefault="003C1FBB" w:rsidP="00E44FC5">
            <w:pPr>
              <w:numPr>
                <w:ilvl w:val="0"/>
                <w:numId w:val="28"/>
              </w:numPr>
              <w:spacing w:after="0" w:line="240" w:lineRule="auto"/>
              <w:jc w:val="both"/>
              <w:rPr>
                <w:rFonts w:ascii="GHEA Grapalat" w:hAnsi="GHEA Grapalat"/>
                <w:sz w:val="24"/>
                <w:szCs w:val="24"/>
                <w:lang w:val="af-ZA"/>
              </w:rPr>
            </w:pPr>
            <w:r w:rsidRPr="00943BC2">
              <w:rPr>
                <w:rFonts w:ascii="GHEA Grapalat" w:eastAsia="Times New Roman" w:hAnsi="GHEA Grapalat" w:cs="Times New Roman"/>
                <w:sz w:val="24"/>
                <w:szCs w:val="24"/>
                <w:lang w:val="hy-AM"/>
              </w:rPr>
              <w:t>ուսումնասիրել առողջապահության</w:t>
            </w:r>
            <w:r w:rsidR="005E5B86">
              <w:rPr>
                <w:rFonts w:ascii="GHEA Grapalat" w:eastAsia="Times New Roman" w:hAnsi="GHEA Grapalat" w:cs="Times New Roman"/>
                <w:sz w:val="24"/>
                <w:szCs w:val="24"/>
                <w:lang w:val="hy-AM"/>
              </w:rPr>
              <w:t xml:space="preserve"> </w:t>
            </w:r>
            <w:r w:rsidR="00692B50" w:rsidRPr="00A42786">
              <w:rPr>
                <w:rFonts w:ascii="GHEA Grapalat" w:eastAsia="Times New Roman" w:hAnsi="GHEA Grapalat" w:cs="Times New Roman"/>
                <w:sz w:val="24"/>
                <w:szCs w:val="24"/>
                <w:lang w:val="hy-AM"/>
              </w:rPr>
              <w:t>(</w:t>
            </w:r>
            <w:r w:rsidR="00692B50" w:rsidRPr="00943BC2">
              <w:rPr>
                <w:rFonts w:ascii="GHEA Grapalat" w:eastAsia="Times New Roman" w:hAnsi="GHEA Grapalat" w:cs="Sylfaen"/>
                <w:sz w:val="24"/>
                <w:szCs w:val="24"/>
                <w:lang w:val="hy-AM"/>
              </w:rPr>
              <w:t>բժշկական</w:t>
            </w:r>
            <w:r w:rsidR="005E5B86">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օգնության</w:t>
            </w:r>
            <w:r w:rsidR="005E5B86">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և</w:t>
            </w:r>
            <w:r w:rsidR="005E5B86">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սպասարկման</w:t>
            </w:r>
            <w:r w:rsidR="00692B50" w:rsidRPr="00943BC2">
              <w:rPr>
                <w:rFonts w:ascii="GHEA Grapalat" w:eastAsia="Times New Roman" w:hAnsi="GHEA Grapalat" w:cs="Times New Roman"/>
                <w:sz w:val="24"/>
                <w:szCs w:val="24"/>
                <w:lang w:val="hy-AM"/>
              </w:rPr>
              <w:t xml:space="preserve">, </w:t>
            </w:r>
            <w:r w:rsidR="00692B50" w:rsidRPr="00943BC2">
              <w:rPr>
                <w:rFonts w:ascii="GHEA Grapalat" w:eastAsia="Times New Roman" w:hAnsi="GHEA Grapalat" w:cs="Sylfaen"/>
                <w:sz w:val="24"/>
                <w:szCs w:val="24"/>
                <w:lang w:val="hy-AM"/>
              </w:rPr>
              <w:t>դեղերի</w:t>
            </w:r>
            <w:r w:rsidR="005E5B86">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և</w:t>
            </w:r>
            <w:r w:rsidR="005E5B86">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դեղագործական</w:t>
            </w:r>
            <w:r w:rsidR="005E5B86">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արտադրատեսակների</w:t>
            </w:r>
            <w:r w:rsidR="005E5B86">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շրջանառության</w:t>
            </w:r>
            <w:r w:rsidR="00692B50" w:rsidRPr="00943BC2">
              <w:rPr>
                <w:rFonts w:ascii="GHEA Grapalat" w:eastAsia="Times New Roman" w:hAnsi="GHEA Grapalat" w:cs="Times New Roman"/>
                <w:sz w:val="24"/>
                <w:szCs w:val="24"/>
                <w:lang w:val="hy-AM"/>
              </w:rPr>
              <w:t xml:space="preserve">, </w:t>
            </w:r>
            <w:r w:rsidR="00692B50" w:rsidRPr="00943BC2">
              <w:rPr>
                <w:rFonts w:ascii="GHEA Grapalat" w:eastAsia="Times New Roman" w:hAnsi="GHEA Grapalat" w:cs="Sylfaen"/>
                <w:sz w:val="24"/>
                <w:szCs w:val="24"/>
                <w:lang w:val="hy-AM"/>
              </w:rPr>
              <w:t>բնակչության</w:t>
            </w:r>
            <w:r w:rsidR="005E5B86">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սանիտարահամաճարակային</w:t>
            </w:r>
            <w:r w:rsidR="005E5B86">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անվտանգության</w:t>
            </w:r>
            <w:r w:rsidR="005E5B86">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ապահովման</w:t>
            </w:r>
            <w:r w:rsidR="00692B50" w:rsidRPr="00A42786">
              <w:rPr>
                <w:rFonts w:ascii="GHEA Grapalat" w:eastAsia="Times New Roman" w:hAnsi="GHEA Grapalat" w:cs="Sylfaen"/>
                <w:sz w:val="24"/>
                <w:szCs w:val="24"/>
                <w:lang w:val="hy-AM"/>
              </w:rPr>
              <w:t>)</w:t>
            </w:r>
            <w:r w:rsidRPr="00943BC2">
              <w:rPr>
                <w:rFonts w:ascii="GHEA Grapalat" w:eastAsia="Times New Roman" w:hAnsi="GHEA Grapalat" w:cs="Times New Roman"/>
                <w:sz w:val="24"/>
                <w:szCs w:val="24"/>
                <w:lang w:val="hy-AM"/>
              </w:rPr>
              <w:t xml:space="preserve"> և </w:t>
            </w:r>
            <w:r w:rsidR="006006DB">
              <w:rPr>
                <w:rFonts w:ascii="GHEA Grapalat" w:eastAsia="Times New Roman" w:hAnsi="GHEA Grapalat" w:cs="Sylfaen"/>
                <w:sz w:val="24"/>
                <w:szCs w:val="24"/>
                <w:lang w:val="hy-AM" w:eastAsia="ru-RU"/>
              </w:rPr>
              <w:t xml:space="preserve">աշխատանքային իրավունքի՝ </w:t>
            </w:r>
            <w:r w:rsidRPr="00943BC2">
              <w:rPr>
                <w:rFonts w:ascii="GHEA Grapalat" w:eastAsia="Times New Roman" w:hAnsi="GHEA Grapalat" w:cs="Times New Roman"/>
                <w:sz w:val="24"/>
                <w:szCs w:val="24"/>
                <w:lang w:val="hy-AM"/>
              </w:rPr>
              <w:t>աշխատողների առողջության պահպանման և անվտանգության ապահովման  ոլորտները կարգավորող իրավական ակտերը և ներկայացնել</w:t>
            </w:r>
            <w:r>
              <w:rPr>
                <w:rFonts w:ascii="GHEA Grapalat" w:eastAsia="Times New Roman" w:hAnsi="GHEA Grapalat" w:cs="Times New Roman"/>
                <w:sz w:val="24"/>
                <w:szCs w:val="24"/>
                <w:lang w:val="hy-AM"/>
              </w:rPr>
              <w:t xml:space="preserve"> համապատասխան առաջարկություններ</w:t>
            </w:r>
            <w:r w:rsidR="00AC3875">
              <w:rPr>
                <w:rFonts w:ascii="GHEA Grapalat" w:hAnsi="GHEA Grapalat"/>
                <w:sz w:val="24"/>
                <w:szCs w:val="24"/>
                <w:lang w:val="hy-AM"/>
              </w:rPr>
              <w:t>,</w:t>
            </w:r>
          </w:p>
          <w:p w:rsidR="003C1FBB" w:rsidRPr="00C91418" w:rsidRDefault="003C1FBB" w:rsidP="00E44FC5">
            <w:pPr>
              <w:numPr>
                <w:ilvl w:val="0"/>
                <w:numId w:val="28"/>
              </w:numPr>
              <w:spacing w:after="0" w:line="240" w:lineRule="auto"/>
              <w:jc w:val="both"/>
              <w:rPr>
                <w:rFonts w:ascii="GHEA Grapalat" w:hAnsi="GHEA Grapalat"/>
                <w:sz w:val="24"/>
                <w:szCs w:val="24"/>
                <w:lang w:val="af-ZA"/>
              </w:rPr>
            </w:pPr>
            <w:r>
              <w:rPr>
                <w:rFonts w:ascii="GHEA Grapalat" w:hAnsi="GHEA Grapalat"/>
                <w:sz w:val="24"/>
                <w:szCs w:val="24"/>
                <w:lang w:val="hy-AM"/>
              </w:rPr>
              <w:t xml:space="preserve">ստուգել տարածքային կենտրոնների կողմից հարուցված վարչական </w:t>
            </w:r>
            <w:proofErr w:type="spellStart"/>
            <w:r>
              <w:rPr>
                <w:rFonts w:ascii="GHEA Grapalat" w:hAnsi="GHEA Grapalat"/>
                <w:sz w:val="24"/>
                <w:szCs w:val="24"/>
                <w:lang w:val="hy-AM"/>
              </w:rPr>
              <w:t>վարույթների</w:t>
            </w:r>
            <w:proofErr w:type="spellEnd"/>
            <w:r>
              <w:rPr>
                <w:rFonts w:ascii="GHEA Grapalat" w:hAnsi="GHEA Grapalat"/>
                <w:sz w:val="24"/>
                <w:szCs w:val="24"/>
                <w:lang w:val="hy-AM"/>
              </w:rPr>
              <w:t xml:space="preserve">, ստուգումների վերաբերյալ փաստաթղթերի իրավական հիմքերը և ներկայացնել </w:t>
            </w:r>
            <w:r w:rsidR="0042578E">
              <w:rPr>
                <w:rFonts w:ascii="GHEA Grapalat" w:hAnsi="GHEA Grapalat"/>
                <w:sz w:val="24"/>
                <w:szCs w:val="24"/>
                <w:lang w:val="hy-AM"/>
              </w:rPr>
              <w:t>Բաժնի</w:t>
            </w:r>
            <w:r>
              <w:rPr>
                <w:rFonts w:ascii="GHEA Grapalat" w:hAnsi="GHEA Grapalat"/>
                <w:sz w:val="24"/>
                <w:szCs w:val="24"/>
                <w:lang w:val="hy-AM"/>
              </w:rPr>
              <w:t xml:space="preserve"> պետին,</w:t>
            </w:r>
          </w:p>
          <w:p w:rsidR="004C079E" w:rsidRPr="004C079E" w:rsidRDefault="006621C7" w:rsidP="00E44FC5">
            <w:pPr>
              <w:pStyle w:val="ListParagraph"/>
              <w:numPr>
                <w:ilvl w:val="0"/>
                <w:numId w:val="28"/>
              </w:numPr>
              <w:spacing w:after="0" w:line="240" w:lineRule="auto"/>
              <w:ind w:right="9"/>
              <w:jc w:val="both"/>
              <w:rPr>
                <w:rFonts w:ascii="GHEA Grapalat" w:hAnsi="GHEA Grapalat"/>
                <w:b/>
                <w:sz w:val="24"/>
                <w:szCs w:val="24"/>
                <w:lang w:val="hy-AM"/>
              </w:rPr>
            </w:pPr>
            <w:r>
              <w:rPr>
                <w:rFonts w:ascii="GHEA Grapalat" w:hAnsi="GHEA Grapalat" w:cs="Sylfaen"/>
                <w:sz w:val="24"/>
                <w:szCs w:val="24"/>
                <w:lang w:val="hy-AM"/>
              </w:rPr>
              <w:t>նախապատրաստել</w:t>
            </w:r>
            <w:r w:rsidR="00E1438E">
              <w:rPr>
                <w:rFonts w:ascii="GHEA Grapalat" w:hAnsi="GHEA Grapalat" w:cs="Sylfaen"/>
                <w:sz w:val="24"/>
                <w:szCs w:val="24"/>
                <w:lang w:val="hy-AM"/>
              </w:rPr>
              <w:t xml:space="preserve"> </w:t>
            </w:r>
            <w:r w:rsidR="00AC3875">
              <w:rPr>
                <w:rFonts w:ascii="GHEA Grapalat" w:hAnsi="GHEA Grapalat"/>
                <w:sz w:val="24"/>
                <w:szCs w:val="24"/>
                <w:lang w:val="hy-AM"/>
              </w:rPr>
              <w:t>համապատասխան նյութեր</w:t>
            </w:r>
            <w:r w:rsidR="00AC3875" w:rsidRPr="00C91418">
              <w:rPr>
                <w:rFonts w:ascii="GHEA Grapalat" w:hAnsi="GHEA Grapalat"/>
                <w:sz w:val="24"/>
                <w:szCs w:val="24"/>
                <w:lang w:val="hy-AM"/>
              </w:rPr>
              <w:t xml:space="preserve"> տնտեսվարող սուբյեկտի գործունեությանն </w:t>
            </w:r>
            <w:proofErr w:type="spellStart"/>
            <w:r w:rsidR="00AC3875" w:rsidRPr="00C91418">
              <w:rPr>
                <w:rFonts w:ascii="GHEA Grapalat" w:hAnsi="GHEA Grapalat"/>
                <w:sz w:val="24"/>
                <w:szCs w:val="24"/>
                <w:lang w:val="hy-AM"/>
              </w:rPr>
              <w:t>առնչվողիրավական</w:t>
            </w:r>
            <w:proofErr w:type="spellEnd"/>
            <w:r w:rsidR="00AC3875" w:rsidRPr="00C91418">
              <w:rPr>
                <w:rFonts w:ascii="GHEA Grapalat" w:hAnsi="GHEA Grapalat"/>
                <w:sz w:val="24"/>
                <w:szCs w:val="24"/>
                <w:lang w:val="hy-AM"/>
              </w:rPr>
              <w:t xml:space="preserve"> ակտերի մասին տնտեսվարող սուբյեկտների </w:t>
            </w:r>
            <w:proofErr w:type="spellStart"/>
            <w:r w:rsidR="00AC3875" w:rsidRPr="00C91418">
              <w:rPr>
                <w:rFonts w:ascii="GHEA Grapalat" w:hAnsi="GHEA Grapalat"/>
                <w:sz w:val="24"/>
                <w:szCs w:val="24"/>
                <w:lang w:val="hy-AM"/>
              </w:rPr>
              <w:t>իրազեկումն</w:t>
            </w:r>
            <w:proofErr w:type="spellEnd"/>
            <w:r w:rsidR="00AC3875" w:rsidRPr="00C91418">
              <w:rPr>
                <w:rFonts w:ascii="GHEA Grapalat" w:hAnsi="GHEA Grapalat"/>
                <w:sz w:val="24"/>
                <w:szCs w:val="24"/>
                <w:lang w:val="hy-AM"/>
              </w:rPr>
              <w:t xml:space="preserve"> </w:t>
            </w:r>
            <w:r w:rsidR="00AC3875">
              <w:rPr>
                <w:rFonts w:ascii="GHEA Grapalat" w:hAnsi="GHEA Grapalat"/>
                <w:sz w:val="24"/>
                <w:szCs w:val="24"/>
                <w:lang w:val="hy-AM"/>
              </w:rPr>
              <w:t>իրականացնելու</w:t>
            </w:r>
            <w:r w:rsidR="00AC3875" w:rsidRPr="00C91418">
              <w:rPr>
                <w:rFonts w:ascii="GHEA Grapalat" w:hAnsi="GHEA Grapalat"/>
                <w:sz w:val="24"/>
                <w:szCs w:val="24"/>
                <w:lang w:val="hy-AM"/>
              </w:rPr>
              <w:t xml:space="preserve"> նպատակով</w:t>
            </w:r>
            <w:r w:rsidR="00AC3875" w:rsidRPr="00C91418">
              <w:rPr>
                <w:rFonts w:ascii="GHEA Grapalat" w:hAnsi="GHEA Grapalat"/>
                <w:sz w:val="24"/>
                <w:szCs w:val="24"/>
                <w:lang w:val="af-ZA"/>
              </w:rPr>
              <w:t>:</w:t>
            </w:r>
          </w:p>
          <w:p w:rsidR="0043122E" w:rsidRPr="004C079E" w:rsidRDefault="0043122E" w:rsidP="00A20CA6">
            <w:pPr>
              <w:pStyle w:val="ListParagraph"/>
              <w:spacing w:after="160" w:line="259" w:lineRule="auto"/>
              <w:jc w:val="both"/>
              <w:rPr>
                <w:rFonts w:ascii="GHEA Grapalat" w:hAnsi="GHEA Grapalat"/>
                <w:sz w:val="24"/>
                <w:szCs w:val="24"/>
                <w:lang w:val="hy-AM"/>
              </w:rPr>
            </w:pPr>
          </w:p>
        </w:tc>
      </w:tr>
      <w:tr w:rsidR="0043122E" w:rsidRPr="004D4A50"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27FF" w:rsidRPr="004C079E" w:rsidRDefault="007627FF" w:rsidP="007627FF">
            <w:pPr>
              <w:spacing w:after="0" w:line="360" w:lineRule="auto"/>
              <w:ind w:left="1080"/>
              <w:jc w:val="center"/>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lastRenderedPageBreak/>
              <w:t>3</w:t>
            </w:r>
            <w:r w:rsidRPr="004C079E">
              <w:rPr>
                <w:rFonts w:ascii="MS Mincho" w:eastAsia="MS Mincho" w:hAnsi="MS Mincho" w:cs="MS Mincho" w:hint="eastAsia"/>
                <w:b/>
                <w:sz w:val="24"/>
                <w:szCs w:val="24"/>
                <w:lang w:val="hy-AM"/>
              </w:rPr>
              <w:t>․</w:t>
            </w:r>
            <w:proofErr w:type="spellStart"/>
            <w:r w:rsidRPr="004C079E">
              <w:rPr>
                <w:rFonts w:ascii="GHEA Grapalat" w:eastAsia="Sylfaen" w:hAnsi="GHEA Grapalat" w:cs="Sylfaen"/>
                <w:b/>
                <w:sz w:val="24"/>
                <w:szCs w:val="24"/>
                <w:lang w:val="hy-AM"/>
              </w:rPr>
              <w:t>Պաշտոնիններկայացվողպահանջները</w:t>
            </w:r>
            <w:proofErr w:type="spellEnd"/>
          </w:p>
          <w:p w:rsidR="007627FF" w:rsidRDefault="007627FF" w:rsidP="007627FF">
            <w:pPr>
              <w:spacing w:after="0" w:line="240" w:lineRule="auto"/>
              <w:rPr>
                <w:rFonts w:ascii="GHEA Grapalat" w:eastAsia="Sylfaen" w:hAnsi="GHEA Grapalat" w:cs="Sylfaen"/>
                <w:b/>
                <w:sz w:val="24"/>
                <w:szCs w:val="24"/>
                <w:lang w:val="hy-AM"/>
              </w:rPr>
            </w:pPr>
            <w:r w:rsidRPr="004C079E">
              <w:rPr>
                <w:rFonts w:ascii="GHEA Grapalat" w:eastAsia="GHEA Grapalat" w:hAnsi="GHEA Grapalat" w:cs="GHEA Grapalat"/>
                <w:b/>
                <w:sz w:val="24"/>
                <w:szCs w:val="24"/>
                <w:lang w:val="hy-AM"/>
              </w:rPr>
              <w:t xml:space="preserve">3.1. </w:t>
            </w:r>
            <w:r w:rsidRPr="004C079E">
              <w:rPr>
                <w:rFonts w:ascii="GHEA Grapalat" w:eastAsia="Sylfaen" w:hAnsi="GHEA Grapalat" w:cs="Sylfaen"/>
                <w:b/>
                <w:sz w:val="24"/>
                <w:szCs w:val="24"/>
                <w:lang w:val="hy-AM"/>
              </w:rPr>
              <w:t>Կրթություն</w:t>
            </w:r>
            <w:r w:rsidRPr="004C079E">
              <w:rPr>
                <w:rFonts w:ascii="GHEA Grapalat" w:eastAsia="GHEA Grapalat" w:hAnsi="GHEA Grapalat" w:cs="GHEA Grapalat"/>
                <w:b/>
                <w:sz w:val="24"/>
                <w:szCs w:val="24"/>
                <w:lang w:val="hy-AM"/>
              </w:rPr>
              <w:t xml:space="preserve">, </w:t>
            </w:r>
            <w:proofErr w:type="spellStart"/>
            <w:r w:rsidRPr="004C079E">
              <w:rPr>
                <w:rFonts w:ascii="GHEA Grapalat" w:eastAsia="Sylfaen" w:hAnsi="GHEA Grapalat" w:cs="Sylfaen"/>
                <w:b/>
                <w:sz w:val="24"/>
                <w:szCs w:val="24"/>
                <w:lang w:val="hy-AM"/>
              </w:rPr>
              <w:t>որակավորմանաստիճանը</w:t>
            </w:r>
            <w:proofErr w:type="spellEnd"/>
          </w:p>
          <w:p w:rsidR="0016120E" w:rsidRPr="004C079E" w:rsidRDefault="0016120E" w:rsidP="007627FF">
            <w:pPr>
              <w:spacing w:after="0" w:line="240" w:lineRule="auto"/>
              <w:rPr>
                <w:rFonts w:ascii="GHEA Grapalat" w:eastAsia="GHEA Grapalat" w:hAnsi="GHEA Grapalat" w:cs="GHEA Grapalat"/>
                <w:b/>
                <w:sz w:val="24"/>
                <w:szCs w:val="24"/>
                <w:lang w:val="hy-AM"/>
              </w:rPr>
            </w:pPr>
          </w:p>
          <w:tbl>
            <w:tblPr>
              <w:tblStyle w:val="TableGrid"/>
              <w:tblW w:w="0" w:type="auto"/>
              <w:tblLook w:val="04A0" w:firstRow="1" w:lastRow="0" w:firstColumn="1" w:lastColumn="0" w:noHBand="0" w:noVBand="1"/>
            </w:tblPr>
            <w:tblGrid>
              <w:gridCol w:w="752"/>
              <w:gridCol w:w="2608"/>
              <w:gridCol w:w="6260"/>
            </w:tblGrid>
            <w:tr w:rsidR="0016120E" w:rsidRPr="005E5B86" w:rsidTr="00524801">
              <w:tc>
                <w:tcPr>
                  <w:tcW w:w="752"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1.</w:t>
                  </w:r>
                </w:p>
              </w:tc>
              <w:tc>
                <w:tcPr>
                  <w:tcW w:w="2608"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Ուղղություն</w:t>
                  </w:r>
                </w:p>
              </w:tc>
              <w:tc>
                <w:tcPr>
                  <w:tcW w:w="6260"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Գ</w:t>
                  </w:r>
                  <w:r w:rsidRPr="003901AC">
                    <w:rPr>
                      <w:rFonts w:ascii="GHEA Grapalat" w:eastAsia="GHEA Grapalat" w:hAnsi="GHEA Grapalat" w:cs="GHEA Grapalat"/>
                      <w:sz w:val="24"/>
                      <w:szCs w:val="24"/>
                      <w:lang w:val="hy-AM"/>
                    </w:rPr>
                    <w:t xml:space="preserve">ործարարություն, վարչարարություն </w:t>
                  </w:r>
                  <w:r>
                    <w:rPr>
                      <w:rFonts w:ascii="GHEA Grapalat" w:eastAsia="GHEA Grapalat" w:hAnsi="GHEA Grapalat" w:cs="GHEA Grapalat"/>
                      <w:sz w:val="24"/>
                      <w:szCs w:val="24"/>
                      <w:lang w:val="hy-AM"/>
                    </w:rPr>
                    <w:t>և</w:t>
                  </w:r>
                  <w:r w:rsidRPr="003901AC">
                    <w:rPr>
                      <w:rFonts w:ascii="GHEA Grapalat" w:eastAsia="GHEA Grapalat" w:hAnsi="GHEA Grapalat" w:cs="GHEA Grapalat"/>
                      <w:sz w:val="24"/>
                      <w:szCs w:val="24"/>
                      <w:lang w:val="hy-AM"/>
                    </w:rPr>
                    <w:t xml:space="preserve"> իրավունք</w:t>
                  </w:r>
                </w:p>
              </w:tc>
            </w:tr>
            <w:tr w:rsidR="0016120E" w:rsidRPr="005E5B86" w:rsidTr="00524801">
              <w:tc>
                <w:tcPr>
                  <w:tcW w:w="752"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2.</w:t>
                  </w:r>
                </w:p>
              </w:tc>
              <w:tc>
                <w:tcPr>
                  <w:tcW w:w="2608"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Ոլորտ</w:t>
                  </w:r>
                </w:p>
              </w:tc>
              <w:tc>
                <w:tcPr>
                  <w:tcW w:w="6260"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Իրավունք</w:t>
                  </w:r>
                </w:p>
              </w:tc>
            </w:tr>
            <w:tr w:rsidR="0016120E" w:rsidRPr="005E5B86" w:rsidTr="00524801">
              <w:tc>
                <w:tcPr>
                  <w:tcW w:w="752" w:type="dxa"/>
                  <w:tcBorders>
                    <w:top w:val="single" w:sz="4" w:space="0" w:color="auto"/>
                    <w:left w:val="single" w:sz="4" w:space="0" w:color="auto"/>
                    <w:bottom w:val="single" w:sz="4" w:space="0" w:color="auto"/>
                    <w:right w:val="single" w:sz="4" w:space="0" w:color="auto"/>
                  </w:tcBorders>
                </w:tcPr>
                <w:p w:rsidR="0016120E" w:rsidRPr="00250814"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3</w:t>
                  </w:r>
                  <w:r w:rsidR="00E70D4F" w:rsidRPr="00250814">
                    <w:rPr>
                      <w:rFonts w:ascii="GHEA Grapalat" w:eastAsia="GHEA Grapalat" w:hAnsi="GHEA Grapalat" w:cs="GHEA Grapalat"/>
                      <w:sz w:val="24"/>
                      <w:szCs w:val="24"/>
                      <w:lang w:val="hy-AM"/>
                    </w:rPr>
                    <w:t>.</w:t>
                  </w:r>
                </w:p>
              </w:tc>
              <w:tc>
                <w:tcPr>
                  <w:tcW w:w="2608" w:type="dxa"/>
                  <w:tcBorders>
                    <w:top w:val="single" w:sz="4" w:space="0" w:color="auto"/>
                    <w:left w:val="single" w:sz="4" w:space="0" w:color="auto"/>
                    <w:bottom w:val="single" w:sz="4" w:space="0" w:color="auto"/>
                    <w:right w:val="single" w:sz="4" w:space="0" w:color="auto"/>
                  </w:tcBorders>
                </w:tcPr>
                <w:p w:rsidR="0016120E" w:rsidRPr="00283D95" w:rsidRDefault="0016120E" w:rsidP="0016120E">
                  <w:pPr>
                    <w:rPr>
                      <w:rFonts w:ascii="GHEA Grapalat" w:eastAsia="GHEA Grapalat" w:hAnsi="GHEA Grapalat" w:cs="GHEA Grapalat"/>
                      <w:sz w:val="24"/>
                      <w:szCs w:val="24"/>
                      <w:lang w:val="hy-AM"/>
                    </w:rPr>
                  </w:pPr>
                  <w:proofErr w:type="spellStart"/>
                  <w:r>
                    <w:rPr>
                      <w:rFonts w:ascii="GHEA Grapalat" w:eastAsia="GHEA Grapalat" w:hAnsi="GHEA Grapalat" w:cs="GHEA Grapalat"/>
                      <w:sz w:val="24"/>
                      <w:szCs w:val="24"/>
                      <w:lang w:val="hy-AM"/>
                    </w:rPr>
                    <w:t>Ենթաոլորտ</w:t>
                  </w:r>
                  <w:proofErr w:type="spellEnd"/>
                </w:p>
              </w:tc>
              <w:tc>
                <w:tcPr>
                  <w:tcW w:w="6260" w:type="dxa"/>
                  <w:tcBorders>
                    <w:top w:val="single" w:sz="4" w:space="0" w:color="auto"/>
                    <w:left w:val="single" w:sz="4" w:space="0" w:color="auto"/>
                    <w:bottom w:val="single" w:sz="4" w:space="0" w:color="auto"/>
                    <w:right w:val="single" w:sz="4" w:space="0" w:color="auto"/>
                  </w:tcBorders>
                </w:tcPr>
                <w:p w:rsidR="0016120E" w:rsidRPr="00283D95"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Իրավունք</w:t>
                  </w:r>
                </w:p>
              </w:tc>
            </w:tr>
            <w:tr w:rsidR="0016120E" w:rsidRPr="005E5B86" w:rsidTr="00524801">
              <w:tc>
                <w:tcPr>
                  <w:tcW w:w="752" w:type="dxa"/>
                  <w:tcBorders>
                    <w:top w:val="single" w:sz="4" w:space="0" w:color="auto"/>
                    <w:left w:val="single" w:sz="4" w:space="0" w:color="auto"/>
                    <w:bottom w:val="single" w:sz="4" w:space="0" w:color="auto"/>
                    <w:right w:val="single" w:sz="4" w:space="0" w:color="auto"/>
                  </w:tcBorders>
                </w:tcPr>
                <w:p w:rsidR="0016120E" w:rsidRPr="00250814"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4</w:t>
                  </w:r>
                  <w:r w:rsidR="00E70D4F" w:rsidRPr="00250814">
                    <w:rPr>
                      <w:rFonts w:ascii="GHEA Grapalat" w:eastAsia="GHEA Grapalat" w:hAnsi="GHEA Grapalat" w:cs="GHEA Grapalat"/>
                      <w:sz w:val="24"/>
                      <w:szCs w:val="24"/>
                      <w:lang w:val="hy-AM"/>
                    </w:rPr>
                    <w:t>.</w:t>
                  </w:r>
                </w:p>
              </w:tc>
              <w:tc>
                <w:tcPr>
                  <w:tcW w:w="2608" w:type="dxa"/>
                  <w:tcBorders>
                    <w:top w:val="single" w:sz="4" w:space="0" w:color="auto"/>
                    <w:left w:val="single" w:sz="4" w:space="0" w:color="auto"/>
                    <w:bottom w:val="single" w:sz="4" w:space="0" w:color="auto"/>
                    <w:right w:val="single" w:sz="4" w:space="0" w:color="auto"/>
                  </w:tcBorders>
                </w:tcPr>
                <w:p w:rsidR="0016120E"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Մասնագիտություն</w:t>
                  </w:r>
                </w:p>
              </w:tc>
              <w:tc>
                <w:tcPr>
                  <w:tcW w:w="6260" w:type="dxa"/>
                  <w:tcBorders>
                    <w:top w:val="single" w:sz="4" w:space="0" w:color="auto"/>
                    <w:left w:val="single" w:sz="4" w:space="0" w:color="auto"/>
                    <w:bottom w:val="single" w:sz="4" w:space="0" w:color="auto"/>
                    <w:right w:val="single" w:sz="4" w:space="0" w:color="auto"/>
                  </w:tcBorders>
                </w:tcPr>
                <w:p w:rsidR="0016120E" w:rsidRDefault="0016120E" w:rsidP="0016120E">
                  <w:pPr>
                    <w:rPr>
                      <w:rFonts w:ascii="GHEA Grapalat" w:eastAsia="GHEA Grapalat" w:hAnsi="GHEA Grapalat" w:cs="GHEA Grapalat"/>
                      <w:sz w:val="24"/>
                      <w:szCs w:val="24"/>
                      <w:lang w:val="hy-AM"/>
                    </w:rPr>
                  </w:pPr>
                  <w:r w:rsidRPr="00B14651">
                    <w:rPr>
                      <w:rFonts w:ascii="GHEA Grapalat" w:eastAsia="GHEA Grapalat" w:hAnsi="GHEA Grapalat" w:cs="GHEA Grapalat"/>
                      <w:sz w:val="24"/>
                      <w:szCs w:val="24"/>
                      <w:lang w:val="hy-AM"/>
                    </w:rPr>
                    <w:t xml:space="preserve">042101.00.6 </w:t>
                  </w:r>
                  <w:r w:rsidRPr="00F12E8C">
                    <w:rPr>
                      <w:rFonts w:ascii="GHEA Grapalat" w:eastAsia="GHEA Grapalat" w:hAnsi="GHEA Grapalat" w:cs="GHEA Grapalat"/>
                      <w:sz w:val="24"/>
                      <w:szCs w:val="24"/>
                      <w:lang w:val="hy-AM"/>
                    </w:rPr>
                    <w:t>Իրավագիտություն</w:t>
                  </w:r>
                </w:p>
              </w:tc>
            </w:tr>
          </w:tbl>
          <w:p w:rsidR="005515C2" w:rsidRDefault="005515C2" w:rsidP="005515C2">
            <w:pPr>
              <w:spacing w:after="0" w:line="240" w:lineRule="auto"/>
              <w:rPr>
                <w:rFonts w:ascii="GHEA Grapalat" w:eastAsia="GHEA Grapalat" w:hAnsi="GHEA Grapalat" w:cs="GHEA Grapalat"/>
                <w:b/>
                <w:sz w:val="24"/>
                <w:szCs w:val="24"/>
                <w:lang w:val="hy-AM"/>
              </w:rPr>
            </w:pPr>
          </w:p>
          <w:p w:rsidR="005515C2" w:rsidRDefault="005515C2" w:rsidP="005515C2">
            <w:pPr>
              <w:spacing w:after="0" w:line="240" w:lineRule="auto"/>
              <w:rPr>
                <w:rFonts w:ascii="GHEA Grapalat" w:eastAsia="GHEA Grapalat" w:hAnsi="GHEA Grapalat" w:cs="GHEA Grapalat"/>
                <w:b/>
                <w:sz w:val="24"/>
                <w:szCs w:val="24"/>
                <w:lang w:val="hy-AM"/>
              </w:rPr>
            </w:pPr>
            <w:r>
              <w:rPr>
                <w:rFonts w:ascii="GHEA Grapalat" w:eastAsia="GHEA Grapalat" w:hAnsi="GHEA Grapalat" w:cs="GHEA Grapalat"/>
                <w:b/>
                <w:sz w:val="24"/>
                <w:szCs w:val="24"/>
                <w:lang w:val="hy-AM"/>
              </w:rPr>
              <w:t>կամ</w:t>
            </w:r>
          </w:p>
          <w:p w:rsidR="005515C2" w:rsidRDefault="005515C2" w:rsidP="005515C2">
            <w:pPr>
              <w:spacing w:after="0" w:line="240" w:lineRule="auto"/>
              <w:rPr>
                <w:rFonts w:ascii="GHEA Grapalat" w:eastAsia="GHEA Grapalat" w:hAnsi="GHEA Grapalat" w:cs="GHEA Grapalat"/>
                <w:b/>
                <w:sz w:val="24"/>
                <w:szCs w:val="24"/>
                <w:lang w:val="hy-AM"/>
              </w:rPr>
            </w:pPr>
          </w:p>
          <w:tbl>
            <w:tblPr>
              <w:tblStyle w:val="TableGrid"/>
              <w:tblW w:w="0" w:type="auto"/>
              <w:tblLook w:val="04A0" w:firstRow="1" w:lastRow="0" w:firstColumn="1" w:lastColumn="0" w:noHBand="0" w:noVBand="1"/>
            </w:tblPr>
            <w:tblGrid>
              <w:gridCol w:w="752"/>
              <w:gridCol w:w="2608"/>
              <w:gridCol w:w="6260"/>
            </w:tblGrid>
            <w:tr w:rsidR="005515C2" w:rsidRPr="005E5B86" w:rsidTr="005515C2">
              <w:trPr>
                <w:trHeight w:val="486"/>
              </w:trPr>
              <w:tc>
                <w:tcPr>
                  <w:tcW w:w="752" w:type="dxa"/>
                  <w:tcBorders>
                    <w:top w:val="single" w:sz="4" w:space="0" w:color="auto"/>
                    <w:left w:val="single" w:sz="4" w:space="0" w:color="auto"/>
                    <w:bottom w:val="single" w:sz="4" w:space="0" w:color="auto"/>
                    <w:right w:val="single" w:sz="4" w:space="0" w:color="auto"/>
                  </w:tcBorders>
                  <w:hideMark/>
                </w:tcPr>
                <w:p w:rsidR="005515C2" w:rsidRDefault="005515C2" w:rsidP="005515C2">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1.</w:t>
                  </w:r>
                </w:p>
              </w:tc>
              <w:tc>
                <w:tcPr>
                  <w:tcW w:w="2608" w:type="dxa"/>
                  <w:tcBorders>
                    <w:top w:val="single" w:sz="4" w:space="0" w:color="auto"/>
                    <w:left w:val="single" w:sz="4" w:space="0" w:color="auto"/>
                    <w:bottom w:val="single" w:sz="4" w:space="0" w:color="auto"/>
                    <w:right w:val="single" w:sz="4" w:space="0" w:color="auto"/>
                  </w:tcBorders>
                  <w:hideMark/>
                </w:tcPr>
                <w:p w:rsidR="005515C2" w:rsidRDefault="005515C2" w:rsidP="005515C2">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Ուղղություն</w:t>
                  </w:r>
                </w:p>
              </w:tc>
              <w:tc>
                <w:tcPr>
                  <w:tcW w:w="6260" w:type="dxa"/>
                  <w:tcBorders>
                    <w:top w:val="single" w:sz="4" w:space="0" w:color="auto"/>
                    <w:left w:val="single" w:sz="4" w:space="0" w:color="auto"/>
                    <w:bottom w:val="single" w:sz="4" w:space="0" w:color="auto"/>
                    <w:right w:val="single" w:sz="4" w:space="0" w:color="auto"/>
                  </w:tcBorders>
                  <w:hideMark/>
                </w:tcPr>
                <w:p w:rsidR="005515C2" w:rsidRDefault="005515C2" w:rsidP="005515C2">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Գործարարություն, վարչարարություն և իրավունք</w:t>
                  </w:r>
                </w:p>
              </w:tc>
            </w:tr>
            <w:tr w:rsidR="005515C2" w:rsidRPr="005E5B86" w:rsidTr="005515C2">
              <w:trPr>
                <w:trHeight w:val="563"/>
              </w:trPr>
              <w:tc>
                <w:tcPr>
                  <w:tcW w:w="752" w:type="dxa"/>
                  <w:tcBorders>
                    <w:top w:val="single" w:sz="4" w:space="0" w:color="auto"/>
                    <w:left w:val="single" w:sz="4" w:space="0" w:color="auto"/>
                    <w:bottom w:val="single" w:sz="4" w:space="0" w:color="auto"/>
                    <w:right w:val="single" w:sz="4" w:space="0" w:color="auto"/>
                  </w:tcBorders>
                  <w:hideMark/>
                </w:tcPr>
                <w:p w:rsidR="005515C2" w:rsidRDefault="005515C2" w:rsidP="005515C2">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2.</w:t>
                  </w:r>
                </w:p>
              </w:tc>
              <w:tc>
                <w:tcPr>
                  <w:tcW w:w="2608" w:type="dxa"/>
                  <w:tcBorders>
                    <w:top w:val="single" w:sz="4" w:space="0" w:color="auto"/>
                    <w:left w:val="single" w:sz="4" w:space="0" w:color="auto"/>
                    <w:bottom w:val="single" w:sz="4" w:space="0" w:color="auto"/>
                    <w:right w:val="single" w:sz="4" w:space="0" w:color="auto"/>
                  </w:tcBorders>
                  <w:hideMark/>
                </w:tcPr>
                <w:p w:rsidR="005515C2" w:rsidRDefault="005515C2" w:rsidP="005515C2">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Ոլորտ</w:t>
                  </w:r>
                </w:p>
              </w:tc>
              <w:tc>
                <w:tcPr>
                  <w:tcW w:w="6260" w:type="dxa"/>
                  <w:tcBorders>
                    <w:top w:val="single" w:sz="4" w:space="0" w:color="auto"/>
                    <w:left w:val="single" w:sz="4" w:space="0" w:color="auto"/>
                    <w:bottom w:val="single" w:sz="4" w:space="0" w:color="auto"/>
                    <w:right w:val="single" w:sz="4" w:space="0" w:color="auto"/>
                  </w:tcBorders>
                  <w:hideMark/>
                </w:tcPr>
                <w:p w:rsidR="005515C2" w:rsidRDefault="005515C2" w:rsidP="005515C2">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Իրավունք</w:t>
                  </w:r>
                </w:p>
              </w:tc>
            </w:tr>
            <w:tr w:rsidR="005515C2" w:rsidRPr="005E5B86" w:rsidTr="005515C2">
              <w:trPr>
                <w:trHeight w:val="569"/>
              </w:trPr>
              <w:tc>
                <w:tcPr>
                  <w:tcW w:w="752" w:type="dxa"/>
                  <w:tcBorders>
                    <w:top w:val="single" w:sz="4" w:space="0" w:color="auto"/>
                    <w:left w:val="single" w:sz="4" w:space="0" w:color="auto"/>
                    <w:bottom w:val="single" w:sz="4" w:space="0" w:color="auto"/>
                    <w:right w:val="single" w:sz="4" w:space="0" w:color="auto"/>
                  </w:tcBorders>
                  <w:hideMark/>
                </w:tcPr>
                <w:p w:rsidR="005515C2" w:rsidRDefault="005515C2" w:rsidP="005515C2">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3.</w:t>
                  </w:r>
                </w:p>
              </w:tc>
              <w:tc>
                <w:tcPr>
                  <w:tcW w:w="2608" w:type="dxa"/>
                  <w:tcBorders>
                    <w:top w:val="single" w:sz="4" w:space="0" w:color="auto"/>
                    <w:left w:val="single" w:sz="4" w:space="0" w:color="auto"/>
                    <w:bottom w:val="single" w:sz="4" w:space="0" w:color="auto"/>
                    <w:right w:val="single" w:sz="4" w:space="0" w:color="auto"/>
                  </w:tcBorders>
                  <w:hideMark/>
                </w:tcPr>
                <w:p w:rsidR="005515C2" w:rsidRDefault="005515C2" w:rsidP="005515C2">
                  <w:pPr>
                    <w:spacing w:after="0" w:line="240" w:lineRule="auto"/>
                    <w:rPr>
                      <w:rFonts w:ascii="GHEA Grapalat" w:eastAsia="GHEA Grapalat" w:hAnsi="GHEA Grapalat" w:cs="GHEA Grapalat"/>
                      <w:sz w:val="24"/>
                      <w:szCs w:val="24"/>
                      <w:lang w:val="hy-AM"/>
                    </w:rPr>
                  </w:pPr>
                  <w:proofErr w:type="spellStart"/>
                  <w:r>
                    <w:rPr>
                      <w:rFonts w:ascii="GHEA Grapalat" w:eastAsia="GHEA Grapalat" w:hAnsi="GHEA Grapalat" w:cs="GHEA Grapalat"/>
                      <w:sz w:val="24"/>
                      <w:szCs w:val="24"/>
                      <w:lang w:val="hy-AM"/>
                    </w:rPr>
                    <w:t>Ենթաոլորտ</w:t>
                  </w:r>
                  <w:proofErr w:type="spellEnd"/>
                </w:p>
              </w:tc>
              <w:tc>
                <w:tcPr>
                  <w:tcW w:w="6260" w:type="dxa"/>
                  <w:tcBorders>
                    <w:top w:val="single" w:sz="4" w:space="0" w:color="auto"/>
                    <w:left w:val="single" w:sz="4" w:space="0" w:color="auto"/>
                    <w:bottom w:val="single" w:sz="4" w:space="0" w:color="auto"/>
                    <w:right w:val="single" w:sz="4" w:space="0" w:color="auto"/>
                  </w:tcBorders>
                  <w:hideMark/>
                </w:tcPr>
                <w:p w:rsidR="005515C2" w:rsidRDefault="005515C2" w:rsidP="005515C2">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Իրավունք</w:t>
                  </w:r>
                </w:p>
              </w:tc>
            </w:tr>
            <w:tr w:rsidR="005515C2" w:rsidRPr="005E5B86" w:rsidTr="005515C2">
              <w:trPr>
                <w:trHeight w:val="538"/>
              </w:trPr>
              <w:tc>
                <w:tcPr>
                  <w:tcW w:w="752" w:type="dxa"/>
                  <w:tcBorders>
                    <w:top w:val="single" w:sz="4" w:space="0" w:color="auto"/>
                    <w:left w:val="single" w:sz="4" w:space="0" w:color="auto"/>
                    <w:bottom w:val="single" w:sz="4" w:space="0" w:color="auto"/>
                    <w:right w:val="single" w:sz="4" w:space="0" w:color="auto"/>
                  </w:tcBorders>
                  <w:hideMark/>
                </w:tcPr>
                <w:p w:rsidR="005515C2" w:rsidRDefault="005515C2" w:rsidP="005515C2">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4.</w:t>
                  </w:r>
                </w:p>
              </w:tc>
              <w:tc>
                <w:tcPr>
                  <w:tcW w:w="2608" w:type="dxa"/>
                  <w:tcBorders>
                    <w:top w:val="single" w:sz="4" w:space="0" w:color="auto"/>
                    <w:left w:val="single" w:sz="4" w:space="0" w:color="auto"/>
                    <w:bottom w:val="single" w:sz="4" w:space="0" w:color="auto"/>
                    <w:right w:val="single" w:sz="4" w:space="0" w:color="auto"/>
                  </w:tcBorders>
                  <w:hideMark/>
                </w:tcPr>
                <w:p w:rsidR="005515C2" w:rsidRDefault="005515C2" w:rsidP="005515C2">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Մասնագիտություն</w:t>
                  </w:r>
                </w:p>
              </w:tc>
              <w:tc>
                <w:tcPr>
                  <w:tcW w:w="6260" w:type="dxa"/>
                  <w:tcBorders>
                    <w:top w:val="single" w:sz="4" w:space="0" w:color="auto"/>
                    <w:left w:val="single" w:sz="4" w:space="0" w:color="auto"/>
                    <w:bottom w:val="single" w:sz="4" w:space="0" w:color="auto"/>
                    <w:right w:val="single" w:sz="4" w:space="0" w:color="auto"/>
                  </w:tcBorders>
                  <w:hideMark/>
                </w:tcPr>
                <w:p w:rsidR="005515C2" w:rsidRDefault="005515C2" w:rsidP="005515C2">
                  <w:pPr>
                    <w:spacing w:after="0" w:line="240" w:lineRule="auto"/>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042101.00.7 Իրավագիտություն</w:t>
                  </w:r>
                </w:p>
              </w:tc>
            </w:tr>
          </w:tbl>
          <w:p w:rsidR="001D4C62" w:rsidRPr="00F6247E" w:rsidRDefault="001D4C62" w:rsidP="007627FF">
            <w:pPr>
              <w:spacing w:after="0" w:line="240" w:lineRule="auto"/>
              <w:rPr>
                <w:rFonts w:ascii="GHEA Grapalat" w:eastAsia="GHEA Grapalat" w:hAnsi="GHEA Grapalat" w:cs="GHEA Grapalat"/>
                <w:b/>
                <w:sz w:val="24"/>
                <w:szCs w:val="24"/>
                <w:lang w:val="hy-AM"/>
              </w:rPr>
            </w:pPr>
          </w:p>
          <w:p w:rsidR="007627FF" w:rsidRPr="004C079E" w:rsidRDefault="007627FF" w:rsidP="007627FF">
            <w:pPr>
              <w:spacing w:after="0" w:line="240" w:lineRule="auto"/>
              <w:rPr>
                <w:rFonts w:ascii="GHEA Grapalat" w:eastAsia="Sylfaen" w:hAnsi="GHEA Grapalat" w:cs="Sylfaen"/>
                <w:b/>
                <w:sz w:val="24"/>
                <w:szCs w:val="24"/>
                <w:lang w:val="hy-AM"/>
              </w:rPr>
            </w:pPr>
            <w:r w:rsidRPr="004C079E">
              <w:rPr>
                <w:rFonts w:ascii="GHEA Grapalat" w:eastAsia="GHEA Grapalat" w:hAnsi="GHEA Grapalat" w:cs="GHEA Grapalat"/>
                <w:b/>
                <w:sz w:val="24"/>
                <w:szCs w:val="24"/>
                <w:lang w:val="hy-AM"/>
              </w:rPr>
              <w:t xml:space="preserve">3.2. </w:t>
            </w:r>
            <w:r w:rsidRPr="004C079E">
              <w:rPr>
                <w:rFonts w:ascii="GHEA Grapalat" w:eastAsia="Sylfaen" w:hAnsi="GHEA Grapalat" w:cs="Sylfaen"/>
                <w:b/>
                <w:sz w:val="24"/>
                <w:szCs w:val="24"/>
                <w:lang w:val="hy-AM"/>
              </w:rPr>
              <w:t>Մասնագիտական</w:t>
            </w:r>
            <w:r w:rsidR="005E5B86">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գիտելիքները</w:t>
            </w:r>
          </w:p>
          <w:p w:rsidR="007627FF" w:rsidRPr="004C079E" w:rsidRDefault="007627FF" w:rsidP="007627FF">
            <w:pPr>
              <w:spacing w:after="160" w:line="259" w:lineRule="auto"/>
              <w:ind w:right="11"/>
              <w:jc w:val="both"/>
              <w:rPr>
                <w:rFonts w:ascii="GHEA Grapalat" w:eastAsia="GHEA Grapalat" w:hAnsi="GHEA Grapalat" w:cs="GHEA Grapalat"/>
                <w:sz w:val="24"/>
                <w:szCs w:val="24"/>
                <w:lang w:val="hy-AM"/>
              </w:rPr>
            </w:pPr>
            <w:r w:rsidRPr="004C079E">
              <w:rPr>
                <w:rFonts w:ascii="GHEA Grapalat" w:eastAsia="Sylfaen" w:hAnsi="GHEA Grapalat" w:cs="Sylfaen"/>
                <w:sz w:val="24"/>
                <w:szCs w:val="24"/>
                <w:lang w:val="hy-AM"/>
              </w:rPr>
              <w:t>Ունի</w:t>
            </w:r>
            <w:r w:rsidR="005E5B86">
              <w:rPr>
                <w:rFonts w:ascii="GHEA Grapalat" w:eastAsia="Sylfaen" w:hAnsi="GHEA Grapalat" w:cs="Sylfaen"/>
                <w:sz w:val="24"/>
                <w:szCs w:val="24"/>
                <w:lang w:val="hy-AM"/>
              </w:rPr>
              <w:t xml:space="preserve"> </w:t>
            </w:r>
            <w:r w:rsidRPr="004C079E">
              <w:rPr>
                <w:rFonts w:ascii="GHEA Grapalat" w:eastAsia="Sylfaen" w:hAnsi="GHEA Grapalat" w:cs="Sylfaen"/>
                <w:color w:val="000000"/>
                <w:sz w:val="24"/>
                <w:szCs w:val="24"/>
                <w:lang w:val="hy-AM"/>
              </w:rPr>
              <w:t>գործառույթների</w:t>
            </w:r>
            <w:r w:rsidR="005E5B86">
              <w:rPr>
                <w:rFonts w:ascii="GHEA Grapalat" w:eastAsia="Sylfaen" w:hAnsi="GHEA Grapalat" w:cs="Sylfaen"/>
                <w:color w:val="000000"/>
                <w:sz w:val="24"/>
                <w:szCs w:val="24"/>
                <w:lang w:val="hy-AM"/>
              </w:rPr>
              <w:t xml:space="preserve"> </w:t>
            </w:r>
            <w:r w:rsidRPr="004C079E">
              <w:rPr>
                <w:rFonts w:ascii="GHEA Grapalat" w:eastAsia="Sylfaen" w:hAnsi="GHEA Grapalat" w:cs="Sylfaen"/>
                <w:color w:val="000000"/>
                <w:sz w:val="24"/>
                <w:szCs w:val="24"/>
                <w:lang w:val="hy-AM"/>
              </w:rPr>
              <w:t>իրականացման</w:t>
            </w:r>
            <w:r w:rsidR="005E5B86">
              <w:rPr>
                <w:rFonts w:ascii="GHEA Grapalat" w:eastAsia="Sylfaen" w:hAnsi="GHEA Grapalat" w:cs="Sylfaen"/>
                <w:color w:val="000000"/>
                <w:sz w:val="24"/>
                <w:szCs w:val="24"/>
                <w:lang w:val="hy-AM"/>
              </w:rPr>
              <w:t xml:space="preserve"> </w:t>
            </w:r>
            <w:r w:rsidRPr="004C079E">
              <w:rPr>
                <w:rFonts w:ascii="GHEA Grapalat" w:eastAsia="Sylfaen" w:hAnsi="GHEA Grapalat" w:cs="Sylfaen"/>
                <w:color w:val="000000"/>
                <w:sz w:val="24"/>
                <w:szCs w:val="24"/>
                <w:lang w:val="hy-AM"/>
              </w:rPr>
              <w:t>համար</w:t>
            </w:r>
            <w:r w:rsidR="005E5B86">
              <w:rPr>
                <w:rFonts w:ascii="GHEA Grapalat" w:eastAsia="Sylfaen" w:hAnsi="GHEA Grapalat" w:cs="Sylfaen"/>
                <w:color w:val="000000"/>
                <w:sz w:val="24"/>
                <w:szCs w:val="24"/>
                <w:lang w:val="hy-AM"/>
              </w:rPr>
              <w:t xml:space="preserve"> </w:t>
            </w:r>
            <w:r w:rsidRPr="004C079E">
              <w:rPr>
                <w:rFonts w:ascii="GHEA Grapalat" w:eastAsia="Sylfaen" w:hAnsi="GHEA Grapalat" w:cs="Sylfaen"/>
                <w:sz w:val="24"/>
                <w:szCs w:val="24"/>
                <w:lang w:val="hy-AM"/>
              </w:rPr>
              <w:t>անհրաժեշտ</w:t>
            </w:r>
            <w:r w:rsidR="005E5B86">
              <w:rPr>
                <w:rFonts w:ascii="GHEA Grapalat" w:eastAsia="Sylfaen" w:hAnsi="GHEA Grapalat" w:cs="Sylfaen"/>
                <w:sz w:val="24"/>
                <w:szCs w:val="24"/>
                <w:lang w:val="hy-AM"/>
              </w:rPr>
              <w:t xml:space="preserve"> </w:t>
            </w:r>
            <w:r w:rsidRPr="004C079E">
              <w:rPr>
                <w:rFonts w:ascii="GHEA Grapalat" w:eastAsia="Sylfaen" w:hAnsi="GHEA Grapalat" w:cs="Sylfaen"/>
                <w:color w:val="000000"/>
                <w:sz w:val="24"/>
                <w:szCs w:val="24"/>
                <w:lang w:val="hy-AM"/>
              </w:rPr>
              <w:t>գիտելիքներ:</w:t>
            </w:r>
          </w:p>
          <w:p w:rsidR="00AC3875" w:rsidRPr="00C91418" w:rsidRDefault="00AC3875" w:rsidP="00AC3875">
            <w:pPr>
              <w:spacing w:after="0" w:line="259" w:lineRule="auto"/>
              <w:ind w:right="11"/>
              <w:jc w:val="both"/>
              <w:rPr>
                <w:rFonts w:ascii="GHEA Grapalat" w:eastAsia="GHEA Grapalat" w:hAnsi="GHEA Grapalat" w:cs="GHEA Grapalat"/>
                <w:b/>
                <w:sz w:val="24"/>
                <w:szCs w:val="24"/>
                <w:lang w:val="hy-AM"/>
              </w:rPr>
            </w:pPr>
            <w:r w:rsidRPr="00C91418">
              <w:rPr>
                <w:rFonts w:ascii="GHEA Grapalat" w:eastAsia="GHEA Grapalat" w:hAnsi="GHEA Grapalat" w:cs="GHEA Grapalat"/>
                <w:b/>
                <w:sz w:val="24"/>
                <w:szCs w:val="24"/>
                <w:lang w:val="hy-AM"/>
              </w:rPr>
              <w:t xml:space="preserve">3.3. </w:t>
            </w:r>
            <w:r w:rsidRPr="00C91418">
              <w:rPr>
                <w:rFonts w:ascii="GHEA Grapalat" w:eastAsia="Sylfaen" w:hAnsi="GHEA Grapalat" w:cs="Sylfaen"/>
                <w:b/>
                <w:sz w:val="24"/>
                <w:szCs w:val="24"/>
                <w:lang w:val="hy-AM"/>
              </w:rPr>
              <w:t>Աշխատանքային</w:t>
            </w:r>
            <w:r w:rsidR="005E5B86">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ստաժը</w:t>
            </w:r>
            <w:r w:rsidRPr="00C91418">
              <w:rPr>
                <w:rFonts w:ascii="GHEA Grapalat" w:eastAsia="GHEA Grapalat" w:hAnsi="GHEA Grapalat" w:cs="GHEA Grapalat"/>
                <w:b/>
                <w:sz w:val="24"/>
                <w:szCs w:val="24"/>
                <w:lang w:val="hy-AM"/>
              </w:rPr>
              <w:t xml:space="preserve">, </w:t>
            </w:r>
            <w:r w:rsidRPr="00C91418">
              <w:rPr>
                <w:rFonts w:ascii="GHEA Grapalat" w:eastAsia="Sylfaen" w:hAnsi="GHEA Grapalat" w:cs="Sylfaen"/>
                <w:b/>
                <w:sz w:val="24"/>
                <w:szCs w:val="24"/>
                <w:lang w:val="hy-AM"/>
              </w:rPr>
              <w:t>աշխատանքի</w:t>
            </w:r>
            <w:r w:rsidR="005E5B86">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բնագավառում</w:t>
            </w:r>
            <w:r w:rsidR="005E5B86">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փորձը</w:t>
            </w:r>
          </w:p>
          <w:p w:rsidR="00AC3875" w:rsidRPr="00C91418" w:rsidRDefault="00250814" w:rsidP="00AC3875">
            <w:pPr>
              <w:spacing w:after="0" w:line="240" w:lineRule="auto"/>
              <w:jc w:val="both"/>
              <w:rPr>
                <w:rFonts w:ascii="GHEA Grapalat" w:eastAsia="GHEA Grapalat" w:hAnsi="GHEA Grapalat" w:cs="GHEA Grapalat"/>
                <w:sz w:val="24"/>
                <w:szCs w:val="24"/>
                <w:lang w:val="hy-AM"/>
              </w:rPr>
            </w:pPr>
            <w:r>
              <w:rPr>
                <w:rFonts w:ascii="GHEA Grapalat" w:hAnsi="GHEA Grapalat"/>
                <w:color w:val="000000"/>
                <w:sz w:val="24"/>
                <w:szCs w:val="24"/>
                <w:shd w:val="clear" w:color="auto" w:fill="FFFFFF"/>
                <w:lang w:val="hy-AM"/>
              </w:rPr>
              <w:t>Հ</w:t>
            </w:r>
            <w:r w:rsidR="00AC3875" w:rsidRPr="00C91418">
              <w:rPr>
                <w:rFonts w:ascii="GHEA Grapalat" w:hAnsi="GHEA Grapalat"/>
                <w:color w:val="000000"/>
                <w:sz w:val="24"/>
                <w:szCs w:val="24"/>
                <w:shd w:val="clear" w:color="auto" w:fill="FFFFFF"/>
                <w:lang w:val="hy-AM"/>
              </w:rPr>
              <w:t xml:space="preserve">անրային ծառայության առնվազն երկու տարվա ստաժ կամ </w:t>
            </w:r>
            <w:r w:rsidR="00AC3875">
              <w:rPr>
                <w:rFonts w:ascii="GHEA Grapalat" w:hAnsi="GHEA Grapalat"/>
                <w:color w:val="000000"/>
                <w:sz w:val="24"/>
                <w:szCs w:val="24"/>
                <w:shd w:val="clear" w:color="auto" w:fill="FFFFFF"/>
                <w:lang w:val="hy-AM"/>
              </w:rPr>
              <w:t>երեք</w:t>
            </w:r>
            <w:r w:rsidR="00AC3875" w:rsidRPr="00C91418">
              <w:rPr>
                <w:rFonts w:ascii="GHEA Grapalat" w:hAnsi="GHEA Grapalat"/>
                <w:color w:val="000000"/>
                <w:sz w:val="24"/>
                <w:szCs w:val="24"/>
                <w:shd w:val="clear" w:color="auto" w:fill="FFFFFF"/>
                <w:lang w:val="hy-AM"/>
              </w:rPr>
              <w:t xml:space="preserve"> տարվա մասնագիտական աշխատանքային ստաժ կամ </w:t>
            </w:r>
            <w:proofErr w:type="spellStart"/>
            <w:r w:rsidR="0013346D">
              <w:rPr>
                <w:rFonts w:ascii="GHEA Grapalat" w:eastAsia="Sylfaen" w:hAnsi="GHEA Grapalat" w:cs="Sylfaen"/>
                <w:color w:val="000000"/>
                <w:sz w:val="24"/>
                <w:szCs w:val="24"/>
                <w:shd w:val="clear" w:color="auto" w:fill="FFFFFF"/>
                <w:lang w:val="hy-AM"/>
              </w:rPr>
              <w:t>իրավունքի</w:t>
            </w:r>
            <w:r w:rsidR="00AC3875" w:rsidRPr="00455BF4">
              <w:rPr>
                <w:rFonts w:ascii="GHEA Grapalat" w:eastAsia="Sylfaen" w:hAnsi="GHEA Grapalat" w:cs="Sylfaen"/>
                <w:color w:val="000000"/>
                <w:sz w:val="24"/>
                <w:szCs w:val="24"/>
                <w:shd w:val="clear" w:color="auto" w:fill="FFFFFF"/>
                <w:lang w:val="hy-AM"/>
              </w:rPr>
              <w:t>բնագավառում</w:t>
            </w:r>
            <w:proofErr w:type="spellEnd"/>
            <w:r w:rsidR="00AC3875" w:rsidRPr="00C91418">
              <w:rPr>
                <w:rFonts w:ascii="GHEA Grapalat" w:hAnsi="GHEA Grapalat"/>
                <w:color w:val="000000"/>
                <w:sz w:val="24"/>
                <w:szCs w:val="24"/>
                <w:shd w:val="clear" w:color="auto" w:fill="FFFFFF"/>
                <w:lang w:val="hy-AM"/>
              </w:rPr>
              <w:t xml:space="preserve">` </w:t>
            </w:r>
            <w:r w:rsidR="0013346D">
              <w:rPr>
                <w:rFonts w:ascii="GHEA Grapalat" w:hAnsi="GHEA Grapalat"/>
                <w:color w:val="000000"/>
                <w:sz w:val="24"/>
                <w:szCs w:val="24"/>
                <w:shd w:val="clear" w:color="auto" w:fill="FFFFFF"/>
                <w:lang w:val="hy-AM"/>
              </w:rPr>
              <w:t>երեք</w:t>
            </w:r>
            <w:r w:rsidR="00AC3875" w:rsidRPr="00C91418">
              <w:rPr>
                <w:rFonts w:ascii="GHEA Grapalat" w:hAnsi="GHEA Grapalat"/>
                <w:color w:val="000000"/>
                <w:sz w:val="24"/>
                <w:szCs w:val="24"/>
                <w:shd w:val="clear" w:color="auto" w:fill="FFFFFF"/>
                <w:lang w:val="hy-AM"/>
              </w:rPr>
              <w:t xml:space="preserve"> տարվա աշխատանքային ստաժ</w:t>
            </w:r>
            <w:r w:rsidR="003B7940">
              <w:rPr>
                <w:rFonts w:ascii="GHEA Grapalat" w:hAnsi="GHEA Grapalat"/>
                <w:color w:val="000000"/>
                <w:sz w:val="24"/>
                <w:szCs w:val="24"/>
                <w:shd w:val="clear" w:color="auto" w:fill="FFFFFF"/>
                <w:lang w:val="hy-AM"/>
              </w:rPr>
              <w:t>:</w:t>
            </w:r>
          </w:p>
          <w:p w:rsidR="00AC3875" w:rsidRPr="00C91418" w:rsidRDefault="00AC3875" w:rsidP="00AC3875">
            <w:pPr>
              <w:spacing w:after="0" w:line="240" w:lineRule="auto"/>
              <w:jc w:val="both"/>
              <w:rPr>
                <w:rFonts w:ascii="GHEA Grapalat" w:eastAsia="GHEA Grapalat" w:hAnsi="GHEA Grapalat" w:cs="GHEA Grapalat"/>
                <w:sz w:val="24"/>
                <w:szCs w:val="24"/>
                <w:lang w:val="hy-AM"/>
              </w:rPr>
            </w:pPr>
          </w:p>
          <w:p w:rsidR="00AC3875" w:rsidRPr="00C91418" w:rsidRDefault="00AC3875" w:rsidP="00AC3875">
            <w:pPr>
              <w:spacing w:after="0" w:line="240" w:lineRule="auto"/>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3.4. </w:t>
            </w:r>
            <w:r w:rsidRPr="00C91418">
              <w:rPr>
                <w:rFonts w:ascii="GHEA Grapalat" w:eastAsia="Sylfaen" w:hAnsi="GHEA Grapalat" w:cs="Sylfaen"/>
                <w:b/>
                <w:sz w:val="24"/>
                <w:szCs w:val="24"/>
                <w:lang w:val="hy-AM"/>
              </w:rPr>
              <w:t>Անհրաժեշտ</w:t>
            </w:r>
            <w:r w:rsidR="005E5B86">
              <w:rPr>
                <w:rFonts w:ascii="GHEA Grapalat" w:eastAsia="Sylfaen" w:hAnsi="GHEA Grapalat" w:cs="Sylfaen"/>
                <w:b/>
                <w:sz w:val="24"/>
                <w:szCs w:val="24"/>
                <w:lang w:val="hy-AM"/>
              </w:rPr>
              <w:t xml:space="preserve"> </w:t>
            </w:r>
            <w:proofErr w:type="spellStart"/>
            <w:r w:rsidRPr="00C91418">
              <w:rPr>
                <w:rFonts w:ascii="GHEA Grapalat" w:eastAsia="Sylfaen" w:hAnsi="GHEA Grapalat" w:cs="Sylfaen"/>
                <w:b/>
                <w:sz w:val="24"/>
                <w:szCs w:val="24"/>
                <w:lang w:val="hy-AM"/>
              </w:rPr>
              <w:t>կոմպետենցիաներ</w:t>
            </w:r>
            <w:proofErr w:type="spellEnd"/>
          </w:p>
          <w:p w:rsidR="00AC3875" w:rsidRPr="00C91418" w:rsidRDefault="00AC3875" w:rsidP="00AC3875">
            <w:pPr>
              <w:spacing w:after="0" w:line="240" w:lineRule="auto"/>
              <w:rPr>
                <w:rFonts w:ascii="GHEA Grapalat" w:eastAsia="GHEA Grapalat" w:hAnsi="GHEA Grapalat" w:cs="GHEA Grapalat"/>
                <w:b/>
                <w:sz w:val="24"/>
                <w:szCs w:val="24"/>
                <w:lang w:val="hy-AM"/>
              </w:rPr>
            </w:pPr>
          </w:p>
          <w:p w:rsidR="00AC3875" w:rsidRPr="00C91418" w:rsidRDefault="00AC3875" w:rsidP="00AC3875">
            <w:pPr>
              <w:spacing w:after="0" w:line="240" w:lineRule="auto"/>
              <w:rPr>
                <w:rFonts w:ascii="GHEA Grapalat" w:eastAsia="Sylfaen" w:hAnsi="GHEA Grapalat" w:cs="Sylfaen"/>
                <w:b/>
                <w:sz w:val="24"/>
                <w:szCs w:val="24"/>
                <w:lang w:val="hy-AM"/>
              </w:rPr>
            </w:pPr>
            <w:r w:rsidRPr="00C91418">
              <w:rPr>
                <w:rFonts w:ascii="GHEA Grapalat" w:eastAsia="Sylfaen" w:hAnsi="GHEA Grapalat" w:cs="Sylfaen"/>
                <w:b/>
                <w:sz w:val="24"/>
                <w:szCs w:val="24"/>
                <w:lang w:val="hy-AM"/>
              </w:rPr>
              <w:t>Ընդհանրական</w:t>
            </w:r>
            <w:r w:rsidR="005E5B86">
              <w:rPr>
                <w:rFonts w:ascii="GHEA Grapalat" w:eastAsia="Sylfaen" w:hAnsi="GHEA Grapalat" w:cs="Sylfaen"/>
                <w:b/>
                <w:sz w:val="24"/>
                <w:szCs w:val="24"/>
                <w:lang w:val="hy-AM"/>
              </w:rPr>
              <w:t xml:space="preserve"> </w:t>
            </w:r>
            <w:proofErr w:type="spellStart"/>
            <w:r w:rsidRPr="00C91418">
              <w:rPr>
                <w:rFonts w:ascii="GHEA Grapalat" w:eastAsia="Sylfaen" w:hAnsi="GHEA Grapalat" w:cs="Sylfaen"/>
                <w:b/>
                <w:sz w:val="24"/>
                <w:szCs w:val="24"/>
                <w:lang w:val="hy-AM"/>
              </w:rPr>
              <w:t>կոմպետենցիաներ</w:t>
            </w:r>
            <w:proofErr w:type="spellEnd"/>
            <w:r w:rsidRPr="00C91418">
              <w:rPr>
                <w:rFonts w:ascii="GHEA Grapalat" w:eastAsia="Sylfaen" w:hAnsi="GHEA Grapalat" w:cs="Sylfaen"/>
                <w:b/>
                <w:sz w:val="24"/>
                <w:szCs w:val="24"/>
                <w:lang w:val="hy-AM"/>
              </w:rPr>
              <w:t>՝</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1. Ծրագրերի մշակում</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2. Խնդրի լուծում</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3. Հաշվետվությունների մշակում</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4. Տեղեկատվության հավաքագրում, վերլուծություն</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 xml:space="preserve">5. </w:t>
            </w:r>
            <w:proofErr w:type="spellStart"/>
            <w:r w:rsidRPr="00C91418">
              <w:rPr>
                <w:rFonts w:ascii="GHEA Grapalat" w:eastAsia="Times New Roman" w:hAnsi="GHEA Grapalat" w:cs="Times New Roman"/>
                <w:color w:val="000000"/>
                <w:sz w:val="24"/>
                <w:szCs w:val="24"/>
                <w:lang w:val="hy-AM"/>
              </w:rPr>
              <w:t>Բարեվարքություն</w:t>
            </w:r>
            <w:proofErr w:type="spellEnd"/>
          </w:p>
          <w:p w:rsidR="00AC3875" w:rsidRPr="00C91418" w:rsidRDefault="00AC3875" w:rsidP="00AC3875">
            <w:pPr>
              <w:pStyle w:val="NormalWeb"/>
              <w:shd w:val="clear" w:color="auto" w:fill="FFFFFF"/>
              <w:spacing w:before="0" w:beforeAutospacing="0" w:after="0" w:afterAutospacing="0"/>
              <w:rPr>
                <w:rFonts w:ascii="GHEA Grapalat" w:hAnsi="GHEA Grapalat"/>
                <w:color w:val="000000"/>
                <w:lang w:val="hy-AM"/>
              </w:rPr>
            </w:pPr>
          </w:p>
          <w:p w:rsidR="00AC3875" w:rsidRPr="00C91418" w:rsidRDefault="00AC3875" w:rsidP="00AC3875">
            <w:pPr>
              <w:spacing w:after="0" w:line="240" w:lineRule="auto"/>
              <w:rPr>
                <w:rFonts w:ascii="GHEA Grapalat" w:eastAsia="Sylfaen" w:hAnsi="GHEA Grapalat" w:cs="Sylfaen"/>
                <w:b/>
                <w:sz w:val="24"/>
                <w:szCs w:val="24"/>
                <w:lang w:val="hy-AM"/>
              </w:rPr>
            </w:pPr>
            <w:proofErr w:type="spellStart"/>
            <w:r w:rsidRPr="00C91418">
              <w:rPr>
                <w:rFonts w:ascii="GHEA Grapalat" w:eastAsia="Sylfaen" w:hAnsi="GHEA Grapalat" w:cs="Sylfaen"/>
                <w:b/>
                <w:sz w:val="24"/>
                <w:szCs w:val="24"/>
                <w:lang w:val="hy-AM"/>
              </w:rPr>
              <w:t>Ընտրանքային</w:t>
            </w:r>
            <w:proofErr w:type="spellEnd"/>
            <w:r w:rsidR="005E5B86">
              <w:rPr>
                <w:rFonts w:ascii="GHEA Grapalat" w:eastAsia="Sylfaen" w:hAnsi="GHEA Grapalat" w:cs="Sylfaen"/>
                <w:b/>
                <w:sz w:val="24"/>
                <w:szCs w:val="24"/>
                <w:lang w:val="hy-AM"/>
              </w:rPr>
              <w:t xml:space="preserve"> </w:t>
            </w:r>
            <w:proofErr w:type="spellStart"/>
            <w:r w:rsidRPr="00C91418">
              <w:rPr>
                <w:rFonts w:ascii="GHEA Grapalat" w:eastAsia="Sylfaen" w:hAnsi="GHEA Grapalat" w:cs="Sylfaen"/>
                <w:b/>
                <w:sz w:val="24"/>
                <w:szCs w:val="24"/>
                <w:lang w:val="hy-AM"/>
              </w:rPr>
              <w:t>կոմպետենցիաներ</w:t>
            </w:r>
            <w:proofErr w:type="spellEnd"/>
            <w:r w:rsidRPr="00C91418">
              <w:rPr>
                <w:rFonts w:ascii="GHEA Grapalat" w:eastAsia="Sylfaen" w:hAnsi="GHEA Grapalat" w:cs="Sylfaen"/>
                <w:b/>
                <w:sz w:val="24"/>
                <w:szCs w:val="24"/>
                <w:lang w:val="hy-AM"/>
              </w:rPr>
              <w:t>՝</w:t>
            </w:r>
          </w:p>
          <w:p w:rsidR="00AC3875" w:rsidRPr="00C91418" w:rsidRDefault="00AC3875" w:rsidP="00AC3875">
            <w:pPr>
              <w:numPr>
                <w:ilvl w:val="0"/>
                <w:numId w:val="26"/>
              </w:numPr>
              <w:spacing w:after="0" w:line="240" w:lineRule="auto"/>
              <w:ind w:right="14"/>
              <w:jc w:val="both"/>
              <w:rPr>
                <w:rFonts w:ascii="GHEA Grapalat" w:hAnsi="GHEA Grapalat"/>
                <w:sz w:val="24"/>
                <w:szCs w:val="24"/>
                <w:lang w:val="hy-AM"/>
              </w:rPr>
            </w:pPr>
            <w:r w:rsidRPr="00C91418">
              <w:rPr>
                <w:rFonts w:ascii="GHEA Grapalat" w:hAnsi="GHEA Grapalat" w:cs="Sylfaen"/>
                <w:sz w:val="24"/>
                <w:szCs w:val="24"/>
                <w:lang w:val="hy-AM"/>
              </w:rPr>
              <w:t>Կոնֆլիկտների</w:t>
            </w:r>
            <w:r w:rsidR="005E5B86">
              <w:rPr>
                <w:rFonts w:ascii="GHEA Grapalat" w:hAnsi="GHEA Grapalat" w:cs="Sylfaen"/>
                <w:sz w:val="24"/>
                <w:szCs w:val="24"/>
                <w:lang w:val="hy-AM"/>
              </w:rPr>
              <w:t xml:space="preserve"> </w:t>
            </w:r>
            <w:r w:rsidRPr="00C91418">
              <w:rPr>
                <w:rFonts w:ascii="GHEA Grapalat" w:hAnsi="GHEA Grapalat" w:cs="Sylfaen"/>
                <w:sz w:val="24"/>
                <w:szCs w:val="24"/>
                <w:lang w:val="hy-AM"/>
              </w:rPr>
              <w:t>կառավարում</w:t>
            </w:r>
          </w:p>
          <w:p w:rsidR="00AC3875" w:rsidRPr="00C91418" w:rsidRDefault="00AC3875" w:rsidP="00AC3875">
            <w:pPr>
              <w:numPr>
                <w:ilvl w:val="0"/>
                <w:numId w:val="26"/>
              </w:numPr>
              <w:spacing w:after="0" w:line="240" w:lineRule="auto"/>
              <w:ind w:right="14"/>
              <w:jc w:val="both"/>
              <w:rPr>
                <w:rFonts w:ascii="GHEA Grapalat" w:hAnsi="GHEA Grapalat" w:cs="Sylfaen"/>
                <w:sz w:val="24"/>
                <w:szCs w:val="24"/>
                <w:lang w:val="hy-AM"/>
              </w:rPr>
            </w:pPr>
            <w:r w:rsidRPr="00C91418">
              <w:rPr>
                <w:rFonts w:ascii="GHEA Grapalat" w:hAnsi="GHEA Grapalat" w:cs="Sylfaen"/>
                <w:sz w:val="24"/>
                <w:szCs w:val="24"/>
                <w:lang w:val="hy-AM"/>
              </w:rPr>
              <w:lastRenderedPageBreak/>
              <w:t>Ելույթների</w:t>
            </w:r>
            <w:r w:rsidR="005E5B86">
              <w:rPr>
                <w:rFonts w:ascii="GHEA Grapalat" w:hAnsi="GHEA Grapalat" w:cs="Sylfaen"/>
                <w:sz w:val="24"/>
                <w:szCs w:val="24"/>
                <w:lang w:val="hy-AM"/>
              </w:rPr>
              <w:t xml:space="preserve"> </w:t>
            </w:r>
            <w:r w:rsidRPr="00C91418">
              <w:rPr>
                <w:rFonts w:ascii="GHEA Grapalat" w:hAnsi="GHEA Grapalat" w:cs="Sylfaen"/>
                <w:sz w:val="24"/>
                <w:szCs w:val="24"/>
                <w:lang w:val="hy-AM"/>
              </w:rPr>
              <w:t>նախապատրաստում</w:t>
            </w:r>
            <w:r w:rsidR="005E5B86">
              <w:rPr>
                <w:rFonts w:ascii="GHEA Grapalat" w:hAnsi="GHEA Grapalat" w:cs="Sylfaen"/>
                <w:sz w:val="24"/>
                <w:szCs w:val="24"/>
                <w:lang w:val="hy-AM"/>
              </w:rPr>
              <w:t xml:space="preserve"> </w:t>
            </w:r>
            <w:r w:rsidRPr="00C91418">
              <w:rPr>
                <w:rFonts w:ascii="GHEA Grapalat" w:hAnsi="GHEA Grapalat" w:cs="Sylfaen"/>
                <w:sz w:val="24"/>
                <w:szCs w:val="24"/>
                <w:lang w:val="hy-AM"/>
              </w:rPr>
              <w:t>և</w:t>
            </w:r>
            <w:r w:rsidR="005E5B86">
              <w:rPr>
                <w:rFonts w:ascii="GHEA Grapalat" w:hAnsi="GHEA Grapalat" w:cs="Sylfaen"/>
                <w:sz w:val="24"/>
                <w:szCs w:val="24"/>
                <w:lang w:val="hy-AM"/>
              </w:rPr>
              <w:t xml:space="preserve"> </w:t>
            </w:r>
            <w:r w:rsidRPr="00C91418">
              <w:rPr>
                <w:rFonts w:ascii="GHEA Grapalat" w:hAnsi="GHEA Grapalat" w:cs="Sylfaen"/>
                <w:sz w:val="24"/>
                <w:szCs w:val="24"/>
                <w:lang w:val="hy-AM"/>
              </w:rPr>
              <w:t>կազմակերպում</w:t>
            </w:r>
          </w:p>
          <w:p w:rsidR="00AC3875" w:rsidRPr="00C91418" w:rsidRDefault="00AC3875" w:rsidP="00AC3875">
            <w:pPr>
              <w:numPr>
                <w:ilvl w:val="0"/>
                <w:numId w:val="26"/>
              </w:numPr>
              <w:spacing w:after="0" w:line="240" w:lineRule="auto"/>
              <w:ind w:right="14"/>
              <w:jc w:val="both"/>
              <w:rPr>
                <w:rFonts w:ascii="GHEA Grapalat" w:hAnsi="GHEA Grapalat" w:cs="Sylfaen"/>
                <w:sz w:val="24"/>
                <w:szCs w:val="24"/>
                <w:lang w:val="hy-AM"/>
              </w:rPr>
            </w:pPr>
            <w:proofErr w:type="spellStart"/>
            <w:r w:rsidRPr="00C91418">
              <w:rPr>
                <w:rFonts w:ascii="GHEA Grapalat" w:hAnsi="GHEA Grapalat"/>
                <w:color w:val="000000"/>
                <w:sz w:val="24"/>
                <w:szCs w:val="24"/>
                <w:shd w:val="clear" w:color="auto" w:fill="FFFFFF"/>
              </w:rPr>
              <w:t>Բողոքների</w:t>
            </w:r>
            <w:proofErr w:type="spellEnd"/>
            <w:r w:rsidRPr="00C91418">
              <w:rPr>
                <w:rFonts w:ascii="GHEA Grapalat" w:hAnsi="GHEA Grapalat"/>
                <w:color w:val="000000"/>
                <w:sz w:val="24"/>
                <w:szCs w:val="24"/>
                <w:shd w:val="clear" w:color="auto" w:fill="FFFFFF"/>
              </w:rPr>
              <w:t xml:space="preserve"> </w:t>
            </w:r>
            <w:proofErr w:type="spellStart"/>
            <w:r w:rsidRPr="00C91418">
              <w:rPr>
                <w:rFonts w:ascii="GHEA Grapalat" w:hAnsi="GHEA Grapalat"/>
                <w:color w:val="000000"/>
                <w:sz w:val="24"/>
                <w:szCs w:val="24"/>
                <w:shd w:val="clear" w:color="auto" w:fill="FFFFFF"/>
              </w:rPr>
              <w:t>բավարարում</w:t>
            </w:r>
            <w:proofErr w:type="spellEnd"/>
          </w:p>
          <w:p w:rsidR="00AC3875" w:rsidRPr="00C91418" w:rsidRDefault="00AC3875" w:rsidP="00AC3875">
            <w:pPr>
              <w:numPr>
                <w:ilvl w:val="0"/>
                <w:numId w:val="26"/>
              </w:numPr>
              <w:spacing w:after="0" w:line="240" w:lineRule="auto"/>
              <w:rPr>
                <w:rFonts w:ascii="GHEA Grapalat" w:hAnsi="GHEA Grapalat" w:cs="Times New Roman"/>
                <w:sz w:val="24"/>
                <w:szCs w:val="24"/>
                <w:lang w:val="hy-AM"/>
              </w:rPr>
            </w:pPr>
            <w:proofErr w:type="spellStart"/>
            <w:r w:rsidRPr="00C91418">
              <w:rPr>
                <w:rFonts w:ascii="GHEA Grapalat" w:hAnsi="GHEA Grapalat"/>
                <w:sz w:val="24"/>
                <w:szCs w:val="24"/>
                <w:lang w:val="ru-RU"/>
              </w:rPr>
              <w:t>Ժամանակի</w:t>
            </w:r>
            <w:proofErr w:type="spellEnd"/>
            <w:r w:rsidRPr="00C91418">
              <w:rPr>
                <w:rFonts w:ascii="GHEA Grapalat" w:hAnsi="GHEA Grapalat"/>
                <w:sz w:val="24"/>
                <w:szCs w:val="24"/>
                <w:lang w:val="ru-RU"/>
              </w:rPr>
              <w:t xml:space="preserve"> </w:t>
            </w:r>
            <w:proofErr w:type="spellStart"/>
            <w:r w:rsidRPr="00C91418">
              <w:rPr>
                <w:rFonts w:ascii="GHEA Grapalat" w:hAnsi="GHEA Grapalat"/>
                <w:sz w:val="24"/>
                <w:szCs w:val="24"/>
                <w:lang w:val="ru-RU"/>
              </w:rPr>
              <w:t>կառավարում</w:t>
            </w:r>
            <w:proofErr w:type="spellEnd"/>
          </w:p>
          <w:p w:rsidR="00AC3875" w:rsidRPr="0077341D" w:rsidRDefault="00AC3875" w:rsidP="00AC3875">
            <w:pPr>
              <w:numPr>
                <w:ilvl w:val="0"/>
                <w:numId w:val="26"/>
              </w:numPr>
              <w:spacing w:after="0" w:line="240" w:lineRule="auto"/>
              <w:ind w:right="14"/>
              <w:jc w:val="both"/>
              <w:rPr>
                <w:rFonts w:ascii="GHEA Grapalat" w:hAnsi="GHEA Grapalat"/>
                <w:b/>
                <w:sz w:val="24"/>
                <w:szCs w:val="24"/>
                <w:lang w:val="hy-AM"/>
              </w:rPr>
            </w:pPr>
            <w:r w:rsidRPr="00C91418">
              <w:rPr>
                <w:rFonts w:ascii="GHEA Grapalat" w:hAnsi="GHEA Grapalat"/>
                <w:sz w:val="24"/>
                <w:szCs w:val="24"/>
                <w:lang w:val="hy-AM"/>
              </w:rPr>
              <w:t xml:space="preserve">Փաստաթղթերի </w:t>
            </w:r>
            <w:proofErr w:type="spellStart"/>
            <w:r w:rsidRPr="00C91418">
              <w:rPr>
                <w:rFonts w:ascii="GHEA Grapalat" w:hAnsi="GHEA Grapalat"/>
                <w:sz w:val="24"/>
                <w:szCs w:val="24"/>
                <w:lang w:val="hy-AM"/>
              </w:rPr>
              <w:t>նախապատրատում</w:t>
            </w:r>
            <w:proofErr w:type="spellEnd"/>
          </w:p>
          <w:p w:rsidR="00393BE3" w:rsidRPr="004C079E" w:rsidRDefault="00393BE3" w:rsidP="00ED0F4F">
            <w:pPr>
              <w:pStyle w:val="ListParagraph"/>
              <w:spacing w:after="160" w:line="259" w:lineRule="auto"/>
              <w:ind w:left="785"/>
              <w:jc w:val="both"/>
              <w:rPr>
                <w:rFonts w:ascii="GHEA Grapalat" w:hAnsi="GHEA Grapalat"/>
                <w:sz w:val="24"/>
                <w:szCs w:val="24"/>
                <w:lang w:val="hy-AM"/>
              </w:rPr>
            </w:pPr>
          </w:p>
        </w:tc>
      </w:tr>
      <w:tr w:rsidR="0043122E" w:rsidRPr="005E5B86"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3875" w:rsidRPr="00C91418" w:rsidRDefault="00AC3875" w:rsidP="00AC3875">
            <w:pPr>
              <w:spacing w:after="0" w:line="360" w:lineRule="auto"/>
              <w:ind w:left="1080"/>
              <w:jc w:val="center"/>
              <w:rPr>
                <w:rFonts w:ascii="GHEA Grapalat" w:eastAsia="GHEA Grapalat" w:hAnsi="GHEA Grapalat" w:cs="GHEA Grapalat"/>
                <w:b/>
                <w:sz w:val="24"/>
                <w:szCs w:val="24"/>
                <w:lang w:val="hy-AM"/>
              </w:rPr>
            </w:pPr>
            <w:r w:rsidRPr="00C91418">
              <w:rPr>
                <w:rFonts w:ascii="GHEA Grapalat" w:eastAsia="GHEA Grapalat" w:hAnsi="GHEA Grapalat" w:cs="GHEA Grapalat"/>
                <w:b/>
                <w:sz w:val="24"/>
                <w:szCs w:val="24"/>
              </w:rPr>
              <w:lastRenderedPageBreak/>
              <w:t>4</w:t>
            </w:r>
            <w:r w:rsidRPr="00C91418">
              <w:rPr>
                <w:rFonts w:ascii="MS Mincho" w:eastAsia="MS Mincho" w:hAnsi="MS Mincho" w:cs="MS Mincho" w:hint="eastAsia"/>
                <w:b/>
                <w:sz w:val="24"/>
                <w:szCs w:val="24"/>
              </w:rPr>
              <w:t>․</w:t>
            </w:r>
            <w:r w:rsidRPr="00C91418">
              <w:rPr>
                <w:rFonts w:ascii="GHEA Grapalat" w:eastAsia="Sylfaen" w:hAnsi="GHEA Grapalat" w:cs="Sylfaen"/>
                <w:b/>
                <w:sz w:val="24"/>
                <w:szCs w:val="24"/>
              </w:rPr>
              <w:t>Կազմակերպականշրջանակ</w:t>
            </w:r>
            <w:r w:rsidRPr="00C91418">
              <w:rPr>
                <w:rFonts w:ascii="GHEA Grapalat" w:eastAsia="Sylfaen" w:hAnsi="GHEA Grapalat" w:cs="Sylfaen"/>
                <w:b/>
                <w:sz w:val="24"/>
                <w:szCs w:val="24"/>
                <w:lang w:val="hy-AM"/>
              </w:rPr>
              <w:t>ը</w:t>
            </w:r>
          </w:p>
          <w:p w:rsidR="00AC3875" w:rsidRPr="005E5B86" w:rsidRDefault="00AC3875" w:rsidP="00AC3875">
            <w:pPr>
              <w:spacing w:after="0" w:line="240" w:lineRule="auto"/>
              <w:jc w:val="both"/>
              <w:rPr>
                <w:rFonts w:ascii="GHEA Grapalat" w:eastAsia="Sylfaen" w:hAnsi="GHEA Grapalat" w:cs="Sylfaen"/>
                <w:b/>
                <w:sz w:val="24"/>
                <w:szCs w:val="24"/>
                <w:lang w:val="hy-AM"/>
              </w:rPr>
            </w:pPr>
            <w:r w:rsidRPr="005E5B86">
              <w:rPr>
                <w:rFonts w:ascii="GHEA Grapalat" w:eastAsia="GHEA Grapalat" w:hAnsi="GHEA Grapalat" w:cs="GHEA Grapalat"/>
                <w:b/>
                <w:sz w:val="24"/>
                <w:szCs w:val="24"/>
                <w:lang w:val="hy-AM"/>
              </w:rPr>
              <w:t xml:space="preserve">4.1. </w:t>
            </w:r>
            <w:r w:rsidRPr="005E5B86">
              <w:rPr>
                <w:rFonts w:ascii="GHEA Grapalat" w:eastAsia="Sylfaen" w:hAnsi="GHEA Grapalat" w:cs="Sylfaen"/>
                <w:b/>
                <w:sz w:val="24"/>
                <w:szCs w:val="24"/>
                <w:lang w:val="hy-AM"/>
              </w:rPr>
              <w:t>Աշխատանքի</w:t>
            </w:r>
            <w:r w:rsidR="005E5B86">
              <w:rPr>
                <w:rFonts w:ascii="GHEA Grapalat" w:eastAsia="Sylfaen" w:hAnsi="GHEA Grapalat" w:cs="Sylfaen"/>
                <w:b/>
                <w:sz w:val="24"/>
                <w:szCs w:val="24"/>
                <w:lang w:val="hy-AM"/>
              </w:rPr>
              <w:t xml:space="preserve"> </w:t>
            </w:r>
            <w:r w:rsidRPr="005E5B86">
              <w:rPr>
                <w:rFonts w:ascii="GHEA Grapalat" w:eastAsia="Sylfaen" w:hAnsi="GHEA Grapalat" w:cs="Sylfaen"/>
                <w:b/>
                <w:sz w:val="24"/>
                <w:szCs w:val="24"/>
                <w:lang w:val="hy-AM"/>
              </w:rPr>
              <w:t>կազմակերպման</w:t>
            </w:r>
            <w:r w:rsidR="005E5B86">
              <w:rPr>
                <w:rFonts w:ascii="GHEA Grapalat" w:eastAsia="Sylfaen" w:hAnsi="GHEA Grapalat" w:cs="Sylfaen"/>
                <w:b/>
                <w:sz w:val="24"/>
                <w:szCs w:val="24"/>
                <w:lang w:val="hy-AM"/>
              </w:rPr>
              <w:t xml:space="preserve"> </w:t>
            </w:r>
            <w:r w:rsidRPr="005E5B86">
              <w:rPr>
                <w:rFonts w:ascii="GHEA Grapalat" w:eastAsia="Sylfaen" w:hAnsi="GHEA Grapalat" w:cs="Sylfaen"/>
                <w:b/>
                <w:sz w:val="24"/>
                <w:szCs w:val="24"/>
                <w:lang w:val="hy-AM"/>
              </w:rPr>
              <w:t>և</w:t>
            </w:r>
            <w:r w:rsidR="005E5B86">
              <w:rPr>
                <w:rFonts w:ascii="GHEA Grapalat" w:eastAsia="Sylfaen" w:hAnsi="GHEA Grapalat" w:cs="Sylfaen"/>
                <w:b/>
                <w:sz w:val="24"/>
                <w:szCs w:val="24"/>
                <w:lang w:val="hy-AM"/>
              </w:rPr>
              <w:t xml:space="preserve"> </w:t>
            </w:r>
            <w:r w:rsidRPr="005E5B86">
              <w:rPr>
                <w:rFonts w:ascii="GHEA Grapalat" w:eastAsia="Sylfaen" w:hAnsi="GHEA Grapalat" w:cs="Sylfaen"/>
                <w:b/>
                <w:sz w:val="24"/>
                <w:szCs w:val="24"/>
                <w:lang w:val="hy-AM"/>
              </w:rPr>
              <w:t>ղեկավարման</w:t>
            </w:r>
            <w:r w:rsidR="005E5B86">
              <w:rPr>
                <w:rFonts w:ascii="GHEA Grapalat" w:eastAsia="Sylfaen" w:hAnsi="GHEA Grapalat" w:cs="Sylfaen"/>
                <w:b/>
                <w:sz w:val="24"/>
                <w:szCs w:val="24"/>
                <w:lang w:val="hy-AM"/>
              </w:rPr>
              <w:t xml:space="preserve"> </w:t>
            </w:r>
            <w:r w:rsidRPr="005E5B86">
              <w:rPr>
                <w:rFonts w:ascii="GHEA Grapalat" w:eastAsia="Sylfaen" w:hAnsi="GHEA Grapalat" w:cs="Sylfaen"/>
                <w:b/>
                <w:sz w:val="24"/>
                <w:szCs w:val="24"/>
                <w:lang w:val="hy-AM"/>
              </w:rPr>
              <w:t>պատասխանատվությունը</w:t>
            </w:r>
          </w:p>
          <w:p w:rsidR="00AC3875" w:rsidRPr="00C91418" w:rsidRDefault="00AC3875" w:rsidP="00AC3875">
            <w:pPr>
              <w:spacing w:after="0" w:line="240" w:lineRule="auto"/>
              <w:jc w:val="both"/>
              <w:rPr>
                <w:rFonts w:ascii="GHEA Grapalat" w:hAnsi="GHEA Grapalat"/>
                <w:sz w:val="24"/>
                <w:szCs w:val="24"/>
                <w:lang w:val="hy-AM"/>
              </w:rPr>
            </w:pPr>
            <w:r w:rsidRPr="00C91418">
              <w:rPr>
                <w:rFonts w:ascii="GHEA Grapalat" w:hAnsi="GHEA Grapalat"/>
                <w:sz w:val="24"/>
                <w:szCs w:val="24"/>
                <w:lang w:val="hy-AM"/>
              </w:rPr>
              <w:t xml:space="preserve">Պատասխանատու է կառուցվածքային ստորաբաժանման աշխատանքների բնույթով պայմանավորված մասնագիտական գործունեության </w:t>
            </w:r>
            <w:r>
              <w:rPr>
                <w:rFonts w:ascii="GHEA Grapalat" w:hAnsi="GHEA Grapalat"/>
                <w:sz w:val="24"/>
                <w:szCs w:val="24"/>
                <w:lang w:val="hy-AM"/>
              </w:rPr>
              <w:t>անմիջական</w:t>
            </w:r>
            <w:r w:rsidRPr="00C91418">
              <w:rPr>
                <w:rFonts w:ascii="GHEA Grapalat" w:hAnsi="GHEA Grapalat"/>
                <w:sz w:val="24"/>
                <w:szCs w:val="24"/>
                <w:lang w:val="hy-AM"/>
              </w:rPr>
              <w:t xml:space="preserve"> արդյունքի համար։</w:t>
            </w:r>
          </w:p>
          <w:p w:rsidR="00AC3875" w:rsidRPr="00C91418" w:rsidRDefault="00AC3875" w:rsidP="00AC3875">
            <w:pPr>
              <w:spacing w:after="0" w:line="240" w:lineRule="auto"/>
              <w:jc w:val="both"/>
              <w:rPr>
                <w:rFonts w:ascii="GHEA Grapalat" w:hAnsi="GHEA Grapalat"/>
                <w:sz w:val="24"/>
                <w:szCs w:val="24"/>
                <w:lang w:val="hy-AM"/>
              </w:rPr>
            </w:pPr>
          </w:p>
          <w:p w:rsidR="00AC3875" w:rsidRPr="00C91418" w:rsidRDefault="00AC3875" w:rsidP="00AC3875">
            <w:pPr>
              <w:spacing w:after="0" w:line="240" w:lineRule="auto"/>
              <w:jc w:val="both"/>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4.2. </w:t>
            </w:r>
            <w:r w:rsidRPr="00C91418">
              <w:rPr>
                <w:rFonts w:ascii="GHEA Grapalat" w:eastAsia="Sylfaen" w:hAnsi="GHEA Grapalat" w:cs="Sylfaen"/>
                <w:b/>
                <w:sz w:val="24"/>
                <w:szCs w:val="24"/>
                <w:lang w:val="hy-AM"/>
              </w:rPr>
              <w:t>Որոշումներ</w:t>
            </w:r>
            <w:r w:rsidR="005E5B86">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կայացնելու</w:t>
            </w:r>
            <w:r w:rsidR="005E5B86">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լիազորությունները</w:t>
            </w:r>
          </w:p>
          <w:p w:rsidR="00AC3875" w:rsidRPr="00C91418" w:rsidRDefault="00AC3875" w:rsidP="00AC3875">
            <w:pPr>
              <w:spacing w:after="0" w:line="240" w:lineRule="auto"/>
              <w:jc w:val="both"/>
              <w:rPr>
                <w:rFonts w:ascii="GHEA Grapalat" w:hAnsi="GHEA Grapalat"/>
                <w:sz w:val="24"/>
                <w:szCs w:val="24"/>
                <w:lang w:val="hy-AM"/>
              </w:rPr>
            </w:pPr>
            <w:r w:rsidRPr="007C7DCF">
              <w:rPr>
                <w:rFonts w:ascii="GHEA Grapalat" w:hAnsi="GHEA Grapalat"/>
                <w:sz w:val="24"/>
                <w:szCs w:val="24"/>
                <w:lang w:val="hy-AM"/>
              </w:rPr>
              <w:t>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w:t>
            </w:r>
          </w:p>
          <w:p w:rsidR="00AC3875" w:rsidRPr="00C91418" w:rsidRDefault="00AC3875" w:rsidP="00AC3875">
            <w:pPr>
              <w:spacing w:after="0" w:line="240" w:lineRule="auto"/>
              <w:jc w:val="both"/>
              <w:rPr>
                <w:rFonts w:ascii="GHEA Grapalat" w:hAnsi="GHEA Grapalat"/>
                <w:sz w:val="24"/>
                <w:szCs w:val="24"/>
                <w:lang w:val="hy-AM"/>
              </w:rPr>
            </w:pPr>
          </w:p>
          <w:p w:rsidR="00AC3875" w:rsidRPr="00C91418" w:rsidRDefault="00AC3875" w:rsidP="00AC3875">
            <w:pPr>
              <w:spacing w:after="0" w:line="240" w:lineRule="auto"/>
              <w:jc w:val="both"/>
              <w:rPr>
                <w:rFonts w:ascii="GHEA Grapalat" w:eastAsia="GHEA Grapalat" w:hAnsi="GHEA Grapalat" w:cs="GHEA Grapalat"/>
                <w:b/>
                <w:sz w:val="24"/>
                <w:szCs w:val="24"/>
                <w:lang w:val="hy-AM"/>
              </w:rPr>
            </w:pPr>
            <w:r w:rsidRPr="00C91418">
              <w:rPr>
                <w:rFonts w:ascii="GHEA Grapalat" w:eastAsia="GHEA Grapalat" w:hAnsi="GHEA Grapalat" w:cs="GHEA Grapalat"/>
                <w:b/>
                <w:sz w:val="24"/>
                <w:szCs w:val="24"/>
                <w:lang w:val="hy-AM"/>
              </w:rPr>
              <w:t xml:space="preserve">4.3. </w:t>
            </w:r>
            <w:r w:rsidRPr="00C91418">
              <w:rPr>
                <w:rFonts w:ascii="GHEA Grapalat" w:eastAsia="Sylfaen" w:hAnsi="GHEA Grapalat" w:cs="Sylfaen"/>
                <w:b/>
                <w:sz w:val="24"/>
                <w:szCs w:val="24"/>
                <w:lang w:val="hy-AM"/>
              </w:rPr>
              <w:t>Գործունեության</w:t>
            </w:r>
            <w:r w:rsidR="005E5B86">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ազդեցությունը</w:t>
            </w:r>
          </w:p>
          <w:p w:rsidR="00AC3875" w:rsidRPr="00C91418" w:rsidRDefault="00A25531" w:rsidP="00AC3875">
            <w:pPr>
              <w:spacing w:after="0" w:line="240" w:lineRule="auto"/>
              <w:jc w:val="both"/>
              <w:rPr>
                <w:rFonts w:ascii="GHEA Grapalat" w:eastAsia="GHEA Grapalat" w:hAnsi="GHEA Grapalat" w:cs="GHEA Grapalat"/>
                <w:sz w:val="24"/>
                <w:szCs w:val="24"/>
                <w:lang w:val="hy-AM"/>
              </w:rPr>
            </w:pPr>
            <w:r w:rsidRPr="00A25531">
              <w:rPr>
                <w:rFonts w:ascii="GHEA Grapalat" w:eastAsia="GHEA Grapalat" w:hAnsi="GHEA Grapalat" w:cs="GHEA Grapalat"/>
                <w:sz w:val="24"/>
                <w:szCs w:val="24"/>
                <w:lang w:val="hy-AM"/>
              </w:rPr>
              <w:t>Ունի տվյալ մարմնի նպատակների և խնդիրների իրականացման համար մասնագիտական գործունեության գերատեսչական ազդեցություն։</w:t>
            </w:r>
          </w:p>
          <w:p w:rsidR="00AC3875" w:rsidRPr="00C91418" w:rsidRDefault="00AC3875" w:rsidP="00AC3875">
            <w:pPr>
              <w:spacing w:after="0" w:line="240" w:lineRule="auto"/>
              <w:jc w:val="both"/>
              <w:rPr>
                <w:rFonts w:ascii="GHEA Grapalat" w:eastAsia="GHEA Grapalat" w:hAnsi="GHEA Grapalat" w:cs="GHEA Grapalat"/>
                <w:b/>
                <w:sz w:val="24"/>
                <w:szCs w:val="24"/>
                <w:lang w:val="hy-AM"/>
              </w:rPr>
            </w:pPr>
          </w:p>
          <w:p w:rsidR="00AC3875" w:rsidRPr="00C91418" w:rsidRDefault="00AC3875" w:rsidP="00AC3875">
            <w:pPr>
              <w:spacing w:after="0" w:line="240" w:lineRule="auto"/>
              <w:jc w:val="both"/>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4.4. </w:t>
            </w:r>
            <w:r w:rsidRPr="00C91418">
              <w:rPr>
                <w:rFonts w:ascii="GHEA Grapalat" w:eastAsia="Sylfaen" w:hAnsi="GHEA Grapalat" w:cs="Sylfaen"/>
                <w:b/>
                <w:sz w:val="24"/>
                <w:szCs w:val="24"/>
                <w:lang w:val="hy-AM"/>
              </w:rPr>
              <w:t>Շփումները</w:t>
            </w:r>
            <w:r w:rsidR="005E5B86">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և</w:t>
            </w:r>
            <w:r w:rsidR="005E5B86">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ներկայացուցչությունը</w:t>
            </w:r>
          </w:p>
          <w:p w:rsidR="00AC3875" w:rsidRPr="00C91418" w:rsidRDefault="00AC3875" w:rsidP="00AC3875">
            <w:pPr>
              <w:spacing w:after="0" w:line="24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Իր իրավասությունների շրջանակներում շ</w:t>
            </w:r>
            <w:r w:rsidRPr="00C91418">
              <w:rPr>
                <w:rFonts w:ascii="GHEA Grapalat" w:eastAsia="Times New Roman" w:hAnsi="GHEA Grapalat" w:cs="Times New Roman"/>
                <w:color w:val="000000"/>
                <w:sz w:val="24"/>
                <w:szCs w:val="24"/>
                <w:lang w:val="hy-AM"/>
              </w:rPr>
              <w:t xml:space="preserve">փվում և որպես ներկայացուցիչ հանդես է գալիս տվյալ մարմնի </w:t>
            </w:r>
            <w:r>
              <w:rPr>
                <w:rFonts w:ascii="GHEA Grapalat" w:eastAsia="Times New Roman" w:hAnsi="GHEA Grapalat" w:cs="Times New Roman"/>
                <w:color w:val="000000"/>
                <w:sz w:val="24"/>
                <w:szCs w:val="24"/>
                <w:lang w:val="hy-AM"/>
              </w:rPr>
              <w:t xml:space="preserve">ներսում այլ կառուցվածքային ստորաբաժանումների, </w:t>
            </w:r>
            <w:r w:rsidRPr="00C91418">
              <w:rPr>
                <w:rFonts w:ascii="GHEA Grapalat" w:eastAsia="Times New Roman" w:hAnsi="GHEA Grapalat" w:cs="Times New Roman"/>
                <w:color w:val="000000"/>
                <w:sz w:val="24"/>
                <w:szCs w:val="24"/>
                <w:lang w:val="hy-AM"/>
              </w:rPr>
              <w:t>այլ մարմինների ներկայացուցիչների</w:t>
            </w:r>
            <w:r>
              <w:rPr>
                <w:rFonts w:ascii="GHEA Grapalat" w:eastAsia="Times New Roman" w:hAnsi="GHEA Grapalat" w:cs="Times New Roman"/>
                <w:color w:val="000000"/>
                <w:sz w:val="24"/>
                <w:szCs w:val="24"/>
                <w:lang w:val="hy-AM"/>
              </w:rPr>
              <w:t xml:space="preserve"> հետ</w:t>
            </w:r>
            <w:r w:rsidRPr="00C91418">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հանդես է գալիս պետական մարմինների և </w:t>
            </w:r>
            <w:r w:rsidRPr="00C91418">
              <w:rPr>
                <w:rFonts w:ascii="GHEA Grapalat" w:eastAsia="Times New Roman" w:hAnsi="GHEA Grapalat" w:cs="Times New Roman"/>
                <w:color w:val="000000"/>
                <w:sz w:val="24"/>
                <w:szCs w:val="24"/>
                <w:lang w:val="hy-AM"/>
              </w:rPr>
              <w:t xml:space="preserve">միջազգային կազմակերպությունների ներկայացուցիչների </w:t>
            </w:r>
            <w:r>
              <w:rPr>
                <w:rFonts w:ascii="GHEA Grapalat" w:eastAsia="Times New Roman" w:hAnsi="GHEA Grapalat" w:cs="Times New Roman"/>
                <w:color w:val="000000"/>
                <w:sz w:val="24"/>
                <w:szCs w:val="24"/>
                <w:lang w:val="hy-AM"/>
              </w:rPr>
              <w:t xml:space="preserve">մասնակցությամբ </w:t>
            </w:r>
            <w:proofErr w:type="spellStart"/>
            <w:r>
              <w:rPr>
                <w:rFonts w:ascii="GHEA Grapalat" w:eastAsia="Times New Roman" w:hAnsi="GHEA Grapalat" w:cs="Times New Roman"/>
                <w:color w:val="000000"/>
                <w:sz w:val="24"/>
                <w:szCs w:val="24"/>
                <w:lang w:val="hy-AM"/>
              </w:rPr>
              <w:t>ձևավորված</w:t>
            </w:r>
            <w:proofErr w:type="spellEnd"/>
            <w:r>
              <w:rPr>
                <w:rFonts w:ascii="GHEA Grapalat" w:eastAsia="Times New Roman" w:hAnsi="GHEA Grapalat" w:cs="Times New Roman"/>
                <w:color w:val="000000"/>
                <w:sz w:val="24"/>
                <w:szCs w:val="24"/>
                <w:lang w:val="hy-AM"/>
              </w:rPr>
              <w:t xml:space="preserve"> աշխատանքային խմբերում</w:t>
            </w:r>
            <w:r w:rsidRPr="00C91418">
              <w:rPr>
                <w:rFonts w:ascii="GHEA Grapalat" w:eastAsia="Times New Roman" w:hAnsi="GHEA Grapalat" w:cs="Times New Roman"/>
                <w:color w:val="000000"/>
                <w:sz w:val="24"/>
                <w:szCs w:val="24"/>
                <w:lang w:val="hy-AM"/>
              </w:rPr>
              <w:t>:</w:t>
            </w:r>
          </w:p>
          <w:p w:rsidR="00AC3875" w:rsidRPr="00C91418" w:rsidRDefault="00AC3875" w:rsidP="00AC3875">
            <w:pPr>
              <w:spacing w:after="0" w:line="240" w:lineRule="auto"/>
              <w:jc w:val="both"/>
              <w:rPr>
                <w:rFonts w:ascii="Sylfaen" w:eastAsia="Times New Roman" w:hAnsi="Sylfaen" w:cs="Times New Roman"/>
                <w:color w:val="000000"/>
                <w:sz w:val="24"/>
                <w:szCs w:val="24"/>
                <w:lang w:val="hy-AM"/>
              </w:rPr>
            </w:pPr>
          </w:p>
          <w:p w:rsidR="00AC3875" w:rsidRPr="00C91418" w:rsidRDefault="00AC3875" w:rsidP="00AC3875">
            <w:pPr>
              <w:spacing w:after="0" w:line="240" w:lineRule="auto"/>
              <w:jc w:val="both"/>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4.5. </w:t>
            </w:r>
            <w:r w:rsidRPr="00C91418">
              <w:rPr>
                <w:rFonts w:ascii="GHEA Grapalat" w:eastAsia="Sylfaen" w:hAnsi="GHEA Grapalat" w:cs="Sylfaen"/>
                <w:b/>
                <w:sz w:val="24"/>
                <w:szCs w:val="24"/>
                <w:lang w:val="hy-AM"/>
              </w:rPr>
              <w:t>Խնդիրների</w:t>
            </w:r>
            <w:r w:rsidR="005E5B86">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բարդությունը</w:t>
            </w:r>
            <w:r w:rsidR="005E5B86">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և</w:t>
            </w:r>
            <w:r w:rsidR="005E5B86">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դրանց</w:t>
            </w:r>
            <w:r w:rsidR="005E5B86">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լուծումը</w:t>
            </w:r>
          </w:p>
          <w:p w:rsidR="00C91418" w:rsidRPr="00C91418" w:rsidRDefault="00AC3875" w:rsidP="00AC3875">
            <w:pPr>
              <w:spacing w:after="0" w:line="240" w:lineRule="auto"/>
              <w:jc w:val="both"/>
              <w:rPr>
                <w:rFonts w:ascii="GHEA Grapalat" w:hAnsi="GHEA Grapalat"/>
                <w:sz w:val="24"/>
                <w:szCs w:val="24"/>
                <w:lang w:val="hy-AM"/>
              </w:rPr>
            </w:pPr>
            <w:bookmarkStart w:id="0" w:name="_GoBack"/>
            <w:r w:rsidRPr="00C91418">
              <w:rPr>
                <w:rFonts w:ascii="GHEA Grapalat" w:hAnsi="GHEA Grapalat"/>
                <w:sz w:val="24"/>
                <w:szCs w:val="24"/>
                <w:lang w:val="hy-AM"/>
              </w:rPr>
              <w:t xml:space="preserve">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w:t>
            </w:r>
            <w:proofErr w:type="spellStart"/>
            <w:r w:rsidRPr="00C91418">
              <w:rPr>
                <w:rFonts w:ascii="GHEA Grapalat" w:hAnsi="GHEA Grapalat"/>
                <w:sz w:val="24"/>
                <w:szCs w:val="24"/>
                <w:lang w:val="hy-AM"/>
              </w:rPr>
              <w:t>առջև</w:t>
            </w:r>
            <w:proofErr w:type="spellEnd"/>
            <w:r w:rsidRPr="00C91418">
              <w:rPr>
                <w:rFonts w:ascii="GHEA Grapalat" w:hAnsi="GHEA Grapalat"/>
                <w:sz w:val="24"/>
                <w:szCs w:val="24"/>
                <w:lang w:val="hy-AM"/>
              </w:rPr>
              <w:t xml:space="preserve"> դրված խնդիրների լուծմանը:</w:t>
            </w:r>
            <w:bookmarkEnd w:id="0"/>
          </w:p>
        </w:tc>
      </w:tr>
    </w:tbl>
    <w:p w:rsidR="00765949" w:rsidRPr="004D4A50" w:rsidRDefault="00765949">
      <w:pPr>
        <w:rPr>
          <w:lang w:val="hy-AM"/>
        </w:rPr>
      </w:pPr>
    </w:p>
    <w:sectPr w:rsidR="00765949" w:rsidRPr="004D4A50" w:rsidSect="00C91418">
      <w:pgSz w:w="12240" w:h="15840"/>
      <w:pgMar w:top="990" w:right="33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B09"/>
    <w:multiLevelType w:val="hybridMultilevel"/>
    <w:tmpl w:val="9506ABAE"/>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 w15:restartNumberingAfterBreak="0">
    <w:nsid w:val="0D0D6044"/>
    <w:multiLevelType w:val="hybridMultilevel"/>
    <w:tmpl w:val="C024D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15CE"/>
    <w:multiLevelType w:val="hybridMultilevel"/>
    <w:tmpl w:val="5EC29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C79F3"/>
    <w:multiLevelType w:val="hybridMultilevel"/>
    <w:tmpl w:val="04C0B3D4"/>
    <w:lvl w:ilvl="0" w:tplc="79506E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47421"/>
    <w:multiLevelType w:val="hybridMultilevel"/>
    <w:tmpl w:val="D0BA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53CFC"/>
    <w:multiLevelType w:val="hybridMultilevel"/>
    <w:tmpl w:val="8A44FA42"/>
    <w:lvl w:ilvl="0" w:tplc="04090001">
      <w:start w:val="1"/>
      <w:numFmt w:val="bullet"/>
      <w:lvlText w:val=""/>
      <w:lvlJc w:val="left"/>
      <w:pPr>
        <w:ind w:left="780" w:hanging="4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E6F5B"/>
    <w:multiLevelType w:val="hybridMultilevel"/>
    <w:tmpl w:val="8866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C2617"/>
    <w:multiLevelType w:val="hybridMultilevel"/>
    <w:tmpl w:val="17A8FAB4"/>
    <w:lvl w:ilvl="0" w:tplc="040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15:restartNumberingAfterBreak="0">
    <w:nsid w:val="295B3B6E"/>
    <w:multiLevelType w:val="hybridMultilevel"/>
    <w:tmpl w:val="781A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034CE"/>
    <w:multiLevelType w:val="hybridMultilevel"/>
    <w:tmpl w:val="E4C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71522"/>
    <w:multiLevelType w:val="hybridMultilevel"/>
    <w:tmpl w:val="E1F4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F1402"/>
    <w:multiLevelType w:val="hybridMultilevel"/>
    <w:tmpl w:val="A2260D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016D9"/>
    <w:multiLevelType w:val="hybridMultilevel"/>
    <w:tmpl w:val="76A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F0E83"/>
    <w:multiLevelType w:val="hybridMultilevel"/>
    <w:tmpl w:val="CAC0CD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BA3A9B"/>
    <w:multiLevelType w:val="hybridMultilevel"/>
    <w:tmpl w:val="32D4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D6F4D"/>
    <w:multiLevelType w:val="hybridMultilevel"/>
    <w:tmpl w:val="5192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0EFF"/>
    <w:multiLevelType w:val="hybridMultilevel"/>
    <w:tmpl w:val="EBE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B607F"/>
    <w:multiLevelType w:val="hybridMultilevel"/>
    <w:tmpl w:val="604A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85637"/>
    <w:multiLevelType w:val="hybridMultilevel"/>
    <w:tmpl w:val="A9189E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20575"/>
    <w:multiLevelType w:val="hybridMultilevel"/>
    <w:tmpl w:val="3774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30FC9"/>
    <w:multiLevelType w:val="hybridMultilevel"/>
    <w:tmpl w:val="9CF04B06"/>
    <w:lvl w:ilvl="0" w:tplc="04090001">
      <w:start w:val="1"/>
      <w:numFmt w:val="bullet"/>
      <w:lvlText w:val=""/>
      <w:lvlJc w:val="left"/>
      <w:pPr>
        <w:ind w:left="1462" w:hanging="360"/>
      </w:pPr>
      <w:rPr>
        <w:rFonts w:ascii="Symbol" w:hAnsi="Symbol" w:hint="default"/>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21" w15:restartNumberingAfterBreak="0">
    <w:nsid w:val="5E3676E8"/>
    <w:multiLevelType w:val="hybridMultilevel"/>
    <w:tmpl w:val="F65A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F0B40"/>
    <w:multiLevelType w:val="hybridMultilevel"/>
    <w:tmpl w:val="91F6FDE8"/>
    <w:lvl w:ilvl="0" w:tplc="040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15:restartNumberingAfterBreak="0">
    <w:nsid w:val="62BE6F2B"/>
    <w:multiLevelType w:val="hybridMultilevel"/>
    <w:tmpl w:val="2D6E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669A4"/>
    <w:multiLevelType w:val="hybridMultilevel"/>
    <w:tmpl w:val="558428D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15:restartNumberingAfterBreak="0">
    <w:nsid w:val="6CD61794"/>
    <w:multiLevelType w:val="multilevel"/>
    <w:tmpl w:val="89C4BA84"/>
    <w:lvl w:ilvl="0">
      <w:start w:val="1"/>
      <w:numFmt w:val="decimal"/>
      <w:lvlText w:val="%1."/>
      <w:lvlJc w:val="left"/>
      <w:pPr>
        <w:ind w:left="420" w:hanging="420"/>
      </w:pPr>
      <w:rPr>
        <w:rFonts w:eastAsia="GHEA Grapalat" w:cs="GHEA Grapalat" w:hint="default"/>
      </w:rPr>
    </w:lvl>
    <w:lvl w:ilvl="1">
      <w:start w:val="1"/>
      <w:numFmt w:val="decimal"/>
      <w:lvlText w:val="%1.%2."/>
      <w:lvlJc w:val="left"/>
      <w:pPr>
        <w:ind w:left="720" w:hanging="720"/>
      </w:pPr>
      <w:rPr>
        <w:rFonts w:eastAsia="GHEA Grapalat" w:cs="GHEA Grapalat" w:hint="default"/>
      </w:rPr>
    </w:lvl>
    <w:lvl w:ilvl="2">
      <w:start w:val="1"/>
      <w:numFmt w:val="decimal"/>
      <w:lvlText w:val="%1.%2.%3."/>
      <w:lvlJc w:val="left"/>
      <w:pPr>
        <w:ind w:left="720" w:hanging="720"/>
      </w:pPr>
      <w:rPr>
        <w:rFonts w:eastAsia="GHEA Grapalat" w:cs="GHEA Grapalat" w:hint="default"/>
      </w:rPr>
    </w:lvl>
    <w:lvl w:ilvl="3">
      <w:start w:val="1"/>
      <w:numFmt w:val="decimal"/>
      <w:lvlText w:val="%1.%2.%3.%4."/>
      <w:lvlJc w:val="left"/>
      <w:pPr>
        <w:ind w:left="1080" w:hanging="1080"/>
      </w:pPr>
      <w:rPr>
        <w:rFonts w:eastAsia="GHEA Grapalat" w:cs="GHEA Grapalat" w:hint="default"/>
      </w:rPr>
    </w:lvl>
    <w:lvl w:ilvl="4">
      <w:start w:val="1"/>
      <w:numFmt w:val="decimal"/>
      <w:lvlText w:val="%1.%2.%3.%4.%5."/>
      <w:lvlJc w:val="left"/>
      <w:pPr>
        <w:ind w:left="1080" w:hanging="1080"/>
      </w:pPr>
      <w:rPr>
        <w:rFonts w:eastAsia="GHEA Grapalat" w:cs="GHEA Grapalat" w:hint="default"/>
      </w:rPr>
    </w:lvl>
    <w:lvl w:ilvl="5">
      <w:start w:val="1"/>
      <w:numFmt w:val="decimal"/>
      <w:lvlText w:val="%1.%2.%3.%4.%5.%6."/>
      <w:lvlJc w:val="left"/>
      <w:pPr>
        <w:ind w:left="1440" w:hanging="1440"/>
      </w:pPr>
      <w:rPr>
        <w:rFonts w:eastAsia="GHEA Grapalat" w:cs="GHEA Grapalat" w:hint="default"/>
      </w:rPr>
    </w:lvl>
    <w:lvl w:ilvl="6">
      <w:start w:val="1"/>
      <w:numFmt w:val="decimal"/>
      <w:lvlText w:val="%1.%2.%3.%4.%5.%6.%7."/>
      <w:lvlJc w:val="left"/>
      <w:pPr>
        <w:ind w:left="1800" w:hanging="1800"/>
      </w:pPr>
      <w:rPr>
        <w:rFonts w:eastAsia="GHEA Grapalat" w:cs="GHEA Grapalat" w:hint="default"/>
      </w:rPr>
    </w:lvl>
    <w:lvl w:ilvl="7">
      <w:start w:val="1"/>
      <w:numFmt w:val="decimal"/>
      <w:lvlText w:val="%1.%2.%3.%4.%5.%6.%7.%8."/>
      <w:lvlJc w:val="left"/>
      <w:pPr>
        <w:ind w:left="1800" w:hanging="1800"/>
      </w:pPr>
      <w:rPr>
        <w:rFonts w:eastAsia="GHEA Grapalat" w:cs="GHEA Grapalat" w:hint="default"/>
      </w:rPr>
    </w:lvl>
    <w:lvl w:ilvl="8">
      <w:start w:val="1"/>
      <w:numFmt w:val="decimal"/>
      <w:lvlText w:val="%1.%2.%3.%4.%5.%6.%7.%8.%9."/>
      <w:lvlJc w:val="left"/>
      <w:pPr>
        <w:ind w:left="2160" w:hanging="2160"/>
      </w:pPr>
      <w:rPr>
        <w:rFonts w:eastAsia="GHEA Grapalat" w:cs="GHEA Grapalat" w:hint="default"/>
      </w:rPr>
    </w:lvl>
  </w:abstractNum>
  <w:abstractNum w:abstractNumId="26" w15:restartNumberingAfterBreak="0">
    <w:nsid w:val="74C759C8"/>
    <w:multiLevelType w:val="hybridMultilevel"/>
    <w:tmpl w:val="3D380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C55F9"/>
    <w:multiLevelType w:val="hybridMultilevel"/>
    <w:tmpl w:val="1946DBB8"/>
    <w:lvl w:ilvl="0" w:tplc="040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5"/>
  </w:num>
  <w:num w:numId="2">
    <w:abstractNumId w:val="26"/>
  </w:num>
  <w:num w:numId="3">
    <w:abstractNumId w:val="1"/>
  </w:num>
  <w:num w:numId="4">
    <w:abstractNumId w:val="6"/>
  </w:num>
  <w:num w:numId="5">
    <w:abstractNumId w:val="12"/>
  </w:num>
  <w:num w:numId="6">
    <w:abstractNumId w:val="21"/>
  </w:num>
  <w:num w:numId="7">
    <w:abstractNumId w:val="23"/>
  </w:num>
  <w:num w:numId="8">
    <w:abstractNumId w:val="5"/>
  </w:num>
  <w:num w:numId="9">
    <w:abstractNumId w:val="24"/>
  </w:num>
  <w:num w:numId="10">
    <w:abstractNumId w:val="27"/>
  </w:num>
  <w:num w:numId="11">
    <w:abstractNumId w:val="2"/>
  </w:num>
  <w:num w:numId="12">
    <w:abstractNumId w:val="20"/>
  </w:num>
  <w:num w:numId="13">
    <w:abstractNumId w:val="14"/>
  </w:num>
  <w:num w:numId="14">
    <w:abstractNumId w:val="0"/>
  </w:num>
  <w:num w:numId="15">
    <w:abstractNumId w:val="4"/>
  </w:num>
  <w:num w:numId="16">
    <w:abstractNumId w:val="17"/>
  </w:num>
  <w:num w:numId="17">
    <w:abstractNumId w:val="7"/>
  </w:num>
  <w:num w:numId="18">
    <w:abstractNumId w:val="9"/>
  </w:num>
  <w:num w:numId="19">
    <w:abstractNumId w:val="10"/>
  </w:num>
  <w:num w:numId="20">
    <w:abstractNumId w:val="16"/>
  </w:num>
  <w:num w:numId="21">
    <w:abstractNumId w:val="22"/>
  </w:num>
  <w:num w:numId="22">
    <w:abstractNumId w:val="18"/>
  </w:num>
  <w:num w:numId="23">
    <w:abstractNumId w:val="8"/>
  </w:num>
  <w:num w:numId="24">
    <w:abstractNumId w:val="13"/>
  </w:num>
  <w:num w:numId="25">
    <w:abstractNumId w:val="19"/>
  </w:num>
  <w:num w:numId="26">
    <w:abstractNumId w:val="3"/>
  </w:num>
  <w:num w:numId="27">
    <w:abstractNumId w:val="15"/>
  </w:num>
  <w:num w:numId="28">
    <w:abstractNumId w:val="11"/>
  </w:num>
  <w:num w:numId="29">
    <w:abstractNumId w:val="1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6594E"/>
    <w:rsid w:val="00010CC3"/>
    <w:rsid w:val="00012964"/>
    <w:rsid w:val="00025590"/>
    <w:rsid w:val="000268A6"/>
    <w:rsid w:val="0004426F"/>
    <w:rsid w:val="00046E42"/>
    <w:rsid w:val="00052B3F"/>
    <w:rsid w:val="0006594E"/>
    <w:rsid w:val="0008363D"/>
    <w:rsid w:val="00094489"/>
    <w:rsid w:val="000A00DC"/>
    <w:rsid w:val="000A09C6"/>
    <w:rsid w:val="000A590F"/>
    <w:rsid w:val="000B32FB"/>
    <w:rsid w:val="000C7E9E"/>
    <w:rsid w:val="000D5742"/>
    <w:rsid w:val="000F7073"/>
    <w:rsid w:val="0010098F"/>
    <w:rsid w:val="001254DC"/>
    <w:rsid w:val="0013346D"/>
    <w:rsid w:val="00146DB4"/>
    <w:rsid w:val="001523E7"/>
    <w:rsid w:val="0016120E"/>
    <w:rsid w:val="00164F1B"/>
    <w:rsid w:val="0017489F"/>
    <w:rsid w:val="001C6646"/>
    <w:rsid w:val="001C7604"/>
    <w:rsid w:val="001D0BD5"/>
    <w:rsid w:val="001D4C62"/>
    <w:rsid w:val="001D790A"/>
    <w:rsid w:val="001E504B"/>
    <w:rsid w:val="001E7BF6"/>
    <w:rsid w:val="001F34BD"/>
    <w:rsid w:val="001F4CBC"/>
    <w:rsid w:val="0020743C"/>
    <w:rsid w:val="0022448C"/>
    <w:rsid w:val="0023770E"/>
    <w:rsid w:val="00240087"/>
    <w:rsid w:val="00240F67"/>
    <w:rsid w:val="002461B8"/>
    <w:rsid w:val="00250814"/>
    <w:rsid w:val="00263052"/>
    <w:rsid w:val="00284CCB"/>
    <w:rsid w:val="002F21DA"/>
    <w:rsid w:val="003214BC"/>
    <w:rsid w:val="00330129"/>
    <w:rsid w:val="00357C88"/>
    <w:rsid w:val="00361B2F"/>
    <w:rsid w:val="00393BE3"/>
    <w:rsid w:val="003A24DF"/>
    <w:rsid w:val="003B7940"/>
    <w:rsid w:val="003C1FBB"/>
    <w:rsid w:val="00411257"/>
    <w:rsid w:val="0042365F"/>
    <w:rsid w:val="0042512C"/>
    <w:rsid w:val="0042578E"/>
    <w:rsid w:val="0043122E"/>
    <w:rsid w:val="00442100"/>
    <w:rsid w:val="004510BB"/>
    <w:rsid w:val="00457E9A"/>
    <w:rsid w:val="004615F0"/>
    <w:rsid w:val="00480311"/>
    <w:rsid w:val="00493445"/>
    <w:rsid w:val="00494EB2"/>
    <w:rsid w:val="004A2EE6"/>
    <w:rsid w:val="004C079E"/>
    <w:rsid w:val="004C61C8"/>
    <w:rsid w:val="004D1F3C"/>
    <w:rsid w:val="004D3DCC"/>
    <w:rsid w:val="004D4A50"/>
    <w:rsid w:val="004E6077"/>
    <w:rsid w:val="004E7205"/>
    <w:rsid w:val="004F2618"/>
    <w:rsid w:val="00527942"/>
    <w:rsid w:val="0055111F"/>
    <w:rsid w:val="005515C2"/>
    <w:rsid w:val="00590EBF"/>
    <w:rsid w:val="005A3981"/>
    <w:rsid w:val="005D107B"/>
    <w:rsid w:val="005E5B86"/>
    <w:rsid w:val="005F2E5A"/>
    <w:rsid w:val="006006DB"/>
    <w:rsid w:val="00612F4A"/>
    <w:rsid w:val="00637C4A"/>
    <w:rsid w:val="00657CEE"/>
    <w:rsid w:val="006621C7"/>
    <w:rsid w:val="0069216F"/>
    <w:rsid w:val="00692B50"/>
    <w:rsid w:val="006B13B9"/>
    <w:rsid w:val="006F19F1"/>
    <w:rsid w:val="007029E5"/>
    <w:rsid w:val="007273CB"/>
    <w:rsid w:val="00761E04"/>
    <w:rsid w:val="007627FF"/>
    <w:rsid w:val="007636F3"/>
    <w:rsid w:val="00765949"/>
    <w:rsid w:val="0077080C"/>
    <w:rsid w:val="007749D2"/>
    <w:rsid w:val="00783CEC"/>
    <w:rsid w:val="007922A3"/>
    <w:rsid w:val="00836D46"/>
    <w:rsid w:val="00852641"/>
    <w:rsid w:val="00855EBB"/>
    <w:rsid w:val="00866AD2"/>
    <w:rsid w:val="008F6172"/>
    <w:rsid w:val="00902F13"/>
    <w:rsid w:val="00905AF2"/>
    <w:rsid w:val="009358A3"/>
    <w:rsid w:val="0094030E"/>
    <w:rsid w:val="00980F71"/>
    <w:rsid w:val="009914B4"/>
    <w:rsid w:val="009954A4"/>
    <w:rsid w:val="009E1B4E"/>
    <w:rsid w:val="009F0007"/>
    <w:rsid w:val="009F5504"/>
    <w:rsid w:val="00A20CA6"/>
    <w:rsid w:val="00A22B85"/>
    <w:rsid w:val="00A25531"/>
    <w:rsid w:val="00A4681B"/>
    <w:rsid w:val="00A95130"/>
    <w:rsid w:val="00AB2132"/>
    <w:rsid w:val="00AC24EB"/>
    <w:rsid w:val="00AC3875"/>
    <w:rsid w:val="00AF31FE"/>
    <w:rsid w:val="00B01B31"/>
    <w:rsid w:val="00B17729"/>
    <w:rsid w:val="00B42D78"/>
    <w:rsid w:val="00B52177"/>
    <w:rsid w:val="00B64091"/>
    <w:rsid w:val="00B871E3"/>
    <w:rsid w:val="00BB12D6"/>
    <w:rsid w:val="00BD0F07"/>
    <w:rsid w:val="00BF4ACB"/>
    <w:rsid w:val="00C00DD8"/>
    <w:rsid w:val="00C7452B"/>
    <w:rsid w:val="00C91418"/>
    <w:rsid w:val="00C937C5"/>
    <w:rsid w:val="00C94A6F"/>
    <w:rsid w:val="00CB458B"/>
    <w:rsid w:val="00CB6CFB"/>
    <w:rsid w:val="00CD75EF"/>
    <w:rsid w:val="00D02998"/>
    <w:rsid w:val="00D20C5D"/>
    <w:rsid w:val="00D6662F"/>
    <w:rsid w:val="00D674A2"/>
    <w:rsid w:val="00D95CC6"/>
    <w:rsid w:val="00DB179A"/>
    <w:rsid w:val="00DD132E"/>
    <w:rsid w:val="00E1438E"/>
    <w:rsid w:val="00E2225E"/>
    <w:rsid w:val="00E44FC5"/>
    <w:rsid w:val="00E52049"/>
    <w:rsid w:val="00E52074"/>
    <w:rsid w:val="00E65F67"/>
    <w:rsid w:val="00E70D4F"/>
    <w:rsid w:val="00EB77D3"/>
    <w:rsid w:val="00ED0F4F"/>
    <w:rsid w:val="00ED6B0F"/>
    <w:rsid w:val="00EE4513"/>
    <w:rsid w:val="00EE4724"/>
    <w:rsid w:val="00F12CEB"/>
    <w:rsid w:val="00F26B41"/>
    <w:rsid w:val="00F6247E"/>
    <w:rsid w:val="00F67A11"/>
    <w:rsid w:val="00F70D3D"/>
    <w:rsid w:val="00FC02DB"/>
    <w:rsid w:val="00FC10CA"/>
    <w:rsid w:val="00FC59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33FF"/>
  <w15:docId w15:val="{B52E7056-F86E-4E4E-8C67-65ACECB2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2E"/>
    <w:pPr>
      <w:spacing w:after="200" w:line="276" w:lineRule="auto"/>
    </w:pPr>
    <w:rPr>
      <w:rFonts w:eastAsiaTheme="minorEastAsia"/>
    </w:rPr>
  </w:style>
  <w:style w:type="paragraph" w:styleId="Heading1">
    <w:name w:val="heading 1"/>
    <w:basedOn w:val="Normal"/>
    <w:next w:val="Normal"/>
    <w:link w:val="Heading1Char"/>
    <w:uiPriority w:val="9"/>
    <w:qFormat/>
    <w:rsid w:val="00431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22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122E"/>
    <w:pPr>
      <w:spacing w:after="0" w:line="240" w:lineRule="auto"/>
    </w:pPr>
    <w:rPr>
      <w:rFonts w:eastAsiaTheme="minorEastAsia"/>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qFormat/>
    <w:rsid w:val="00783CEC"/>
    <w:pPr>
      <w:ind w:left="720"/>
      <w:contextualSpacing/>
    </w:pPr>
  </w:style>
  <w:style w:type="character" w:styleId="CommentReference">
    <w:name w:val="annotation reference"/>
    <w:basedOn w:val="DefaultParagraphFont"/>
    <w:uiPriority w:val="99"/>
    <w:semiHidden/>
    <w:unhideWhenUsed/>
    <w:rsid w:val="0094030E"/>
    <w:rPr>
      <w:sz w:val="16"/>
      <w:szCs w:val="16"/>
    </w:rPr>
  </w:style>
  <w:style w:type="paragraph" w:styleId="CommentText">
    <w:name w:val="annotation text"/>
    <w:basedOn w:val="Normal"/>
    <w:link w:val="CommentTextChar"/>
    <w:uiPriority w:val="99"/>
    <w:semiHidden/>
    <w:unhideWhenUsed/>
    <w:rsid w:val="0094030E"/>
    <w:pPr>
      <w:spacing w:line="240" w:lineRule="auto"/>
    </w:pPr>
    <w:rPr>
      <w:sz w:val="20"/>
      <w:szCs w:val="20"/>
    </w:rPr>
  </w:style>
  <w:style w:type="character" w:customStyle="1" w:styleId="CommentTextChar">
    <w:name w:val="Comment Text Char"/>
    <w:basedOn w:val="DefaultParagraphFont"/>
    <w:link w:val="CommentText"/>
    <w:uiPriority w:val="99"/>
    <w:semiHidden/>
    <w:rsid w:val="0094030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030E"/>
    <w:rPr>
      <w:b/>
      <w:bCs/>
    </w:rPr>
  </w:style>
  <w:style w:type="character" w:customStyle="1" w:styleId="CommentSubjectChar">
    <w:name w:val="Comment Subject Char"/>
    <w:basedOn w:val="CommentTextChar"/>
    <w:link w:val="CommentSubject"/>
    <w:uiPriority w:val="99"/>
    <w:semiHidden/>
    <w:rsid w:val="0094030E"/>
    <w:rPr>
      <w:rFonts w:eastAsiaTheme="minorEastAsia"/>
      <w:b/>
      <w:bCs/>
      <w:sz w:val="20"/>
      <w:szCs w:val="20"/>
    </w:rPr>
  </w:style>
  <w:style w:type="paragraph" w:styleId="BalloonText">
    <w:name w:val="Balloon Text"/>
    <w:basedOn w:val="Normal"/>
    <w:link w:val="BalloonTextChar"/>
    <w:uiPriority w:val="99"/>
    <w:semiHidden/>
    <w:unhideWhenUsed/>
    <w:rsid w:val="0094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30E"/>
    <w:rPr>
      <w:rFonts w:ascii="Segoe UI" w:eastAsiaTheme="minorEastAsia" w:hAnsi="Segoe UI" w:cs="Segoe UI"/>
      <w:sz w:val="18"/>
      <w:szCs w:val="18"/>
    </w:rPr>
  </w:style>
  <w:style w:type="table" w:styleId="TableGrid">
    <w:name w:val="Table Grid"/>
    <w:basedOn w:val="TableNormal"/>
    <w:uiPriority w:val="39"/>
    <w:rsid w:val="0094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locked/>
    <w:rsid w:val="0020743C"/>
    <w:rPr>
      <w:rFonts w:eastAsiaTheme="minorEastAsia"/>
    </w:rPr>
  </w:style>
  <w:style w:type="paragraph" w:styleId="BodyTextIndent">
    <w:name w:val="Body Text Indent"/>
    <w:basedOn w:val="Normal"/>
    <w:link w:val="BodyTextIndentChar"/>
    <w:uiPriority w:val="99"/>
    <w:unhideWhenUsed/>
    <w:rsid w:val="00F70D3D"/>
    <w:pPr>
      <w:spacing w:after="120" w:line="259"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F70D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699">
      <w:bodyDiv w:val="1"/>
      <w:marLeft w:val="0"/>
      <w:marRight w:val="0"/>
      <w:marTop w:val="0"/>
      <w:marBottom w:val="0"/>
      <w:divBdr>
        <w:top w:val="none" w:sz="0" w:space="0" w:color="auto"/>
        <w:left w:val="none" w:sz="0" w:space="0" w:color="auto"/>
        <w:bottom w:val="none" w:sz="0" w:space="0" w:color="auto"/>
        <w:right w:val="none" w:sz="0" w:space="0" w:color="auto"/>
      </w:divBdr>
    </w:div>
    <w:div w:id="401412329">
      <w:bodyDiv w:val="1"/>
      <w:marLeft w:val="0"/>
      <w:marRight w:val="0"/>
      <w:marTop w:val="0"/>
      <w:marBottom w:val="0"/>
      <w:divBdr>
        <w:top w:val="none" w:sz="0" w:space="0" w:color="auto"/>
        <w:left w:val="none" w:sz="0" w:space="0" w:color="auto"/>
        <w:bottom w:val="none" w:sz="0" w:space="0" w:color="auto"/>
        <w:right w:val="none" w:sz="0" w:space="0" w:color="auto"/>
      </w:divBdr>
    </w:div>
    <w:div w:id="426074142">
      <w:bodyDiv w:val="1"/>
      <w:marLeft w:val="0"/>
      <w:marRight w:val="0"/>
      <w:marTop w:val="0"/>
      <w:marBottom w:val="0"/>
      <w:divBdr>
        <w:top w:val="none" w:sz="0" w:space="0" w:color="auto"/>
        <w:left w:val="none" w:sz="0" w:space="0" w:color="auto"/>
        <w:bottom w:val="none" w:sz="0" w:space="0" w:color="auto"/>
        <w:right w:val="none" w:sz="0" w:space="0" w:color="auto"/>
      </w:divBdr>
    </w:div>
    <w:div w:id="428895367">
      <w:bodyDiv w:val="1"/>
      <w:marLeft w:val="0"/>
      <w:marRight w:val="0"/>
      <w:marTop w:val="0"/>
      <w:marBottom w:val="0"/>
      <w:divBdr>
        <w:top w:val="none" w:sz="0" w:space="0" w:color="auto"/>
        <w:left w:val="none" w:sz="0" w:space="0" w:color="auto"/>
        <w:bottom w:val="none" w:sz="0" w:space="0" w:color="auto"/>
        <w:right w:val="none" w:sz="0" w:space="0" w:color="auto"/>
      </w:divBdr>
    </w:div>
    <w:div w:id="869033207">
      <w:bodyDiv w:val="1"/>
      <w:marLeft w:val="0"/>
      <w:marRight w:val="0"/>
      <w:marTop w:val="0"/>
      <w:marBottom w:val="0"/>
      <w:divBdr>
        <w:top w:val="none" w:sz="0" w:space="0" w:color="auto"/>
        <w:left w:val="none" w:sz="0" w:space="0" w:color="auto"/>
        <w:bottom w:val="none" w:sz="0" w:space="0" w:color="auto"/>
        <w:right w:val="none" w:sz="0" w:space="0" w:color="auto"/>
      </w:divBdr>
    </w:div>
    <w:div w:id="1029842546">
      <w:bodyDiv w:val="1"/>
      <w:marLeft w:val="0"/>
      <w:marRight w:val="0"/>
      <w:marTop w:val="0"/>
      <w:marBottom w:val="0"/>
      <w:divBdr>
        <w:top w:val="none" w:sz="0" w:space="0" w:color="auto"/>
        <w:left w:val="none" w:sz="0" w:space="0" w:color="auto"/>
        <w:bottom w:val="none" w:sz="0" w:space="0" w:color="auto"/>
        <w:right w:val="none" w:sz="0" w:space="0" w:color="auto"/>
      </w:divBdr>
    </w:div>
    <w:div w:id="1269847419">
      <w:bodyDiv w:val="1"/>
      <w:marLeft w:val="0"/>
      <w:marRight w:val="0"/>
      <w:marTop w:val="0"/>
      <w:marBottom w:val="0"/>
      <w:divBdr>
        <w:top w:val="none" w:sz="0" w:space="0" w:color="auto"/>
        <w:left w:val="none" w:sz="0" w:space="0" w:color="auto"/>
        <w:bottom w:val="none" w:sz="0" w:space="0" w:color="auto"/>
        <w:right w:val="none" w:sz="0" w:space="0" w:color="auto"/>
      </w:divBdr>
    </w:div>
    <w:div w:id="1277366957">
      <w:bodyDiv w:val="1"/>
      <w:marLeft w:val="0"/>
      <w:marRight w:val="0"/>
      <w:marTop w:val="0"/>
      <w:marBottom w:val="0"/>
      <w:divBdr>
        <w:top w:val="none" w:sz="0" w:space="0" w:color="auto"/>
        <w:left w:val="none" w:sz="0" w:space="0" w:color="auto"/>
        <w:bottom w:val="none" w:sz="0" w:space="0" w:color="auto"/>
        <w:right w:val="none" w:sz="0" w:space="0" w:color="auto"/>
      </w:divBdr>
    </w:div>
    <w:div w:id="1307052181">
      <w:bodyDiv w:val="1"/>
      <w:marLeft w:val="0"/>
      <w:marRight w:val="0"/>
      <w:marTop w:val="0"/>
      <w:marBottom w:val="0"/>
      <w:divBdr>
        <w:top w:val="none" w:sz="0" w:space="0" w:color="auto"/>
        <w:left w:val="none" w:sz="0" w:space="0" w:color="auto"/>
        <w:bottom w:val="none" w:sz="0" w:space="0" w:color="auto"/>
        <w:right w:val="none" w:sz="0" w:space="0" w:color="auto"/>
      </w:divBdr>
    </w:div>
    <w:div w:id="1841390502">
      <w:bodyDiv w:val="1"/>
      <w:marLeft w:val="0"/>
      <w:marRight w:val="0"/>
      <w:marTop w:val="0"/>
      <w:marBottom w:val="0"/>
      <w:divBdr>
        <w:top w:val="none" w:sz="0" w:space="0" w:color="auto"/>
        <w:left w:val="none" w:sz="0" w:space="0" w:color="auto"/>
        <w:bottom w:val="none" w:sz="0" w:space="0" w:color="auto"/>
        <w:right w:val="none" w:sz="0" w:space="0" w:color="auto"/>
      </w:divBdr>
    </w:div>
    <w:div w:id="19179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Vardanyan</dc:creator>
  <cp:keywords/>
  <dc:description/>
  <cp:lastModifiedBy>Melanya Kupelyan</cp:lastModifiedBy>
  <cp:revision>171</cp:revision>
  <cp:lastPrinted>2019-08-21T11:41:00Z</cp:lastPrinted>
  <dcterms:created xsi:type="dcterms:W3CDTF">2019-04-10T11:58:00Z</dcterms:created>
  <dcterms:modified xsi:type="dcterms:W3CDTF">2021-04-23T13:00:00Z</dcterms:modified>
</cp:coreProperties>
</file>