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C7" w:rsidRPr="00A617CD" w:rsidRDefault="004B4AC7" w:rsidP="00871899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proofErr w:type="spellStart"/>
      <w:r w:rsidRPr="00045538">
        <w:rPr>
          <w:rFonts w:ascii="GHEA Grapalat" w:hAnsi="GHEA Grapalat" w:cs="Sylfaen"/>
          <w:sz w:val="20"/>
          <w:szCs w:val="20"/>
        </w:rPr>
        <w:t>Հա</w:t>
      </w:r>
      <w:proofErr w:type="spellEnd"/>
      <w:r w:rsidRPr="00045538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="00A617CD">
        <w:rPr>
          <w:rFonts w:ascii="GHEA Grapalat" w:hAnsi="GHEA Grapalat" w:cs="Sylfaen"/>
          <w:sz w:val="20"/>
          <w:szCs w:val="20"/>
        </w:rPr>
        <w:t>48</w:t>
      </w:r>
    </w:p>
    <w:p w:rsidR="00747EE4" w:rsidRPr="00045538" w:rsidRDefault="00115ADB" w:rsidP="00871899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proofErr w:type="spellStart"/>
      <w:proofErr w:type="gramStart"/>
      <w:r w:rsidRPr="00045538">
        <w:rPr>
          <w:rFonts w:ascii="GHEA Grapalat" w:hAnsi="GHEA Grapalat" w:cs="Sylfaen"/>
          <w:sz w:val="20"/>
          <w:szCs w:val="20"/>
        </w:rPr>
        <w:t>հ</w:t>
      </w:r>
      <w:r w:rsidR="004B4AC7" w:rsidRPr="00045538">
        <w:rPr>
          <w:rFonts w:ascii="GHEA Grapalat" w:hAnsi="GHEA Grapalat" w:cs="Sylfaen"/>
          <w:sz w:val="20"/>
          <w:szCs w:val="20"/>
        </w:rPr>
        <w:t>աստատված</w:t>
      </w:r>
      <w:proofErr w:type="spellEnd"/>
      <w:proofErr w:type="gramEnd"/>
      <w:r w:rsidR="004B4AC7" w:rsidRPr="00045538">
        <w:rPr>
          <w:rFonts w:ascii="GHEA Grapalat" w:hAnsi="GHEA Grapalat" w:cs="Sylfaen"/>
          <w:sz w:val="20"/>
          <w:szCs w:val="20"/>
        </w:rPr>
        <w:t xml:space="preserve"> է </w:t>
      </w:r>
      <w:r w:rsidRPr="00045538">
        <w:rPr>
          <w:rFonts w:ascii="GHEA Grapalat" w:hAnsi="GHEA Grapalat" w:cs="Sylfaen"/>
          <w:sz w:val="20"/>
          <w:szCs w:val="20"/>
        </w:rPr>
        <w:t>Ա</w:t>
      </w:r>
      <w:r w:rsidR="004B4AC7" w:rsidRPr="00045538">
        <w:rPr>
          <w:rFonts w:ascii="GHEA Grapalat" w:hAnsi="GHEA Grapalat" w:cs="Sylfaen"/>
          <w:sz w:val="20"/>
          <w:szCs w:val="20"/>
          <w:lang w:val="hy-AM"/>
        </w:rPr>
        <w:t>րտակար</w:t>
      </w:r>
      <w:r w:rsidR="004B4AC7" w:rsidRPr="00045538">
        <w:rPr>
          <w:rFonts w:ascii="GHEA Grapalat" w:hAnsi="GHEA Grapalat" w:cs="Sylfaen"/>
          <w:sz w:val="20"/>
          <w:szCs w:val="20"/>
        </w:rPr>
        <w:t xml:space="preserve">գ </w:t>
      </w:r>
      <w:r w:rsidR="00D934CF" w:rsidRPr="00045538"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</w:p>
    <w:p w:rsidR="00747EE4" w:rsidRPr="00045538" w:rsidRDefault="00D934CF" w:rsidP="00871899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045538">
        <w:rPr>
          <w:rFonts w:ascii="GHEA Grapalat" w:hAnsi="GHEA Grapalat" w:cs="Sylfaen"/>
          <w:sz w:val="20"/>
          <w:szCs w:val="20"/>
          <w:lang w:val="hy-AM"/>
        </w:rPr>
        <w:t xml:space="preserve"> նախարարության գլխավոր քարտուղարի</w:t>
      </w:r>
    </w:p>
    <w:p w:rsidR="004B4AC7" w:rsidRPr="00045538" w:rsidRDefault="00747EE4" w:rsidP="00871899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045538">
        <w:rPr>
          <w:rFonts w:ascii="GHEA Grapalat" w:hAnsi="GHEA Grapalat" w:cs="Sylfaen"/>
          <w:sz w:val="20"/>
          <w:szCs w:val="20"/>
          <w:lang w:val="hy-AM"/>
        </w:rPr>
        <w:t>2020</w:t>
      </w:r>
      <w:r w:rsidR="004B4AC7" w:rsidRPr="00045538">
        <w:rPr>
          <w:rFonts w:ascii="GHEA Grapalat" w:hAnsi="GHEA Grapalat" w:cs="Sylfaen"/>
          <w:sz w:val="20"/>
          <w:szCs w:val="20"/>
          <w:lang w:val="hy-AM"/>
        </w:rPr>
        <w:t xml:space="preserve">թ.  </w:t>
      </w:r>
      <w:proofErr w:type="spellStart"/>
      <w:proofErr w:type="gramStart"/>
      <w:r w:rsidR="00A617CD">
        <w:rPr>
          <w:rFonts w:ascii="GHEA Grapalat" w:hAnsi="GHEA Grapalat" w:cs="Sylfaen"/>
          <w:sz w:val="20"/>
          <w:szCs w:val="20"/>
        </w:rPr>
        <w:t>մայիսի</w:t>
      </w:r>
      <w:proofErr w:type="spellEnd"/>
      <w:proofErr w:type="gramEnd"/>
      <w:r w:rsidR="00A617CD">
        <w:rPr>
          <w:rFonts w:ascii="GHEA Grapalat" w:hAnsi="GHEA Grapalat" w:cs="Sylfaen"/>
          <w:sz w:val="20"/>
          <w:szCs w:val="20"/>
        </w:rPr>
        <w:t xml:space="preserve"> 22-</w:t>
      </w:r>
      <w:r w:rsidR="004B4AC7" w:rsidRPr="00045538">
        <w:rPr>
          <w:rFonts w:ascii="GHEA Grapalat" w:hAnsi="GHEA Grapalat" w:cs="Sylfaen"/>
          <w:sz w:val="20"/>
          <w:szCs w:val="20"/>
          <w:lang w:val="hy-AM"/>
        </w:rPr>
        <w:t>ի  N</w:t>
      </w:r>
      <w:r w:rsidR="00A617CD">
        <w:rPr>
          <w:rFonts w:ascii="GHEA Grapalat" w:hAnsi="GHEA Grapalat" w:cs="Sylfaen"/>
          <w:sz w:val="20"/>
          <w:szCs w:val="20"/>
        </w:rPr>
        <w:t xml:space="preserve"> 396</w:t>
      </w:r>
      <w:r w:rsidR="004B4AC7" w:rsidRPr="00045538">
        <w:rPr>
          <w:rFonts w:ascii="GHEA Grapalat" w:hAnsi="GHEA Grapalat" w:cs="Sylfaen"/>
          <w:sz w:val="20"/>
          <w:szCs w:val="20"/>
          <w:lang w:val="hy-AM"/>
        </w:rPr>
        <w:t xml:space="preserve"> հրամանով</w:t>
      </w:r>
    </w:p>
    <w:p w:rsidR="004B4AC7" w:rsidRPr="00045538" w:rsidRDefault="004B4AC7" w:rsidP="00871899">
      <w:pPr>
        <w:tabs>
          <w:tab w:val="left" w:pos="284"/>
          <w:tab w:val="left" w:pos="426"/>
        </w:tabs>
        <w:rPr>
          <w:rFonts w:ascii="GHEA Grapalat" w:hAnsi="GHEA Grapalat"/>
          <w:sz w:val="20"/>
          <w:szCs w:val="20"/>
          <w:lang w:val="hy-AM"/>
        </w:rPr>
      </w:pPr>
    </w:p>
    <w:p w:rsidR="004B4AC7" w:rsidRPr="00045538" w:rsidRDefault="005B495D" w:rsidP="00871899">
      <w:pPr>
        <w:tabs>
          <w:tab w:val="left" w:pos="284"/>
          <w:tab w:val="left" w:pos="426"/>
        </w:tabs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045538">
        <w:rPr>
          <w:rFonts w:ascii="GHEA Grapalat" w:hAnsi="GHEA Grapalat" w:cs="Arial"/>
          <w:b/>
          <w:sz w:val="20"/>
          <w:szCs w:val="20"/>
          <w:lang w:val="hy-AM"/>
        </w:rPr>
        <w:t>ՔԱՂԱՔԱՑԻԱԿԱՆ ԾԱՌԱՅՈՒԹՅԱՆ ՊԱՇՏՈՆԻ ԱՆՁՆԱԳԻՐ</w:t>
      </w:r>
    </w:p>
    <w:p w:rsidR="004B4AC7" w:rsidRPr="00045538" w:rsidRDefault="004B4AC7" w:rsidP="00871899">
      <w:pPr>
        <w:tabs>
          <w:tab w:val="left" w:pos="284"/>
          <w:tab w:val="left" w:pos="426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C676CE" w:rsidRPr="00045538" w:rsidRDefault="007D223B" w:rsidP="00871899">
      <w:pPr>
        <w:tabs>
          <w:tab w:val="left" w:pos="284"/>
          <w:tab w:val="left" w:pos="426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45538">
        <w:rPr>
          <w:rFonts w:ascii="GHEA Grapalat" w:hAnsi="GHEA Grapalat"/>
          <w:b/>
          <w:sz w:val="20"/>
          <w:szCs w:val="20"/>
          <w:lang w:val="hy-AM"/>
        </w:rPr>
        <w:t xml:space="preserve">ՓՐԿԱՐԱՐ ԾԱՌԱՅՈՒԹՅԱՆ </w:t>
      </w:r>
      <w:r w:rsidR="00111E58" w:rsidRPr="00045538">
        <w:rPr>
          <w:rFonts w:ascii="GHEA Grapalat" w:hAnsi="GHEA Grapalat"/>
          <w:b/>
          <w:bCs/>
          <w:sz w:val="20"/>
          <w:szCs w:val="20"/>
          <w:lang w:val="hy-AM"/>
        </w:rPr>
        <w:t>ԳԵՂԱՐՔՈՒՆԻՔ</w:t>
      </w:r>
      <w:r w:rsidRPr="00045538">
        <w:rPr>
          <w:rFonts w:ascii="GHEA Grapalat" w:hAnsi="GHEA Grapalat"/>
          <w:b/>
          <w:bCs/>
          <w:sz w:val="20"/>
          <w:szCs w:val="20"/>
          <w:lang w:val="hy-AM"/>
        </w:rPr>
        <w:t>Ի ՄԱՐԶԱՅԻՆ ՓՐԿԱՐԱՐԱԿԱՆ ՎԱՐՉՈՒԹՅԱՆ ԲՆԱԿՉՈՒԹՅԱՆ ՊԱՇՏՊԱՆՈՒԹՅԱՆ</w:t>
      </w:r>
      <w:r w:rsidR="00284E92" w:rsidRPr="00045538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>ԲԱԺՆԻ</w:t>
      </w:r>
      <w:r w:rsidR="00B60111" w:rsidRPr="00045538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ԱՎԱԳ </w:t>
      </w:r>
      <w:r w:rsidR="00284E92" w:rsidRPr="00045538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 ՄԱՍՆԱԳԵՏ</w:t>
      </w:r>
    </w:p>
    <w:p w:rsidR="001662A0" w:rsidRPr="00045538" w:rsidRDefault="001662A0" w:rsidP="00871899">
      <w:pPr>
        <w:tabs>
          <w:tab w:val="left" w:pos="284"/>
          <w:tab w:val="left" w:pos="426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C2D93" w:rsidRPr="00045538" w:rsidRDefault="005B495D" w:rsidP="00871899">
      <w:pPr>
        <w:shd w:val="clear" w:color="auto" w:fill="FFFFFF"/>
        <w:tabs>
          <w:tab w:val="left" w:pos="284"/>
          <w:tab w:val="left" w:pos="426"/>
        </w:tabs>
        <w:jc w:val="center"/>
        <w:rPr>
          <w:rFonts w:ascii="GHEA Grapalat" w:hAnsi="GHEA Grapalat"/>
          <w:b/>
          <w:sz w:val="20"/>
          <w:szCs w:val="20"/>
        </w:rPr>
      </w:pPr>
      <w:r w:rsidRPr="00045538">
        <w:rPr>
          <w:rFonts w:ascii="GHEA Grapalat" w:hAnsi="GHEA Grapalat"/>
          <w:b/>
          <w:sz w:val="20"/>
          <w:szCs w:val="20"/>
        </w:rPr>
        <w:t xml:space="preserve">1.Ընդհանուր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դրույթներ</w:t>
      </w:r>
      <w:proofErr w:type="spellEnd"/>
    </w:p>
    <w:p w:rsidR="005B495D" w:rsidRPr="00045538" w:rsidRDefault="005B495D" w:rsidP="00871899">
      <w:pPr>
        <w:tabs>
          <w:tab w:val="left" w:pos="284"/>
          <w:tab w:val="left" w:pos="426"/>
        </w:tabs>
        <w:jc w:val="center"/>
        <w:rPr>
          <w:rFonts w:ascii="GHEA Grapalat" w:hAnsi="GHEA Grapalat"/>
          <w:b/>
          <w:sz w:val="20"/>
          <w:szCs w:val="20"/>
        </w:rPr>
      </w:pPr>
    </w:p>
    <w:p w:rsidR="005B495D" w:rsidRPr="00045538" w:rsidRDefault="005B495D" w:rsidP="00871899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ind w:left="0" w:firstLine="450"/>
        <w:rPr>
          <w:rFonts w:ascii="GHEA Grapalat" w:hAnsi="GHEA Grapalat"/>
          <w:b/>
          <w:sz w:val="20"/>
          <w:szCs w:val="20"/>
        </w:rPr>
      </w:pPr>
      <w:proofErr w:type="spellStart"/>
      <w:r w:rsidRPr="00045538">
        <w:rPr>
          <w:rFonts w:ascii="GHEA Grapalat" w:hAnsi="GHEA Grapalat"/>
          <w:b/>
          <w:sz w:val="20"/>
          <w:szCs w:val="20"/>
        </w:rPr>
        <w:t>Պաշտոնի</w:t>
      </w:r>
      <w:proofErr w:type="spellEnd"/>
      <w:r w:rsidR="00A617C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045538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ծածկագիրը</w:t>
      </w:r>
      <w:proofErr w:type="spellEnd"/>
    </w:p>
    <w:p w:rsidR="00C676CE" w:rsidRPr="00045538" w:rsidRDefault="00747EE4" w:rsidP="00871899">
      <w:pPr>
        <w:ind w:right="9" w:firstLine="450"/>
        <w:jc w:val="both"/>
        <w:rPr>
          <w:rFonts w:ascii="GHEA Grapalat" w:hAnsi="GHEA Grapalat"/>
          <w:sz w:val="20"/>
          <w:szCs w:val="20"/>
        </w:rPr>
      </w:pPr>
      <w:r w:rsidRPr="00045538">
        <w:rPr>
          <w:rFonts w:ascii="GHEA Grapalat" w:hAnsi="GHEA Grapalat" w:cs="Arial"/>
          <w:bCs/>
          <w:sz w:val="20"/>
          <w:szCs w:val="20"/>
        </w:rPr>
        <w:t>Փ</w:t>
      </w:r>
      <w:r w:rsidR="00804217" w:rsidRPr="00045538">
        <w:rPr>
          <w:rFonts w:ascii="GHEA Grapalat" w:hAnsi="GHEA Grapalat" w:cs="Arial"/>
          <w:bCs/>
          <w:sz w:val="20"/>
          <w:szCs w:val="20"/>
          <w:lang w:val="hy-AM"/>
        </w:rPr>
        <w:t xml:space="preserve">րկարար ծառայության </w:t>
      </w:r>
      <w:r w:rsidR="00804217" w:rsidRPr="00045538">
        <w:rPr>
          <w:rFonts w:ascii="GHEA Grapalat" w:hAnsi="GHEA Grapalat" w:cs="Calibri"/>
          <w:sz w:val="20"/>
          <w:szCs w:val="20"/>
          <w:lang w:val="hy-AM" w:eastAsia="ru-RU"/>
        </w:rPr>
        <w:t>(այսուհետ՝ Ծառայություն)</w:t>
      </w:r>
      <w:r w:rsidR="00BC697B">
        <w:rPr>
          <w:rFonts w:ascii="GHEA Grapalat" w:hAnsi="GHEA Grapalat" w:cs="Calibri"/>
          <w:sz w:val="20"/>
          <w:szCs w:val="20"/>
          <w:lang w:eastAsia="ru-RU"/>
        </w:rPr>
        <w:t xml:space="preserve"> </w:t>
      </w:r>
      <w:proofErr w:type="spellStart"/>
      <w:r w:rsidR="00111E58" w:rsidRPr="00045538">
        <w:rPr>
          <w:rFonts w:ascii="GHEA Grapalat" w:hAnsi="GHEA Grapalat"/>
          <w:bCs/>
          <w:sz w:val="20"/>
          <w:szCs w:val="20"/>
        </w:rPr>
        <w:t>Գեղարքունիք</w:t>
      </w:r>
      <w:proofErr w:type="spellEnd"/>
      <w:r w:rsidR="007D223B" w:rsidRPr="00045538">
        <w:rPr>
          <w:rFonts w:ascii="GHEA Grapalat" w:hAnsi="GHEA Grapalat"/>
          <w:bCs/>
          <w:sz w:val="20"/>
          <w:szCs w:val="20"/>
          <w:lang w:val="ru-RU"/>
        </w:rPr>
        <w:t>ի</w:t>
      </w:r>
      <w:r w:rsidR="00BC697B">
        <w:rPr>
          <w:rFonts w:ascii="GHEA Grapalat" w:hAnsi="GHEA Grapalat"/>
          <w:bCs/>
          <w:sz w:val="20"/>
          <w:szCs w:val="20"/>
        </w:rPr>
        <w:t xml:space="preserve"> </w:t>
      </w:r>
      <w:r w:rsidR="007D223B" w:rsidRPr="00045538">
        <w:rPr>
          <w:rFonts w:ascii="GHEA Grapalat" w:hAnsi="GHEA Grapalat"/>
          <w:bCs/>
          <w:sz w:val="20"/>
          <w:szCs w:val="20"/>
          <w:lang w:val="ru-RU"/>
        </w:rPr>
        <w:t>մարզային</w:t>
      </w:r>
      <w:r w:rsidR="00BC697B">
        <w:rPr>
          <w:rFonts w:ascii="GHEA Grapalat" w:hAnsi="GHEA Grapalat"/>
          <w:bCs/>
          <w:sz w:val="20"/>
          <w:szCs w:val="20"/>
        </w:rPr>
        <w:t xml:space="preserve"> </w:t>
      </w:r>
      <w:r w:rsidR="007D223B" w:rsidRPr="00045538">
        <w:rPr>
          <w:rFonts w:ascii="GHEA Grapalat" w:hAnsi="GHEA Grapalat"/>
          <w:bCs/>
          <w:sz w:val="20"/>
          <w:szCs w:val="20"/>
          <w:lang w:val="ru-RU"/>
        </w:rPr>
        <w:t>փրկարարական</w:t>
      </w:r>
      <w:r w:rsidR="00BC697B">
        <w:rPr>
          <w:rFonts w:ascii="GHEA Grapalat" w:hAnsi="GHEA Grapalat"/>
          <w:bCs/>
          <w:sz w:val="20"/>
          <w:szCs w:val="20"/>
        </w:rPr>
        <w:t xml:space="preserve"> </w:t>
      </w:r>
      <w:r w:rsidR="007D223B" w:rsidRPr="00045538">
        <w:rPr>
          <w:rFonts w:ascii="GHEA Grapalat" w:hAnsi="GHEA Grapalat"/>
          <w:bCs/>
          <w:sz w:val="20"/>
          <w:szCs w:val="20"/>
          <w:lang w:val="ru-RU"/>
        </w:rPr>
        <w:t>վարչության</w:t>
      </w:r>
      <w:r w:rsidR="007D223B" w:rsidRPr="00045538">
        <w:rPr>
          <w:rFonts w:ascii="GHEA Grapalat" w:hAnsi="GHEA Grapalat"/>
          <w:bCs/>
          <w:sz w:val="20"/>
          <w:szCs w:val="20"/>
        </w:rPr>
        <w:t xml:space="preserve"> (</w:t>
      </w:r>
      <w:r w:rsidR="007D223B" w:rsidRPr="00045538">
        <w:rPr>
          <w:rFonts w:ascii="GHEA Grapalat" w:hAnsi="GHEA Grapalat"/>
          <w:bCs/>
          <w:sz w:val="20"/>
          <w:szCs w:val="20"/>
          <w:lang w:val="ru-RU"/>
        </w:rPr>
        <w:t>այսուհետ</w:t>
      </w:r>
      <w:r w:rsidR="007D223B" w:rsidRPr="00045538">
        <w:rPr>
          <w:rFonts w:ascii="GHEA Grapalat" w:hAnsi="GHEA Grapalat"/>
          <w:bCs/>
          <w:sz w:val="20"/>
          <w:szCs w:val="20"/>
        </w:rPr>
        <w:t xml:space="preserve">` </w:t>
      </w:r>
      <w:r w:rsidR="007D223B" w:rsidRPr="00045538">
        <w:rPr>
          <w:rFonts w:ascii="GHEA Grapalat" w:hAnsi="GHEA Grapalat"/>
          <w:bCs/>
          <w:sz w:val="20"/>
          <w:szCs w:val="20"/>
          <w:lang w:val="ru-RU"/>
        </w:rPr>
        <w:t>Վարչություն</w:t>
      </w:r>
      <w:r w:rsidR="00F26BBC" w:rsidRPr="00045538">
        <w:rPr>
          <w:rFonts w:ascii="GHEA Grapalat" w:hAnsi="GHEA Grapalat"/>
          <w:bCs/>
          <w:sz w:val="20"/>
          <w:szCs w:val="20"/>
        </w:rPr>
        <w:t>)</w:t>
      </w:r>
      <w:r w:rsidR="00BC697B">
        <w:rPr>
          <w:rFonts w:ascii="GHEA Grapalat" w:hAnsi="GHEA Grapalat"/>
          <w:bCs/>
          <w:sz w:val="20"/>
          <w:szCs w:val="20"/>
        </w:rPr>
        <w:t xml:space="preserve"> </w:t>
      </w:r>
      <w:r w:rsidR="007D223B" w:rsidRPr="00045538">
        <w:rPr>
          <w:rFonts w:ascii="GHEA Grapalat" w:hAnsi="GHEA Grapalat"/>
          <w:bCs/>
          <w:sz w:val="20"/>
          <w:szCs w:val="20"/>
          <w:lang w:val="ru-RU"/>
        </w:rPr>
        <w:t>բնակչության</w:t>
      </w:r>
      <w:r w:rsidR="00BC697B">
        <w:rPr>
          <w:rFonts w:ascii="GHEA Grapalat" w:hAnsi="GHEA Grapalat"/>
          <w:bCs/>
          <w:sz w:val="20"/>
          <w:szCs w:val="20"/>
        </w:rPr>
        <w:t xml:space="preserve"> </w:t>
      </w:r>
      <w:r w:rsidR="007D223B" w:rsidRPr="00045538">
        <w:rPr>
          <w:rFonts w:ascii="GHEA Grapalat" w:hAnsi="GHEA Grapalat"/>
          <w:bCs/>
          <w:sz w:val="20"/>
          <w:szCs w:val="20"/>
          <w:lang w:val="ru-RU"/>
        </w:rPr>
        <w:t>պաշտպանության</w:t>
      </w:r>
      <w:r w:rsidR="00BC697B">
        <w:rPr>
          <w:rFonts w:ascii="GHEA Grapalat" w:hAnsi="GHEA Grapalat"/>
          <w:bCs/>
          <w:sz w:val="20"/>
          <w:szCs w:val="20"/>
        </w:rPr>
        <w:t xml:space="preserve"> </w:t>
      </w:r>
      <w:r w:rsidR="00804217" w:rsidRPr="00045538">
        <w:rPr>
          <w:rFonts w:ascii="GHEA Grapalat" w:hAnsi="GHEA Grapalat" w:cs="Calibri"/>
          <w:sz w:val="20"/>
          <w:szCs w:val="20"/>
          <w:lang w:val="hy-AM" w:eastAsia="ru-RU"/>
        </w:rPr>
        <w:t>բաժնի (այսուհետ՝ Բաժին)</w:t>
      </w:r>
      <w:r w:rsidR="00BC697B">
        <w:rPr>
          <w:rFonts w:ascii="GHEA Grapalat" w:hAnsi="GHEA Grapalat" w:cs="Calibri"/>
          <w:sz w:val="20"/>
          <w:szCs w:val="20"/>
          <w:lang w:eastAsia="ru-RU"/>
        </w:rPr>
        <w:t xml:space="preserve"> </w:t>
      </w:r>
      <w:r w:rsidR="00B60111" w:rsidRPr="00045538">
        <w:rPr>
          <w:rFonts w:ascii="GHEA Grapalat" w:hAnsi="GHEA Grapalat" w:cs="Calibri"/>
          <w:sz w:val="20"/>
          <w:szCs w:val="20"/>
          <w:lang w:val="ru-RU" w:eastAsia="ru-RU"/>
        </w:rPr>
        <w:t>ավագ</w:t>
      </w:r>
      <w:r w:rsidR="00BC697B">
        <w:rPr>
          <w:rFonts w:ascii="GHEA Grapalat" w:hAnsi="GHEA Grapalat" w:cs="Calibri"/>
          <w:sz w:val="20"/>
          <w:szCs w:val="20"/>
          <w:lang w:eastAsia="ru-RU"/>
        </w:rPr>
        <w:t xml:space="preserve"> </w:t>
      </w:r>
      <w:proofErr w:type="gramStart"/>
      <w:r w:rsidR="00804217" w:rsidRPr="00045538">
        <w:rPr>
          <w:rFonts w:ascii="GHEA Grapalat" w:hAnsi="GHEA Grapalat" w:cs="Calibri"/>
          <w:sz w:val="20"/>
          <w:szCs w:val="20"/>
          <w:lang w:val="hy-AM" w:eastAsia="ru-RU"/>
        </w:rPr>
        <w:t>մասնագետ</w:t>
      </w:r>
      <w:r w:rsidR="00C676CE" w:rsidRPr="00045538">
        <w:rPr>
          <w:rFonts w:ascii="GHEA Grapalat" w:hAnsi="GHEA Grapalat"/>
          <w:sz w:val="20"/>
          <w:szCs w:val="20"/>
        </w:rPr>
        <w:t>(</w:t>
      </w:r>
      <w:proofErr w:type="spellStart"/>
      <w:proofErr w:type="gramEnd"/>
      <w:r w:rsidR="00111A90" w:rsidRPr="00045538">
        <w:rPr>
          <w:rFonts w:ascii="GHEA Grapalat" w:hAnsi="GHEA Grapalat"/>
          <w:sz w:val="20"/>
          <w:szCs w:val="20"/>
        </w:rPr>
        <w:t>ծածկագիր</w:t>
      </w:r>
      <w:proofErr w:type="spellEnd"/>
      <w:r w:rsidR="00111A90" w:rsidRPr="00045538">
        <w:rPr>
          <w:rFonts w:ascii="GHEA Grapalat" w:hAnsi="GHEA Grapalat"/>
          <w:sz w:val="20"/>
          <w:szCs w:val="20"/>
        </w:rPr>
        <w:t>՝ 13-</w:t>
      </w:r>
      <w:r w:rsidR="00711BB9" w:rsidRPr="00045538">
        <w:rPr>
          <w:rFonts w:ascii="GHEA Grapalat" w:hAnsi="GHEA Grapalat"/>
          <w:sz w:val="20"/>
          <w:szCs w:val="20"/>
        </w:rPr>
        <w:t>1-</w:t>
      </w:r>
      <w:r w:rsidR="003177A9" w:rsidRPr="00045538">
        <w:rPr>
          <w:rFonts w:ascii="GHEA Grapalat" w:hAnsi="GHEA Grapalat"/>
          <w:sz w:val="20"/>
          <w:szCs w:val="20"/>
        </w:rPr>
        <w:t>26</w:t>
      </w:r>
      <w:r w:rsidR="00C676CE" w:rsidRPr="00045538">
        <w:rPr>
          <w:rFonts w:ascii="GHEA Grapalat" w:hAnsi="GHEA Grapalat"/>
          <w:sz w:val="20"/>
          <w:szCs w:val="20"/>
        </w:rPr>
        <w:t>.</w:t>
      </w:r>
      <w:r w:rsidR="0066470E" w:rsidRPr="00045538">
        <w:rPr>
          <w:rFonts w:ascii="GHEA Grapalat" w:hAnsi="GHEA Grapalat"/>
          <w:sz w:val="20"/>
          <w:szCs w:val="20"/>
        </w:rPr>
        <w:t>5</w:t>
      </w:r>
      <w:r w:rsidR="00C676CE" w:rsidRPr="00045538">
        <w:rPr>
          <w:rFonts w:ascii="GHEA Grapalat" w:hAnsi="GHEA Grapalat"/>
          <w:sz w:val="20"/>
          <w:szCs w:val="20"/>
        </w:rPr>
        <w:t>-</w:t>
      </w:r>
      <w:r w:rsidR="00734ABE" w:rsidRPr="00045538">
        <w:rPr>
          <w:rFonts w:ascii="GHEA Grapalat" w:hAnsi="GHEA Grapalat"/>
          <w:sz w:val="20"/>
          <w:szCs w:val="20"/>
        </w:rPr>
        <w:t>Մ</w:t>
      </w:r>
      <w:r w:rsidR="0076331B" w:rsidRPr="00045538">
        <w:rPr>
          <w:rFonts w:ascii="GHEA Grapalat" w:hAnsi="GHEA Grapalat"/>
          <w:sz w:val="20"/>
          <w:szCs w:val="20"/>
        </w:rPr>
        <w:t>3</w:t>
      </w:r>
      <w:r w:rsidR="00C676CE" w:rsidRPr="00045538">
        <w:rPr>
          <w:rFonts w:ascii="GHEA Grapalat" w:hAnsi="GHEA Grapalat"/>
          <w:sz w:val="20"/>
          <w:szCs w:val="20"/>
        </w:rPr>
        <w:t>-</w:t>
      </w:r>
      <w:r w:rsidR="00A75AFF" w:rsidRPr="00045538">
        <w:rPr>
          <w:rFonts w:ascii="GHEA Grapalat" w:hAnsi="GHEA Grapalat"/>
          <w:sz w:val="20"/>
          <w:szCs w:val="20"/>
        </w:rPr>
        <w:t>1</w:t>
      </w:r>
      <w:r w:rsidR="00C676CE" w:rsidRPr="00045538">
        <w:rPr>
          <w:rFonts w:ascii="GHEA Grapalat" w:hAnsi="GHEA Grapalat"/>
          <w:sz w:val="20"/>
          <w:szCs w:val="20"/>
        </w:rPr>
        <w:t>)</w:t>
      </w:r>
    </w:p>
    <w:p w:rsidR="005B495D" w:rsidRPr="00045538" w:rsidRDefault="005B495D" w:rsidP="00871899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ind w:left="0" w:firstLine="450"/>
        <w:rPr>
          <w:rFonts w:ascii="GHEA Grapalat" w:hAnsi="GHEA Grapalat"/>
          <w:b/>
          <w:sz w:val="20"/>
          <w:szCs w:val="20"/>
        </w:rPr>
      </w:pPr>
      <w:proofErr w:type="spellStart"/>
      <w:r w:rsidRPr="00045538">
        <w:rPr>
          <w:rFonts w:ascii="GHEA Grapalat" w:hAnsi="GHEA Grapalat"/>
          <w:b/>
          <w:sz w:val="20"/>
          <w:szCs w:val="20"/>
        </w:rPr>
        <w:t>Ենթակա</w:t>
      </w:r>
      <w:proofErr w:type="spellEnd"/>
      <w:r w:rsidRPr="0004553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հաշվետու</w:t>
      </w:r>
      <w:proofErr w:type="spellEnd"/>
      <w:r w:rsidRPr="00045538">
        <w:rPr>
          <w:rFonts w:ascii="GHEA Grapalat" w:hAnsi="GHEA Grapalat"/>
          <w:b/>
          <w:sz w:val="20"/>
          <w:szCs w:val="20"/>
        </w:rPr>
        <w:t xml:space="preserve"> է </w:t>
      </w:r>
    </w:p>
    <w:p w:rsidR="00F95388" w:rsidRPr="00045538" w:rsidRDefault="003C221C" w:rsidP="00871899">
      <w:pPr>
        <w:pStyle w:val="ListParagraph"/>
        <w:shd w:val="clear" w:color="auto" w:fill="FFFFFF"/>
        <w:tabs>
          <w:tab w:val="left" w:pos="284"/>
          <w:tab w:val="left" w:pos="426"/>
          <w:tab w:val="left" w:pos="851"/>
        </w:tabs>
        <w:ind w:left="0" w:firstLine="45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045538">
        <w:rPr>
          <w:rFonts w:ascii="GHEA Grapalat" w:hAnsi="GHEA Grapalat"/>
          <w:sz w:val="20"/>
          <w:szCs w:val="20"/>
        </w:rPr>
        <w:t>Ավագ</w:t>
      </w:r>
      <w:proofErr w:type="spellEnd"/>
      <w:r w:rsidR="00BC697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04E2D" w:rsidRPr="00045538">
        <w:rPr>
          <w:rFonts w:ascii="GHEA Grapalat" w:hAnsi="GHEA Grapalat"/>
          <w:sz w:val="20"/>
          <w:szCs w:val="20"/>
        </w:rPr>
        <w:t>մասնագետ</w:t>
      </w:r>
      <w:r w:rsidR="00DB3E81" w:rsidRPr="00045538">
        <w:rPr>
          <w:rFonts w:ascii="GHEA Grapalat" w:hAnsi="GHEA Grapalat"/>
          <w:sz w:val="20"/>
          <w:szCs w:val="20"/>
        </w:rPr>
        <w:t>ն</w:t>
      </w:r>
      <w:proofErr w:type="spellEnd"/>
      <w:r w:rsidR="00DB3E81" w:rsidRP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B3E81" w:rsidRPr="00045538">
        <w:rPr>
          <w:rFonts w:ascii="GHEA Grapalat" w:hAnsi="GHEA Grapalat"/>
          <w:sz w:val="20"/>
          <w:szCs w:val="20"/>
        </w:rPr>
        <w:t>անմիջական</w:t>
      </w:r>
      <w:proofErr w:type="spellEnd"/>
      <w:r w:rsidR="00DB3E81" w:rsidRP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95388" w:rsidRPr="00045538">
        <w:rPr>
          <w:rFonts w:ascii="GHEA Grapalat" w:hAnsi="GHEA Grapalat"/>
          <w:sz w:val="20"/>
          <w:szCs w:val="20"/>
        </w:rPr>
        <w:t>ենթակա</w:t>
      </w:r>
      <w:proofErr w:type="spellEnd"/>
      <w:r w:rsidR="00F95388" w:rsidRPr="00045538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95388" w:rsidRPr="00045538">
        <w:rPr>
          <w:rFonts w:ascii="GHEA Grapalat" w:hAnsi="GHEA Grapalat"/>
          <w:sz w:val="20"/>
          <w:szCs w:val="20"/>
        </w:rPr>
        <w:t>հաշվետու</w:t>
      </w:r>
      <w:proofErr w:type="spellEnd"/>
      <w:r w:rsidR="00F95388" w:rsidRPr="00045538">
        <w:rPr>
          <w:rFonts w:ascii="GHEA Grapalat" w:hAnsi="GHEA Grapalat"/>
          <w:sz w:val="20"/>
          <w:szCs w:val="20"/>
        </w:rPr>
        <w:t xml:space="preserve"> է</w:t>
      </w:r>
      <w:r w:rsidR="00BC697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95388" w:rsidRPr="00045538">
        <w:rPr>
          <w:rFonts w:ascii="GHEA Grapalat" w:hAnsi="GHEA Grapalat"/>
          <w:sz w:val="20"/>
          <w:szCs w:val="20"/>
        </w:rPr>
        <w:t>Բաժնի</w:t>
      </w:r>
      <w:proofErr w:type="spellEnd"/>
      <w:r w:rsidR="00BC697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95388" w:rsidRPr="00045538">
        <w:rPr>
          <w:rFonts w:ascii="GHEA Grapalat" w:hAnsi="GHEA Grapalat"/>
          <w:sz w:val="20"/>
          <w:szCs w:val="20"/>
        </w:rPr>
        <w:t>պետին</w:t>
      </w:r>
      <w:proofErr w:type="spellEnd"/>
      <w:r w:rsidR="00F95388" w:rsidRPr="00045538">
        <w:rPr>
          <w:rFonts w:ascii="GHEA Grapalat" w:hAnsi="GHEA Grapalat"/>
          <w:b/>
          <w:sz w:val="20"/>
          <w:szCs w:val="20"/>
        </w:rPr>
        <w:t>:</w:t>
      </w:r>
    </w:p>
    <w:p w:rsidR="00027A97" w:rsidRPr="00045538" w:rsidRDefault="00027A97" w:rsidP="00871899">
      <w:pPr>
        <w:pStyle w:val="ListParagraph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ind w:left="0" w:right="9" w:firstLine="45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045538">
        <w:rPr>
          <w:rFonts w:ascii="GHEA Grapalat" w:hAnsi="GHEA Grapalat"/>
          <w:b/>
          <w:sz w:val="20"/>
          <w:szCs w:val="20"/>
        </w:rPr>
        <w:t>Փոխարինող</w:t>
      </w:r>
      <w:proofErr w:type="spellEnd"/>
      <w:r w:rsidR="00A617C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պաշտոնի</w:t>
      </w:r>
      <w:proofErr w:type="spellEnd"/>
      <w:r w:rsidR="00A617C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կամ</w:t>
      </w:r>
      <w:proofErr w:type="spellEnd"/>
      <w:r w:rsidR="00A617C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պաշտոնների</w:t>
      </w:r>
      <w:proofErr w:type="spellEnd"/>
      <w:r w:rsidR="00A617C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անվանումները</w:t>
      </w:r>
      <w:proofErr w:type="spellEnd"/>
    </w:p>
    <w:p w:rsidR="00111A90" w:rsidRPr="00045538" w:rsidRDefault="003C221C" w:rsidP="00871899">
      <w:pPr>
        <w:ind w:firstLine="450"/>
        <w:jc w:val="both"/>
        <w:rPr>
          <w:rFonts w:ascii="GHEA Grapalat" w:hAnsi="GHEA Grapalat" w:cs="GHEA Grapalat"/>
          <w:sz w:val="20"/>
          <w:szCs w:val="20"/>
          <w:lang w:val="hy-AM"/>
        </w:rPr>
      </w:pPr>
      <w:proofErr w:type="spellStart"/>
      <w:r w:rsidRPr="00045538">
        <w:rPr>
          <w:rFonts w:ascii="GHEA Grapalat" w:hAnsi="GHEA Grapalat"/>
          <w:sz w:val="20"/>
          <w:szCs w:val="20"/>
        </w:rPr>
        <w:t>Ավագ</w:t>
      </w:r>
      <w:proofErr w:type="spellEnd"/>
      <w:r w:rsidR="00BC697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04E2D" w:rsidRPr="00045538">
        <w:rPr>
          <w:rFonts w:ascii="GHEA Grapalat" w:hAnsi="GHEA Grapalat"/>
          <w:sz w:val="20"/>
          <w:szCs w:val="20"/>
        </w:rPr>
        <w:t>մասնագետի</w:t>
      </w:r>
      <w:proofErr w:type="spellEnd"/>
      <w:r w:rsidR="00BC697B">
        <w:rPr>
          <w:rFonts w:ascii="GHEA Grapalat" w:hAnsi="GHEA Grapalat"/>
          <w:sz w:val="20"/>
          <w:szCs w:val="20"/>
        </w:rPr>
        <w:t xml:space="preserve"> </w:t>
      </w:r>
      <w:r w:rsidR="006F188E" w:rsidRPr="00045538">
        <w:rPr>
          <w:rFonts w:ascii="GHEA Grapalat" w:hAnsi="GHEA Grapalat"/>
          <w:sz w:val="20"/>
          <w:szCs w:val="20"/>
          <w:lang w:val="hy-AM"/>
        </w:rPr>
        <w:t xml:space="preserve">բացակայության դեպքում նրան փոխարինում է </w:t>
      </w:r>
      <w:proofErr w:type="spellStart"/>
      <w:r w:rsidR="001662A0" w:rsidRPr="00045538">
        <w:rPr>
          <w:rFonts w:ascii="GHEA Grapalat" w:hAnsi="GHEA Grapalat"/>
          <w:sz w:val="20"/>
          <w:szCs w:val="20"/>
        </w:rPr>
        <w:t>Բաժնի</w:t>
      </w:r>
      <w:proofErr w:type="spellEnd"/>
      <w:r w:rsidR="00BC697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662A0" w:rsidRPr="00045538">
        <w:rPr>
          <w:rFonts w:ascii="GHEA Grapalat" w:hAnsi="GHEA Grapalat"/>
          <w:sz w:val="20"/>
          <w:szCs w:val="20"/>
        </w:rPr>
        <w:t>մյուս</w:t>
      </w:r>
      <w:proofErr w:type="spellEnd"/>
      <w:r w:rsidR="00BC697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ավագ</w:t>
      </w:r>
      <w:proofErr w:type="spellEnd"/>
      <w:r w:rsidR="00BC697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5421" w:rsidRPr="00045538">
        <w:rPr>
          <w:rFonts w:ascii="GHEA Grapalat" w:hAnsi="GHEA Grapalat"/>
          <w:sz w:val="20"/>
          <w:szCs w:val="20"/>
        </w:rPr>
        <w:t>մասնագետ</w:t>
      </w:r>
      <w:r w:rsidR="00AA7A54" w:rsidRPr="00045538">
        <w:rPr>
          <w:rFonts w:ascii="GHEA Grapalat" w:hAnsi="GHEA Grapalat"/>
          <w:sz w:val="20"/>
          <w:szCs w:val="20"/>
        </w:rPr>
        <w:t>ը</w:t>
      </w:r>
      <w:proofErr w:type="spellEnd"/>
      <w:r w:rsidR="006F188E" w:rsidRPr="00045538">
        <w:rPr>
          <w:rFonts w:ascii="GHEA Grapalat" w:hAnsi="GHEA Grapalat"/>
          <w:sz w:val="20"/>
          <w:szCs w:val="20"/>
          <w:lang w:val="hy-AM"/>
        </w:rPr>
        <w:t>։</w:t>
      </w:r>
      <w:r w:rsidR="006F188E" w:rsidRPr="00045538">
        <w:rPr>
          <w:rFonts w:ascii="Arial" w:hAnsi="Arial" w:cs="Arial"/>
          <w:sz w:val="20"/>
          <w:szCs w:val="20"/>
          <w:lang w:val="hy-AM"/>
        </w:rPr>
        <w:t> </w:t>
      </w:r>
    </w:p>
    <w:p w:rsidR="00027A97" w:rsidRPr="00045538" w:rsidRDefault="00826BF1" w:rsidP="00871899">
      <w:pPr>
        <w:pStyle w:val="ListParagraph"/>
        <w:tabs>
          <w:tab w:val="left" w:pos="0"/>
          <w:tab w:val="left" w:pos="426"/>
          <w:tab w:val="left" w:pos="851"/>
          <w:tab w:val="left" w:pos="993"/>
        </w:tabs>
        <w:ind w:left="0" w:right="9"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/>
          <w:b/>
          <w:sz w:val="20"/>
          <w:szCs w:val="20"/>
          <w:lang w:val="hy-AM"/>
        </w:rPr>
        <w:t xml:space="preserve">1.4. </w:t>
      </w:r>
      <w:r w:rsidR="00027A97" w:rsidRPr="0004553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:rsidR="00111E58" w:rsidRDefault="00BC697B" w:rsidP="00871899">
      <w:pPr>
        <w:shd w:val="clear" w:color="auto" w:fill="FFFFFF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BC697B">
        <w:rPr>
          <w:rFonts w:ascii="GHEA Grapalat" w:hAnsi="GHEA Grapalat"/>
          <w:sz w:val="20"/>
          <w:szCs w:val="20"/>
          <w:lang w:val="hy-AM"/>
        </w:rPr>
        <w:t xml:space="preserve">      </w:t>
      </w:r>
      <w:r w:rsidR="00747EE4" w:rsidRPr="00045538">
        <w:rPr>
          <w:rFonts w:ascii="GHEA Grapalat" w:hAnsi="GHEA Grapalat"/>
          <w:sz w:val="20"/>
          <w:szCs w:val="20"/>
          <w:lang w:val="hy-AM"/>
        </w:rPr>
        <w:t>Հայաստան,</w:t>
      </w:r>
      <w:r w:rsidR="00111E58" w:rsidRPr="00045538">
        <w:rPr>
          <w:rFonts w:ascii="GHEA Grapalat" w:hAnsi="GHEA Grapalat" w:cs="Sylfaen"/>
          <w:sz w:val="20"/>
          <w:szCs w:val="20"/>
          <w:lang w:val="hy-AM"/>
        </w:rPr>
        <w:t>Գեղարքունիքի մարզ</w:t>
      </w:r>
      <w:r w:rsidR="00111E58" w:rsidRPr="00045538">
        <w:rPr>
          <w:rFonts w:ascii="GHEA Grapalat" w:hAnsi="GHEA Grapalat"/>
          <w:sz w:val="20"/>
          <w:szCs w:val="20"/>
          <w:lang w:val="hy-AM"/>
        </w:rPr>
        <w:t xml:space="preserve"> , </w:t>
      </w:r>
      <w:r w:rsidR="00111E58" w:rsidRPr="00045538">
        <w:rPr>
          <w:rFonts w:ascii="GHEA Grapalat" w:hAnsi="GHEA Grapalat" w:cs="Sylfaen"/>
          <w:sz w:val="20"/>
          <w:szCs w:val="20"/>
          <w:lang w:val="hy-AM"/>
        </w:rPr>
        <w:t>ք</w:t>
      </w:r>
      <w:r w:rsidR="00111E58" w:rsidRPr="00045538">
        <w:rPr>
          <w:rFonts w:ascii="GHEA Grapalat" w:hAnsi="GHEA Grapalat"/>
          <w:sz w:val="20"/>
          <w:szCs w:val="20"/>
          <w:lang w:val="hy-AM"/>
        </w:rPr>
        <w:t xml:space="preserve">. </w:t>
      </w:r>
      <w:r w:rsidR="00111E58" w:rsidRPr="00045538">
        <w:rPr>
          <w:rFonts w:ascii="GHEA Grapalat" w:hAnsi="GHEA Grapalat" w:cs="Sylfaen"/>
          <w:sz w:val="20"/>
          <w:szCs w:val="20"/>
          <w:lang w:val="hy-AM"/>
        </w:rPr>
        <w:t>Գավառ</w:t>
      </w:r>
      <w:r w:rsidR="00111E58" w:rsidRPr="00045538">
        <w:rPr>
          <w:rFonts w:ascii="GHEA Grapalat" w:hAnsi="GHEA Grapalat"/>
          <w:sz w:val="20"/>
          <w:szCs w:val="20"/>
          <w:lang w:val="hy-AM"/>
        </w:rPr>
        <w:t>,</w:t>
      </w:r>
      <w:r w:rsidR="00111E58" w:rsidRPr="00045538">
        <w:rPr>
          <w:rFonts w:ascii="GHEA Grapalat" w:hAnsi="GHEA Grapalat" w:cs="Sylfaen"/>
          <w:sz w:val="20"/>
          <w:szCs w:val="20"/>
          <w:lang w:val="hy-AM"/>
        </w:rPr>
        <w:t>Նալբանդյան</w:t>
      </w:r>
      <w:r w:rsidR="00111E58" w:rsidRPr="00045538">
        <w:rPr>
          <w:rFonts w:ascii="GHEA Grapalat" w:hAnsi="GHEA Grapalat"/>
          <w:sz w:val="20"/>
          <w:szCs w:val="20"/>
          <w:lang w:val="hy-AM"/>
        </w:rPr>
        <w:t xml:space="preserve"> 116</w:t>
      </w:r>
      <w:r w:rsidR="00111E58" w:rsidRPr="00045538">
        <w:rPr>
          <w:rFonts w:ascii="Arial" w:hAnsi="Arial" w:cs="Arial"/>
          <w:sz w:val="20"/>
          <w:szCs w:val="20"/>
          <w:lang w:val="hy-AM"/>
        </w:rPr>
        <w:t> </w:t>
      </w:r>
    </w:p>
    <w:p w:rsidR="00A617CD" w:rsidRPr="00A617CD" w:rsidRDefault="00A617CD" w:rsidP="00871899">
      <w:pPr>
        <w:shd w:val="clear" w:color="auto" w:fill="FFFFFF"/>
        <w:tabs>
          <w:tab w:val="left" w:pos="0"/>
        </w:tabs>
        <w:rPr>
          <w:rFonts w:ascii="GHEA Grapalat" w:hAnsi="GHEA Grapalat"/>
          <w:sz w:val="20"/>
          <w:szCs w:val="20"/>
        </w:rPr>
      </w:pPr>
    </w:p>
    <w:p w:rsidR="00027A97" w:rsidRPr="00045538" w:rsidRDefault="00027A97" w:rsidP="00871899">
      <w:pPr>
        <w:pStyle w:val="ListParagraph"/>
        <w:tabs>
          <w:tab w:val="left" w:pos="284"/>
          <w:tab w:val="left" w:pos="426"/>
        </w:tabs>
        <w:ind w:left="0" w:firstLine="45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045538">
        <w:rPr>
          <w:rFonts w:ascii="GHEA Grapalat" w:hAnsi="GHEA Grapalat" w:cs="Arial"/>
          <w:b/>
          <w:sz w:val="20"/>
          <w:szCs w:val="20"/>
          <w:lang w:val="hy-AM"/>
        </w:rPr>
        <w:t>2. Պաշտոնի բնութագիրը</w:t>
      </w:r>
    </w:p>
    <w:p w:rsidR="00027A97" w:rsidRPr="00045538" w:rsidRDefault="00CE2C58" w:rsidP="00871899">
      <w:pPr>
        <w:tabs>
          <w:tab w:val="left" w:pos="284"/>
          <w:tab w:val="left" w:pos="426"/>
          <w:tab w:val="left" w:pos="709"/>
        </w:tabs>
        <w:ind w:right="9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45538">
        <w:rPr>
          <w:rFonts w:ascii="GHEA Grapalat" w:hAnsi="GHEA Grapalat"/>
          <w:b/>
          <w:sz w:val="20"/>
          <w:szCs w:val="20"/>
          <w:lang w:val="hy-AM"/>
        </w:rPr>
        <w:t>2.1. Աշխատանքի բնույթը, իրավունքները, պարտականությունները</w:t>
      </w:r>
    </w:p>
    <w:p w:rsidR="000373C4" w:rsidRPr="00045538" w:rsidRDefault="0066000C" w:rsidP="00871899">
      <w:pPr>
        <w:pStyle w:val="ListParagraph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 w:cs="Sylfaen"/>
          <w:sz w:val="20"/>
          <w:szCs w:val="20"/>
          <w:lang w:val="hy-AM"/>
        </w:rPr>
        <w:t>իրականացնում է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մարզի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արտակարգ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իրավիճակներում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բնակչության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պաշտպանության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և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քաղաքացիական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պաշտպանության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բնագավառներին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առնչվող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պլանների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 xml:space="preserve">,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մարզպետի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մշակման</w:t>
      </w:r>
      <w:r w:rsidR="00BC697B" w:rsidRPr="00BC69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աշխատանքներ</w:t>
      </w:r>
      <w:r w:rsidR="00045538" w:rsidRPr="00BC697B">
        <w:rPr>
          <w:rFonts w:ascii="GHEA Grapalat" w:hAnsi="GHEA Grapalat" w:cs="Sylfaen"/>
          <w:sz w:val="20"/>
          <w:szCs w:val="20"/>
          <w:lang w:val="hy-AM"/>
        </w:rPr>
        <w:t>ը.</w:t>
      </w:r>
      <w:r w:rsidR="00F26BBC" w:rsidRPr="00045538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045538" w:rsidRPr="00045538" w:rsidRDefault="00F26BBC" w:rsidP="00871899">
      <w:pPr>
        <w:pStyle w:val="ListParagraph"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 w:cs="Sylfaen"/>
          <w:sz w:val="20"/>
          <w:szCs w:val="20"/>
          <w:lang w:val="hy-AM"/>
        </w:rPr>
        <w:t xml:space="preserve">իրականացնում է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կառավարման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տարածքային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 xml:space="preserve">,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մարմիններին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և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կազմակերպություններին՝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նրանց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արտակարգ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իրավիճակների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կանխման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և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հետևանքների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վերացման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ուղղությամբ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ծրագրերի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մշակման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գործում</w:t>
      </w:r>
      <w:r w:rsidR="007871FD" w:rsidRPr="00045538">
        <w:rPr>
          <w:rFonts w:ascii="GHEA Grapalat" w:hAnsi="GHEA Grapalat" w:cs="Sylfaen"/>
          <w:sz w:val="20"/>
          <w:szCs w:val="20"/>
          <w:lang w:val="hy-AM"/>
        </w:rPr>
        <w:t xml:space="preserve"> մեթոդական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871FD" w:rsidRPr="00045538">
        <w:rPr>
          <w:rFonts w:ascii="GHEA Grapalat" w:hAnsi="GHEA Grapalat" w:cs="Sylfaen"/>
          <w:sz w:val="20"/>
          <w:szCs w:val="20"/>
          <w:lang w:val="hy-AM"/>
        </w:rPr>
        <w:t>օգնության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871FD" w:rsidRPr="00045538">
        <w:rPr>
          <w:rFonts w:ascii="GHEA Grapalat" w:hAnsi="GHEA Grapalat" w:cs="Sylfaen"/>
          <w:sz w:val="20"/>
          <w:szCs w:val="20"/>
          <w:lang w:val="hy-AM"/>
        </w:rPr>
        <w:t>ցուցաբերում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>.</w:t>
      </w:r>
      <w:r w:rsidR="00ED2F05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ED2F05" w:rsidRPr="00045538" w:rsidRDefault="00ED2F05" w:rsidP="00871899">
      <w:pPr>
        <w:pStyle w:val="ListParagraph"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 w:cs="Sylfaen"/>
          <w:sz w:val="20"/>
          <w:szCs w:val="20"/>
          <w:lang w:val="hy-AM"/>
        </w:rPr>
        <w:t>մասնակցում է արտակարգ իրավիճակների սպառնալիքի և ծագման դեպքում իրադրության գնահատման համար տվյալների նախապատրաստման, դրանց վերլուծության և առաջարկությունների մշակման աշխատանքներին</w:t>
      </w:r>
      <w:r w:rsidRPr="00045538">
        <w:rPr>
          <w:rFonts w:ascii="GHEA Grapalat" w:hAnsi="GHEA Grapalat"/>
          <w:sz w:val="20"/>
          <w:szCs w:val="20"/>
          <w:lang w:val="hy-AM"/>
        </w:rPr>
        <w:t>.</w:t>
      </w:r>
    </w:p>
    <w:p w:rsidR="000373C4" w:rsidRPr="00045538" w:rsidRDefault="00F26BBC" w:rsidP="00871899">
      <w:pPr>
        <w:pStyle w:val="BodyTextIndent2"/>
        <w:numPr>
          <w:ilvl w:val="0"/>
          <w:numId w:val="9"/>
        </w:numPr>
        <w:tabs>
          <w:tab w:val="left" w:pos="0"/>
          <w:tab w:val="left" w:pos="700"/>
          <w:tab w:val="left" w:pos="851"/>
        </w:tabs>
        <w:spacing w:after="0" w:line="240" w:lineRule="auto"/>
        <w:ind w:left="0" w:right="-34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/>
          <w:sz w:val="20"/>
          <w:szCs w:val="20"/>
          <w:lang w:val="hy-AM"/>
        </w:rPr>
        <w:lastRenderedPageBreak/>
        <w:t xml:space="preserve">մասնակցում է 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>արտակարգ իրավի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softHyphen/>
        <w:t>ճակներում բնակչության պաշտպանության և քաղաքացիական պաշտպանության բնագավառների մարզի սոցիալ-տնտես</w:t>
      </w:r>
      <w:r w:rsidRPr="00045538">
        <w:rPr>
          <w:rFonts w:ascii="GHEA Grapalat" w:hAnsi="GHEA Grapalat"/>
          <w:sz w:val="20"/>
          <w:szCs w:val="20"/>
          <w:lang w:val="hy-AM"/>
        </w:rPr>
        <w:t>ական զարգացման ծրագրերի մշակման աշխատանքներին.</w:t>
      </w:r>
    </w:p>
    <w:p w:rsidR="0066000C" w:rsidRPr="00045538" w:rsidRDefault="0066000C" w:rsidP="00871899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/>
          <w:sz w:val="20"/>
          <w:szCs w:val="20"/>
          <w:lang w:val="hy-AM"/>
        </w:rPr>
        <w:t>ցուցաբերում է քաղաքացիական պաշտպանության և բնակչության պաշտպանության բնագավառներում պետական կառավարման մարմինների տարածքային ստորաբաժանումներին և տեղական ինքնակառավարման մարմիններին, կազմակերպություններին անհրաժեշ մեթոդական և գործնական օգնություն՝  նրանց կողմից հիմնական միջոցառումների և այլ պլաններով նախատեսված միջոցառումների կազմակերպման ու իրականացման ընթացքում:</w:t>
      </w:r>
    </w:p>
    <w:p w:rsidR="000373C4" w:rsidRPr="00045538" w:rsidRDefault="00F26BBC" w:rsidP="00871899">
      <w:pPr>
        <w:pStyle w:val="ListParagraph"/>
        <w:numPr>
          <w:ilvl w:val="0"/>
          <w:numId w:val="9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 w:cs="Sylfaen"/>
          <w:sz w:val="20"/>
          <w:szCs w:val="20"/>
          <w:lang w:val="hy-AM"/>
        </w:rPr>
        <w:t xml:space="preserve">մասնակցում է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կառավարման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մարմինների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տարածքային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ստորաբաժանումների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 xml:space="preserve">,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ինքանակառավարման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մարմինների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 xml:space="preserve">,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և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բնակչության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ուսուցման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աշխատանքներին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 xml:space="preserve">`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քաղաքացիական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պաշտպանության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և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արտակարգ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իրավիճակներում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բնակչության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պաշտպանությանն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առնչվող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 w:cs="Sylfaen"/>
          <w:sz w:val="20"/>
          <w:szCs w:val="20"/>
          <w:lang w:val="hy-AM"/>
        </w:rPr>
        <w:t>հիմնահարցերով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2D64D1" w:rsidRPr="00045538" w:rsidRDefault="00027A97" w:rsidP="00871899">
      <w:pPr>
        <w:shd w:val="clear" w:color="auto" w:fill="FFFFFF"/>
        <w:ind w:firstLine="207"/>
        <w:jc w:val="both"/>
        <w:rPr>
          <w:rFonts w:ascii="GHEA Grapalat" w:hAnsi="GHEA Grapalat"/>
          <w:b/>
          <w:bCs/>
          <w:sz w:val="20"/>
          <w:szCs w:val="20"/>
        </w:rPr>
      </w:pPr>
      <w:r w:rsidRPr="00045538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  <w:r w:rsidR="002D64D1" w:rsidRPr="00045538">
        <w:rPr>
          <w:rFonts w:ascii="GHEA Grapalat" w:hAnsi="GHEA Grapalat"/>
          <w:b/>
          <w:bCs/>
          <w:sz w:val="20"/>
          <w:szCs w:val="20"/>
        </w:rPr>
        <w:tab/>
      </w:r>
    </w:p>
    <w:p w:rsidR="0066000C" w:rsidRPr="00045538" w:rsidRDefault="00DB3E81" w:rsidP="00871899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ind w:left="0" w:firstLine="567"/>
        <w:jc w:val="both"/>
        <w:rPr>
          <w:rFonts w:ascii="GHEA Grapalat" w:hAnsi="GHEA Grapalat"/>
          <w:b/>
          <w:bCs/>
          <w:sz w:val="20"/>
          <w:szCs w:val="20"/>
          <w:lang w:val="hy-AM"/>
        </w:rPr>
      </w:pPr>
      <w:proofErr w:type="spellStart"/>
      <w:proofErr w:type="gramStart"/>
      <w:r w:rsidRPr="00045538">
        <w:rPr>
          <w:rFonts w:ascii="GHEA Grapalat" w:hAnsi="GHEA Grapalat" w:cs="Sylfaen"/>
          <w:sz w:val="20"/>
          <w:szCs w:val="20"/>
        </w:rPr>
        <w:t>հավաքագրել</w:t>
      </w:r>
      <w:proofErr w:type="spellEnd"/>
      <w:proofErr w:type="gramEnd"/>
      <w:r w:rsidR="0066000C" w:rsidRPr="00045538">
        <w:rPr>
          <w:rFonts w:ascii="GHEA Grapalat" w:hAnsi="GHEA Grapalat" w:cs="Sylfaen"/>
          <w:sz w:val="20"/>
          <w:szCs w:val="20"/>
          <w:lang w:val="hy-AM"/>
        </w:rPr>
        <w:t xml:space="preserve"> մարզի ճառագայթային, քիմիական, կենսաբանական իրավիճակի, տեղի ունեցած թունավորումն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>երի դեպքերի վերաբերյալ տվյալներ</w:t>
      </w:r>
      <w:r w:rsidR="00045538" w:rsidRPr="00045538">
        <w:rPr>
          <w:rFonts w:ascii="GHEA Grapalat" w:hAnsi="GHEA Grapalat" w:cs="Sylfaen"/>
          <w:sz w:val="20"/>
          <w:szCs w:val="20"/>
        </w:rPr>
        <w:t>ը.</w:t>
      </w:r>
      <w:r w:rsidR="0066000C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0373C4" w:rsidRPr="00045538" w:rsidRDefault="00045538" w:rsidP="00871899">
      <w:pPr>
        <w:pStyle w:val="ListParagraph"/>
        <w:numPr>
          <w:ilvl w:val="0"/>
          <w:numId w:val="5"/>
        </w:numPr>
        <w:spacing w:after="20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/>
          <w:sz w:val="20"/>
          <w:szCs w:val="20"/>
          <w:lang w:val="hy-AM"/>
        </w:rPr>
        <w:t>կազմակերպել հ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>ամապատասխան</w:t>
      </w:r>
      <w:r w:rsidRPr="00045538">
        <w:rPr>
          <w:rFonts w:ascii="GHEA Grapalat" w:hAnsi="GHEA Grapalat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>մարմինների</w:t>
      </w:r>
      <w:r w:rsidRPr="00045538">
        <w:rPr>
          <w:rFonts w:ascii="GHEA Grapalat" w:hAnsi="GHEA Grapalat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>ներկայացուցիչների</w:t>
      </w:r>
      <w:r w:rsidRPr="00045538">
        <w:rPr>
          <w:rFonts w:ascii="GHEA Grapalat" w:hAnsi="GHEA Grapalat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>հետ</w:t>
      </w:r>
      <w:r w:rsidRPr="00045538">
        <w:rPr>
          <w:rFonts w:ascii="GHEA Grapalat" w:hAnsi="GHEA Grapalat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/>
          <w:sz w:val="20"/>
          <w:szCs w:val="20"/>
          <w:lang w:val="fr-FR"/>
        </w:rPr>
        <w:t>արտակարգ իրավիճակներում բնակչության պաշտպանության  և  քաղաքացիական պաշտպանության</w:t>
      </w:r>
      <w:r w:rsidRPr="00045538">
        <w:rPr>
          <w:rFonts w:ascii="GHEA Grapalat" w:hAnsi="GHEA Grapalat"/>
          <w:sz w:val="20"/>
          <w:szCs w:val="20"/>
          <w:lang w:val="fr-FR"/>
        </w:rPr>
        <w:t xml:space="preserve"> </w:t>
      </w:r>
      <w:r w:rsidR="000373C4" w:rsidRPr="00045538">
        <w:rPr>
          <w:rFonts w:ascii="GHEA Grapalat" w:eastAsia="Arial Unicode MS" w:hAnsi="GHEA Grapalat" w:cs="Arial Unicode MS"/>
          <w:sz w:val="20"/>
          <w:szCs w:val="20"/>
          <w:lang w:val="hy-AM"/>
        </w:rPr>
        <w:t>վերաբերյալ</w:t>
      </w:r>
      <w:r w:rsidRPr="00045538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>քննարկումներ</w:t>
      </w:r>
      <w:r w:rsidR="000373C4" w:rsidRPr="0004553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045538">
        <w:rPr>
          <w:rFonts w:ascii="GHEA Grapalat" w:hAnsi="GHEA Grapalat"/>
          <w:sz w:val="20"/>
          <w:szCs w:val="20"/>
          <w:lang w:val="hy-AM"/>
        </w:rPr>
        <w:t xml:space="preserve">կատարել 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>անհրաժեշտ</w:t>
      </w:r>
      <w:r w:rsidRPr="00045538">
        <w:rPr>
          <w:rFonts w:ascii="GHEA Grapalat" w:hAnsi="GHEA Grapalat"/>
          <w:sz w:val="20"/>
          <w:szCs w:val="20"/>
          <w:lang w:val="hy-AM"/>
        </w:rPr>
        <w:t xml:space="preserve"> </w:t>
      </w:r>
      <w:r w:rsidR="000373C4" w:rsidRPr="00045538">
        <w:rPr>
          <w:rFonts w:ascii="GHEA Grapalat" w:hAnsi="GHEA Grapalat"/>
          <w:sz w:val="20"/>
          <w:szCs w:val="20"/>
          <w:lang w:val="hy-AM"/>
        </w:rPr>
        <w:t>հարցումներ.</w:t>
      </w:r>
    </w:p>
    <w:p w:rsidR="000373C4" w:rsidRPr="00045538" w:rsidRDefault="000373C4" w:rsidP="00871899">
      <w:pPr>
        <w:pStyle w:val="ListParagraph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/>
          <w:sz w:val="20"/>
          <w:szCs w:val="20"/>
          <w:lang w:val="fr-FR"/>
        </w:rPr>
        <w:t xml:space="preserve">համապատասխան մարմիններից` մարզպետարան, համայնքապետարաններ, կազմակերպություններ, </w:t>
      </w:r>
      <w:r w:rsidR="00102CE9" w:rsidRPr="00045538">
        <w:rPr>
          <w:rFonts w:ascii="GHEA Grapalat" w:hAnsi="GHEA Grapalat"/>
          <w:sz w:val="20"/>
          <w:szCs w:val="20"/>
          <w:lang w:val="hy-AM"/>
        </w:rPr>
        <w:t>ստանալ</w:t>
      </w:r>
      <w:r w:rsidRPr="00045538">
        <w:rPr>
          <w:rFonts w:ascii="GHEA Grapalat" w:hAnsi="GHEA Grapalat"/>
          <w:sz w:val="20"/>
          <w:szCs w:val="20"/>
          <w:lang w:val="fr-FR"/>
        </w:rPr>
        <w:t xml:space="preserve"> անհրաժեշտ տեղեկատվություն կապված արտակարգ իրավիճակներում բնակչության պաշտպանության և քաղաքացիական պաշտպանության ոլորտի  հետ.</w:t>
      </w:r>
    </w:p>
    <w:p w:rsidR="00DB3E81" w:rsidRPr="00045538" w:rsidRDefault="000373C4" w:rsidP="00871899">
      <w:pPr>
        <w:pStyle w:val="ListParagraph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GHEA Grapalat" w:hAnsi="GHEA Grapalat" w:cs="Arial"/>
          <w:b/>
          <w:sz w:val="20"/>
          <w:szCs w:val="20"/>
          <w:lang w:val="fr-FR"/>
        </w:rPr>
      </w:pPr>
      <w:r w:rsidRPr="00045538">
        <w:rPr>
          <w:rFonts w:ascii="GHEA Grapalat" w:hAnsi="GHEA Grapalat"/>
          <w:sz w:val="20"/>
          <w:szCs w:val="20"/>
          <w:lang w:val="fr-FR"/>
        </w:rPr>
        <w:t>ի</w:t>
      </w:r>
      <w:r w:rsidR="00102CE9" w:rsidRPr="00045538">
        <w:rPr>
          <w:rFonts w:ascii="GHEA Grapalat" w:hAnsi="GHEA Grapalat"/>
          <w:sz w:val="20"/>
          <w:szCs w:val="20"/>
          <w:lang w:val="fr-FR"/>
        </w:rPr>
        <w:t>րականացնել</w:t>
      </w:r>
      <w:r w:rsidRPr="00045538">
        <w:rPr>
          <w:rFonts w:ascii="GHEA Grapalat" w:hAnsi="GHEA Grapalat"/>
          <w:sz w:val="20"/>
          <w:szCs w:val="20"/>
          <w:lang w:val="fr-FR"/>
        </w:rPr>
        <w:t xml:space="preserve"> այցելություններ մարզի համայնքներ, տարբեր կազմակերպություններ, արտակարգ իրավիճակներում բնակչության պաշտպանության  և քաղաքացիական պաշտպանության ոլորտների հետ կապված փաստաթղթերի ճշտությունը և առկայությունը ստուգելու նպատակով,</w:t>
      </w:r>
    </w:p>
    <w:p w:rsidR="00DB3E81" w:rsidRPr="00045538" w:rsidRDefault="00DB3E81" w:rsidP="00871899">
      <w:pPr>
        <w:pStyle w:val="ListParagraph"/>
        <w:shd w:val="clear" w:color="auto" w:fill="FFFFFF"/>
        <w:ind w:left="567"/>
        <w:jc w:val="both"/>
        <w:rPr>
          <w:rFonts w:ascii="GHEA Grapalat" w:hAnsi="GHEA Grapalat" w:cs="Arial"/>
          <w:b/>
          <w:sz w:val="20"/>
          <w:szCs w:val="20"/>
          <w:lang w:val="fr-FR"/>
        </w:rPr>
      </w:pPr>
    </w:p>
    <w:p w:rsidR="00F21B56" w:rsidRPr="00045538" w:rsidRDefault="00F21B56" w:rsidP="00871899">
      <w:pPr>
        <w:pStyle w:val="ListParagraph"/>
        <w:shd w:val="clear" w:color="auto" w:fill="FFFFFF"/>
        <w:ind w:left="567"/>
        <w:jc w:val="both"/>
        <w:rPr>
          <w:rFonts w:ascii="GHEA Grapalat" w:hAnsi="GHEA Grapalat" w:cs="Arial"/>
          <w:b/>
          <w:sz w:val="20"/>
          <w:szCs w:val="20"/>
          <w:lang w:val="fr-FR"/>
        </w:rPr>
      </w:pPr>
      <w:r w:rsidRPr="00045538">
        <w:rPr>
          <w:rFonts w:ascii="GHEA Grapalat" w:hAnsi="GHEA Grapalat" w:cs="Arial"/>
          <w:b/>
          <w:sz w:val="20"/>
          <w:szCs w:val="20"/>
          <w:lang w:val="fr-FR"/>
        </w:rPr>
        <w:t>Պարտականությունները՝</w:t>
      </w:r>
    </w:p>
    <w:p w:rsidR="00045538" w:rsidRPr="00045538" w:rsidRDefault="00045538" w:rsidP="00871899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</w:tabs>
        <w:spacing w:after="200"/>
        <w:ind w:left="0" w:firstLine="567"/>
        <w:jc w:val="both"/>
        <w:rPr>
          <w:rFonts w:ascii="GHEA Grapalat" w:hAnsi="GHEA Grapalat"/>
          <w:strike/>
          <w:sz w:val="20"/>
          <w:szCs w:val="20"/>
          <w:lang w:val="fr-FR"/>
        </w:rPr>
      </w:pPr>
      <w:r w:rsidRPr="00045538">
        <w:rPr>
          <w:rFonts w:ascii="GHEA Grapalat" w:hAnsi="GHEA Grapalat" w:cs="Sylfaen"/>
          <w:sz w:val="20"/>
          <w:szCs w:val="20"/>
          <w:lang w:val="ru-RU"/>
        </w:rPr>
        <w:t>ուսումնասիրել</w:t>
      </w:r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45538">
        <w:rPr>
          <w:rFonts w:ascii="GHEA Grapalat" w:hAnsi="GHEA Grapalat" w:cs="Sylfaen"/>
          <w:sz w:val="20"/>
          <w:szCs w:val="20"/>
          <w:lang w:val="ru-RU"/>
        </w:rPr>
        <w:t>մարզպետի</w:t>
      </w:r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45538">
        <w:rPr>
          <w:rFonts w:ascii="GHEA Grapalat" w:hAnsi="GHEA Grapalat" w:cs="Sylfaen"/>
          <w:sz w:val="20"/>
          <w:szCs w:val="20"/>
          <w:lang w:val="ru-RU"/>
        </w:rPr>
        <w:t>համապատասխան</w:t>
      </w:r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B37437">
        <w:rPr>
          <w:rFonts w:ascii="GHEA Grapalat" w:hAnsi="GHEA Grapalat" w:cs="Sylfaen"/>
          <w:sz w:val="20"/>
          <w:szCs w:val="20"/>
          <w:lang w:val="ru-RU"/>
        </w:rPr>
        <w:t>որոշ</w:t>
      </w:r>
      <w:proofErr w:type="spellStart"/>
      <w:r w:rsidR="00B37437">
        <w:rPr>
          <w:rFonts w:ascii="GHEA Grapalat" w:hAnsi="GHEA Grapalat" w:cs="Sylfaen"/>
          <w:sz w:val="20"/>
          <w:szCs w:val="20"/>
        </w:rPr>
        <w:t>ումների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45538">
        <w:rPr>
          <w:rFonts w:ascii="GHEA Grapalat" w:hAnsi="GHEA Grapalat" w:cs="Sylfaen"/>
          <w:sz w:val="20"/>
          <w:szCs w:val="20"/>
          <w:lang w:val="ru-RU"/>
        </w:rPr>
        <w:t>նախագ</w:t>
      </w:r>
      <w:proofErr w:type="spellStart"/>
      <w:r w:rsidRPr="00045538">
        <w:rPr>
          <w:rFonts w:ascii="GHEA Grapalat" w:hAnsi="GHEA Grapalat" w:cs="Sylfaen"/>
          <w:sz w:val="20"/>
          <w:szCs w:val="20"/>
        </w:rPr>
        <w:t>ծերի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045538">
        <w:rPr>
          <w:rFonts w:ascii="GHEA Grapalat" w:hAnsi="GHEA Grapalat" w:cs="Sylfaen"/>
          <w:sz w:val="20"/>
          <w:szCs w:val="20"/>
          <w:lang w:val="fr-FR"/>
        </w:rPr>
        <w:t>ամ</w:t>
      </w:r>
      <w:proofErr w:type="spellEnd"/>
      <w:r w:rsidRPr="00045538">
        <w:rPr>
          <w:rFonts w:ascii="GHEA Grapalat" w:hAnsi="GHEA Grapalat" w:cs="Sylfaen"/>
          <w:sz w:val="20"/>
          <w:szCs w:val="20"/>
          <w:lang w:val="ru-RU"/>
        </w:rPr>
        <w:t>բողջական</w:t>
      </w:r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45538">
        <w:rPr>
          <w:rFonts w:ascii="GHEA Grapalat" w:hAnsi="GHEA Grapalat" w:cs="Sylfaen"/>
          <w:sz w:val="20"/>
          <w:szCs w:val="20"/>
          <w:lang w:val="ru-RU"/>
        </w:rPr>
        <w:t>փաթեթը</w:t>
      </w:r>
      <w:r w:rsidRPr="00045538">
        <w:rPr>
          <w:rFonts w:ascii="GHEA Grapalat" w:hAnsi="GHEA Grapalat" w:cs="Sylfaen"/>
          <w:sz w:val="20"/>
          <w:szCs w:val="20"/>
          <w:lang w:val="fr-FR"/>
        </w:rPr>
        <w:t>.</w:t>
      </w:r>
    </w:p>
    <w:p w:rsidR="00DB3E81" w:rsidRPr="00045538" w:rsidRDefault="00045538" w:rsidP="00871899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ind w:left="0" w:firstLine="567"/>
        <w:jc w:val="both"/>
        <w:rPr>
          <w:rFonts w:ascii="GHEA Grapalat" w:eastAsia="Arial Unicode MS" w:hAnsi="GHEA Grapalat" w:cs="Arial Unicode MS"/>
          <w:sz w:val="20"/>
          <w:szCs w:val="20"/>
          <w:lang w:val="hy-AM"/>
        </w:rPr>
      </w:pPr>
      <w:proofErr w:type="gramStart"/>
      <w:r w:rsidRPr="00045538">
        <w:rPr>
          <w:rFonts w:ascii="GHEA Grapalat" w:hAnsi="GHEA Grapalat"/>
          <w:sz w:val="20"/>
          <w:szCs w:val="20"/>
        </w:rPr>
        <w:t>ն</w:t>
      </w:r>
      <w:r w:rsidR="00DB3E81" w:rsidRPr="00045538">
        <w:rPr>
          <w:rFonts w:ascii="GHEA Grapalat" w:hAnsi="GHEA Grapalat"/>
          <w:sz w:val="20"/>
          <w:szCs w:val="20"/>
          <w:lang w:val="hy-AM"/>
        </w:rPr>
        <w:t>երկայացնել</w:t>
      </w:r>
      <w:proofErr w:type="gramEnd"/>
      <w:r w:rsidRPr="00045538">
        <w:rPr>
          <w:rFonts w:ascii="GHEA Grapalat" w:hAnsi="GHEA Grapalat"/>
          <w:sz w:val="20"/>
          <w:szCs w:val="20"/>
          <w:lang w:val="fr-FR"/>
        </w:rPr>
        <w:t xml:space="preserve"> </w:t>
      </w:r>
      <w:r w:rsidR="00DB3E81" w:rsidRPr="00045538">
        <w:rPr>
          <w:rFonts w:ascii="GHEA Grapalat" w:hAnsi="GHEA Grapalat"/>
          <w:sz w:val="20"/>
          <w:szCs w:val="20"/>
          <w:lang w:val="hy-AM"/>
        </w:rPr>
        <w:t>առաջարկություններ</w:t>
      </w:r>
      <w:r w:rsidR="00DB3E81" w:rsidRPr="00045538">
        <w:rPr>
          <w:rFonts w:ascii="GHEA Grapalat" w:hAnsi="GHEA Grapalat"/>
          <w:sz w:val="20"/>
          <w:szCs w:val="20"/>
          <w:lang w:val="fr-FR"/>
        </w:rPr>
        <w:t xml:space="preserve">, </w:t>
      </w:r>
      <w:r w:rsidR="00DB3E81" w:rsidRPr="00045538">
        <w:rPr>
          <w:rFonts w:ascii="GHEA Grapalat" w:hAnsi="GHEA Grapalat"/>
          <w:sz w:val="20"/>
          <w:szCs w:val="20"/>
          <w:lang w:val="hy-AM"/>
        </w:rPr>
        <w:t>զեկույցներ՝</w:t>
      </w:r>
      <w:r w:rsidR="00DB3E81" w:rsidRPr="00045538">
        <w:rPr>
          <w:rFonts w:ascii="GHEA Grapalat" w:hAnsi="GHEA Grapalat"/>
          <w:sz w:val="20"/>
          <w:szCs w:val="20"/>
          <w:lang w:val="fr-FR"/>
        </w:rPr>
        <w:t xml:space="preserve"> արտակարգ իրավիճակներում բնակչության պաշտպանության  և  քաղաքացիական պաշտպանության </w:t>
      </w:r>
      <w:r w:rsidR="00A033CA" w:rsidRPr="00045538">
        <w:rPr>
          <w:rFonts w:ascii="GHEA Grapalat" w:hAnsi="GHEA Grapalat"/>
          <w:sz w:val="20"/>
          <w:szCs w:val="20"/>
          <w:lang w:val="hy-AM"/>
        </w:rPr>
        <w:t>ոլորտի</w:t>
      </w:r>
      <w:r w:rsidR="00BB10FE" w:rsidRPr="00045538">
        <w:rPr>
          <w:rFonts w:ascii="GHEA Grapalat" w:hAnsi="GHEA Grapalat"/>
          <w:sz w:val="20"/>
          <w:szCs w:val="20"/>
          <w:lang w:val="fr-FR"/>
        </w:rPr>
        <w:t xml:space="preserve"> </w:t>
      </w:r>
      <w:r w:rsidR="00DB3E81" w:rsidRPr="00045538">
        <w:rPr>
          <w:rFonts w:ascii="GHEA Grapalat" w:hAnsi="GHEA Grapalat"/>
          <w:sz w:val="20"/>
          <w:szCs w:val="20"/>
          <w:lang w:val="hy-AM"/>
        </w:rPr>
        <w:t>համապատասխան</w:t>
      </w:r>
      <w:r w:rsidR="00A033CA" w:rsidRPr="0004553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մարմինների</w:t>
      </w:r>
      <w:r w:rsidR="00DB3E81" w:rsidRPr="00045538">
        <w:rPr>
          <w:rFonts w:ascii="GHEA Grapalat" w:hAnsi="GHEA Grapalat"/>
          <w:sz w:val="20"/>
          <w:szCs w:val="20"/>
          <w:lang w:val="hy-AM"/>
        </w:rPr>
        <w:t xml:space="preserve"> </w:t>
      </w:r>
      <w:r w:rsidR="00DB3E81" w:rsidRPr="00045538">
        <w:rPr>
          <w:rFonts w:ascii="GHEA Grapalat" w:eastAsia="Arial Unicode MS" w:hAnsi="GHEA Grapalat" w:cs="Arial Unicode MS"/>
          <w:sz w:val="20"/>
          <w:szCs w:val="20"/>
          <w:lang w:val="fr-FR"/>
        </w:rPr>
        <w:t xml:space="preserve">և արտակարգ </w:t>
      </w:r>
      <w:r w:rsidR="00DB3E81" w:rsidRPr="00045538">
        <w:rPr>
          <w:rFonts w:ascii="GHEA Grapalat" w:eastAsia="Arial Unicode MS" w:hAnsi="GHEA Grapalat" w:cs="Arial Unicode MS"/>
          <w:sz w:val="20"/>
          <w:szCs w:val="20"/>
          <w:lang w:val="fr-FR"/>
        </w:rPr>
        <w:lastRenderedPageBreak/>
        <w:t xml:space="preserve">իրավիճակների պատասխանատուների կողմից ներկայացվող փաստաթղթերի վերաբերյալ. </w:t>
      </w:r>
    </w:p>
    <w:p w:rsidR="00357BC3" w:rsidRPr="00045538" w:rsidRDefault="00DB3E81" w:rsidP="00871899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45538">
        <w:rPr>
          <w:rFonts w:ascii="GHEA Grapalat" w:hAnsi="GHEA Grapalat" w:cs="Sylfaen"/>
          <w:sz w:val="20"/>
          <w:szCs w:val="20"/>
          <w:lang w:val="hy-AM"/>
        </w:rPr>
        <w:t>հաշվառել</w:t>
      </w:r>
      <w:r w:rsidR="0066000C" w:rsidRPr="00045538">
        <w:rPr>
          <w:rFonts w:ascii="GHEA Grapalat" w:hAnsi="GHEA Grapalat" w:cs="Sylfaen"/>
          <w:sz w:val="20"/>
          <w:szCs w:val="20"/>
          <w:lang w:val="hy-AM"/>
        </w:rPr>
        <w:t xml:space="preserve"> տարածքների համալիր ուսումնասիրություններին, տեղազննումներին համապատասխան մասնագիտական նյութեր</w:t>
      </w:r>
      <w:r w:rsidRPr="00045538">
        <w:rPr>
          <w:rFonts w:ascii="GHEA Grapalat" w:hAnsi="GHEA Grapalat" w:cs="Sylfaen"/>
          <w:sz w:val="20"/>
          <w:szCs w:val="20"/>
          <w:lang w:val="hy-AM"/>
        </w:rPr>
        <w:t>ը, կազմել</w:t>
      </w:r>
      <w:r w:rsidR="0066000C" w:rsidRPr="00045538">
        <w:rPr>
          <w:rFonts w:ascii="GHEA Grapalat" w:hAnsi="GHEA Grapalat" w:cs="Sylfaen"/>
          <w:sz w:val="20"/>
          <w:szCs w:val="20"/>
          <w:lang w:val="hy-AM"/>
        </w:rPr>
        <w:t xml:space="preserve"> մասնագիտական եզրակացություններ, </w:t>
      </w:r>
      <w:r w:rsidRPr="00045538">
        <w:rPr>
          <w:rFonts w:ascii="GHEA Grapalat" w:hAnsi="GHEA Grapalat" w:cs="Sylfaen"/>
          <w:sz w:val="20"/>
          <w:szCs w:val="20"/>
          <w:lang w:val="hy-AM"/>
        </w:rPr>
        <w:t xml:space="preserve">մշակել </w:t>
      </w:r>
      <w:r w:rsidR="0066000C" w:rsidRPr="00045538">
        <w:rPr>
          <w:rFonts w:ascii="GHEA Grapalat" w:hAnsi="GHEA Grapalat" w:cs="Sylfaen"/>
          <w:sz w:val="20"/>
          <w:szCs w:val="20"/>
          <w:lang w:val="hy-AM"/>
        </w:rPr>
        <w:t>հնարավոր տարերային աղետներից խուսափելու նպատակով կանխար</w:t>
      </w:r>
      <w:r w:rsidRPr="00045538">
        <w:rPr>
          <w:rFonts w:ascii="GHEA Grapalat" w:hAnsi="GHEA Grapalat" w:cs="Sylfaen"/>
          <w:sz w:val="20"/>
          <w:szCs w:val="20"/>
          <w:lang w:val="hy-AM"/>
        </w:rPr>
        <w:t>գելիչ պաշտպանական միջոցառումներ.</w:t>
      </w:r>
    </w:p>
    <w:p w:rsidR="0066000C" w:rsidRPr="00045538" w:rsidRDefault="0058193F" w:rsidP="00871899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45538">
        <w:rPr>
          <w:rFonts w:ascii="GHEA Grapalat" w:hAnsi="GHEA Grapalat" w:cs="Sylfaen"/>
          <w:sz w:val="20"/>
          <w:szCs w:val="20"/>
          <w:lang w:val="hy-AM"/>
        </w:rPr>
        <w:t>կ</w:t>
      </w:r>
      <w:r w:rsidR="00DB3E81" w:rsidRPr="00045538">
        <w:rPr>
          <w:rFonts w:ascii="GHEA Grapalat" w:hAnsi="GHEA Grapalat" w:cs="Sylfaen"/>
          <w:sz w:val="20"/>
          <w:szCs w:val="20"/>
          <w:lang w:val="hy-AM"/>
        </w:rPr>
        <w:t xml:space="preserve">ազմել </w:t>
      </w:r>
      <w:r w:rsidR="0066000C" w:rsidRPr="00045538">
        <w:rPr>
          <w:rFonts w:ascii="GHEA Grapalat" w:hAnsi="GHEA Grapalat" w:cs="Sylfaen"/>
          <w:sz w:val="20"/>
          <w:szCs w:val="20"/>
          <w:lang w:val="hy-AM"/>
        </w:rPr>
        <w:t xml:space="preserve"> մարզի ճառագայթային, քիմիական, կենսաբանական իրավիճակի, տեղի ունեցած թունավորումների դեպքերի վերաբերյալ հավաքագրված</w:t>
      </w:r>
      <w:r w:rsidR="00137018" w:rsidRPr="00045538">
        <w:rPr>
          <w:rFonts w:ascii="GHEA Grapalat" w:hAnsi="GHEA Grapalat" w:cs="Sylfaen"/>
          <w:sz w:val="20"/>
          <w:szCs w:val="20"/>
          <w:lang w:val="hy-AM"/>
        </w:rPr>
        <w:t xml:space="preserve"> տվյալների հաշվետվություններ.</w:t>
      </w:r>
    </w:p>
    <w:p w:rsidR="0066000C" w:rsidRPr="00045538" w:rsidRDefault="00137018" w:rsidP="00871899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 w:cs="Sylfaen"/>
          <w:sz w:val="20"/>
          <w:szCs w:val="20"/>
          <w:lang w:val="hy-AM"/>
        </w:rPr>
        <w:t xml:space="preserve">հաշվառել </w:t>
      </w:r>
      <w:r w:rsidR="0066000C" w:rsidRPr="00045538">
        <w:rPr>
          <w:rFonts w:ascii="GHEA Grapalat" w:hAnsi="GHEA Grapalat" w:cs="Sylfaen"/>
          <w:sz w:val="20"/>
          <w:szCs w:val="20"/>
          <w:lang w:val="hy-AM"/>
        </w:rPr>
        <w:t>մարզի</w:t>
      </w:r>
      <w:r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6000C" w:rsidRPr="00045538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6000C" w:rsidRPr="00045538">
        <w:rPr>
          <w:rFonts w:ascii="GHEA Grapalat" w:hAnsi="GHEA Grapalat" w:cs="Sylfaen"/>
          <w:sz w:val="20"/>
          <w:szCs w:val="20"/>
          <w:lang w:val="hy-AM"/>
        </w:rPr>
        <w:t>գրան</w:t>
      </w:r>
      <w:r w:rsidR="00A033CA" w:rsidRPr="00045538">
        <w:rPr>
          <w:rFonts w:ascii="GHEA Grapalat" w:hAnsi="GHEA Grapalat" w:cs="Sylfaen"/>
          <w:sz w:val="20"/>
          <w:szCs w:val="20"/>
          <w:lang w:val="hy-AM"/>
        </w:rPr>
        <w:t>ցված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033CA" w:rsidRPr="00045538">
        <w:rPr>
          <w:rFonts w:ascii="GHEA Grapalat" w:hAnsi="GHEA Grapalat" w:cs="Sylfaen"/>
          <w:sz w:val="20"/>
          <w:szCs w:val="20"/>
          <w:lang w:val="hy-AM"/>
        </w:rPr>
        <w:t>արտակարգ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դեպքերն </w:t>
      </w:r>
      <w:r w:rsidR="00A033CA" w:rsidRPr="00045538">
        <w:rPr>
          <w:rFonts w:ascii="GHEA Grapalat" w:hAnsi="GHEA Grapalat" w:cs="Sylfaen"/>
          <w:sz w:val="20"/>
          <w:szCs w:val="20"/>
          <w:lang w:val="hy-AM"/>
        </w:rPr>
        <w:t>ու</w:t>
      </w:r>
      <w:r w:rsidR="00045538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033CA" w:rsidRPr="00045538">
        <w:rPr>
          <w:rFonts w:ascii="GHEA Grapalat" w:hAnsi="GHEA Grapalat" w:cs="Sylfaen"/>
          <w:sz w:val="20"/>
          <w:szCs w:val="20"/>
          <w:lang w:val="hy-AM"/>
        </w:rPr>
        <w:t>պատահարները</w:t>
      </w:r>
      <w:r w:rsidR="0066000C" w:rsidRPr="00045538">
        <w:rPr>
          <w:rFonts w:ascii="GHEA Grapalat" w:hAnsi="GHEA Grapalat"/>
          <w:sz w:val="20"/>
          <w:szCs w:val="20"/>
          <w:lang w:val="hy-AM"/>
        </w:rPr>
        <w:t>.</w:t>
      </w:r>
    </w:p>
    <w:p w:rsidR="00137018" w:rsidRPr="00045538" w:rsidRDefault="00045538" w:rsidP="00871899">
      <w:pPr>
        <w:pStyle w:val="ListParagraph"/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045538">
        <w:rPr>
          <w:rFonts w:ascii="GHEA Grapalat" w:hAnsi="GHEA Grapalat" w:cs="Sylfaen"/>
          <w:sz w:val="20"/>
          <w:szCs w:val="20"/>
          <w:lang w:val="hy-AM"/>
        </w:rPr>
        <w:t>ն</w:t>
      </w:r>
      <w:r w:rsidR="000C0857" w:rsidRPr="00045538">
        <w:rPr>
          <w:rFonts w:ascii="GHEA Grapalat" w:hAnsi="GHEA Grapalat" w:cs="Sylfaen"/>
          <w:sz w:val="20"/>
          <w:szCs w:val="20"/>
          <w:lang w:val="hy-AM"/>
        </w:rPr>
        <w:t>ախապատրաստել</w:t>
      </w:r>
      <w:r w:rsidR="00A033CA"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C0857" w:rsidRPr="00045538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C0857" w:rsidRPr="00045538">
        <w:rPr>
          <w:rFonts w:ascii="GHEA Grapalat" w:hAnsi="GHEA Grapalat" w:cs="Sylfaen"/>
          <w:sz w:val="20"/>
          <w:szCs w:val="20"/>
          <w:lang w:val="hy-AM"/>
        </w:rPr>
        <w:t>փաստաթղթեր</w:t>
      </w:r>
      <w:r w:rsidR="000C0857" w:rsidRPr="00045538">
        <w:rPr>
          <w:rFonts w:ascii="GHEA Grapalat" w:hAnsi="GHEA Grapalat"/>
          <w:sz w:val="20"/>
          <w:szCs w:val="20"/>
          <w:lang w:val="fr-FR"/>
        </w:rPr>
        <w:t xml:space="preserve">` </w:t>
      </w:r>
      <w:r w:rsidR="000C0857" w:rsidRPr="00045538">
        <w:rPr>
          <w:rFonts w:ascii="GHEA Grapalat" w:hAnsi="GHEA Grapalat" w:cs="Sylfaen"/>
          <w:sz w:val="20"/>
          <w:szCs w:val="20"/>
          <w:lang w:val="hy-AM"/>
        </w:rPr>
        <w:t>հաշվետախտակի</w:t>
      </w:r>
      <w:r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033CA" w:rsidRPr="00045538">
        <w:rPr>
          <w:rFonts w:ascii="GHEA Grapalat" w:hAnsi="GHEA Grapalat" w:cs="Sylfaen"/>
          <w:sz w:val="20"/>
          <w:szCs w:val="20"/>
          <w:lang w:val="hy-AM"/>
        </w:rPr>
        <w:t>ձ</w:t>
      </w:r>
      <w:r w:rsidR="000C0857" w:rsidRPr="00045538">
        <w:rPr>
          <w:rFonts w:ascii="GHEA Grapalat" w:hAnsi="GHEA Grapalat" w:cs="Sylfaen"/>
          <w:sz w:val="20"/>
          <w:szCs w:val="20"/>
          <w:lang w:val="hy-AM"/>
        </w:rPr>
        <w:t>ևեր</w:t>
      </w:r>
      <w:r w:rsidR="00357BC3" w:rsidRPr="00045538">
        <w:rPr>
          <w:rFonts w:ascii="GHEA Grapalat" w:hAnsi="GHEA Grapalat"/>
          <w:sz w:val="20"/>
          <w:szCs w:val="20"/>
          <w:lang w:val="fr-FR"/>
        </w:rPr>
        <w:t xml:space="preserve">, </w:t>
      </w:r>
      <w:r w:rsidR="000C0857" w:rsidRPr="00045538">
        <w:rPr>
          <w:rFonts w:ascii="GHEA Grapalat" w:hAnsi="GHEA Grapalat" w:cs="Sylfaen"/>
          <w:sz w:val="20"/>
          <w:szCs w:val="20"/>
          <w:lang w:val="hy-AM"/>
        </w:rPr>
        <w:t>գրություններ</w:t>
      </w:r>
      <w:r w:rsidR="000C0857" w:rsidRPr="00045538">
        <w:rPr>
          <w:rFonts w:ascii="GHEA Grapalat" w:hAnsi="GHEA Grapalat"/>
          <w:sz w:val="20"/>
          <w:szCs w:val="20"/>
          <w:lang w:val="fr-FR"/>
        </w:rPr>
        <w:t xml:space="preserve">, </w:t>
      </w:r>
      <w:r w:rsidR="000C0857" w:rsidRPr="00045538">
        <w:rPr>
          <w:rFonts w:ascii="GHEA Grapalat" w:hAnsi="GHEA Grapalat" w:cs="Sylfaen"/>
          <w:sz w:val="20"/>
          <w:szCs w:val="20"/>
          <w:lang w:val="hy-AM"/>
        </w:rPr>
        <w:t>տեղեկանքներ</w:t>
      </w:r>
      <w:r w:rsidR="000C0857" w:rsidRPr="00045538">
        <w:rPr>
          <w:rFonts w:ascii="GHEA Grapalat" w:hAnsi="GHEA Grapalat"/>
          <w:sz w:val="20"/>
          <w:szCs w:val="20"/>
          <w:lang w:val="fr-FR"/>
        </w:rPr>
        <w:t xml:space="preserve">, </w:t>
      </w:r>
      <w:r w:rsidR="000C0857" w:rsidRPr="00045538">
        <w:rPr>
          <w:rFonts w:ascii="GHEA Grapalat" w:hAnsi="GHEA Grapalat" w:cs="Sylfaen"/>
          <w:sz w:val="20"/>
          <w:szCs w:val="20"/>
          <w:lang w:val="hy-AM"/>
        </w:rPr>
        <w:t>զեկուցագրեր</w:t>
      </w:r>
      <w:r w:rsidR="000C0857" w:rsidRPr="00045538">
        <w:rPr>
          <w:rFonts w:ascii="GHEA Grapalat" w:hAnsi="GHEA Grapalat"/>
          <w:sz w:val="20"/>
          <w:szCs w:val="20"/>
          <w:lang w:val="fr-FR"/>
        </w:rPr>
        <w:t xml:space="preserve">, </w:t>
      </w:r>
      <w:r w:rsidR="000C0857" w:rsidRPr="00045538">
        <w:rPr>
          <w:rFonts w:ascii="GHEA Grapalat" w:hAnsi="GHEA Grapalat" w:cs="Sylfaen"/>
          <w:sz w:val="20"/>
          <w:szCs w:val="20"/>
          <w:lang w:val="hy-AM"/>
        </w:rPr>
        <w:t>այլ</w:t>
      </w:r>
      <w:r w:rsidRPr="000455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C0857" w:rsidRPr="00045538">
        <w:rPr>
          <w:rFonts w:ascii="GHEA Grapalat" w:hAnsi="GHEA Grapalat" w:cs="Sylfaen"/>
          <w:sz w:val="20"/>
          <w:szCs w:val="20"/>
          <w:lang w:val="hy-AM"/>
        </w:rPr>
        <w:t>գրություններ</w:t>
      </w:r>
    </w:p>
    <w:p w:rsidR="000C0857" w:rsidRPr="00045538" w:rsidRDefault="00137018" w:rsidP="00871899">
      <w:pPr>
        <w:pStyle w:val="ListParagraph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GHEA Grapalat" w:eastAsia="Arial Unicode MS" w:hAnsi="GHEA Grapalat" w:cs="Arial Unicode MS"/>
          <w:sz w:val="20"/>
          <w:szCs w:val="20"/>
          <w:lang w:val="fr-FR"/>
        </w:rPr>
      </w:pPr>
      <w:proofErr w:type="spellStart"/>
      <w:r w:rsidRPr="00045538">
        <w:rPr>
          <w:rFonts w:ascii="GHEA Grapalat" w:hAnsi="GHEA Grapalat" w:cs="Sylfaen"/>
          <w:sz w:val="20"/>
          <w:szCs w:val="20"/>
          <w:lang w:val="fr-FR"/>
        </w:rPr>
        <w:t>ստուգել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  <w:lang w:val="fr-FR"/>
        </w:rPr>
        <w:t>ներկայացված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045538">
        <w:rPr>
          <w:rFonts w:ascii="GHEA Grapalat" w:hAnsi="GHEA Grapalat" w:cs="Sylfaen"/>
          <w:sz w:val="20"/>
          <w:szCs w:val="20"/>
          <w:lang w:val="fr-FR"/>
        </w:rPr>
        <w:t>փաստաթղթերը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>՝</w:t>
      </w:r>
      <w:r w:rsidR="000C0857" w:rsidRPr="00045538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  <w:lang w:val="fr-FR"/>
        </w:rPr>
        <w:t>մարզի</w:t>
      </w:r>
      <w:proofErr w:type="spellEnd"/>
      <w:r w:rsidR="00045538" w:rsidRPr="00045538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  <w:lang w:val="fr-FR"/>
        </w:rPr>
        <w:t>քաղաքային</w:t>
      </w:r>
      <w:proofErr w:type="spellEnd"/>
      <w:r w:rsidR="00045538"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C0857" w:rsidRPr="00045538">
        <w:rPr>
          <w:rFonts w:ascii="GHEA Grapalat" w:hAnsi="GHEA Grapalat" w:cs="Sylfaen"/>
          <w:sz w:val="20"/>
          <w:szCs w:val="20"/>
          <w:lang w:val="fr-FR"/>
        </w:rPr>
        <w:t>և</w:t>
      </w:r>
      <w:r w:rsidR="00045538"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  <w:lang w:val="fr-FR"/>
        </w:rPr>
        <w:t>գյուղական</w:t>
      </w:r>
      <w:proofErr w:type="spellEnd"/>
      <w:r w:rsidR="00045538"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  <w:lang w:val="fr-FR"/>
        </w:rPr>
        <w:t>համայնքների</w:t>
      </w:r>
      <w:proofErr w:type="spellEnd"/>
      <w:r w:rsidR="000C0857" w:rsidRPr="00045538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  <w:lang w:val="fr-FR"/>
        </w:rPr>
        <w:t>կազմակերպությունների</w:t>
      </w:r>
      <w:proofErr w:type="spellEnd"/>
      <w:r w:rsidR="00045538"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eastAsia="Arial Unicode MS" w:hAnsi="GHEA Grapalat" w:cs="Sylfaen"/>
          <w:sz w:val="20"/>
          <w:szCs w:val="20"/>
        </w:rPr>
        <w:t>ք</w:t>
      </w:r>
      <w:r w:rsidRPr="00045538">
        <w:rPr>
          <w:rFonts w:ascii="GHEA Grapalat" w:eastAsia="Arial Unicode MS" w:hAnsi="GHEA Grapalat" w:cs="Sylfaen"/>
          <w:sz w:val="20"/>
          <w:szCs w:val="20"/>
        </w:rPr>
        <w:t>աղաքացիական</w:t>
      </w:r>
      <w:proofErr w:type="spellEnd"/>
      <w:r w:rsidR="00045538" w:rsidRPr="00045538">
        <w:rPr>
          <w:rFonts w:ascii="GHEA Grapalat" w:eastAsia="Arial Unicode MS" w:hAnsi="GHEA Grapalat" w:cs="Sylfaen"/>
          <w:sz w:val="20"/>
          <w:szCs w:val="20"/>
          <w:lang w:val="fr-FR"/>
        </w:rPr>
        <w:t xml:space="preserve"> </w:t>
      </w:r>
      <w:proofErr w:type="spellStart"/>
      <w:r w:rsidRPr="00045538">
        <w:rPr>
          <w:rFonts w:ascii="GHEA Grapalat" w:eastAsia="Arial Unicode MS" w:hAnsi="GHEA Grapalat" w:cs="Sylfaen"/>
          <w:sz w:val="20"/>
          <w:szCs w:val="20"/>
        </w:rPr>
        <w:t>պաշտպանության</w:t>
      </w:r>
      <w:proofErr w:type="spellEnd"/>
      <w:r w:rsidR="00045538" w:rsidRPr="00045538">
        <w:rPr>
          <w:rFonts w:ascii="GHEA Grapalat" w:eastAsia="Arial Unicode MS" w:hAnsi="GHEA Grapalat" w:cs="Sylfaen"/>
          <w:sz w:val="20"/>
          <w:szCs w:val="20"/>
          <w:lang w:val="fr-FR"/>
        </w:rPr>
        <w:t xml:space="preserve"> </w:t>
      </w:r>
      <w:proofErr w:type="spellStart"/>
      <w:r w:rsidRPr="00045538">
        <w:rPr>
          <w:rFonts w:ascii="GHEA Grapalat" w:eastAsia="Arial Unicode MS" w:hAnsi="GHEA Grapalat" w:cs="Sylfaen"/>
          <w:sz w:val="20"/>
          <w:szCs w:val="20"/>
        </w:rPr>
        <w:t>պլաններ</w:t>
      </w:r>
      <w:r w:rsidR="00A033CA" w:rsidRPr="00045538">
        <w:rPr>
          <w:rFonts w:ascii="GHEA Grapalat" w:eastAsia="Arial Unicode MS" w:hAnsi="GHEA Grapalat" w:cs="Sylfaen"/>
          <w:sz w:val="20"/>
          <w:szCs w:val="20"/>
        </w:rPr>
        <w:t>ը</w:t>
      </w:r>
      <w:proofErr w:type="spellEnd"/>
      <w:r w:rsidR="000C0857" w:rsidRPr="00045538">
        <w:rPr>
          <w:rFonts w:ascii="GHEA Grapalat" w:eastAsia="Arial Unicode MS" w:hAnsi="GHEA Grapalat" w:cs="Arial Unicode MS"/>
          <w:sz w:val="20"/>
          <w:szCs w:val="20"/>
          <w:lang w:val="fr-FR"/>
        </w:rPr>
        <w:t xml:space="preserve">,  </w:t>
      </w:r>
      <w:proofErr w:type="spellStart"/>
      <w:r w:rsidR="000C0857" w:rsidRPr="00045538">
        <w:rPr>
          <w:rFonts w:ascii="GHEA Grapalat" w:eastAsia="Arial Unicode MS" w:hAnsi="GHEA Grapalat" w:cs="Sylfaen"/>
          <w:sz w:val="20"/>
          <w:szCs w:val="20"/>
        </w:rPr>
        <w:t>քաղաքացիական</w:t>
      </w:r>
      <w:proofErr w:type="spellEnd"/>
      <w:r w:rsidR="00045538" w:rsidRPr="00045538">
        <w:rPr>
          <w:rFonts w:ascii="GHEA Grapalat" w:eastAsia="Arial Unicode MS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eastAsia="Arial Unicode MS" w:hAnsi="GHEA Grapalat" w:cs="Sylfaen"/>
          <w:sz w:val="20"/>
          <w:szCs w:val="20"/>
        </w:rPr>
        <w:t>պաշտպ</w:t>
      </w:r>
      <w:r w:rsidRPr="00045538">
        <w:rPr>
          <w:rFonts w:ascii="GHEA Grapalat" w:eastAsia="Arial Unicode MS" w:hAnsi="GHEA Grapalat" w:cs="Sylfaen"/>
          <w:sz w:val="20"/>
          <w:szCs w:val="20"/>
        </w:rPr>
        <w:t>անության</w:t>
      </w:r>
      <w:proofErr w:type="spellEnd"/>
      <w:r w:rsidR="00045538" w:rsidRPr="00045538">
        <w:rPr>
          <w:rFonts w:ascii="GHEA Grapalat" w:eastAsia="Arial Unicode MS" w:hAnsi="GHEA Grapalat" w:cs="Sylfaen"/>
          <w:sz w:val="20"/>
          <w:szCs w:val="20"/>
          <w:lang w:val="fr-FR"/>
        </w:rPr>
        <w:t xml:space="preserve"> </w:t>
      </w:r>
      <w:proofErr w:type="spellStart"/>
      <w:r w:rsidRPr="00045538">
        <w:rPr>
          <w:rFonts w:ascii="GHEA Grapalat" w:eastAsia="Arial Unicode MS" w:hAnsi="GHEA Grapalat" w:cs="Sylfaen"/>
          <w:sz w:val="20"/>
          <w:szCs w:val="20"/>
        </w:rPr>
        <w:t>ծառայությունների</w:t>
      </w:r>
      <w:proofErr w:type="spellEnd"/>
      <w:r w:rsidR="00045538" w:rsidRPr="00045538">
        <w:rPr>
          <w:rFonts w:ascii="GHEA Grapalat" w:eastAsia="Arial Unicode MS" w:hAnsi="GHEA Grapalat" w:cs="Sylfaen"/>
          <w:sz w:val="20"/>
          <w:szCs w:val="20"/>
          <w:lang w:val="fr-FR"/>
        </w:rPr>
        <w:t xml:space="preserve"> </w:t>
      </w:r>
      <w:proofErr w:type="spellStart"/>
      <w:r w:rsidRPr="00045538">
        <w:rPr>
          <w:rFonts w:ascii="GHEA Grapalat" w:eastAsia="Arial Unicode MS" w:hAnsi="GHEA Grapalat" w:cs="Sylfaen"/>
          <w:sz w:val="20"/>
          <w:szCs w:val="20"/>
        </w:rPr>
        <w:t>պլանները</w:t>
      </w:r>
      <w:proofErr w:type="spellEnd"/>
      <w:r w:rsidR="000C0857" w:rsidRPr="00045538">
        <w:rPr>
          <w:rFonts w:ascii="GHEA Grapalat" w:eastAsia="Arial Unicode MS" w:hAnsi="GHEA Grapalat" w:cs="Arial Unicode MS"/>
          <w:sz w:val="20"/>
          <w:szCs w:val="20"/>
          <w:lang w:val="fr-FR"/>
        </w:rPr>
        <w:t xml:space="preserve">,  </w:t>
      </w:r>
      <w:proofErr w:type="spellStart"/>
      <w:r w:rsidR="000C0857" w:rsidRPr="00045538">
        <w:rPr>
          <w:rFonts w:ascii="GHEA Grapalat" w:eastAsia="Arial Unicode MS" w:hAnsi="GHEA Grapalat" w:cs="Sylfaen"/>
          <w:sz w:val="20"/>
          <w:szCs w:val="20"/>
        </w:rPr>
        <w:t>կանոնադրություններ</w:t>
      </w:r>
      <w:r w:rsidRPr="00045538">
        <w:rPr>
          <w:rFonts w:ascii="GHEA Grapalat" w:eastAsia="Arial Unicode MS" w:hAnsi="GHEA Grapalat" w:cs="Sylfaen"/>
          <w:sz w:val="20"/>
          <w:szCs w:val="20"/>
        </w:rPr>
        <w:t>ը</w:t>
      </w:r>
      <w:proofErr w:type="spellEnd"/>
      <w:r w:rsidR="00045538" w:rsidRPr="00045538">
        <w:rPr>
          <w:rFonts w:ascii="GHEA Grapalat" w:eastAsia="Arial Unicode MS" w:hAnsi="GHEA Grapalat" w:cs="Arial Unicode MS"/>
          <w:sz w:val="20"/>
          <w:szCs w:val="20"/>
          <w:lang w:val="fr-FR"/>
        </w:rPr>
        <w:t xml:space="preserve">, </w:t>
      </w:r>
      <w:proofErr w:type="spellStart"/>
      <w:r w:rsidR="000C0857" w:rsidRPr="00045538">
        <w:rPr>
          <w:rFonts w:ascii="GHEA Grapalat" w:eastAsia="Arial Unicode MS" w:hAnsi="GHEA Grapalat" w:cs="Sylfaen"/>
          <w:sz w:val="20"/>
          <w:szCs w:val="20"/>
        </w:rPr>
        <w:t>պլան</w:t>
      </w:r>
      <w:proofErr w:type="spellEnd"/>
      <w:r w:rsidR="000C0857" w:rsidRPr="00045538">
        <w:rPr>
          <w:rFonts w:ascii="GHEA Grapalat" w:eastAsia="Arial Unicode MS" w:hAnsi="GHEA Grapalat" w:cs="Arial Unicode MS"/>
          <w:sz w:val="20"/>
          <w:szCs w:val="20"/>
          <w:lang w:val="fr-FR"/>
        </w:rPr>
        <w:t>-</w:t>
      </w:r>
      <w:proofErr w:type="spellStart"/>
      <w:r w:rsidR="000C0857" w:rsidRPr="00045538">
        <w:rPr>
          <w:rFonts w:ascii="GHEA Grapalat" w:eastAsia="Arial Unicode MS" w:hAnsi="GHEA Grapalat" w:cs="Sylfaen"/>
          <w:sz w:val="20"/>
          <w:szCs w:val="20"/>
        </w:rPr>
        <w:t>ժամանակացույցեր</w:t>
      </w:r>
      <w:r w:rsidRPr="00045538">
        <w:rPr>
          <w:rFonts w:ascii="GHEA Grapalat" w:eastAsia="Arial Unicode MS" w:hAnsi="GHEA Grapalat" w:cs="Sylfaen"/>
          <w:sz w:val="20"/>
          <w:szCs w:val="20"/>
        </w:rPr>
        <w:t>ը</w:t>
      </w:r>
      <w:proofErr w:type="spellEnd"/>
      <w:r w:rsidR="000C0857" w:rsidRPr="00045538">
        <w:rPr>
          <w:rFonts w:ascii="GHEA Grapalat" w:eastAsia="Arial Unicode MS" w:hAnsi="GHEA Grapalat" w:cs="Arial Unicode MS"/>
          <w:sz w:val="20"/>
          <w:szCs w:val="20"/>
          <w:lang w:val="fr-FR"/>
        </w:rPr>
        <w:t xml:space="preserve">, </w:t>
      </w:r>
      <w:proofErr w:type="spellStart"/>
      <w:r w:rsidR="000C0857" w:rsidRPr="00045538">
        <w:rPr>
          <w:rFonts w:ascii="GHEA Grapalat" w:eastAsia="Arial Unicode MS" w:hAnsi="GHEA Grapalat" w:cs="Sylfaen"/>
          <w:sz w:val="20"/>
          <w:szCs w:val="20"/>
        </w:rPr>
        <w:t>ուսուցման</w:t>
      </w:r>
      <w:proofErr w:type="spellEnd"/>
      <w:r w:rsidR="00045538" w:rsidRPr="00045538">
        <w:rPr>
          <w:rFonts w:ascii="GHEA Grapalat" w:eastAsia="Arial Unicode MS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eastAsia="Arial Unicode MS" w:hAnsi="GHEA Grapalat" w:cs="Sylfaen"/>
          <w:sz w:val="20"/>
          <w:szCs w:val="20"/>
        </w:rPr>
        <w:t>պլաններ</w:t>
      </w:r>
      <w:r w:rsidRPr="00045538">
        <w:rPr>
          <w:rFonts w:ascii="GHEA Grapalat" w:eastAsia="Arial Unicode MS" w:hAnsi="GHEA Grapalat" w:cs="Sylfaen"/>
          <w:sz w:val="20"/>
          <w:szCs w:val="20"/>
        </w:rPr>
        <w:t>ը</w:t>
      </w:r>
      <w:proofErr w:type="spellEnd"/>
      <w:r w:rsidR="000C0857" w:rsidRPr="00045538">
        <w:rPr>
          <w:rFonts w:ascii="GHEA Grapalat" w:eastAsia="Arial Unicode MS" w:hAnsi="GHEA Grapalat" w:cs="Arial Unicode MS"/>
          <w:sz w:val="20"/>
          <w:szCs w:val="20"/>
          <w:lang w:val="fr-FR"/>
        </w:rPr>
        <w:t xml:space="preserve">, </w:t>
      </w:r>
      <w:proofErr w:type="spellStart"/>
      <w:r w:rsidR="000C0857" w:rsidRPr="00045538">
        <w:rPr>
          <w:rFonts w:ascii="GHEA Grapalat" w:eastAsia="Arial Unicode MS" w:hAnsi="GHEA Grapalat" w:cs="Sylfaen"/>
          <w:sz w:val="20"/>
          <w:szCs w:val="20"/>
        </w:rPr>
        <w:t>համայնքների</w:t>
      </w:r>
      <w:proofErr w:type="spellEnd"/>
      <w:r w:rsidR="00045538" w:rsidRPr="00045538">
        <w:rPr>
          <w:rFonts w:ascii="GHEA Grapalat" w:eastAsia="Arial Unicode MS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eastAsia="Arial Unicode MS" w:hAnsi="GHEA Grapalat" w:cs="Sylfaen"/>
          <w:sz w:val="20"/>
          <w:szCs w:val="20"/>
        </w:rPr>
        <w:t>անձնագրեր</w:t>
      </w:r>
      <w:r w:rsidRPr="00045538">
        <w:rPr>
          <w:rFonts w:ascii="GHEA Grapalat" w:eastAsia="Arial Unicode MS" w:hAnsi="GHEA Grapalat" w:cs="Sylfaen"/>
          <w:sz w:val="20"/>
          <w:szCs w:val="20"/>
        </w:rPr>
        <w:t>ը</w:t>
      </w:r>
      <w:proofErr w:type="spellEnd"/>
      <w:r w:rsidR="00045538" w:rsidRPr="00045538">
        <w:rPr>
          <w:rFonts w:ascii="GHEA Grapalat" w:eastAsia="Arial Unicode MS" w:hAnsi="GHEA Grapalat" w:cs="Sylfaen"/>
          <w:sz w:val="20"/>
          <w:szCs w:val="20"/>
          <w:lang w:val="fr-FR"/>
        </w:rPr>
        <w:t xml:space="preserve"> </w:t>
      </w:r>
      <w:r w:rsidR="000C0857" w:rsidRPr="00045538">
        <w:rPr>
          <w:rFonts w:ascii="GHEA Grapalat" w:eastAsia="Arial Unicode MS" w:hAnsi="GHEA Grapalat" w:cs="Sylfaen"/>
          <w:sz w:val="20"/>
          <w:szCs w:val="20"/>
        </w:rPr>
        <w:t>և</w:t>
      </w:r>
      <w:r w:rsidR="00045538" w:rsidRPr="00045538">
        <w:rPr>
          <w:rFonts w:ascii="GHEA Grapalat" w:eastAsia="Arial Unicode MS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eastAsia="Arial Unicode MS" w:hAnsi="GHEA Grapalat" w:cs="Sylfaen"/>
          <w:sz w:val="20"/>
          <w:szCs w:val="20"/>
        </w:rPr>
        <w:t>այլն</w:t>
      </w:r>
      <w:proofErr w:type="spellEnd"/>
      <w:r w:rsidR="000C0857" w:rsidRPr="00045538">
        <w:rPr>
          <w:rFonts w:ascii="GHEA Grapalat" w:eastAsia="Arial Unicode MS" w:hAnsi="GHEA Grapalat" w:cs="Arial Unicode MS"/>
          <w:sz w:val="20"/>
          <w:szCs w:val="20"/>
          <w:lang w:val="fr-FR"/>
        </w:rPr>
        <w:t>.</w:t>
      </w:r>
    </w:p>
    <w:p w:rsidR="000C0857" w:rsidRPr="00045538" w:rsidRDefault="00045538" w:rsidP="00871899">
      <w:pPr>
        <w:pStyle w:val="BodyTextIndent2"/>
        <w:numPr>
          <w:ilvl w:val="0"/>
          <w:numId w:val="6"/>
        </w:numPr>
        <w:tabs>
          <w:tab w:val="left" w:pos="-990"/>
        </w:tabs>
        <w:spacing w:after="0" w:line="240" w:lineRule="auto"/>
        <w:ind w:left="0" w:right="141" w:firstLine="426"/>
        <w:jc w:val="both"/>
        <w:rPr>
          <w:rFonts w:ascii="GHEA Grapalat" w:hAnsi="GHEA Grapalat" w:cs="Times LatArm"/>
          <w:sz w:val="20"/>
          <w:szCs w:val="20"/>
          <w:lang w:val="fr-FR"/>
        </w:rPr>
      </w:pPr>
      <w:proofErr w:type="spellStart"/>
      <w:proofErr w:type="gramStart"/>
      <w:r w:rsidRPr="00045538">
        <w:rPr>
          <w:rFonts w:ascii="GHEA Grapalat" w:hAnsi="GHEA Grapalat" w:cs="Sylfaen"/>
          <w:sz w:val="20"/>
          <w:szCs w:val="20"/>
        </w:rPr>
        <w:t>պ</w:t>
      </w:r>
      <w:r w:rsidR="000C0857" w:rsidRPr="00045538">
        <w:rPr>
          <w:rFonts w:ascii="GHEA Grapalat" w:hAnsi="GHEA Grapalat" w:cs="Sylfaen"/>
          <w:sz w:val="20"/>
          <w:szCs w:val="20"/>
        </w:rPr>
        <w:t>ատրաստել</w:t>
      </w:r>
      <w:proofErr w:type="spellEnd"/>
      <w:proofErr w:type="gram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eastAsia="Arial Unicode MS" w:hAnsi="GHEA Grapalat" w:cs="Arial Unicode MS"/>
          <w:sz w:val="20"/>
          <w:szCs w:val="20"/>
        </w:rPr>
        <w:t>քաղաքացիական</w:t>
      </w:r>
      <w:proofErr w:type="spellEnd"/>
      <w:r w:rsidRPr="00045538">
        <w:rPr>
          <w:rFonts w:ascii="GHEA Grapalat" w:eastAsia="Arial Unicode MS" w:hAnsi="GHEA Grapalat" w:cs="Arial Unicode MS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eastAsia="Arial Unicode MS" w:hAnsi="GHEA Grapalat" w:cs="Arial Unicode MS"/>
          <w:sz w:val="20"/>
          <w:szCs w:val="20"/>
        </w:rPr>
        <w:t>պաշտպանության</w:t>
      </w:r>
      <w:proofErr w:type="spellEnd"/>
      <w:r w:rsidRPr="00045538">
        <w:rPr>
          <w:rFonts w:ascii="GHEA Grapalat" w:eastAsia="Arial Unicode MS" w:hAnsi="GHEA Grapalat" w:cs="Arial Unicode MS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</w:rPr>
        <w:t>ոլորտը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</w:rPr>
        <w:t>հակիրճակներ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C0857" w:rsidRPr="00045538">
        <w:rPr>
          <w:rFonts w:ascii="GHEA Grapalat" w:hAnsi="GHEA Grapalat" w:cs="Sylfaen"/>
          <w:sz w:val="20"/>
          <w:szCs w:val="20"/>
        </w:rPr>
        <w:t>և</w:t>
      </w:r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</w:rPr>
        <w:t>ըստ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</w:rPr>
        <w:t>կազմված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</w:rPr>
        <w:t>ժամանակացույցի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</w:rPr>
        <w:t>անցկացնել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</w:rPr>
        <w:t>դասախոսություններ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</w:rPr>
        <w:t>Վարչությունում</w:t>
      </w:r>
      <w:proofErr w:type="spellEnd"/>
      <w:r w:rsidR="00137018" w:rsidRPr="00045538">
        <w:rPr>
          <w:rFonts w:ascii="GHEA Grapalat" w:hAnsi="GHEA Grapalat" w:cs="Sylfaen"/>
          <w:sz w:val="20"/>
          <w:szCs w:val="20"/>
          <w:lang w:val="fr-FR"/>
        </w:rPr>
        <w:t>, մ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</w:rPr>
        <w:t>արզպետարանում</w:t>
      </w:r>
      <w:proofErr w:type="spellEnd"/>
      <w:r w:rsidR="000C0857" w:rsidRPr="00045538">
        <w:rPr>
          <w:rFonts w:ascii="GHEA Grapalat" w:hAnsi="GHEA Grapalat" w:cs="Sylfaen"/>
          <w:sz w:val="20"/>
          <w:szCs w:val="20"/>
          <w:lang w:val="fr-FR"/>
        </w:rPr>
        <w:t xml:space="preserve"> և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04553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0C0857" w:rsidRPr="00045538">
        <w:rPr>
          <w:rFonts w:ascii="GHEA Grapalat" w:hAnsi="GHEA Grapalat" w:cs="Sylfaen"/>
          <w:sz w:val="20"/>
          <w:szCs w:val="20"/>
        </w:rPr>
        <w:t>կազմակերպություններում</w:t>
      </w:r>
      <w:proofErr w:type="spellEnd"/>
      <w:r w:rsidR="000C0857" w:rsidRPr="00045538">
        <w:rPr>
          <w:rFonts w:ascii="GHEA Grapalat" w:hAnsi="GHEA Grapalat" w:cs="Sylfaen"/>
          <w:sz w:val="20"/>
          <w:szCs w:val="20"/>
          <w:lang w:val="fr-FR"/>
        </w:rPr>
        <w:t>.</w:t>
      </w:r>
    </w:p>
    <w:p w:rsidR="000C0857" w:rsidRPr="00045538" w:rsidRDefault="00137018" w:rsidP="00871899">
      <w:pPr>
        <w:pStyle w:val="ListParagraph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GHEA Grapalat" w:eastAsia="Calibri" w:hAnsi="GHEA Grapalat" w:cs="Sylfaen"/>
          <w:sz w:val="20"/>
          <w:szCs w:val="20"/>
          <w:lang w:val="fr-FR"/>
        </w:rPr>
      </w:pPr>
      <w:r w:rsidRPr="00045538">
        <w:rPr>
          <w:rFonts w:ascii="GHEA Grapalat" w:eastAsia="Calibri" w:hAnsi="GHEA Grapalat" w:cs="Sylfaen"/>
          <w:sz w:val="20"/>
          <w:szCs w:val="20"/>
          <w:lang w:val="fr-FR"/>
        </w:rPr>
        <w:t>ներկայացնել</w:t>
      </w:r>
      <w:r w:rsidRPr="00045538">
        <w:rPr>
          <w:rFonts w:ascii="Arial" w:hAnsi="Arial" w:cs="Arial"/>
          <w:sz w:val="20"/>
          <w:szCs w:val="20"/>
          <w:lang w:val="fr-FR"/>
        </w:rPr>
        <w:t> </w:t>
      </w:r>
      <w:r w:rsidRPr="00045538">
        <w:rPr>
          <w:rFonts w:ascii="GHEA Grapalat" w:eastAsia="Calibri" w:hAnsi="GHEA Grapalat" w:cs="Sylfaen"/>
          <w:sz w:val="20"/>
          <w:szCs w:val="20"/>
          <w:lang w:val="fr-FR"/>
        </w:rPr>
        <w:t>ըստ</w:t>
      </w:r>
      <w:r w:rsidR="00045538" w:rsidRPr="00045538">
        <w:rPr>
          <w:rFonts w:ascii="GHEA Grapalat" w:eastAsia="Calibri" w:hAnsi="GHEA Grapalat" w:cs="Sylfaen"/>
          <w:sz w:val="20"/>
          <w:szCs w:val="20"/>
          <w:lang w:val="fr-FR"/>
        </w:rPr>
        <w:t xml:space="preserve"> </w:t>
      </w:r>
      <w:r w:rsidRPr="00045538">
        <w:rPr>
          <w:rFonts w:ascii="GHEA Grapalat" w:eastAsia="Calibri" w:hAnsi="GHEA Grapalat" w:cs="Sylfaen"/>
          <w:sz w:val="20"/>
          <w:szCs w:val="20"/>
          <w:lang w:val="fr-FR"/>
        </w:rPr>
        <w:t>ժամանակացույցի</w:t>
      </w:r>
      <w:r w:rsidRPr="00045538">
        <w:rPr>
          <w:rFonts w:ascii="Arial" w:eastAsia="Calibri" w:hAnsi="Arial" w:cs="Arial"/>
          <w:sz w:val="20"/>
          <w:szCs w:val="20"/>
          <w:lang w:val="fr-FR"/>
        </w:rPr>
        <w:t> </w:t>
      </w:r>
      <w:r w:rsidRPr="00045538">
        <w:rPr>
          <w:rFonts w:ascii="GHEA Grapalat" w:eastAsia="Calibri" w:hAnsi="GHEA Grapalat" w:cs="Sylfaen"/>
          <w:sz w:val="20"/>
          <w:szCs w:val="20"/>
          <w:lang w:val="fr-FR"/>
        </w:rPr>
        <w:t xml:space="preserve"> </w:t>
      </w:r>
      <w:r w:rsidR="000C0857" w:rsidRPr="00045538">
        <w:rPr>
          <w:rFonts w:ascii="GHEA Grapalat" w:eastAsia="Calibri" w:hAnsi="GHEA Grapalat" w:cs="Sylfaen"/>
          <w:sz w:val="20"/>
          <w:szCs w:val="20"/>
          <w:lang w:val="fr-FR"/>
        </w:rPr>
        <w:t>քիմիական վտանգավոր օբյեկտներում ուժեղ ներգործող թունավոր նյութերի (քլոր, ամոնիակ), մարզում ճառագայթային, քիմիական և կենսաբանական իրավիճակի, ջրամբարների,</w:t>
      </w:r>
      <w:r w:rsidR="00045538" w:rsidRPr="00045538">
        <w:rPr>
          <w:rFonts w:ascii="GHEA Grapalat" w:eastAsia="Calibri" w:hAnsi="GHEA Grapalat" w:cs="Sylfaen"/>
          <w:sz w:val="20"/>
          <w:szCs w:val="20"/>
          <w:lang w:val="fr-FR"/>
        </w:rPr>
        <w:t xml:space="preserve"> </w:t>
      </w:r>
      <w:r w:rsidR="000C0857" w:rsidRPr="00045538">
        <w:rPr>
          <w:rFonts w:ascii="GHEA Grapalat" w:eastAsia="Calibri" w:hAnsi="GHEA Grapalat" w:cs="Sylfaen"/>
          <w:sz w:val="20"/>
          <w:szCs w:val="20"/>
          <w:lang w:val="fr-FR"/>
        </w:rPr>
        <w:t>ճանապարհա</w:t>
      </w:r>
      <w:r w:rsidR="00045538" w:rsidRPr="00045538">
        <w:rPr>
          <w:rFonts w:ascii="GHEA Grapalat" w:eastAsia="Calibri" w:hAnsi="GHEA Grapalat" w:cs="Sylfaen"/>
          <w:sz w:val="20"/>
          <w:szCs w:val="20"/>
          <w:lang w:val="fr-FR"/>
        </w:rPr>
        <w:t>տ</w:t>
      </w:r>
      <w:r w:rsidR="000C0857" w:rsidRPr="00045538">
        <w:rPr>
          <w:rFonts w:ascii="GHEA Grapalat" w:eastAsia="Calibri" w:hAnsi="GHEA Grapalat" w:cs="Sylfaen"/>
          <w:sz w:val="20"/>
          <w:szCs w:val="20"/>
          <w:lang w:val="fr-FR"/>
        </w:rPr>
        <w:t>րանսպորտային պատահարների, տարերային բնույթի դեպքերի հետևանքով առաջացած</w:t>
      </w:r>
      <w:r w:rsidR="00045538" w:rsidRPr="00045538">
        <w:rPr>
          <w:rFonts w:ascii="GHEA Grapalat" w:eastAsia="Calibri" w:hAnsi="GHEA Grapalat" w:cs="Sylfaen"/>
          <w:sz w:val="20"/>
          <w:szCs w:val="20"/>
          <w:lang w:val="fr-FR"/>
        </w:rPr>
        <w:t xml:space="preserve"> </w:t>
      </w:r>
      <w:r w:rsidR="000C0857" w:rsidRPr="00045538">
        <w:rPr>
          <w:rFonts w:ascii="GHEA Grapalat" w:eastAsia="Calibri" w:hAnsi="GHEA Grapalat" w:cs="Sylfaen"/>
          <w:sz w:val="20"/>
          <w:szCs w:val="20"/>
          <w:lang w:val="fr-FR"/>
        </w:rPr>
        <w:t>վնասների</w:t>
      </w:r>
      <w:r w:rsidR="00045538" w:rsidRPr="00045538">
        <w:rPr>
          <w:rFonts w:ascii="GHEA Grapalat" w:eastAsia="Calibri" w:hAnsi="GHEA Grapalat" w:cs="Sylfaen"/>
          <w:sz w:val="20"/>
          <w:szCs w:val="20"/>
          <w:lang w:val="fr-FR"/>
        </w:rPr>
        <w:t xml:space="preserve"> </w:t>
      </w:r>
      <w:r w:rsidR="000C0857" w:rsidRPr="00045538">
        <w:rPr>
          <w:rFonts w:ascii="GHEA Grapalat" w:eastAsia="Calibri" w:hAnsi="GHEA Grapalat" w:cs="Sylfaen"/>
          <w:sz w:val="20"/>
          <w:szCs w:val="20"/>
          <w:lang w:val="fr-FR"/>
        </w:rPr>
        <w:t>վերաբերյալ</w:t>
      </w:r>
      <w:r w:rsidRPr="00045538">
        <w:rPr>
          <w:rFonts w:ascii="GHEA Grapalat" w:eastAsia="Calibri" w:hAnsi="GHEA Grapalat" w:cs="Sylfaen"/>
          <w:sz w:val="20"/>
          <w:szCs w:val="20"/>
          <w:lang w:val="fr-FR"/>
        </w:rPr>
        <w:t xml:space="preserve"> հավաքագրված տվյալները </w:t>
      </w:r>
      <w:r w:rsidR="000C0857" w:rsidRPr="00045538">
        <w:rPr>
          <w:rFonts w:ascii="GHEA Grapalat" w:eastAsia="Calibri" w:hAnsi="GHEA Grapalat" w:cs="Sylfaen"/>
          <w:sz w:val="20"/>
          <w:szCs w:val="20"/>
          <w:lang w:val="fr-FR"/>
        </w:rPr>
        <w:t xml:space="preserve"> : </w:t>
      </w:r>
    </w:p>
    <w:p w:rsidR="000C0857" w:rsidRPr="00045538" w:rsidRDefault="000C0857" w:rsidP="00871899">
      <w:pPr>
        <w:shd w:val="clear" w:color="auto" w:fill="FFFFFF"/>
        <w:ind w:firstLine="419"/>
        <w:rPr>
          <w:rFonts w:ascii="GHEA Grapalat" w:hAnsi="GHEA Grapalat"/>
          <w:sz w:val="20"/>
          <w:szCs w:val="20"/>
          <w:lang w:val="fr-FR"/>
        </w:rPr>
      </w:pPr>
    </w:p>
    <w:p w:rsidR="00137018" w:rsidRPr="00045538" w:rsidRDefault="00137018" w:rsidP="00871899">
      <w:pPr>
        <w:pStyle w:val="ListParagraph"/>
        <w:numPr>
          <w:ilvl w:val="0"/>
          <w:numId w:val="16"/>
        </w:numPr>
        <w:shd w:val="clear" w:color="auto" w:fill="FFFFFF"/>
        <w:tabs>
          <w:tab w:val="left" w:pos="284"/>
          <w:tab w:val="left" w:pos="426"/>
          <w:tab w:val="left" w:pos="720"/>
        </w:tabs>
        <w:ind w:left="0" w:right="11" w:firstLine="198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045538">
        <w:rPr>
          <w:rFonts w:ascii="GHEA Grapalat" w:hAnsi="GHEA Grapalat" w:cs="Sylfaen"/>
          <w:b/>
          <w:sz w:val="20"/>
          <w:szCs w:val="20"/>
        </w:rPr>
        <w:t>Պ</w:t>
      </w:r>
      <w:r w:rsidRPr="00045538">
        <w:rPr>
          <w:rFonts w:ascii="GHEA Grapalat" w:hAnsi="GHEA Grapalat"/>
          <w:b/>
          <w:sz w:val="20"/>
          <w:szCs w:val="20"/>
        </w:rPr>
        <w:t>աշտոնին</w:t>
      </w:r>
      <w:proofErr w:type="spellEnd"/>
      <w:r w:rsidR="00045538" w:rsidRPr="0004553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="00045538" w:rsidRPr="0004553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:rsidR="00137018" w:rsidRPr="00045538" w:rsidRDefault="00137018" w:rsidP="00871899">
      <w:pPr>
        <w:pStyle w:val="ListParagraph"/>
        <w:shd w:val="clear" w:color="auto" w:fill="FFFFFF"/>
        <w:tabs>
          <w:tab w:val="left" w:pos="284"/>
          <w:tab w:val="left" w:pos="426"/>
          <w:tab w:val="left" w:pos="720"/>
        </w:tabs>
        <w:ind w:left="1980" w:right="11"/>
        <w:jc w:val="both"/>
        <w:rPr>
          <w:rFonts w:ascii="GHEA Grapalat" w:hAnsi="GHEA Grapalat"/>
          <w:b/>
          <w:sz w:val="20"/>
          <w:szCs w:val="20"/>
        </w:rPr>
      </w:pPr>
    </w:p>
    <w:p w:rsidR="00137018" w:rsidRPr="00045538" w:rsidRDefault="00137018" w:rsidP="00871899">
      <w:pPr>
        <w:pStyle w:val="ListParagraph"/>
        <w:numPr>
          <w:ilvl w:val="1"/>
          <w:numId w:val="16"/>
        </w:numPr>
        <w:shd w:val="clear" w:color="auto" w:fill="FFFFFF"/>
        <w:tabs>
          <w:tab w:val="left" w:pos="851"/>
        </w:tabs>
        <w:ind w:left="0" w:right="11" w:firstLine="426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045538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Pr="00045538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A617C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:rsidR="00137018" w:rsidRPr="00045538" w:rsidRDefault="00137018" w:rsidP="00871899">
      <w:pPr>
        <w:pStyle w:val="ListParagraph"/>
        <w:shd w:val="clear" w:color="auto" w:fill="FFFFFF"/>
        <w:tabs>
          <w:tab w:val="left" w:pos="851"/>
        </w:tabs>
        <w:ind w:left="0" w:right="11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045538">
        <w:rPr>
          <w:rFonts w:ascii="GHEA Grapalat" w:hAnsi="GHEA Grapalat"/>
          <w:sz w:val="20"/>
          <w:szCs w:val="20"/>
        </w:rPr>
        <w:t>Բարձրագույն</w:t>
      </w:r>
      <w:proofErr w:type="spellEnd"/>
      <w:r w:rsidR="00A617C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կրթություն</w:t>
      </w:r>
      <w:proofErr w:type="spellEnd"/>
    </w:p>
    <w:p w:rsidR="00137018" w:rsidRPr="00045538" w:rsidRDefault="00137018" w:rsidP="00871899">
      <w:pPr>
        <w:pStyle w:val="ListParagraph"/>
        <w:numPr>
          <w:ilvl w:val="1"/>
          <w:numId w:val="16"/>
        </w:numPr>
        <w:tabs>
          <w:tab w:val="left" w:pos="851"/>
        </w:tabs>
        <w:spacing w:after="200"/>
        <w:ind w:left="0" w:right="9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045538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="00045538" w:rsidRPr="0004553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:rsidR="00137018" w:rsidRPr="00045538" w:rsidRDefault="00137018" w:rsidP="00871899">
      <w:pPr>
        <w:pStyle w:val="ListParagraph"/>
        <w:tabs>
          <w:tab w:val="left" w:pos="851"/>
        </w:tabs>
        <w:spacing w:after="200"/>
        <w:ind w:left="0" w:right="9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045538">
        <w:rPr>
          <w:rFonts w:ascii="GHEA Grapalat" w:hAnsi="GHEA Grapalat"/>
          <w:sz w:val="20"/>
          <w:szCs w:val="20"/>
        </w:rPr>
        <w:t>Ունի</w:t>
      </w:r>
      <w:proofErr w:type="spellEnd"/>
      <w:r w:rsidR="00A617C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="00A617C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իրականացման</w:t>
      </w:r>
      <w:proofErr w:type="spellEnd"/>
      <w:r w:rsidR="00A617C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համար</w:t>
      </w:r>
      <w:proofErr w:type="spellEnd"/>
      <w:r w:rsidR="00A617C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անհրաժեշտ</w:t>
      </w:r>
      <w:proofErr w:type="spellEnd"/>
      <w:r w:rsidR="00A617C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գիտելիքներ</w:t>
      </w:r>
      <w:proofErr w:type="spellEnd"/>
    </w:p>
    <w:p w:rsidR="00137018" w:rsidRPr="00045538" w:rsidRDefault="00137018" w:rsidP="00871899">
      <w:pPr>
        <w:pStyle w:val="ListParagraph"/>
        <w:numPr>
          <w:ilvl w:val="1"/>
          <w:numId w:val="16"/>
        </w:numPr>
        <w:tabs>
          <w:tab w:val="left" w:pos="851"/>
        </w:tabs>
        <w:ind w:left="0" w:right="9" w:firstLine="426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045538">
        <w:rPr>
          <w:rFonts w:ascii="GHEA Grapalat" w:hAnsi="GHEA Grapalat"/>
          <w:b/>
          <w:sz w:val="20"/>
          <w:szCs w:val="20"/>
        </w:rPr>
        <w:t>Աշխատանքային</w:t>
      </w:r>
      <w:proofErr w:type="spellEnd"/>
      <w:r w:rsidR="0004553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ստաժ</w:t>
      </w:r>
      <w:proofErr w:type="spellEnd"/>
      <w:r w:rsidRPr="00045538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աշխատանքի</w:t>
      </w:r>
      <w:proofErr w:type="spellEnd"/>
      <w:r w:rsidRPr="0004553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բնագավառումփորձը</w:t>
      </w:r>
      <w:proofErr w:type="spellEnd"/>
    </w:p>
    <w:p w:rsidR="00137018" w:rsidRPr="00045538" w:rsidRDefault="00137018" w:rsidP="00871899">
      <w:pPr>
        <w:pStyle w:val="ListParagraph"/>
        <w:tabs>
          <w:tab w:val="left" w:pos="851"/>
        </w:tabs>
        <w:ind w:left="0" w:right="9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045538">
        <w:rPr>
          <w:rFonts w:ascii="GHEA Grapalat" w:hAnsi="GHEA Grapalat"/>
          <w:sz w:val="20"/>
          <w:szCs w:val="20"/>
        </w:rPr>
        <w:t>Հանրային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ծառայության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առնվազն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մեկ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տարվա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ստաժ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կամ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մեկ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տարվա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մասնագիտական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աշխատանքային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ստաժ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կամ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 xml:space="preserve">արտակարգ </w:t>
      </w:r>
      <w:r w:rsidRPr="00045538">
        <w:rPr>
          <w:rFonts w:ascii="GHEA Grapalat" w:hAnsi="GHEA Grapalat"/>
          <w:sz w:val="20"/>
          <w:szCs w:val="20"/>
          <w:lang w:val="hy-AM"/>
        </w:rPr>
        <w:lastRenderedPageBreak/>
        <w:t xml:space="preserve">իրավիճակներում </w:t>
      </w:r>
      <w:proofErr w:type="gramStart"/>
      <w:r w:rsidRPr="00045538">
        <w:rPr>
          <w:rFonts w:ascii="GHEA Grapalat" w:hAnsi="GHEA Grapalat"/>
          <w:sz w:val="20"/>
          <w:szCs w:val="20"/>
          <w:lang w:val="hy-AM"/>
        </w:rPr>
        <w:t>բնակչության  պաշտպանության</w:t>
      </w:r>
      <w:proofErr w:type="gramEnd"/>
      <w:r w:rsidRPr="00045538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կամ</w:t>
      </w:r>
      <w:proofErr w:type="spellEnd"/>
      <w:r w:rsidRPr="00045538">
        <w:rPr>
          <w:rFonts w:ascii="GHEA Grapalat" w:hAnsi="GHEA Grapalat"/>
          <w:sz w:val="20"/>
          <w:szCs w:val="20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 xml:space="preserve">քաղաքացիական պաշտպանության </w:t>
      </w:r>
      <w:proofErr w:type="spellStart"/>
      <w:r w:rsidRPr="00045538">
        <w:rPr>
          <w:rFonts w:ascii="GHEA Grapalat" w:hAnsi="GHEA Grapalat"/>
          <w:sz w:val="20"/>
          <w:szCs w:val="20"/>
        </w:rPr>
        <w:t>բնագավառում</w:t>
      </w:r>
      <w:proofErr w:type="spellEnd"/>
      <w:r w:rsidRPr="00045538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Pr="00045538">
        <w:rPr>
          <w:rFonts w:ascii="GHEA Grapalat" w:hAnsi="GHEA Grapalat"/>
          <w:sz w:val="20"/>
          <w:szCs w:val="20"/>
        </w:rPr>
        <w:t>մեկ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տարվա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աշխատանքային</w:t>
      </w:r>
      <w:proofErr w:type="spellEnd"/>
      <w:r w:rsidR="0004553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sz w:val="20"/>
          <w:szCs w:val="20"/>
        </w:rPr>
        <w:t>ստաժ</w:t>
      </w:r>
      <w:proofErr w:type="spellEnd"/>
      <w:r w:rsidRPr="00045538">
        <w:rPr>
          <w:rFonts w:ascii="GHEA Grapalat" w:hAnsi="GHEA Grapalat"/>
          <w:sz w:val="20"/>
          <w:szCs w:val="20"/>
        </w:rPr>
        <w:t>:</w:t>
      </w:r>
    </w:p>
    <w:p w:rsidR="00137018" w:rsidRPr="00045538" w:rsidRDefault="00137018" w:rsidP="00871899">
      <w:pPr>
        <w:tabs>
          <w:tab w:val="left" w:pos="284"/>
          <w:tab w:val="left" w:pos="426"/>
          <w:tab w:val="left" w:pos="900"/>
        </w:tabs>
        <w:ind w:right="14" w:firstLine="450"/>
        <w:jc w:val="both"/>
        <w:rPr>
          <w:rFonts w:ascii="GHEA Grapalat" w:hAnsi="GHEA Grapalat"/>
          <w:sz w:val="20"/>
          <w:szCs w:val="20"/>
        </w:rPr>
      </w:pPr>
    </w:p>
    <w:p w:rsidR="00137018" w:rsidRPr="00045538" w:rsidRDefault="00A617CD" w:rsidP="00871899">
      <w:pPr>
        <w:pStyle w:val="ListParagraph"/>
        <w:numPr>
          <w:ilvl w:val="1"/>
          <w:numId w:val="16"/>
        </w:numPr>
        <w:tabs>
          <w:tab w:val="left" w:pos="284"/>
          <w:tab w:val="left" w:pos="426"/>
          <w:tab w:val="left" w:pos="900"/>
        </w:tabs>
        <w:ind w:left="0" w:right="14" w:firstLine="450"/>
        <w:jc w:val="both"/>
        <w:rPr>
          <w:rFonts w:ascii="GHEA Grapalat" w:hAnsi="GHEA Grapalat"/>
          <w:b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կ</w:t>
      </w:r>
      <w:r w:rsidR="00137018" w:rsidRPr="00045538">
        <w:rPr>
          <w:rFonts w:ascii="GHEA Grapalat" w:hAnsi="GHEA Grapalat"/>
          <w:b/>
          <w:sz w:val="20"/>
          <w:szCs w:val="20"/>
        </w:rPr>
        <w:t>ոմպետենցիաներ</w:t>
      </w:r>
      <w:proofErr w:type="spellEnd"/>
    </w:p>
    <w:p w:rsidR="00137018" w:rsidRPr="00045538" w:rsidRDefault="00137018" w:rsidP="00871899">
      <w:pPr>
        <w:pStyle w:val="ListParagraph"/>
        <w:tabs>
          <w:tab w:val="left" w:pos="284"/>
          <w:tab w:val="left" w:pos="426"/>
        </w:tabs>
        <w:ind w:left="0" w:right="14" w:firstLine="426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045538">
        <w:rPr>
          <w:rFonts w:ascii="GHEA Grapalat" w:hAnsi="GHEA Grapalat"/>
          <w:b/>
          <w:sz w:val="20"/>
          <w:szCs w:val="20"/>
        </w:rPr>
        <w:t>Ընդհանրականկոմպետենցիաներ</w:t>
      </w:r>
      <w:proofErr w:type="spellEnd"/>
      <w:r w:rsidRPr="00045538">
        <w:rPr>
          <w:rFonts w:ascii="GHEA Grapalat" w:hAnsi="GHEA Grapalat"/>
          <w:b/>
          <w:sz w:val="20"/>
          <w:szCs w:val="20"/>
        </w:rPr>
        <w:t xml:space="preserve">՝  </w:t>
      </w:r>
    </w:p>
    <w:p w:rsidR="00137018" w:rsidRPr="00045538" w:rsidRDefault="00137018" w:rsidP="00871899">
      <w:pPr>
        <w:pStyle w:val="ListParagraph"/>
        <w:numPr>
          <w:ilvl w:val="0"/>
          <w:numId w:val="17"/>
        </w:numPr>
        <w:rPr>
          <w:rFonts w:ascii="GHEA Grapalat" w:hAnsi="GHEA Grapalat"/>
          <w:sz w:val="20"/>
          <w:szCs w:val="20"/>
        </w:rPr>
      </w:pPr>
      <w:proofErr w:type="spellStart"/>
      <w:r w:rsidRPr="00045538">
        <w:rPr>
          <w:rFonts w:ascii="GHEA Grapalat" w:hAnsi="GHEA Grapalat"/>
          <w:sz w:val="20"/>
          <w:szCs w:val="20"/>
        </w:rPr>
        <w:t>Խնդրիլուծում</w:t>
      </w:r>
      <w:proofErr w:type="spellEnd"/>
    </w:p>
    <w:p w:rsidR="00137018" w:rsidRPr="00045538" w:rsidRDefault="00137018" w:rsidP="00871899">
      <w:pPr>
        <w:pStyle w:val="ListParagraph"/>
        <w:numPr>
          <w:ilvl w:val="0"/>
          <w:numId w:val="17"/>
        </w:numPr>
        <w:rPr>
          <w:rFonts w:ascii="GHEA Grapalat" w:hAnsi="GHEA Grapalat"/>
          <w:sz w:val="20"/>
          <w:szCs w:val="20"/>
        </w:rPr>
      </w:pPr>
      <w:proofErr w:type="spellStart"/>
      <w:r w:rsidRPr="00045538">
        <w:rPr>
          <w:rFonts w:ascii="GHEA Grapalat" w:hAnsi="GHEA Grapalat"/>
          <w:sz w:val="20"/>
          <w:szCs w:val="20"/>
        </w:rPr>
        <w:t>Հաշվետվություններիմշակում</w:t>
      </w:r>
      <w:proofErr w:type="spellEnd"/>
    </w:p>
    <w:p w:rsidR="00137018" w:rsidRPr="00045538" w:rsidRDefault="00137018" w:rsidP="00871899">
      <w:pPr>
        <w:pStyle w:val="ListParagraph"/>
        <w:numPr>
          <w:ilvl w:val="0"/>
          <w:numId w:val="17"/>
        </w:numPr>
        <w:rPr>
          <w:rFonts w:ascii="GHEA Grapalat" w:hAnsi="GHEA Grapalat"/>
          <w:sz w:val="20"/>
          <w:szCs w:val="20"/>
        </w:rPr>
      </w:pPr>
      <w:proofErr w:type="spellStart"/>
      <w:r w:rsidRPr="00045538">
        <w:rPr>
          <w:rFonts w:ascii="GHEA Grapalat" w:hAnsi="GHEA Grapalat"/>
          <w:sz w:val="20"/>
          <w:szCs w:val="20"/>
        </w:rPr>
        <w:t>Տեղեկատվությանհավաքագրում</w:t>
      </w:r>
      <w:proofErr w:type="spellEnd"/>
      <w:r w:rsidRPr="00045538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045538">
        <w:rPr>
          <w:rFonts w:ascii="GHEA Grapalat" w:hAnsi="GHEA Grapalat"/>
          <w:sz w:val="20"/>
          <w:szCs w:val="20"/>
        </w:rPr>
        <w:t>վերլուծություն</w:t>
      </w:r>
      <w:proofErr w:type="spellEnd"/>
    </w:p>
    <w:p w:rsidR="00137018" w:rsidRPr="00045538" w:rsidRDefault="00137018" w:rsidP="00871899">
      <w:pPr>
        <w:pStyle w:val="ListParagraph"/>
        <w:numPr>
          <w:ilvl w:val="0"/>
          <w:numId w:val="17"/>
        </w:numPr>
        <w:tabs>
          <w:tab w:val="left" w:pos="426"/>
        </w:tabs>
        <w:rPr>
          <w:rFonts w:ascii="GHEA Grapalat" w:hAnsi="GHEA Grapalat"/>
          <w:sz w:val="20"/>
          <w:szCs w:val="20"/>
        </w:rPr>
      </w:pPr>
      <w:proofErr w:type="spellStart"/>
      <w:r w:rsidRPr="00045538">
        <w:rPr>
          <w:rFonts w:ascii="GHEA Grapalat" w:hAnsi="GHEA Grapalat"/>
          <w:sz w:val="20"/>
          <w:szCs w:val="20"/>
        </w:rPr>
        <w:t>Բարեվարքություն</w:t>
      </w:r>
      <w:proofErr w:type="spellEnd"/>
    </w:p>
    <w:p w:rsidR="00137018" w:rsidRPr="00045538" w:rsidRDefault="00137018" w:rsidP="00871899">
      <w:pPr>
        <w:pStyle w:val="ListParagraph"/>
        <w:tabs>
          <w:tab w:val="left" w:pos="284"/>
          <w:tab w:val="left" w:pos="426"/>
        </w:tabs>
        <w:ind w:right="14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045538">
        <w:rPr>
          <w:rFonts w:ascii="GHEA Grapalat" w:hAnsi="GHEA Grapalat"/>
          <w:b/>
          <w:sz w:val="20"/>
          <w:szCs w:val="20"/>
        </w:rPr>
        <w:t>Ընտրանքային</w:t>
      </w:r>
      <w:proofErr w:type="spellEnd"/>
      <w:r w:rsidR="00A617C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045538">
        <w:rPr>
          <w:rFonts w:ascii="GHEA Grapalat" w:hAnsi="GHEA Grapalat"/>
          <w:b/>
          <w:sz w:val="20"/>
          <w:szCs w:val="20"/>
        </w:rPr>
        <w:t>՝</w:t>
      </w:r>
    </w:p>
    <w:p w:rsidR="00137018" w:rsidRPr="00045538" w:rsidRDefault="00137018" w:rsidP="00871899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GHEA Grapalat" w:hAnsi="GHEA Grapalat"/>
          <w:sz w:val="20"/>
          <w:szCs w:val="20"/>
          <w:lang w:val="ru-RU"/>
        </w:rPr>
      </w:pPr>
      <w:proofErr w:type="spellStart"/>
      <w:r w:rsidRPr="00045538">
        <w:rPr>
          <w:rFonts w:ascii="GHEA Grapalat" w:hAnsi="GHEA Grapalat"/>
          <w:sz w:val="20"/>
          <w:szCs w:val="20"/>
        </w:rPr>
        <w:t>Բանակցություններիվարում</w:t>
      </w:r>
      <w:proofErr w:type="spellEnd"/>
    </w:p>
    <w:p w:rsidR="00137018" w:rsidRPr="00045538" w:rsidRDefault="00137018" w:rsidP="00871899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GHEA Grapalat" w:hAnsi="GHEA Grapalat"/>
          <w:sz w:val="20"/>
          <w:szCs w:val="20"/>
          <w:lang w:val="ru-RU"/>
        </w:rPr>
      </w:pPr>
      <w:proofErr w:type="spellStart"/>
      <w:r w:rsidRPr="00045538">
        <w:rPr>
          <w:rFonts w:ascii="GHEA Grapalat" w:hAnsi="GHEA Grapalat"/>
          <w:sz w:val="20"/>
          <w:szCs w:val="20"/>
        </w:rPr>
        <w:t>Փոփոխություններիկառավարում</w:t>
      </w:r>
      <w:proofErr w:type="spellEnd"/>
    </w:p>
    <w:p w:rsidR="00137018" w:rsidRPr="00045538" w:rsidRDefault="00137018" w:rsidP="00871899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GHEA Grapalat" w:hAnsi="GHEA Grapalat"/>
          <w:sz w:val="20"/>
          <w:szCs w:val="20"/>
          <w:lang w:val="ru-RU"/>
        </w:rPr>
      </w:pPr>
      <w:proofErr w:type="spellStart"/>
      <w:r w:rsidRPr="00045538">
        <w:rPr>
          <w:rFonts w:ascii="GHEA Grapalat" w:hAnsi="GHEA Grapalat"/>
          <w:sz w:val="20"/>
          <w:szCs w:val="20"/>
        </w:rPr>
        <w:t>Ժամանակիկառավարում</w:t>
      </w:r>
      <w:proofErr w:type="spellEnd"/>
    </w:p>
    <w:p w:rsidR="00137018" w:rsidRPr="00045538" w:rsidRDefault="00137018" w:rsidP="00871899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GHEA Grapalat" w:hAnsi="GHEA Grapalat"/>
          <w:sz w:val="20"/>
          <w:szCs w:val="20"/>
          <w:lang w:val="ru-RU"/>
        </w:rPr>
      </w:pPr>
      <w:proofErr w:type="spellStart"/>
      <w:r w:rsidRPr="00045538">
        <w:rPr>
          <w:rFonts w:ascii="GHEA Grapalat" w:hAnsi="GHEA Grapalat"/>
          <w:sz w:val="20"/>
          <w:szCs w:val="20"/>
        </w:rPr>
        <w:t>Փաստաթղթերինախապատրաստում</w:t>
      </w:r>
      <w:proofErr w:type="spellEnd"/>
    </w:p>
    <w:p w:rsidR="00137018" w:rsidRPr="00045538" w:rsidRDefault="00137018" w:rsidP="00871899">
      <w:pPr>
        <w:shd w:val="clear" w:color="auto" w:fill="FFFFFF"/>
        <w:ind w:firstLine="419"/>
        <w:jc w:val="both"/>
        <w:rPr>
          <w:rFonts w:ascii="GHEA Grapalat" w:hAnsi="GHEA Grapalat"/>
          <w:sz w:val="20"/>
          <w:szCs w:val="20"/>
          <w:lang w:val="ru-RU"/>
        </w:rPr>
      </w:pPr>
    </w:p>
    <w:p w:rsidR="00137018" w:rsidRPr="00045538" w:rsidRDefault="00137018" w:rsidP="00871899">
      <w:pPr>
        <w:pStyle w:val="ListParagraph"/>
        <w:numPr>
          <w:ilvl w:val="0"/>
          <w:numId w:val="16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045538">
        <w:rPr>
          <w:rFonts w:ascii="GHEA Grapalat" w:hAnsi="GHEA Grapalat"/>
          <w:b/>
          <w:sz w:val="20"/>
          <w:szCs w:val="20"/>
        </w:rPr>
        <w:t>Կազմակերպմանշրջանակը</w:t>
      </w:r>
      <w:proofErr w:type="spellEnd"/>
    </w:p>
    <w:p w:rsidR="00137018" w:rsidRPr="00045538" w:rsidRDefault="00137018" w:rsidP="00871899">
      <w:pPr>
        <w:pStyle w:val="ListParagraph"/>
        <w:tabs>
          <w:tab w:val="left" w:pos="284"/>
          <w:tab w:val="left" w:pos="426"/>
          <w:tab w:val="left" w:pos="900"/>
        </w:tabs>
        <w:ind w:left="0" w:firstLine="450"/>
        <w:rPr>
          <w:rFonts w:ascii="GHEA Grapalat" w:hAnsi="GHEA Grapalat"/>
          <w:b/>
          <w:sz w:val="20"/>
          <w:szCs w:val="20"/>
          <w:lang w:val="af-ZA"/>
        </w:rPr>
      </w:pPr>
    </w:p>
    <w:p w:rsidR="00137018" w:rsidRPr="00045538" w:rsidRDefault="00137018" w:rsidP="00871899">
      <w:pPr>
        <w:pStyle w:val="ListParagraph"/>
        <w:numPr>
          <w:ilvl w:val="1"/>
          <w:numId w:val="16"/>
        </w:numPr>
        <w:tabs>
          <w:tab w:val="left" w:pos="284"/>
          <w:tab w:val="left" w:pos="426"/>
          <w:tab w:val="left" w:pos="900"/>
        </w:tabs>
        <w:ind w:left="0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proofErr w:type="spellStart"/>
      <w:r w:rsidRPr="00045538">
        <w:rPr>
          <w:rFonts w:ascii="GHEA Grapalat" w:hAnsi="GHEA Grapalat"/>
          <w:b/>
          <w:sz w:val="20"/>
          <w:szCs w:val="20"/>
        </w:rPr>
        <w:t>Աշխատանքի</w:t>
      </w:r>
      <w:proofErr w:type="spellEnd"/>
      <w:r w:rsidR="008110EA" w:rsidRPr="008110EA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="008110EA" w:rsidRPr="008110EA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45538">
        <w:rPr>
          <w:rFonts w:ascii="GHEA Grapalat" w:hAnsi="GHEA Grapalat"/>
          <w:b/>
          <w:sz w:val="20"/>
          <w:szCs w:val="20"/>
        </w:rPr>
        <w:t>և</w:t>
      </w:r>
      <w:r w:rsidR="008110EA" w:rsidRPr="008110EA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ղեկավարման</w:t>
      </w:r>
      <w:proofErr w:type="spellEnd"/>
      <w:r w:rsidR="008110EA" w:rsidRPr="008110EA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45538">
        <w:rPr>
          <w:rFonts w:ascii="GHEA Grapalat" w:hAnsi="GHEA Grapalat"/>
          <w:b/>
          <w:sz w:val="20"/>
          <w:szCs w:val="20"/>
        </w:rPr>
        <w:t>պատասխանատվությունը</w:t>
      </w:r>
      <w:proofErr w:type="spellEnd"/>
    </w:p>
    <w:p w:rsidR="00137018" w:rsidRPr="00045538" w:rsidRDefault="00137018" w:rsidP="00871899">
      <w:pPr>
        <w:tabs>
          <w:tab w:val="left" w:pos="284"/>
          <w:tab w:val="left" w:pos="426"/>
          <w:tab w:val="left" w:pos="90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/>
          <w:sz w:val="20"/>
          <w:szCs w:val="20"/>
          <w:lang w:val="hy-AM"/>
        </w:rPr>
        <w:tab/>
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</w:r>
    </w:p>
    <w:p w:rsidR="00137018" w:rsidRPr="00045538" w:rsidRDefault="00137018" w:rsidP="00871899">
      <w:pPr>
        <w:pStyle w:val="ListParagraph"/>
        <w:numPr>
          <w:ilvl w:val="1"/>
          <w:numId w:val="16"/>
        </w:numPr>
        <w:tabs>
          <w:tab w:val="left" w:pos="284"/>
          <w:tab w:val="left" w:pos="426"/>
          <w:tab w:val="left" w:pos="900"/>
        </w:tabs>
        <w:ind w:left="0" w:firstLine="45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45538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="008110EA">
        <w:rPr>
          <w:rFonts w:ascii="GHEA Grapalat" w:hAnsi="GHEA Grapalat" w:cs="Arial"/>
          <w:b/>
          <w:sz w:val="20"/>
          <w:szCs w:val="20"/>
        </w:rPr>
        <w:t xml:space="preserve"> </w:t>
      </w:r>
      <w:r w:rsidRPr="00045538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="008110EA">
        <w:rPr>
          <w:rFonts w:ascii="GHEA Grapalat" w:hAnsi="GHEA Grapalat" w:cs="Arial"/>
          <w:b/>
          <w:sz w:val="20"/>
          <w:szCs w:val="20"/>
        </w:rPr>
        <w:t xml:space="preserve"> </w:t>
      </w:r>
      <w:r w:rsidRPr="00045538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:rsidR="00137018" w:rsidRPr="00045538" w:rsidRDefault="00137018" w:rsidP="00871899">
      <w:pPr>
        <w:pStyle w:val="ListParagraph"/>
        <w:tabs>
          <w:tab w:val="left" w:pos="284"/>
          <w:tab w:val="left" w:pos="426"/>
          <w:tab w:val="left" w:pos="900"/>
        </w:tabs>
        <w:ind w:left="0"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/>
          <w:sz w:val="20"/>
          <w:szCs w:val="20"/>
          <w:lang w:val="hy-AM"/>
        </w:rPr>
        <w:t>Կայացնում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է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որոշումներ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կառուցվածքային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ստորաբաժանման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աշխատանքների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բնույթով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պայմանավորված՝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մասնագիտական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գործունեության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վերջնարդյունքին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նպաստող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միջանկյալ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արդյունքի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ստեղծման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շրջանակներում։</w:t>
      </w:r>
    </w:p>
    <w:p w:rsidR="00137018" w:rsidRPr="00045538" w:rsidRDefault="00137018" w:rsidP="00871899">
      <w:pPr>
        <w:pStyle w:val="ListParagraph"/>
        <w:tabs>
          <w:tab w:val="left" w:pos="284"/>
          <w:tab w:val="left" w:pos="426"/>
          <w:tab w:val="left" w:pos="900"/>
        </w:tabs>
        <w:ind w:left="0" w:firstLine="45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45538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:rsidR="00137018" w:rsidRPr="00045538" w:rsidRDefault="00137018" w:rsidP="00871899">
      <w:pPr>
        <w:tabs>
          <w:tab w:val="left" w:pos="284"/>
          <w:tab w:val="left" w:pos="426"/>
          <w:tab w:val="left" w:pos="90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/>
          <w:sz w:val="20"/>
          <w:szCs w:val="20"/>
          <w:lang w:val="de-DE"/>
        </w:rPr>
        <w:tab/>
      </w:r>
      <w:r w:rsidRPr="00045538">
        <w:rPr>
          <w:rFonts w:ascii="GHEA Grapalat" w:hAnsi="GHEA Grapalat"/>
          <w:sz w:val="20"/>
          <w:szCs w:val="20"/>
          <w:lang w:val="hy-AM"/>
        </w:rPr>
        <w:t>Ունի տվյալ մարմնի նպատակների և խնդիրների իրականացման համար մասնագիտական գործունեության տարածքային ազդեցություն</w:t>
      </w:r>
    </w:p>
    <w:p w:rsidR="00137018" w:rsidRPr="00045538" w:rsidRDefault="00137018" w:rsidP="00871899">
      <w:pPr>
        <w:pStyle w:val="ListParagraph"/>
        <w:numPr>
          <w:ilvl w:val="1"/>
          <w:numId w:val="18"/>
        </w:numPr>
        <w:tabs>
          <w:tab w:val="left" w:pos="284"/>
          <w:tab w:val="left" w:pos="426"/>
          <w:tab w:val="left" w:pos="900"/>
        </w:tabs>
        <w:ind w:left="0"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:rsidR="00137018" w:rsidRPr="00045538" w:rsidRDefault="00137018" w:rsidP="00871899">
      <w:pPr>
        <w:tabs>
          <w:tab w:val="left" w:pos="284"/>
          <w:tab w:val="left" w:pos="426"/>
          <w:tab w:val="left" w:pos="900"/>
        </w:tabs>
        <w:ind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/>
          <w:sz w:val="20"/>
          <w:szCs w:val="20"/>
          <w:lang w:val="hy-AM"/>
        </w:rPr>
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</w:r>
    </w:p>
    <w:p w:rsidR="00137018" w:rsidRPr="00045538" w:rsidRDefault="00137018" w:rsidP="00871899">
      <w:pPr>
        <w:tabs>
          <w:tab w:val="left" w:pos="284"/>
          <w:tab w:val="left" w:pos="426"/>
          <w:tab w:val="left" w:pos="900"/>
        </w:tabs>
        <w:ind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045538">
        <w:rPr>
          <w:rFonts w:ascii="GHEA Grapalat" w:hAnsi="GHEA Grapalat"/>
          <w:b/>
          <w:sz w:val="20"/>
          <w:szCs w:val="20"/>
          <w:lang w:val="hy-AM"/>
        </w:rPr>
        <w:t>4.5.</w:t>
      </w:r>
      <w:r w:rsidRPr="00045538">
        <w:rPr>
          <w:rFonts w:ascii="GHEA Grapalat" w:hAnsi="GHEA Grapalat"/>
          <w:b/>
          <w:bCs/>
          <w:sz w:val="20"/>
          <w:szCs w:val="20"/>
          <w:lang w:val="hy-AM"/>
        </w:rPr>
        <w:t xml:space="preserve"> Խնդիրների</w:t>
      </w:r>
      <w:r w:rsidRPr="00045538">
        <w:rPr>
          <w:rFonts w:ascii="GHEA Grapalat" w:hAnsi="GHEA Grapalat"/>
          <w:b/>
          <w:bCs/>
          <w:sz w:val="20"/>
          <w:szCs w:val="20"/>
          <w:lang w:val="de-DE"/>
        </w:rPr>
        <w:t xml:space="preserve"> բ</w:t>
      </w:r>
      <w:r w:rsidRPr="00045538">
        <w:rPr>
          <w:rFonts w:ascii="GHEA Grapalat" w:hAnsi="GHEA Grapalat"/>
          <w:b/>
          <w:bCs/>
          <w:sz w:val="20"/>
          <w:szCs w:val="20"/>
          <w:lang w:val="hy-AM"/>
        </w:rPr>
        <w:t>արդությունըև դրանց</w:t>
      </w:r>
      <w:r w:rsidRPr="00045538">
        <w:rPr>
          <w:rFonts w:ascii="GHEA Grapalat" w:hAnsi="GHEA Grapalat"/>
          <w:b/>
          <w:bCs/>
          <w:sz w:val="20"/>
          <w:szCs w:val="20"/>
          <w:lang w:val="de-DE"/>
        </w:rPr>
        <w:t xml:space="preserve"> լ</w:t>
      </w:r>
      <w:r w:rsidRPr="00045538">
        <w:rPr>
          <w:rFonts w:ascii="GHEA Grapalat" w:hAnsi="GHEA Grapalat"/>
          <w:b/>
          <w:bCs/>
          <w:sz w:val="20"/>
          <w:szCs w:val="20"/>
          <w:lang w:val="hy-AM"/>
        </w:rPr>
        <w:t>ուծումը</w:t>
      </w:r>
    </w:p>
    <w:p w:rsidR="005B495D" w:rsidRPr="00045538" w:rsidRDefault="00137018" w:rsidP="00871899">
      <w:pPr>
        <w:tabs>
          <w:tab w:val="left" w:pos="284"/>
          <w:tab w:val="left" w:pos="426"/>
          <w:tab w:val="left" w:pos="900"/>
        </w:tabs>
        <w:ind w:right="14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45538">
        <w:rPr>
          <w:rFonts w:ascii="GHEA Grapalat" w:hAnsi="GHEA Grapalat"/>
          <w:sz w:val="20"/>
          <w:szCs w:val="20"/>
          <w:lang w:val="hy-AM"/>
        </w:rPr>
        <w:t>Իր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լիազորությունների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շրջանակներում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բացահայտում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է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մասնագիտական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խնդիրներ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և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ներկայացնում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խնդիրների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լուծման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տարբերակներ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և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մասնակցում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է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կառուցվածքային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ստորաբաժանման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առջև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դրված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խնդիրների</w:t>
      </w:r>
      <w:r w:rsidR="008110EA" w:rsidRPr="008110E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5538">
        <w:rPr>
          <w:rFonts w:ascii="GHEA Grapalat" w:hAnsi="GHEA Grapalat"/>
          <w:sz w:val="20"/>
          <w:szCs w:val="20"/>
          <w:lang w:val="hy-AM"/>
        </w:rPr>
        <w:t>լուծմանը:</w:t>
      </w:r>
    </w:p>
    <w:sectPr w:rsidR="005B495D" w:rsidRPr="00045538" w:rsidSect="00871899">
      <w:pgSz w:w="15840" w:h="12240" w:orient="landscape"/>
      <w:pgMar w:top="540" w:right="531" w:bottom="450" w:left="630" w:header="708" w:footer="708" w:gutter="0"/>
      <w:cols w:num="2" w:space="5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609D0D" w15:done="0"/>
  <w15:commentEx w15:paraId="12B160C0" w15:done="0"/>
  <w15:commentEx w15:paraId="5D552CEA" w15:done="0"/>
  <w15:commentEx w15:paraId="2EAE4655" w15:done="0"/>
  <w15:commentEx w15:paraId="4D37789B" w15:done="0"/>
  <w15:commentEx w15:paraId="60DAC236" w15:done="0"/>
  <w15:commentEx w15:paraId="469AC295" w15:done="0"/>
  <w15:commentEx w15:paraId="58734E83" w15:done="0"/>
  <w15:commentEx w15:paraId="1DFDE6C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36"/>
    <w:multiLevelType w:val="hybridMultilevel"/>
    <w:tmpl w:val="7EBEC7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25B3"/>
    <w:multiLevelType w:val="hybridMultilevel"/>
    <w:tmpl w:val="8E5274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sz w:val="20"/>
        <w:szCs w:val="20"/>
        <w:lang w:val="en-US"/>
      </w:rPr>
    </w:lvl>
    <w:lvl w:ilvl="1" w:tplc="16E8180C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936F6"/>
    <w:multiLevelType w:val="hybridMultilevel"/>
    <w:tmpl w:val="82D2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2FEC"/>
    <w:multiLevelType w:val="hybridMultilevel"/>
    <w:tmpl w:val="7EBEC7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E6586"/>
    <w:multiLevelType w:val="hybridMultilevel"/>
    <w:tmpl w:val="20442CB2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163B9"/>
    <w:multiLevelType w:val="hybridMultilevel"/>
    <w:tmpl w:val="D4EAC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3764CB"/>
    <w:multiLevelType w:val="hybridMultilevel"/>
    <w:tmpl w:val="368AA4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54F04142"/>
    <w:multiLevelType w:val="hybridMultilevel"/>
    <w:tmpl w:val="E1284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5A4C567E"/>
    <w:multiLevelType w:val="multilevel"/>
    <w:tmpl w:val="63E8373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>
    <w:nsid w:val="5DEF61CC"/>
    <w:multiLevelType w:val="hybridMultilevel"/>
    <w:tmpl w:val="4230AA0C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255CE"/>
    <w:multiLevelType w:val="hybridMultilevel"/>
    <w:tmpl w:val="F4DA09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>
    <w:nsid w:val="6B2C4B7A"/>
    <w:multiLevelType w:val="hybridMultilevel"/>
    <w:tmpl w:val="9FCA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12510"/>
    <w:multiLevelType w:val="hybridMultilevel"/>
    <w:tmpl w:val="3858DEFC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"/>
  </w:num>
  <w:num w:numId="5">
    <w:abstractNumId w:val="7"/>
  </w:num>
  <w:num w:numId="6">
    <w:abstractNumId w:val="14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">
    <w15:presenceInfo w15:providerId="None" w15:userId="El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A7B"/>
    <w:rsid w:val="00016BD5"/>
    <w:rsid w:val="00027A97"/>
    <w:rsid w:val="00030B29"/>
    <w:rsid w:val="000373C4"/>
    <w:rsid w:val="00045538"/>
    <w:rsid w:val="0006347D"/>
    <w:rsid w:val="00064B55"/>
    <w:rsid w:val="00067444"/>
    <w:rsid w:val="000873BA"/>
    <w:rsid w:val="000918F9"/>
    <w:rsid w:val="00095897"/>
    <w:rsid w:val="000C0857"/>
    <w:rsid w:val="000E10CA"/>
    <w:rsid w:val="000F2CD4"/>
    <w:rsid w:val="00102CE9"/>
    <w:rsid w:val="00111A90"/>
    <w:rsid w:val="00111E58"/>
    <w:rsid w:val="00115ADB"/>
    <w:rsid w:val="00125D61"/>
    <w:rsid w:val="00131547"/>
    <w:rsid w:val="00137018"/>
    <w:rsid w:val="00144EE1"/>
    <w:rsid w:val="00145949"/>
    <w:rsid w:val="00165348"/>
    <w:rsid w:val="001662A0"/>
    <w:rsid w:val="0017091F"/>
    <w:rsid w:val="001C6BC2"/>
    <w:rsid w:val="001F178B"/>
    <w:rsid w:val="00210675"/>
    <w:rsid w:val="00224A44"/>
    <w:rsid w:val="00276E6F"/>
    <w:rsid w:val="00284E92"/>
    <w:rsid w:val="002903C2"/>
    <w:rsid w:val="00294478"/>
    <w:rsid w:val="002B26FD"/>
    <w:rsid w:val="002C77AE"/>
    <w:rsid w:val="002D4440"/>
    <w:rsid w:val="002D64D1"/>
    <w:rsid w:val="002D7820"/>
    <w:rsid w:val="00304973"/>
    <w:rsid w:val="00316773"/>
    <w:rsid w:val="003177A9"/>
    <w:rsid w:val="00340499"/>
    <w:rsid w:val="003426FA"/>
    <w:rsid w:val="00354373"/>
    <w:rsid w:val="00357BC3"/>
    <w:rsid w:val="003825AF"/>
    <w:rsid w:val="00383DD1"/>
    <w:rsid w:val="003C221C"/>
    <w:rsid w:val="003C3A18"/>
    <w:rsid w:val="003E19F3"/>
    <w:rsid w:val="00412380"/>
    <w:rsid w:val="00414954"/>
    <w:rsid w:val="00440EE2"/>
    <w:rsid w:val="0044675B"/>
    <w:rsid w:val="0045067C"/>
    <w:rsid w:val="00456808"/>
    <w:rsid w:val="00484DF2"/>
    <w:rsid w:val="00485108"/>
    <w:rsid w:val="00487F62"/>
    <w:rsid w:val="004946A8"/>
    <w:rsid w:val="004B0445"/>
    <w:rsid w:val="004B4AC7"/>
    <w:rsid w:val="004B631D"/>
    <w:rsid w:val="004E2A88"/>
    <w:rsid w:val="004E2CDB"/>
    <w:rsid w:val="004E6CEE"/>
    <w:rsid w:val="00553639"/>
    <w:rsid w:val="00575598"/>
    <w:rsid w:val="0058193F"/>
    <w:rsid w:val="00597469"/>
    <w:rsid w:val="005A6550"/>
    <w:rsid w:val="005B495D"/>
    <w:rsid w:val="005C729E"/>
    <w:rsid w:val="005D25E4"/>
    <w:rsid w:val="005F132D"/>
    <w:rsid w:val="00602A63"/>
    <w:rsid w:val="00611FC0"/>
    <w:rsid w:val="00612161"/>
    <w:rsid w:val="00617F46"/>
    <w:rsid w:val="006278E7"/>
    <w:rsid w:val="006307BA"/>
    <w:rsid w:val="0066000C"/>
    <w:rsid w:val="0066470E"/>
    <w:rsid w:val="00665421"/>
    <w:rsid w:val="00666E6C"/>
    <w:rsid w:val="00666F0E"/>
    <w:rsid w:val="00677C16"/>
    <w:rsid w:val="006A06E2"/>
    <w:rsid w:val="006D16A4"/>
    <w:rsid w:val="006D6B2C"/>
    <w:rsid w:val="006D6CFB"/>
    <w:rsid w:val="006F00CB"/>
    <w:rsid w:val="006F188E"/>
    <w:rsid w:val="006F7B34"/>
    <w:rsid w:val="0070139C"/>
    <w:rsid w:val="00711BB9"/>
    <w:rsid w:val="00727D28"/>
    <w:rsid w:val="00734ABE"/>
    <w:rsid w:val="00740F02"/>
    <w:rsid w:val="00747EE4"/>
    <w:rsid w:val="0076331B"/>
    <w:rsid w:val="00764CBF"/>
    <w:rsid w:val="007730AD"/>
    <w:rsid w:val="007865B5"/>
    <w:rsid w:val="007871FD"/>
    <w:rsid w:val="007D223B"/>
    <w:rsid w:val="00803566"/>
    <w:rsid w:val="00804217"/>
    <w:rsid w:val="00804E2D"/>
    <w:rsid w:val="008110EA"/>
    <w:rsid w:val="00812D23"/>
    <w:rsid w:val="00826BF1"/>
    <w:rsid w:val="0085404B"/>
    <w:rsid w:val="00863C03"/>
    <w:rsid w:val="00871899"/>
    <w:rsid w:val="008C2D93"/>
    <w:rsid w:val="008C7549"/>
    <w:rsid w:val="008E3C58"/>
    <w:rsid w:val="00902D48"/>
    <w:rsid w:val="00905C6A"/>
    <w:rsid w:val="0090692F"/>
    <w:rsid w:val="009675C7"/>
    <w:rsid w:val="009B54AA"/>
    <w:rsid w:val="009C4D7C"/>
    <w:rsid w:val="009E7876"/>
    <w:rsid w:val="00A006FC"/>
    <w:rsid w:val="00A033CA"/>
    <w:rsid w:val="00A11A90"/>
    <w:rsid w:val="00A32A82"/>
    <w:rsid w:val="00A342E4"/>
    <w:rsid w:val="00A54188"/>
    <w:rsid w:val="00A617CD"/>
    <w:rsid w:val="00A64862"/>
    <w:rsid w:val="00A74527"/>
    <w:rsid w:val="00A75AFF"/>
    <w:rsid w:val="00A84569"/>
    <w:rsid w:val="00AA7A54"/>
    <w:rsid w:val="00AC578C"/>
    <w:rsid w:val="00AF4A26"/>
    <w:rsid w:val="00B02A7B"/>
    <w:rsid w:val="00B24EE9"/>
    <w:rsid w:val="00B26F4A"/>
    <w:rsid w:val="00B37437"/>
    <w:rsid w:val="00B4219F"/>
    <w:rsid w:val="00B52CD7"/>
    <w:rsid w:val="00B60111"/>
    <w:rsid w:val="00B65CF6"/>
    <w:rsid w:val="00B714B5"/>
    <w:rsid w:val="00B74423"/>
    <w:rsid w:val="00B8369C"/>
    <w:rsid w:val="00B97914"/>
    <w:rsid w:val="00BB10FE"/>
    <w:rsid w:val="00BB326B"/>
    <w:rsid w:val="00BB7A21"/>
    <w:rsid w:val="00BC3501"/>
    <w:rsid w:val="00BC697B"/>
    <w:rsid w:val="00BD642D"/>
    <w:rsid w:val="00BE5335"/>
    <w:rsid w:val="00BE5651"/>
    <w:rsid w:val="00C06B3B"/>
    <w:rsid w:val="00C11D56"/>
    <w:rsid w:val="00C35521"/>
    <w:rsid w:val="00C676CE"/>
    <w:rsid w:val="00C85DF1"/>
    <w:rsid w:val="00CA57B9"/>
    <w:rsid w:val="00CC25A8"/>
    <w:rsid w:val="00CC460B"/>
    <w:rsid w:val="00CD171B"/>
    <w:rsid w:val="00CE2C58"/>
    <w:rsid w:val="00D1674E"/>
    <w:rsid w:val="00D54263"/>
    <w:rsid w:val="00D6017A"/>
    <w:rsid w:val="00D652FE"/>
    <w:rsid w:val="00D907CC"/>
    <w:rsid w:val="00D934CF"/>
    <w:rsid w:val="00DB3E81"/>
    <w:rsid w:val="00DD19ED"/>
    <w:rsid w:val="00E01F68"/>
    <w:rsid w:val="00E31591"/>
    <w:rsid w:val="00E32C93"/>
    <w:rsid w:val="00E61B75"/>
    <w:rsid w:val="00E624E6"/>
    <w:rsid w:val="00E722C6"/>
    <w:rsid w:val="00E7744E"/>
    <w:rsid w:val="00EA1A3C"/>
    <w:rsid w:val="00EB4819"/>
    <w:rsid w:val="00ED2F05"/>
    <w:rsid w:val="00EE2155"/>
    <w:rsid w:val="00EF4BB3"/>
    <w:rsid w:val="00EF5311"/>
    <w:rsid w:val="00F127A0"/>
    <w:rsid w:val="00F1465B"/>
    <w:rsid w:val="00F21B56"/>
    <w:rsid w:val="00F26BBC"/>
    <w:rsid w:val="00F317E6"/>
    <w:rsid w:val="00F363ED"/>
    <w:rsid w:val="00F374BF"/>
    <w:rsid w:val="00F50014"/>
    <w:rsid w:val="00F95388"/>
    <w:rsid w:val="00FA4199"/>
    <w:rsid w:val="00FA7F28"/>
    <w:rsid w:val="00FB5188"/>
    <w:rsid w:val="00FB6AAE"/>
    <w:rsid w:val="00FB7F94"/>
    <w:rsid w:val="00FE3A83"/>
    <w:rsid w:val="00FE5AF4"/>
    <w:rsid w:val="00FF1B7E"/>
    <w:rsid w:val="00FF1C73"/>
    <w:rsid w:val="00FF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374BF"/>
    <w:pPr>
      <w:spacing w:before="100" w:beforeAutospacing="1" w:after="100" w:afterAutospacing="1"/>
    </w:pPr>
    <w:rPr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7F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7F94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9B54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B54A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74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744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8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6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23D9D-FFD0-48B0-AB53-D6CA1F9F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Аа</cp:lastModifiedBy>
  <cp:revision>41</cp:revision>
  <cp:lastPrinted>2020-06-04T12:40:00Z</cp:lastPrinted>
  <dcterms:created xsi:type="dcterms:W3CDTF">2019-07-29T05:53:00Z</dcterms:created>
  <dcterms:modified xsi:type="dcterms:W3CDTF">2020-06-04T12:40:00Z</dcterms:modified>
</cp:coreProperties>
</file>