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C0" w:rsidRDefault="002A62C0" w:rsidP="002A62C0">
      <w:pPr>
        <w:pStyle w:val="mcntmsonormal"/>
        <w:spacing w:before="0"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:rsidR="002A62C0" w:rsidRDefault="002A62C0" w:rsidP="002A62C0">
      <w:pPr>
        <w:pStyle w:val="mcntmsonormal"/>
        <w:spacing w:before="0" w:beforeAutospacing="0" w:after="0" w:afterAutospacing="0"/>
        <w:jc w:val="right"/>
      </w:pPr>
      <w:proofErr w:type="spellStart"/>
      <w:r>
        <w:rPr>
          <w:rFonts w:ascii="GHEA Grapalat" w:hAnsi="GHEA Grapalat"/>
          <w:sz w:val="20"/>
          <w:szCs w:val="20"/>
        </w:rPr>
        <w:t>Հաստատված</w:t>
      </w:r>
      <w:proofErr w:type="spellEnd"/>
      <w:r>
        <w:rPr>
          <w:rFonts w:ascii="GHEA Grapalat" w:hAnsi="GHEA Grapalat"/>
          <w:sz w:val="20"/>
          <w:szCs w:val="20"/>
        </w:rPr>
        <w:t xml:space="preserve"> է՝</w:t>
      </w:r>
    </w:p>
    <w:p w:rsidR="002A62C0" w:rsidRDefault="002A62C0" w:rsidP="002A62C0">
      <w:pPr>
        <w:pStyle w:val="mcntmsonormal"/>
        <w:spacing w:before="0" w:beforeAutospacing="0" w:after="0" w:afterAutospacing="0"/>
        <w:jc w:val="right"/>
      </w:pPr>
      <w:proofErr w:type="spellStart"/>
      <w:r>
        <w:rPr>
          <w:rFonts w:ascii="GHEA Grapalat" w:hAnsi="GHEA Grapalat"/>
          <w:sz w:val="20"/>
          <w:szCs w:val="20"/>
        </w:rPr>
        <w:t>վարչապետի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ղեկավարի</w:t>
      </w:r>
      <w:proofErr w:type="spellEnd"/>
    </w:p>
    <w:p w:rsidR="002A62C0" w:rsidRDefault="002A62C0" w:rsidP="002A62C0">
      <w:pPr>
        <w:pStyle w:val="mcntmsonospacing"/>
        <w:spacing w:before="0" w:beforeAutospacing="0" w:line="276" w:lineRule="auto"/>
        <w:jc w:val="right"/>
      </w:pPr>
      <w:r>
        <w:rPr>
          <w:rFonts w:ascii="GHEA Grapalat" w:hAnsi="GHEA Grapalat"/>
          <w:sz w:val="20"/>
          <w:szCs w:val="20"/>
        </w:rPr>
        <w:t xml:space="preserve">2021 թ. </w:t>
      </w:r>
      <w:proofErr w:type="spellStart"/>
      <w:r>
        <w:rPr>
          <w:rFonts w:ascii="GHEA Grapalat" w:hAnsi="GHEA Grapalat"/>
          <w:sz w:val="20"/>
          <w:szCs w:val="20"/>
        </w:rPr>
        <w:t>մարտի</w:t>
      </w:r>
      <w:proofErr w:type="spellEnd"/>
      <w:r>
        <w:rPr>
          <w:rFonts w:ascii="GHEA Grapalat" w:hAnsi="GHEA Grapalat"/>
          <w:sz w:val="20"/>
          <w:szCs w:val="20"/>
        </w:rPr>
        <w:t xml:space="preserve"> 3-ի N 351 -Լ </w:t>
      </w:r>
      <w:proofErr w:type="spellStart"/>
      <w:r>
        <w:rPr>
          <w:rFonts w:ascii="GHEA Grapalat" w:hAnsi="GHEA Grapalat"/>
          <w:sz w:val="20"/>
          <w:szCs w:val="20"/>
        </w:rPr>
        <w:t>հրամանով</w:t>
      </w:r>
      <w:proofErr w:type="spellEnd"/>
    </w:p>
    <w:p w:rsidR="004211F1" w:rsidRPr="002A62C0" w:rsidRDefault="004211F1" w:rsidP="00FC3929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4211F1" w:rsidRPr="00876BE9" w:rsidRDefault="004211F1" w:rsidP="00FC3929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="0071472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="0071472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="0071472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876BE9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876BE9" w:rsidRDefault="006B5E91" w:rsidP="00FC3929">
      <w:pPr>
        <w:pStyle w:val="BodyText"/>
        <w:rPr>
          <w:rFonts w:ascii="GHEA Grapalat" w:hAnsi="GHEA Grapalat"/>
          <w:b/>
          <w:sz w:val="28"/>
          <w:szCs w:val="28"/>
          <w:lang w:val="hy-AM"/>
        </w:rPr>
      </w:pPr>
    </w:p>
    <w:p w:rsidR="00E7436C" w:rsidRPr="00F47A00" w:rsidRDefault="00FA0F3C" w:rsidP="00F47A00">
      <w:pPr>
        <w:pStyle w:val="BodyText"/>
        <w:rPr>
          <w:rFonts w:ascii="GHEA Grapalat" w:hAnsi="GHEA Grapalat"/>
          <w:b/>
          <w:lang w:val="hy-AM"/>
        </w:rPr>
      </w:pPr>
      <w:r w:rsidRPr="00F47A00">
        <w:rPr>
          <w:rFonts w:ascii="GHEA Grapalat" w:hAnsi="GHEA Grapalat"/>
          <w:b/>
          <w:lang w:val="hy-AM"/>
        </w:rPr>
        <w:t xml:space="preserve">ՎԱՐՉԱՊԵՏԻ ԱՇԽԱՏԱԿԱԶՄԻ </w:t>
      </w:r>
      <w:r w:rsidR="008F476D" w:rsidRPr="00F47A00">
        <w:rPr>
          <w:rFonts w:ascii="GHEA Grapalat" w:hAnsi="GHEA Grapalat"/>
          <w:b/>
          <w:lang w:val="hy-AM"/>
        </w:rPr>
        <w:t xml:space="preserve">ԱՆՎՏԱՆԳՈՒԹՅԱՆ ԽՈՐՀՐԴԻ </w:t>
      </w:r>
      <w:r w:rsidR="004318E4" w:rsidRPr="00F47A00">
        <w:rPr>
          <w:rFonts w:ascii="GHEA Grapalat" w:hAnsi="GHEA Grapalat"/>
          <w:b/>
          <w:lang w:val="hy-AM"/>
        </w:rPr>
        <w:t xml:space="preserve"> ԳՐԱՍԵՆՅԱԿԻ </w:t>
      </w:r>
      <w:r w:rsidR="00E6515E" w:rsidRPr="00F47A00">
        <w:rPr>
          <w:rFonts w:ascii="GHEA Grapalat" w:hAnsi="GHEA Grapalat"/>
          <w:b/>
          <w:lang w:val="hy-AM"/>
        </w:rPr>
        <w:t>ՌԱԶՄԱԿԱՆ ԱՆՎՏԱՆԳՈՒԹՅԱՆ</w:t>
      </w:r>
      <w:r w:rsidR="00714720">
        <w:rPr>
          <w:rFonts w:ascii="GHEA Grapalat" w:hAnsi="GHEA Grapalat"/>
          <w:b/>
          <w:lang w:val="hy-AM"/>
        </w:rPr>
        <w:t xml:space="preserve"> </w:t>
      </w:r>
      <w:r w:rsidR="004211F1" w:rsidRPr="00F47A00">
        <w:rPr>
          <w:rFonts w:ascii="GHEA Grapalat" w:hAnsi="GHEA Grapalat"/>
          <w:b/>
          <w:lang w:val="hy-AM"/>
        </w:rPr>
        <w:t xml:space="preserve">ՎԱՐՉՈՒԹՅԱՆ </w:t>
      </w:r>
      <w:r w:rsidR="00E7436C" w:rsidRPr="00F47A00">
        <w:rPr>
          <w:rFonts w:ascii="GHEA Grapalat" w:hAnsi="GHEA Grapalat"/>
          <w:b/>
          <w:lang w:val="hy-AM"/>
        </w:rPr>
        <w:t xml:space="preserve">ՔԱՂԱՔԱՑԻԱԿԱՆ ՊԱՇՏՊԱՆՈՒԹՅԱՆ ԵՎ </w:t>
      </w:r>
      <w:r w:rsidR="00714720">
        <w:rPr>
          <w:rFonts w:ascii="GHEA Grapalat" w:hAnsi="GHEA Grapalat"/>
          <w:b/>
          <w:lang w:val="hy-AM"/>
        </w:rPr>
        <w:t xml:space="preserve"> </w:t>
      </w:r>
      <w:r w:rsidR="00E7436C" w:rsidRPr="00F47A00">
        <w:rPr>
          <w:rFonts w:ascii="GHEA Grapalat" w:hAnsi="GHEA Grapalat"/>
          <w:b/>
          <w:lang w:val="hy-AM"/>
        </w:rPr>
        <w:t>ԶՈՐԱՀԱՎԱՔԱՅԻՆ ԾՐԱԳՐԵՐԻ</w:t>
      </w:r>
      <w:r w:rsidR="008F476D" w:rsidRPr="00F47A00">
        <w:rPr>
          <w:rFonts w:ascii="GHEA Grapalat" w:hAnsi="GHEA Grapalat"/>
          <w:b/>
          <w:lang w:val="hy-AM"/>
        </w:rPr>
        <w:t xml:space="preserve"> ԲԱԺՆԻ ՊԵՏ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76BE9" w:rsidTr="00644BB4">
        <w:tc>
          <w:tcPr>
            <w:tcW w:w="10525" w:type="dxa"/>
            <w:hideMark/>
          </w:tcPr>
          <w:p w:rsidR="004211F1" w:rsidRPr="00876BE9" w:rsidRDefault="004211F1" w:rsidP="00FC392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="007147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2A62C0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F63808" w:rsidRPr="00F47A00" w:rsidRDefault="00F47A00" w:rsidP="00F47A00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F47A00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876BE9" w:rsidRDefault="004318E4" w:rsidP="00F47A0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</w:t>
            </w:r>
            <w:r w:rsidR="0071472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</w:t>
            </w:r>
            <w:r w:rsidR="0071472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8F476D"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անվտանգության խորհրդի 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գրասենյակի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Գրասենյակ) </w:t>
            </w:r>
            <w:r w:rsidR="00E6515E"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ռազմական և անվտանգության 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Վարչություն) </w:t>
            </w:r>
            <w:r w:rsidR="00E7436C" w:rsidRPr="00876BE9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 պաշտպանության և զորահավաքային ծրագրերի</w:t>
            </w:r>
            <w:r w:rsidR="000C4A0B" w:rsidRPr="00876BE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բաժնի</w:t>
            </w:r>
            <w:r w:rsidR="008F476D" w:rsidRPr="00876BE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(այսուհետ` Բաժին)</w:t>
            </w:r>
            <w:r w:rsidR="0071472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F476D" w:rsidRPr="00876BE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</w:t>
            </w:r>
            <w:r w:rsidR="0071472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4211F1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2758CC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E03743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="008F476D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464DB3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30.2-Ղ</w:t>
            </w:r>
            <w:r w:rsidR="007C6120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3-2</w:t>
            </w:r>
            <w:r w:rsidR="004211F1" w:rsidRPr="00876BE9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876BE9" w:rsidRDefault="00F47A00" w:rsidP="00F47A00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876BE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876BE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F47A00" w:rsidRDefault="00F47A00" w:rsidP="00F47A0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պաշտոններ</w:t>
            </w:r>
          </w:p>
          <w:p w:rsidR="004211F1" w:rsidRPr="00876BE9" w:rsidRDefault="00E82384" w:rsidP="00F47A0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7147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150D7E" w:rsidRP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ենթակա և հաշվետու</w:t>
            </w: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F63808" w:rsidRPr="00F47A00" w:rsidRDefault="00F47A00" w:rsidP="00F47A00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1.4 </w:t>
            </w:r>
            <w:r w:rsidR="004211F1" w:rsidRPr="00F47A00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F47A0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պաշտոնի կամ պաշտոնների անվանումները</w:t>
            </w:r>
          </w:p>
          <w:p w:rsidR="004211F1" w:rsidRPr="00876BE9" w:rsidRDefault="00E82384" w:rsidP="00F47A0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="004211F1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Բաժ</w:t>
            </w:r>
            <w:r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նների </w:t>
            </w:r>
            <w:proofErr w:type="spellStart"/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պետերից</w:t>
            </w:r>
            <w:proofErr w:type="spellEnd"/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 կամ </w:t>
            </w:r>
            <w:r w:rsidR="000D095B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7147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47A0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մասնագետը</w:t>
            </w:r>
            <w:r w:rsidR="004211F1" w:rsidRPr="00876BE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F47A00" w:rsidRDefault="00F47A00" w:rsidP="00F47A00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1.5 </w:t>
            </w:r>
            <w:r w:rsidR="004211F1" w:rsidRPr="00F47A0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  <w:r w:rsidR="004211F1" w:rsidRPr="00F47A00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</w:t>
            </w:r>
            <w:proofErr w:type="spellStart"/>
            <w:r w:rsidR="004211F1" w:rsidRPr="00F47A00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="004211F1" w:rsidRPr="00F47A0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F60B3" w:rsidRPr="00F47A0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Կենտրոն վարչական շրջան, </w:t>
            </w:r>
            <w:r w:rsidR="00907F21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71472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="00907F21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71472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07F21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FF60B3" w:rsidRPr="00F47A00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.</w:t>
            </w:r>
            <w:r w:rsidR="00907F21" w:rsidRPr="00F47A00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</w:p>
        </w:tc>
      </w:tr>
      <w:tr w:rsidR="004211F1" w:rsidRPr="002A62C0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876BE9" w:rsidRDefault="002A76ED" w:rsidP="004809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6B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876BE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E7436C" w:rsidRPr="00876BE9" w:rsidRDefault="00480989" w:rsidP="00480989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876BE9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FC3929" w:rsidRPr="00480989" w:rsidRDefault="00480989" w:rsidP="0027676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ապահովում </w:t>
            </w:r>
            <w:r w:rsidR="00E7436C"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է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ռազմական անվտանգության, զորահավաքի և քաղաքացիական պաշտպանության պետական քաղաքա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նության, ինչ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պես նաև զորահավաքային նախապատրաստության և քաղա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ցիական պաշտպա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նութ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</w:t>
            </w:r>
            <w:r w:rsidR="00DA0B42" w:rsidRPr="00DA0B4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համակարգի </w:t>
            </w:r>
            <w:proofErr w:type="spellStart"/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t>հայեցակարգերի</w:t>
            </w:r>
            <w:proofErr w:type="spellEnd"/>
            <w:r w:rsidR="00E7436C" w:rsidRPr="00FC392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ռազ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մա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վա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րությունների</w:t>
            </w:r>
            <w:proofErr w:type="spellEnd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, զարգացման ծրագրերի մշակման, իրականացման վերաբերյալ անհրաժեշտ տեղեկատվության ամփոփման գործընթացը և </w:t>
            </w:r>
            <w:proofErr w:type="spellStart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մշտադիտարկման</w:t>
            </w:r>
            <w:proofErr w:type="spellEnd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աշխատանքները.</w:t>
            </w:r>
          </w:p>
          <w:p w:rsidR="00FC3929" w:rsidRPr="00480989" w:rsidRDefault="00480989" w:rsidP="0027676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</w:t>
            </w:r>
            <w:r w:rsidR="00E7436C"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ռազմական անվտանգության, զորահա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վաքային նախապատրաստության, քաղաքացիական պաշտպանության, </w:t>
            </w:r>
            <w:proofErr w:type="spellStart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համակարգի զարգացման մասով իրավական ակտերի նախագծերի ուսումնասիրության գործընթացը, դրանց վերաբերյալ առաջարկությունների 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ներկայացման աշխատանքները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FC3929" w:rsidRPr="00480989" w:rsidRDefault="00480989" w:rsidP="0027676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ապահովում</w:t>
            </w:r>
            <w:r w:rsidR="00E7436C"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ռազմական անվտանգության, զորահավաքային նախապատրաստության, քաղա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քա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ցիական պաշտպանության, </w:t>
            </w:r>
            <w:proofErr w:type="spellStart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համակարգի զարգացման վերաբերյալ</w:t>
            </w:r>
            <w:r w:rsidR="00E7436C" w:rsidRPr="00FC39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Անվտանգության խորհրդի  (այսուհետ՝ Խորհուրդ) նիստերի համար անհրաժեշտ նյութերի հավաքագրման, մշակման և նախապատրաստման, ինչպես նաև Խորհրդի 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գործունեության տարեկան ծրագրում ներառվող հարցերի վերաբերյալ առաջարկությունների 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ներկայացման աշխատանքները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FC3929" w:rsidRPr="00480989" w:rsidRDefault="00480989" w:rsidP="0027676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</w:t>
            </w:r>
            <w:r w:rsidR="00E7436C"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ռազմական անվտանգության, զորահավաքային նախապատրաստության, քաղա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քա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ցիական պաշտպանության, </w:t>
            </w:r>
            <w:proofErr w:type="spellStart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համակարգի զարգացման վերաբերյալ Խորհրդի քարտուղարի խորհրդակցությունների, նիստերի և հանդիպումների համար անհրաժեշտ տեղեկատվության 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նախապատրաստման աշխատանքները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FC3929" w:rsidRPr="00480989" w:rsidRDefault="00480989" w:rsidP="0027676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</w:t>
            </w:r>
            <w:r w:rsidR="00E16A52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 ռազմական անվտանգության, զորահավաքային նախապատրաստության, քաղաքացիական պաշտպա</w:t>
            </w:r>
            <w:r w:rsidR="00E16A52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նութ</w:t>
            </w:r>
            <w:r w:rsidR="00E16A52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յան, </w:t>
            </w:r>
            <w:proofErr w:type="spellStart"/>
            <w:r w:rsidR="00E16A52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16A52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համակարգի զարգացման վերաբերյալ պետական մարմինների, ինչպես նաև օտարերկրյա պետական մարմինների ու կազմակերպությունների կողմից կազմակերպվող ու անցկացվող նիստերին և խորհրդակ</w:t>
            </w:r>
            <w:r w:rsidR="00E16A52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ցութ</w:t>
            </w:r>
            <w:r w:rsidR="00E16A52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յուններին մասնակցությունը.</w:t>
            </w:r>
          </w:p>
          <w:p w:rsidR="00E7436C" w:rsidRPr="00FC3929" w:rsidRDefault="00480989" w:rsidP="0027676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ապահովում</w:t>
            </w:r>
            <w:r w:rsidR="00E7436C" w:rsidRPr="00FC39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Գրասենյակի կանոնադրական խնդիրների և գործառույթների ապահովմանն ուղղված միջոցառումների ծրագրման, նախապատրաստման և իրականացման վերաբերյալ Բաժնի իրավասություններից բխող առաջարկությունների ներկայացումը, ինչպես նաև հանձնախմբերի և աշխատանքային խմբերի բնականոն գո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րծունեության</w:t>
            </w:r>
            <w:r w:rsidR="00E7436C"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, խորհրդակցությունների, նիստերի և հանդիպումների </w:t>
            </w:r>
            <w:r w:rsidRPr="0048098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նախապատրաստման</w:t>
            </w:r>
            <w:r w:rsidR="00E7436C" w:rsidRPr="00FC39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դրանց արձանագրությունների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կազմման աշխատանքները</w:t>
            </w:r>
            <w:r w:rsidR="0027676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E16A52" w:rsidRPr="00876BE9" w:rsidRDefault="00E16A52" w:rsidP="00FC3929">
            <w:pPr>
              <w:shd w:val="clear" w:color="auto" w:fill="FFFFFF"/>
              <w:ind w:left="720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F63808" w:rsidRPr="00480989" w:rsidRDefault="004211F1" w:rsidP="00480989">
            <w:pPr>
              <w:shd w:val="clear" w:color="auto" w:fill="FFFFFF"/>
              <w:ind w:firstLine="18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876BE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</w:p>
          <w:p w:rsidR="00F63808" w:rsidRPr="00D91C38" w:rsidRDefault="00F63808" w:rsidP="0027676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</w:pPr>
            <w:r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մարմիններից պահանջել և ստանալ անհրաժեշտ տեղեկատվություն, </w:t>
            </w:r>
            <w:r w:rsidRPr="00876BE9">
              <w:rPr>
                <w:rFonts w:ascii="GHEA Grapalat" w:hAnsi="GHEA Grapalat" w:cs="Arial"/>
                <w:sz w:val="24"/>
                <w:szCs w:val="24"/>
                <w:lang w:val="hy-AM"/>
              </w:rPr>
              <w:t>մասնագիտական</w:t>
            </w:r>
            <w:r w:rsidRPr="00876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կարծիքներ և առաջարկություններ.</w:t>
            </w:r>
          </w:p>
          <w:p w:rsidR="00D91C38" w:rsidRPr="00D91C38" w:rsidRDefault="00D91C38" w:rsidP="00D91C3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</w:pPr>
            <w:r w:rsidRPr="00D91C38"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  <w:t xml:space="preserve">ներկայացնել առաջարկություններ ռազմական անվտանգության, </w:t>
            </w:r>
            <w:proofErr w:type="spellStart"/>
            <w:r w:rsidRPr="00D91C38"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  <w:t>զորահա¬վաքային</w:t>
            </w:r>
            <w:proofErr w:type="spellEnd"/>
            <w:r w:rsidRPr="00D91C38"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  <w:t xml:space="preserve"> նախապատրաստության, քաղաքացիական պաշտպանության, </w:t>
            </w:r>
            <w:proofErr w:type="spellStart"/>
            <w:r w:rsidRPr="00D91C38"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  <w:t>ռազմարդյունա-բերական</w:t>
            </w:r>
            <w:proofErr w:type="spellEnd"/>
            <w:r w:rsidRPr="00D91C38"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  <w:t xml:space="preserve"> համակարգի զարգացման հարցերով Խորհրդի հանձնախմբերի, աշխատանքային խմբերի կազմի, ինչպես նաև Խորհրդի գործունեության ապահովման նպատակով</w:t>
            </w:r>
            <w:r>
              <w:rPr>
                <w:rFonts w:ascii="GHEA Grapalat" w:eastAsiaTheme="minorHAnsi" w:hAnsi="GHEA Grapalat" w:cstheme="minorBidi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FC3929" w:rsidRPr="00480989" w:rsidRDefault="00F63808" w:rsidP="0027676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8098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Գրասենյակի</w:t>
            </w:r>
            <w:r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գործունեության ապահովման անհրաժեշտությունից ելնելով՝ </w:t>
            </w:r>
            <w:r w:rsidR="001623F2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ռազմական անվտանգության, զորահավաքային նախապատրաստության, քաղաքացիական պաշտպա</w:t>
            </w:r>
            <w:r w:rsidR="001623F2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նութ</w:t>
            </w:r>
            <w:r w:rsidR="001623F2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 xml:space="preserve">յան, </w:t>
            </w:r>
            <w:proofErr w:type="spellStart"/>
            <w:r w:rsidR="001623F2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1623F2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համակարգի զարգացման վերաբերյալ համապատասխան մարմիններում կատարվող աշխատանքների վիճակի մասին պարբերաբար </w:t>
            </w:r>
            <w:proofErr w:type="spellStart"/>
            <w:r w:rsidR="001623F2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իրազեկվելու</w:t>
            </w:r>
            <w:proofErr w:type="spellEnd"/>
            <w:r w:rsidR="001623F2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նպատակով, </w:t>
            </w:r>
            <w:r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հրավիրել խորհրդակցություններ՝ դրանց մասնակից դարձնելով համապատասխան մարմինների պաշտոնատար անձանց, մասնագետների, փորձագետների</w:t>
            </w:r>
            <w:r w:rsidR="0048098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:</w:t>
            </w:r>
          </w:p>
          <w:p w:rsidR="00480989" w:rsidRDefault="00480989" w:rsidP="00480989">
            <w:pPr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:rsidR="004211F1" w:rsidRPr="00876BE9" w:rsidRDefault="004211F1" w:rsidP="0027676D">
            <w:pPr>
              <w:spacing w:line="276" w:lineRule="auto"/>
              <w:ind w:firstLine="18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876BE9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E7436C" w:rsidRPr="00876BE9" w:rsidRDefault="00714720" w:rsidP="0027676D">
            <w:pPr>
              <w:numPr>
                <w:ilvl w:val="0"/>
                <w:numId w:val="3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</w:t>
            </w:r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ւսումնասիրել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>ռազմական անվտանգության, զորահա</w:t>
            </w:r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վաքային նախապատ</w:t>
            </w:r>
            <w:r w:rsidR="00FC392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>րաստության,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36C" w:rsidRPr="00876BE9">
              <w:rPr>
                <w:rFonts w:ascii="GHEA Grapalat" w:hAnsi="GHEA Grapalat"/>
                <w:sz w:val="24"/>
                <w:szCs w:val="24"/>
              </w:rPr>
              <w:lastRenderedPageBreak/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36C" w:rsidRPr="00876BE9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="00E7436C" w:rsidRPr="00876BE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համակարգի</w:t>
            </w:r>
            <w:r w:rsidR="00E7436C" w:rsidRPr="00876BE9"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փաստաթղթերը</w:t>
            </w:r>
            <w:proofErr w:type="spellEnd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862461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կատարման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արդյունավետությունը</w:t>
            </w:r>
            <w:proofErr w:type="spellEnd"/>
            <w:r w:rsidR="007D7F74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D7F74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նշված </w:t>
            </w:r>
            <w:r w:rsidR="007D7F74" w:rsidRPr="00876BE9">
              <w:rPr>
                <w:rFonts w:ascii="GHEA Grapalat" w:hAnsi="GHEA Grapalat"/>
                <w:sz w:val="24"/>
                <w:szCs w:val="24"/>
                <w:lang w:val="hy-AM"/>
              </w:rPr>
              <w:t>ոլորտներում տիրող իրավիճակը,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7F74" w:rsidRPr="00876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</w:t>
            </w:r>
            <w:r w:rsidRPr="00876BE9">
              <w:rPr>
                <w:rFonts w:ascii="GHEA Grapalat" w:hAnsi="GHEA Grapalat"/>
                <w:sz w:val="24"/>
                <w:szCs w:val="24"/>
                <w:lang w:val="hy-AM"/>
              </w:rPr>
              <w:t>ոլորտներում կատարվող</w:t>
            </w:r>
            <w:r w:rsidR="007D7F74" w:rsidRPr="00876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աշխատանքները, միջազգային փորձը </w:t>
            </w:r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և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E7436C" w:rsidRPr="00876BE9" w:rsidRDefault="00714720" w:rsidP="0027676D">
            <w:pPr>
              <w:numPr>
                <w:ilvl w:val="0"/>
                <w:numId w:val="3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ո</w:t>
            </w:r>
            <w:r w:rsidR="0048098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ւսումնասիրել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>ռազմական անվտանգության, զորահա</w:t>
            </w:r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վաքային նախապատրաստության, քաղաքացիական պաշտպանության, </w:t>
            </w:r>
            <w:proofErr w:type="spellStart"/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համակարգ</w:t>
            </w:r>
            <w:r w:rsidR="0048098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ում առկա</w:t>
            </w:r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խնդիրներն ու </w:t>
            </w:r>
            <w:proofErr w:type="spellStart"/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մարտահրավերները</w:t>
            </w:r>
            <w:proofErr w:type="spellEnd"/>
            <w:r w:rsidR="0048098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ներկայացնել առաջարկությունները դրանց վերաբերյալ</w:t>
            </w:r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111E8E" w:rsidRPr="00111E8E" w:rsidRDefault="00714720" w:rsidP="0027676D">
            <w:pPr>
              <w:numPr>
                <w:ilvl w:val="0"/>
                <w:numId w:val="3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</w:t>
            </w:r>
            <w:r w:rsidR="0048098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ւսումնասիրել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7436C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տեղեկատվական բաց աղբյուրներում </w:t>
            </w:r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>ռազմական անվտանգության</w:t>
            </w:r>
            <w:r w:rsidR="00F73D50" w:rsidRPr="00F73D5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73D50" w:rsidRPr="00F73D50">
              <w:rPr>
                <w:rFonts w:ascii="Sylfaen" w:hAnsi="Sylfaen" w:cs="Sylfaen"/>
                <w:lang w:val="hy-AM"/>
              </w:rPr>
              <w:t xml:space="preserve"> </w:t>
            </w:r>
            <w:r w:rsidR="00F73D50" w:rsidRPr="00F73D50">
              <w:rPr>
                <w:rFonts w:ascii="GHEA Grapalat" w:hAnsi="GHEA Grapalat"/>
                <w:sz w:val="24"/>
                <w:szCs w:val="24"/>
                <w:lang w:val="hy-AM"/>
              </w:rPr>
              <w:t>զորահավաքային նախապատրաստության, քաղաքացիական պաշտպանության</w:t>
            </w:r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="00E7436C" w:rsidRPr="00876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համակարգ</w:t>
            </w:r>
            <w:r w:rsidR="00E7436C" w:rsidRPr="00876BE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 վերաբերյալ տեղեկատվության </w:t>
            </w:r>
            <w:proofErr w:type="spellStart"/>
            <w:r w:rsidR="00E7436C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մշտա</w:t>
            </w:r>
            <w:r w:rsidR="00FC392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</w:r>
            <w:r w:rsidR="00E7436C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դիտարկ</w:t>
            </w:r>
            <w:r w:rsidR="00F63808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ման</w:t>
            </w:r>
            <w:proofErr w:type="spellEnd"/>
            <w:r w:rsidR="00F63808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արդյունքները</w:t>
            </w:r>
            <w:r w:rsidR="00E7436C" w:rsidRPr="00876BE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և </w:t>
            </w:r>
            <w:r w:rsidR="00E7436C" w:rsidRPr="00876BE9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</w:t>
            </w:r>
            <w:r w:rsidR="00F63808" w:rsidRPr="00876BE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նել </w:t>
            </w:r>
            <w:r w:rsidR="0048098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հաստատման </w:t>
            </w:r>
            <w:r w:rsidR="00F63808" w:rsidRPr="00876BE9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առաջարկություններ</w:t>
            </w:r>
            <w:r w:rsidR="00480989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="00111E8E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E7436C" w:rsidRPr="00111E8E" w:rsidRDefault="00111E8E" w:rsidP="0027676D">
            <w:pPr>
              <w:numPr>
                <w:ilvl w:val="0"/>
                <w:numId w:val="3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09287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ուսումնասիրել ոլորտը կարգավորող իրավական ակտերը և ներկայացնել համապատասխան մասնագիտական առաջարկություններ</w:t>
            </w:r>
            <w:r w:rsidR="0022670E" w:rsidRPr="00876BE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4211F1" w:rsidRPr="00876BE9" w:rsidTr="00FC3929">
        <w:trPr>
          <w:trHeight w:val="1833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876BE9" w:rsidRDefault="004211F1" w:rsidP="00FC39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76BE9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876BE9" w:rsidRDefault="00111E8E" w:rsidP="00FC3929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876BE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876BE9" w:rsidRDefault="008412D1" w:rsidP="00FC3929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76BE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876BE9" w:rsidRDefault="008412D1" w:rsidP="00FC3929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876BE9" w:rsidRDefault="00111E8E" w:rsidP="00FC392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3.2.</w:t>
            </w:r>
            <w:r w:rsidR="004211F1" w:rsidRPr="00876BE9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  <w:r w:rsidR="004211F1" w:rsidRPr="00876BE9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876BE9" w:rsidRDefault="004211F1" w:rsidP="00FC392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111E8E" w:rsidRDefault="00111E8E" w:rsidP="00111E8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876BE9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CC4376" w:rsidRPr="00FC3929" w:rsidRDefault="001061CA" w:rsidP="00111E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061CA">
              <w:rPr>
                <w:rFonts w:ascii="GHEA Grapalat" w:hAnsi="GHEA Grapalat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="00512A61">
              <w:rPr>
                <w:rFonts w:ascii="GHEA Grapalat" w:hAnsi="GHEA Grapalat"/>
                <w:lang w:val="hy-AM"/>
              </w:rPr>
              <w:t xml:space="preserve">կամ ազգային անվտանգության կամ պաշտպանության բնագավառում </w:t>
            </w:r>
            <w:r w:rsidRPr="001061CA">
              <w:rPr>
                <w:rFonts w:ascii="GHEA Grapalat" w:hAnsi="GHEA Grapalat"/>
                <w:lang w:val="hy-AM"/>
              </w:rPr>
              <w:t>չորս տարվա աշխատանքային ստաժ</w:t>
            </w:r>
            <w:r w:rsidR="00CC4376" w:rsidRPr="00876BE9">
              <w:rPr>
                <w:rFonts w:ascii="GHEA Grapalat" w:hAnsi="GHEA Grapalat"/>
                <w:color w:val="000000"/>
                <w:szCs w:val="22"/>
                <w:lang w:val="hy-AM"/>
              </w:rPr>
              <w:t>:</w:t>
            </w:r>
          </w:p>
          <w:p w:rsidR="00CC4376" w:rsidRPr="00876BE9" w:rsidRDefault="00CC4376" w:rsidP="00FC392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567170" w:rsidRPr="00876BE9" w:rsidRDefault="00111E8E" w:rsidP="00111E8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876BE9">
              <w:rPr>
                <w:rFonts w:ascii="GHEA Grapalat" w:hAnsi="GHEA Grapalat"/>
                <w:b/>
              </w:rPr>
              <w:t>Անհրաժեշտ</w:t>
            </w:r>
            <w:r w:rsidR="00714720">
              <w:rPr>
                <w:rFonts w:ascii="GHEA Grapalat" w:hAnsi="GHEA Grapalat"/>
                <w:b/>
                <w:lang w:val="hy-AM"/>
              </w:rPr>
              <w:t xml:space="preserve"> </w:t>
            </w:r>
            <w:proofErr w:type="spellStart"/>
            <w:r w:rsidR="004211F1" w:rsidRPr="00876BE9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876BE9">
              <w:rPr>
                <w:rFonts w:ascii="GHEA Grapalat" w:hAnsi="GHEA Grapalat"/>
              </w:rPr>
              <w:br/>
            </w:r>
            <w:r w:rsidR="004211F1" w:rsidRPr="00876BE9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876BE9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567170" w:rsidRPr="00111E8E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76BE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Աշխատակազմի կ</w:t>
            </w: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առավարում</w:t>
            </w:r>
          </w:p>
          <w:p w:rsidR="00567170" w:rsidRPr="00111E8E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Քաղաքականության վերլուծություն, </w:t>
            </w:r>
            <w:proofErr w:type="spellStart"/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մոնիթորինգ</w:t>
            </w:r>
            <w:proofErr w:type="spellEnd"/>
          </w:p>
          <w:p w:rsidR="00567170" w:rsidRPr="00111E8E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567170" w:rsidRPr="00111E8E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567170" w:rsidRPr="00111E8E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 լուծում</w:t>
            </w:r>
          </w:p>
          <w:p w:rsidR="00567170" w:rsidRPr="00876BE9" w:rsidRDefault="00567170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567170" w:rsidRPr="00876BE9" w:rsidRDefault="00567170" w:rsidP="00FC392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  <w:p w:rsidR="004211F1" w:rsidRPr="00876BE9" w:rsidRDefault="004211F1" w:rsidP="00111E8E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76B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876BE9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="007147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կառավարում</w:t>
            </w:r>
          </w:p>
          <w:p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Ժամանակի կառավարում</w:t>
            </w:r>
          </w:p>
          <w:p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E7436C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0C4A0B" w:rsidRPr="00111E8E" w:rsidRDefault="00E7436C" w:rsidP="00111E8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1E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211F1" w:rsidRPr="002A62C0" w:rsidTr="00644BB4">
        <w:tc>
          <w:tcPr>
            <w:tcW w:w="10525" w:type="dxa"/>
            <w:hideMark/>
          </w:tcPr>
          <w:p w:rsidR="00111E8E" w:rsidRPr="00111E8E" w:rsidRDefault="004211F1" w:rsidP="00111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="0071472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76BE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11E8E" w:rsidRPr="00F342B4" w:rsidRDefault="00111E8E" w:rsidP="00111E8E">
            <w:pPr>
              <w:tabs>
                <w:tab w:val="left" w:pos="330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r w:rsidR="0071472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71472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24B0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կազմում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գործող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71472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111E8E" w:rsidRPr="00411390" w:rsidRDefault="00111E8E" w:rsidP="00111E8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1139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:rsidR="00111E8E" w:rsidRPr="00411390" w:rsidRDefault="00111E8E" w:rsidP="00111E8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4113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ստորաբաժանման կազմում գործող կառուցվածքային միավորի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աշխատանքների </w:t>
            </w:r>
            <w:r w:rsidRPr="004113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կազմակերպման և ղեկավարման շրջանակներում։</w:t>
            </w:r>
          </w:p>
          <w:p w:rsidR="00111E8E" w:rsidRPr="00924B0E" w:rsidRDefault="00111E8E" w:rsidP="00111E8E">
            <w:pPr>
              <w:tabs>
                <w:tab w:val="left" w:pos="9870"/>
              </w:tabs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111E8E" w:rsidRPr="00F342B4" w:rsidRDefault="00111E8E" w:rsidP="00111E8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E6E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մեկ կառուցվածքային ստորաբաժանման գործունեության վրա ազդեցություն և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իրականացման արդյունքում այլ անձանց և մարմինների վրա ազդեցություն:</w:t>
            </w:r>
          </w:p>
          <w:p w:rsidR="00111E8E" w:rsidRPr="00924B0E" w:rsidRDefault="00111E8E" w:rsidP="00111E8E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111E8E" w:rsidRPr="00F342B4" w:rsidRDefault="00111E8E" w:rsidP="00111E8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պությունների ներկայացուցիչների հետ:</w:t>
            </w:r>
          </w:p>
          <w:p w:rsidR="00111E8E" w:rsidRDefault="00111E8E" w:rsidP="00111E8E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211F1" w:rsidRPr="00111E8E" w:rsidRDefault="00111E8E" w:rsidP="00111E8E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լուծումներ:</w:t>
            </w:r>
          </w:p>
        </w:tc>
      </w:tr>
    </w:tbl>
    <w:p w:rsidR="004211F1" w:rsidRPr="00876BE9" w:rsidRDefault="004211F1" w:rsidP="00FC392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876BE9" w:rsidRDefault="005C2122" w:rsidP="00FC3929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5C2122" w:rsidRPr="00876BE9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AA936E0"/>
    <w:multiLevelType w:val="hybridMultilevel"/>
    <w:tmpl w:val="71CE5CF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6A7A"/>
    <w:multiLevelType w:val="hybridMultilevel"/>
    <w:tmpl w:val="359E7750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" w15:restartNumberingAfterBreak="0">
    <w:nsid w:val="15F16E0F"/>
    <w:multiLevelType w:val="hybridMultilevel"/>
    <w:tmpl w:val="FC34E51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" w15:restartNumberingAfterBreak="0">
    <w:nsid w:val="1C0065DE"/>
    <w:multiLevelType w:val="hybridMultilevel"/>
    <w:tmpl w:val="641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2C84"/>
    <w:multiLevelType w:val="hybridMultilevel"/>
    <w:tmpl w:val="AACCE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0D15"/>
    <w:multiLevelType w:val="hybridMultilevel"/>
    <w:tmpl w:val="0D7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0BC5"/>
    <w:multiLevelType w:val="hybridMultilevel"/>
    <w:tmpl w:val="46A45EA0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3" w15:restartNumberingAfterBreak="0">
    <w:nsid w:val="2EA06B09"/>
    <w:multiLevelType w:val="hybridMultilevel"/>
    <w:tmpl w:val="F56A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6172"/>
    <w:multiLevelType w:val="hybridMultilevel"/>
    <w:tmpl w:val="2FD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1E85"/>
    <w:multiLevelType w:val="hybridMultilevel"/>
    <w:tmpl w:val="2724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4C4BF0"/>
    <w:multiLevelType w:val="hybridMultilevel"/>
    <w:tmpl w:val="25F8238A"/>
    <w:lvl w:ilvl="0" w:tplc="1D743DB2">
      <w:start w:val="1"/>
      <w:numFmt w:val="decimal"/>
      <w:lvlText w:val="%1."/>
      <w:lvlJc w:val="left"/>
      <w:pPr>
        <w:ind w:left="740" w:hanging="3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6220"/>
    <w:multiLevelType w:val="hybridMultilevel"/>
    <w:tmpl w:val="8AAA1DD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6AA8"/>
    <w:multiLevelType w:val="hybridMultilevel"/>
    <w:tmpl w:val="ED22D8DA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3" w15:restartNumberingAfterBreak="0">
    <w:nsid w:val="541E4497"/>
    <w:multiLevelType w:val="hybridMultilevel"/>
    <w:tmpl w:val="1C76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2B9"/>
    <w:multiLevelType w:val="hybridMultilevel"/>
    <w:tmpl w:val="088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6" w15:restartNumberingAfterBreak="0">
    <w:nsid w:val="5E953774"/>
    <w:multiLevelType w:val="hybridMultilevel"/>
    <w:tmpl w:val="237E1F0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EBC1B15"/>
    <w:multiLevelType w:val="hybridMultilevel"/>
    <w:tmpl w:val="41FA8D8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626B6A56"/>
    <w:multiLevelType w:val="hybridMultilevel"/>
    <w:tmpl w:val="5606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87025"/>
    <w:multiLevelType w:val="hybridMultilevel"/>
    <w:tmpl w:val="F08CA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2CA9"/>
    <w:multiLevelType w:val="hybridMultilevel"/>
    <w:tmpl w:val="0666BEF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1" w15:restartNumberingAfterBreak="0">
    <w:nsid w:val="6FC82CDC"/>
    <w:multiLevelType w:val="hybridMultilevel"/>
    <w:tmpl w:val="448CFF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71F10AD9"/>
    <w:multiLevelType w:val="hybridMultilevel"/>
    <w:tmpl w:val="C7627D4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79BF6AC3"/>
    <w:multiLevelType w:val="hybridMultilevel"/>
    <w:tmpl w:val="FEB61348"/>
    <w:lvl w:ilvl="0" w:tplc="041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0"/>
  </w:num>
  <w:num w:numId="5">
    <w:abstractNumId w:val="18"/>
  </w:num>
  <w:num w:numId="6">
    <w:abstractNumId w:val="25"/>
  </w:num>
  <w:num w:numId="7">
    <w:abstractNumId w:val="11"/>
  </w:num>
  <w:num w:numId="8">
    <w:abstractNumId w:val="2"/>
  </w:num>
  <w:num w:numId="9">
    <w:abstractNumId w:val="22"/>
  </w:num>
  <w:num w:numId="10">
    <w:abstractNumId w:val="0"/>
  </w:num>
  <w:num w:numId="11">
    <w:abstractNumId w:val="9"/>
  </w:num>
  <w:num w:numId="12">
    <w:abstractNumId w:val="14"/>
  </w:num>
  <w:num w:numId="13">
    <w:abstractNumId w:val="30"/>
  </w:num>
  <w:num w:numId="14">
    <w:abstractNumId w:val="29"/>
  </w:num>
  <w:num w:numId="15">
    <w:abstractNumId w:val="5"/>
  </w:num>
  <w:num w:numId="16">
    <w:abstractNumId w:val="0"/>
  </w:num>
  <w:num w:numId="17">
    <w:abstractNumId w:val="24"/>
  </w:num>
  <w:num w:numId="18">
    <w:abstractNumId w:val="28"/>
  </w:num>
  <w:num w:numId="19">
    <w:abstractNumId w:val="33"/>
  </w:num>
  <w:num w:numId="20">
    <w:abstractNumId w:val="4"/>
  </w:num>
  <w:num w:numId="21">
    <w:abstractNumId w:val="21"/>
  </w:num>
  <w:num w:numId="22">
    <w:abstractNumId w:val="1"/>
  </w:num>
  <w:num w:numId="23">
    <w:abstractNumId w:val="19"/>
  </w:num>
  <w:num w:numId="24">
    <w:abstractNumId w:val="0"/>
  </w:num>
  <w:num w:numId="25">
    <w:abstractNumId w:val="23"/>
  </w:num>
  <w:num w:numId="26">
    <w:abstractNumId w:val="27"/>
  </w:num>
  <w:num w:numId="27">
    <w:abstractNumId w:val="31"/>
  </w:num>
  <w:num w:numId="28">
    <w:abstractNumId w:val="6"/>
  </w:num>
  <w:num w:numId="29">
    <w:abstractNumId w:val="8"/>
  </w:num>
  <w:num w:numId="30">
    <w:abstractNumId w:val="0"/>
  </w:num>
  <w:num w:numId="31">
    <w:abstractNumId w:val="13"/>
  </w:num>
  <w:num w:numId="32">
    <w:abstractNumId w:val="32"/>
  </w:num>
  <w:num w:numId="33">
    <w:abstractNumId w:val="26"/>
  </w:num>
  <w:num w:numId="34">
    <w:abstractNumId w:val="10"/>
  </w:num>
  <w:num w:numId="35">
    <w:abstractNumId w:val="7"/>
  </w:num>
  <w:num w:numId="36">
    <w:abstractNumId w:val="15"/>
  </w:num>
  <w:num w:numId="3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1905"/>
    <w:rsid w:val="000C00D9"/>
    <w:rsid w:val="000C4A0B"/>
    <w:rsid w:val="000D095B"/>
    <w:rsid w:val="001061CA"/>
    <w:rsid w:val="00111E8E"/>
    <w:rsid w:val="00115C31"/>
    <w:rsid w:val="001275AD"/>
    <w:rsid w:val="0013466A"/>
    <w:rsid w:val="001468C9"/>
    <w:rsid w:val="00150D7E"/>
    <w:rsid w:val="001623F2"/>
    <w:rsid w:val="00175146"/>
    <w:rsid w:val="001B5B3F"/>
    <w:rsid w:val="001D0A9A"/>
    <w:rsid w:val="00215209"/>
    <w:rsid w:val="0022670E"/>
    <w:rsid w:val="00243F16"/>
    <w:rsid w:val="00267DA9"/>
    <w:rsid w:val="002758CC"/>
    <w:rsid w:val="0027676D"/>
    <w:rsid w:val="002A047E"/>
    <w:rsid w:val="002A62C0"/>
    <w:rsid w:val="002A76ED"/>
    <w:rsid w:val="002D3E74"/>
    <w:rsid w:val="002D5CF6"/>
    <w:rsid w:val="002E74FD"/>
    <w:rsid w:val="003003EC"/>
    <w:rsid w:val="003011AD"/>
    <w:rsid w:val="00314108"/>
    <w:rsid w:val="00367EF6"/>
    <w:rsid w:val="003A5D86"/>
    <w:rsid w:val="003C3C6E"/>
    <w:rsid w:val="00421071"/>
    <w:rsid w:val="004211F1"/>
    <w:rsid w:val="004318E4"/>
    <w:rsid w:val="004320F9"/>
    <w:rsid w:val="00455FA6"/>
    <w:rsid w:val="00464DB3"/>
    <w:rsid w:val="00480989"/>
    <w:rsid w:val="00484A6B"/>
    <w:rsid w:val="00486973"/>
    <w:rsid w:val="00493E35"/>
    <w:rsid w:val="004A164D"/>
    <w:rsid w:val="004B135D"/>
    <w:rsid w:val="004B351C"/>
    <w:rsid w:val="004B536D"/>
    <w:rsid w:val="004D059B"/>
    <w:rsid w:val="005109CE"/>
    <w:rsid w:val="00512A61"/>
    <w:rsid w:val="005227CA"/>
    <w:rsid w:val="00550B44"/>
    <w:rsid w:val="0055221E"/>
    <w:rsid w:val="00567170"/>
    <w:rsid w:val="00575E18"/>
    <w:rsid w:val="005966B9"/>
    <w:rsid w:val="005A3330"/>
    <w:rsid w:val="005B2F6D"/>
    <w:rsid w:val="005B4CF2"/>
    <w:rsid w:val="005C2122"/>
    <w:rsid w:val="005D1B3F"/>
    <w:rsid w:val="005F6BAF"/>
    <w:rsid w:val="00664AE6"/>
    <w:rsid w:val="0068752B"/>
    <w:rsid w:val="006879B2"/>
    <w:rsid w:val="006B5E91"/>
    <w:rsid w:val="006D3EBC"/>
    <w:rsid w:val="006F1847"/>
    <w:rsid w:val="00703508"/>
    <w:rsid w:val="00705C46"/>
    <w:rsid w:val="00714720"/>
    <w:rsid w:val="00714B7E"/>
    <w:rsid w:val="00715082"/>
    <w:rsid w:val="00715297"/>
    <w:rsid w:val="007166E1"/>
    <w:rsid w:val="007265AB"/>
    <w:rsid w:val="007356A3"/>
    <w:rsid w:val="007669D5"/>
    <w:rsid w:val="00773FA4"/>
    <w:rsid w:val="007771EF"/>
    <w:rsid w:val="00777D26"/>
    <w:rsid w:val="00782DAF"/>
    <w:rsid w:val="007A41FA"/>
    <w:rsid w:val="007B2532"/>
    <w:rsid w:val="007C6120"/>
    <w:rsid w:val="007D7F74"/>
    <w:rsid w:val="007F3AA6"/>
    <w:rsid w:val="00805EAD"/>
    <w:rsid w:val="00807481"/>
    <w:rsid w:val="008327BA"/>
    <w:rsid w:val="008412D1"/>
    <w:rsid w:val="0085023C"/>
    <w:rsid w:val="00862461"/>
    <w:rsid w:val="00876BE9"/>
    <w:rsid w:val="008777D2"/>
    <w:rsid w:val="008B11B7"/>
    <w:rsid w:val="008B1D2E"/>
    <w:rsid w:val="008B5709"/>
    <w:rsid w:val="008B7909"/>
    <w:rsid w:val="008D3EBD"/>
    <w:rsid w:val="008F476D"/>
    <w:rsid w:val="00906D21"/>
    <w:rsid w:val="00907F21"/>
    <w:rsid w:val="0091068B"/>
    <w:rsid w:val="009107CC"/>
    <w:rsid w:val="00922B6B"/>
    <w:rsid w:val="00930CBE"/>
    <w:rsid w:val="00960833"/>
    <w:rsid w:val="0099362F"/>
    <w:rsid w:val="00997B65"/>
    <w:rsid w:val="009B11AC"/>
    <w:rsid w:val="009B40DD"/>
    <w:rsid w:val="009E5C36"/>
    <w:rsid w:val="009E7398"/>
    <w:rsid w:val="00A152FA"/>
    <w:rsid w:val="00A212E1"/>
    <w:rsid w:val="00A3579F"/>
    <w:rsid w:val="00A410B6"/>
    <w:rsid w:val="00A41E60"/>
    <w:rsid w:val="00A44429"/>
    <w:rsid w:val="00A657E5"/>
    <w:rsid w:val="00A76CFF"/>
    <w:rsid w:val="00AA2F23"/>
    <w:rsid w:val="00AB211C"/>
    <w:rsid w:val="00AB66A4"/>
    <w:rsid w:val="00AD07C8"/>
    <w:rsid w:val="00AE64E9"/>
    <w:rsid w:val="00AF19BF"/>
    <w:rsid w:val="00AF71B1"/>
    <w:rsid w:val="00B23B8C"/>
    <w:rsid w:val="00B566F9"/>
    <w:rsid w:val="00B92CB1"/>
    <w:rsid w:val="00BC0C1C"/>
    <w:rsid w:val="00BD1D14"/>
    <w:rsid w:val="00BE3C76"/>
    <w:rsid w:val="00BF4C44"/>
    <w:rsid w:val="00C03285"/>
    <w:rsid w:val="00C10573"/>
    <w:rsid w:val="00C108BB"/>
    <w:rsid w:val="00C11983"/>
    <w:rsid w:val="00C1634E"/>
    <w:rsid w:val="00C26F60"/>
    <w:rsid w:val="00CB723E"/>
    <w:rsid w:val="00CC4376"/>
    <w:rsid w:val="00D0595A"/>
    <w:rsid w:val="00D16A63"/>
    <w:rsid w:val="00D30503"/>
    <w:rsid w:val="00D609C7"/>
    <w:rsid w:val="00D62391"/>
    <w:rsid w:val="00D73DDC"/>
    <w:rsid w:val="00D91273"/>
    <w:rsid w:val="00D91C38"/>
    <w:rsid w:val="00D940CE"/>
    <w:rsid w:val="00DA0B42"/>
    <w:rsid w:val="00DE4418"/>
    <w:rsid w:val="00DF41BA"/>
    <w:rsid w:val="00E03743"/>
    <w:rsid w:val="00E16A52"/>
    <w:rsid w:val="00E6515E"/>
    <w:rsid w:val="00E7436C"/>
    <w:rsid w:val="00E74D71"/>
    <w:rsid w:val="00E75382"/>
    <w:rsid w:val="00E75585"/>
    <w:rsid w:val="00E82384"/>
    <w:rsid w:val="00E83EC2"/>
    <w:rsid w:val="00E874B5"/>
    <w:rsid w:val="00E945EB"/>
    <w:rsid w:val="00EA59B5"/>
    <w:rsid w:val="00EC4357"/>
    <w:rsid w:val="00EF3E4D"/>
    <w:rsid w:val="00EF66B8"/>
    <w:rsid w:val="00F33AA2"/>
    <w:rsid w:val="00F3449D"/>
    <w:rsid w:val="00F47A00"/>
    <w:rsid w:val="00F63808"/>
    <w:rsid w:val="00F73D50"/>
    <w:rsid w:val="00FA0F3C"/>
    <w:rsid w:val="00FC27EE"/>
    <w:rsid w:val="00FC3929"/>
    <w:rsid w:val="00FC5BC0"/>
    <w:rsid w:val="00FF128F"/>
    <w:rsid w:val="00FF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10C9AB-B20B-4AC5-A2A3-C65ADE4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0C4A0B"/>
    <w:pPr>
      <w:spacing w:after="0" w:line="240" w:lineRule="auto"/>
    </w:pPr>
    <w:rPr>
      <w:rFonts w:ascii="Arial Armenian" w:eastAsia="Times New Roman" w:hAnsi="Arial Armenian" w:cs="Times New Roman"/>
    </w:rPr>
  </w:style>
  <w:style w:type="paragraph" w:customStyle="1" w:styleId="mcntmsonormal">
    <w:name w:val="mcntmsonormal"/>
    <w:basedOn w:val="Normal"/>
    <w:rsid w:val="002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spacing">
    <w:name w:val="mcntmsonospacing"/>
    <w:basedOn w:val="Normal"/>
    <w:rsid w:val="002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FDEF-32B2-442C-987B-F6F010F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Zhenya Sargsyan</cp:lastModifiedBy>
  <cp:revision>2</cp:revision>
  <cp:lastPrinted>2019-07-11T12:03:00Z</cp:lastPrinted>
  <dcterms:created xsi:type="dcterms:W3CDTF">2021-08-23T12:33:00Z</dcterms:created>
  <dcterms:modified xsi:type="dcterms:W3CDTF">2021-08-23T12:33:00Z</dcterms:modified>
</cp:coreProperties>
</file>