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FC" w:rsidRPr="007D079A" w:rsidRDefault="00E81337" w:rsidP="00A537FC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                         </w:t>
      </w:r>
      <w:r w:rsidR="00A537FC"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="00A537FC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="00A537FC" w:rsidRPr="001756A5">
        <w:rPr>
          <w:rFonts w:ascii="GHEA Grapalat" w:eastAsia="GHEA Grapalat" w:hAnsi="GHEA Grapalat"/>
          <w:sz w:val="18"/>
          <w:szCs w:val="18"/>
          <w:lang w:val="hy-AM"/>
        </w:rPr>
        <w:t>N</w:t>
      </w:r>
      <w:r w:rsidR="00A537FC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="00A537FC">
        <w:rPr>
          <w:rFonts w:ascii="GHEA Grapalat" w:eastAsia="GHEA Grapalat" w:hAnsi="GHEA Grapalat"/>
          <w:sz w:val="18"/>
          <w:szCs w:val="18"/>
          <w:lang w:val="hy-AM"/>
        </w:rPr>
        <w:t>257</w:t>
      </w:r>
      <w:r w:rsidR="00A537FC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:rsidR="00A537FC" w:rsidRPr="007D079A" w:rsidRDefault="00A537FC" w:rsidP="00A537FC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A537FC" w:rsidRPr="007D079A" w:rsidRDefault="00A537FC" w:rsidP="00A537FC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E81337" w:rsidRDefault="00554E5D" w:rsidP="00554E5D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 w:rsidRPr="00554E5D"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3255FA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bookmarkStart w:id="0" w:name="_GoBack"/>
      <w:bookmarkEnd w:id="0"/>
      <w:r w:rsidRPr="00554E5D"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:rsidR="0010027C" w:rsidRPr="001A52D8" w:rsidRDefault="0010027C" w:rsidP="0010027C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10027C" w:rsidRPr="001A52D8" w:rsidRDefault="0010027C" w:rsidP="0010027C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10027C" w:rsidRPr="001A52D8" w:rsidRDefault="0010027C" w:rsidP="0010027C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 «ԶՎԱՐԹՆՈՑ» ՄԻՋԱԶԳԱՅԻՆ ՕԴԱՆԱՎԱԿԱՅԱՆԻ ՍԱՀՄԱՆԱՅԻՆ ԲԺՇԿԱՍԱՆԻՏԱՐԱԿԱՆ ՀՍԿԻՉ ԿԵՏԻ </w:t>
      </w:r>
      <w:r w:rsidRPr="001A52D8">
        <w:rPr>
          <w:rFonts w:ascii="GHEA Grapalat" w:eastAsia="Sylfaen" w:hAnsi="GHEA Grapalat" w:cs="Sylfaen"/>
          <w:b/>
          <w:sz w:val="24"/>
          <w:lang w:val="hy-AM"/>
        </w:rPr>
        <w:t>ՊԵՏ</w:t>
      </w:r>
    </w:p>
    <w:p w:rsidR="0010027C" w:rsidRPr="007029E5" w:rsidRDefault="0010027C" w:rsidP="0010027C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10027C" w:rsidRPr="001A52D8" w:rsidTr="00F54E5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27C" w:rsidRPr="001A52D8" w:rsidRDefault="0010027C" w:rsidP="0091588C">
            <w:pPr>
              <w:spacing w:after="0" w:line="360" w:lineRule="auto"/>
              <w:ind w:left="360"/>
              <w:jc w:val="center"/>
              <w:rPr>
                <w:rFonts w:ascii="GHEA Grapalat" w:hAnsi="GHEA Grapalat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1</w:t>
            </w:r>
            <w:r w:rsidRPr="001A52D8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Ընդհանուր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դրույթներ</w:t>
            </w:r>
          </w:p>
        </w:tc>
      </w:tr>
      <w:tr w:rsidR="0010027C" w:rsidRPr="003255FA" w:rsidTr="00F54E5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27C" w:rsidRPr="008C7A8F" w:rsidRDefault="0010027C" w:rsidP="0091588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10027C" w:rsidRPr="008C7A8F" w:rsidRDefault="0010027C" w:rsidP="0091588C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8C7A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 w:rsidRPr="008C7A8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Pr="008C7A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«Զվարթնոց» միջազգային օդանավակայանի սահմանային բժշկասանիտարական հսկիչ կետի </w:t>
            </w:r>
            <w:r w:rsidRPr="008C7A8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(այսուհետ՝ Հսկիչ կետ) պետ</w:t>
            </w:r>
            <w:r w:rsidRPr="008C7A8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-28.6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Ղ</w:t>
            </w:r>
            <w:r w:rsidR="007124D9" w:rsidRPr="008C7A8F">
              <w:rPr>
                <w:rFonts w:ascii="GHEA Grapalat" w:eastAsia="Sylfaen" w:hAnsi="GHEA Grapalat" w:cs="Sylfaen"/>
                <w:sz w:val="24"/>
                <w:szCs w:val="24"/>
              </w:rPr>
              <w:t>4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-1)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10027C" w:rsidRPr="008C7A8F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0027C" w:rsidRPr="008C7A8F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C7A8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Հսկիչ կետի </w:t>
            </w:r>
            <w:r w:rsidR="004A4716" w:rsidRPr="008C7A8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պետն անմիջական</w:t>
            </w:r>
            <w:r w:rsidRPr="008C7A8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Տեսչական մարմնի ղեկավարին:</w:t>
            </w:r>
          </w:p>
          <w:p w:rsidR="0010027C" w:rsidRPr="008C7A8F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0027C" w:rsidRPr="008C7A8F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Հսկիչ կետի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պետին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անմիջական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ենթակա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և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հաշվետու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Հսկիչ կետի 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աշխատողները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:</w:t>
            </w:r>
          </w:p>
          <w:p w:rsidR="0010027C" w:rsidRPr="008C7A8F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954B49" w:rsidRPr="008C7A8F" w:rsidRDefault="0010027C" w:rsidP="0091588C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8C7A8F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Հսկիչ կետի</w:t>
            </w:r>
            <w:r w:rsidRPr="008C7A8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պետի բացակայության դեպքում նրան փոխարինում է </w:t>
            </w:r>
            <w:r w:rsidR="00825A1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Հսկիչ կետի ավագ մասնագետը կամ</w:t>
            </w:r>
            <w:r w:rsidR="009D16B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Տեսչական մարմնի Երևան քաղաքի տարածքային կենտրոնի պետը</w:t>
            </w:r>
            <w:r w:rsidR="008C7A8F" w:rsidRPr="008C7A8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7A8F" w:rsidRPr="008C7A8F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</w:t>
            </w:r>
            <w:r w:rsidR="00825A1D">
              <w:rPr>
                <w:rFonts w:ascii="GHEA Grapalat" w:hAnsi="GHEA Grapalat"/>
                <w:sz w:val="24"/>
                <w:szCs w:val="24"/>
                <w:lang w:val="hy-AM"/>
              </w:rPr>
              <w:t>պետի տեղակալը կամ արևմտյան տարածքային կենտրոնի Էջմիածնի բաժնի պետ-տեսուչը։</w:t>
            </w:r>
          </w:p>
          <w:p w:rsidR="0010027C" w:rsidRPr="008C7A8F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1.5.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10027C" w:rsidRPr="008C7A8F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A8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ք. Երևան 0042, Զվարթնոց միջազգային օդանավակայան</w:t>
            </w:r>
          </w:p>
        </w:tc>
      </w:tr>
      <w:tr w:rsidR="0010027C" w:rsidRPr="003255FA" w:rsidTr="00F54E5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27C" w:rsidRPr="00611B8C" w:rsidRDefault="0010027C" w:rsidP="0091588C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611B8C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10027C" w:rsidRPr="00A83288" w:rsidRDefault="0010027C" w:rsidP="0091588C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0027C" w:rsidRPr="00A83288" w:rsidRDefault="0010027C" w:rsidP="0091588C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10027C" w:rsidRPr="00FA1F75" w:rsidRDefault="00B64E71" w:rsidP="00A768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և </w:t>
            </w:r>
            <w:r w:rsidR="00586AE9" w:rsidRPr="00FA1F75">
              <w:rPr>
                <w:rFonts w:ascii="GHEA Grapalat" w:hAnsi="GHEA Grapalat"/>
                <w:sz w:val="24"/>
                <w:szCs w:val="24"/>
                <w:lang w:val="hy-AM"/>
              </w:rPr>
              <w:t>վերահսկում է</w:t>
            </w:r>
            <w:r w:rsidR="0010027C"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86AE9"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027C" w:rsidRPr="00FA1F75">
              <w:rPr>
                <w:rFonts w:ascii="GHEA Grapalat" w:hAnsi="GHEA Grapalat"/>
                <w:sz w:val="24"/>
                <w:szCs w:val="24"/>
                <w:lang w:val="hy-AM"/>
              </w:rPr>
              <w:t>կանխարգելիչ, բժշկական և սահմանափակող միջոցառումնե</w:t>
            </w:r>
            <w:r w:rsidR="00955C0D" w:rsidRPr="00FA1F75">
              <w:rPr>
                <w:rFonts w:ascii="GHEA Grapalat" w:hAnsi="GHEA Grapalat"/>
                <w:sz w:val="24"/>
                <w:szCs w:val="24"/>
                <w:lang w:val="hy-AM"/>
              </w:rPr>
              <w:t>րը</w:t>
            </w:r>
            <w:r w:rsidR="0010027C" w:rsidRPr="00FA1F75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955C0D"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տալիս անհրաժեշտ խորհրդատվություն</w:t>
            </w:r>
            <w:r w:rsidR="001B6EBF" w:rsidRPr="00FA1F75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FA1F75" w:rsidRPr="00FA1F75" w:rsidRDefault="00FA1F75" w:rsidP="00A768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>վերահսկում է  փոխադրամիջոցի (ջրամատակարարման համակարգերի, թափոնների բոլոր տեսակների հավաքման և հեռացմ</w:t>
            </w: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 համակարգերի), ինչպես նաև վարակների փոխանցողների և կրողների  (միջատների, կրծողների և դրանց առկայության մասին վկայող հետքերի) հայտնաբերման նպատակով իրականացվող սանիտարական զննման աշխատանքները,</w:t>
            </w:r>
          </w:p>
          <w:p w:rsidR="00CE746A" w:rsidRDefault="00FA1F75" w:rsidP="00CE74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վերահսկում է  մշտադիտարկման գործընթացը օդանավակայանի տարածքում տրանսմիսիվ վարակիչ հիվանդությունների փոխանցողների կամ դրանց հետքերի հայտնաբերման նպատակով և, անհրաժեշտության դեպքում, առաջարկում է տնտեսավարող սուբյեկտներին իրականացնել ախտահանիչ, միջատասպան, </w:t>
            </w: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կրծողազերծման աշխատանքներ,  </w:t>
            </w:r>
          </w:p>
          <w:p w:rsidR="00CE746A" w:rsidRPr="00FA1F75" w:rsidRDefault="00CE746A" w:rsidP="00CE74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 է անձանց, բեռների, ապրանքների և տրանսպորտային միջոցների, ինչպես նաև ցանկացած ախտահանման, կրծողազերծման, միջատազերծման կամ ապաբաղարկման (դեկոնտամինացում) աշխատանքների նկատմամբ վերահսկողությունը, բացառությամբ կարանտին բուսասանիտարական հսկողության (վերահսկողության) ենթակա ապրանքներում, բեռներում և դրանք փոխադրող տրանսպորտային միջոցներում բույսերի վնասակար օրգանիզմներ հայտնաբերելու դեպքերի,</w:t>
            </w:r>
          </w:p>
          <w:p w:rsidR="00CE746A" w:rsidRPr="00FA1F75" w:rsidRDefault="00CE746A" w:rsidP="00CE74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 է ժամանած փոխադրամիջոցում հիվանդ կամ հիվանդության կասկածով անձանց, վտանգավոր վարակիչ հիվանդությունների կրողների և (կամ) փոխանցողների հայտնաբերման դեպքում սանիտարակարանտինային հսկողություն իրականացնող պաշտոնատար անձանց կողմից անցումային կետերում պետական վերահսկող բոլոր մարմինների համապատասխան անհրաժեշտ գործողությունների համակարգման աշխատանքների իրականացումը,</w:t>
            </w:r>
          </w:p>
          <w:p w:rsidR="00CE746A" w:rsidRPr="00FA1F75" w:rsidRDefault="00CE746A" w:rsidP="00CE74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 իր իրավասության շրջանակներում մարմնի կառուցվածքային ստորաբաժանումներից ստացված գրությունների</w:t>
            </w:r>
            <w:r w:rsidR="00D140E2" w:rsidRPr="00D140E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D140E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պատասխանների նախագծերի</w:t>
            </w: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նախապատրաստման աշխատանքները,</w:t>
            </w:r>
          </w:p>
          <w:p w:rsidR="00CE746A" w:rsidRPr="00FA1F75" w:rsidRDefault="00CE746A" w:rsidP="00CE74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 է Տեսչական մարմնի այլ ստորաբաժանումների կողմից ներկայացված իրավական ակտերի նախագծերի վերաբերյալ մասնագիտական կարծիքի տրամադրումը,</w:t>
            </w:r>
          </w:p>
          <w:p w:rsidR="00FA1F75" w:rsidRPr="00FA1F75" w:rsidRDefault="00CE746A" w:rsidP="00CE74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>ապահովում է  Հայաստանի Հանրապետության սահմանի անցման կետերում բնակչության սանիտարահամաճարակային անվտանգության ապահովման ոլ</w:t>
            </w: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որտի օրենսդրության կատարելագործմանը, բացերի վերացմանն ուղղված առաջարկների ձևավորումն ու ներկայացումը։</w:t>
            </w:r>
          </w:p>
          <w:p w:rsidR="00FA1F75" w:rsidRPr="00FA1F75" w:rsidRDefault="00FA1F75" w:rsidP="00A768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 Զվարթնոց օդանավակայանի անցման կետով  ՀՀ տարածք ժամանելիս կամ այդ տարածքից հեռանալիս սանիտարահամաճարակային բարեկեցության բնագավառում արտակարգ իրավիճակների առաջացման ռիսկի առկայության դեպքում սանիտարակարանտինային հսկողություն անձանց և տրանսպորտային միջոցների նկատմամբ,</w:t>
            </w:r>
          </w:p>
          <w:p w:rsidR="00FA1F75" w:rsidRPr="00FA1F75" w:rsidRDefault="00FA1F75" w:rsidP="00A768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</w:t>
            </w: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 բնակչության սանիտարահամաճարակային անվտանգության ապահովման ոլորտի` Հայաստանի Հանրապետության օրենքների և դրանց համապատասխան ընդունված իրավական ակտերի դրույթների կիրառման վերաբերյալ բացատրական աշխատանքներ իրականացումը, տեղեկացնում է Հայաստանի Հանրապետության տարածք ժամանող և տարածքից մեկնող քաղաքացիներին այդ ոլորտում իրենց իրավունքների և պարտականությունների մասին, իրազեկում և համապատասխան խորհրդատվության տրամադրում,</w:t>
            </w:r>
          </w:p>
          <w:p w:rsidR="00955C0D" w:rsidRPr="00FA1F75" w:rsidRDefault="00FA1F75" w:rsidP="00A768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բնակչության առողջության և միջազգային փոխադրումների համար վտանգավոր, հանրային առողջապահության ոլորտում արտակարգ իրավիճակի ներուժ ունեցող և տարածքի սանիտարական պաշտպանության միջոցառումների իրականացում պահանջող վարակիչ հիվանդության կասկածով հիվանդ (դիակ) հայտնաբերելիս կազմակերպում և համակարգում է կանխարգելիչ, բժշկական և սահմանափակող </w:t>
            </w: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միջոցառումների իրականացումը օդանավում և օդանավակայանում,</w:t>
            </w:r>
          </w:p>
          <w:p w:rsidR="0010027C" w:rsidRPr="00FA1F75" w:rsidRDefault="0010027C" w:rsidP="00A768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="00955C0D"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5C0D" w:rsidRPr="00FA1F75">
              <w:rPr>
                <w:rFonts w:ascii="GHEA Grapalat" w:hAnsi="GHEA Grapalat"/>
                <w:sz w:val="24"/>
                <w:szCs w:val="24"/>
                <w:lang w:val="hy-AM"/>
              </w:rPr>
              <w:t>Զվարթ</w:t>
            </w:r>
            <w:r w:rsidR="00C70CB4"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նոց </w:t>
            </w:r>
            <w:r w:rsidR="00955C0D"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օդանավակայանի հսկողության առաջին գծում </w:t>
            </w: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>գտնվող զննման սենյակում անձանց բժշկական զնն</w:t>
            </w:r>
            <w:r w:rsidR="00651ABF" w:rsidRPr="00FA1F75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աշխատանքների իրականացումը</w:t>
            </w: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անհրաժեշտության դեպքում </w:t>
            </w:r>
            <w:r w:rsidR="007D3DA4"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</w:t>
            </w: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>նրանց ժամանակավոր մեկուսացում</w:t>
            </w:r>
            <w:r w:rsidR="007D3DA4" w:rsidRPr="00FA1F75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 հոսպիտալացում</w:t>
            </w:r>
            <w:r w:rsidR="007D3DA4" w:rsidRPr="00FA1F75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CE746A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FA1286" w:rsidRPr="00FA1F75" w:rsidRDefault="00FA1286" w:rsidP="00CE746A">
            <w:pPr>
              <w:pStyle w:val="ListParagraph"/>
              <w:spacing w:after="0" w:line="240" w:lineRule="auto"/>
              <w:ind w:left="70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10027C" w:rsidRDefault="0010027C" w:rsidP="0091588C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10027C" w:rsidRPr="0034625B" w:rsidRDefault="0010027C" w:rsidP="0091588C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p w:rsidR="0010027C" w:rsidRPr="008B4C19" w:rsidRDefault="0010027C" w:rsidP="00915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B4C1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Վերահսկողության իրականացման ընթացքում ստանալ անհրաժեշտ տեղեկատվություն համապատասխան ստորաբաժանումներից կամ </w:t>
            </w:r>
            <w:r w:rsidRPr="008B4C1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տեսչական մարմիններից,</w:t>
            </w:r>
          </w:p>
          <w:p w:rsidR="0010027C" w:rsidRPr="008B4C19" w:rsidRDefault="0010027C" w:rsidP="00915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B4C1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Հսկիչ կետի առջև դրված գործառույթների և խնդիրների իրականացման հետ կապված  հրավիրել խորհրդակցություններ՝ դրանց մասնակից դարձնելով համապատասխան մարմինների պաշտոնատար անձանց, մասնագետների և փորձագետների,</w:t>
            </w:r>
          </w:p>
          <w:p w:rsidR="000F18D9" w:rsidRPr="008B4C19" w:rsidRDefault="0010027C" w:rsidP="00915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B4C19">
              <w:rPr>
                <w:rFonts w:ascii="GHEA Grapalat" w:hAnsi="GHEA Grapalat" w:cs="Sylfaen"/>
                <w:sz w:val="24"/>
                <w:szCs w:val="24"/>
                <w:lang w:val="hy-AM"/>
              </w:rPr>
              <w:t>Հսկիչ կետի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լիազորությունների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շրջանակներում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նախա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պատ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րաս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տ</w:t>
            </w:r>
            <w:r w:rsidR="008B4C19" w:rsidRPr="008B4C19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առա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ջար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կու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թյուններ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տեղեկանքներ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զեկու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ցա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գրեր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 </w:t>
            </w:r>
          </w:p>
          <w:p w:rsidR="0010027C" w:rsidRPr="008B4C19" w:rsidRDefault="0010027C" w:rsidP="00915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իր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կող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մից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սպասարկվող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ոլորտին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առնչվող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համապատասխան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մարմիններում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կատարվող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աշ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խա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տանք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նե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րի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ընթացքի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մասին ներկայացնել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զեկուցումներ:</w:t>
            </w:r>
          </w:p>
          <w:p w:rsidR="0010027C" w:rsidRPr="00C21554" w:rsidRDefault="0010027C" w:rsidP="0091588C">
            <w:pPr>
              <w:pStyle w:val="BodyTextIndent"/>
              <w:spacing w:after="0" w:line="240" w:lineRule="auto"/>
              <w:ind w:left="720" w:right="3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af-ZA"/>
              </w:rPr>
            </w:pPr>
          </w:p>
          <w:p w:rsidR="0010027C" w:rsidRPr="00611B8C" w:rsidRDefault="0010027C" w:rsidP="0091588C">
            <w:pPr>
              <w:pStyle w:val="BodyTextIndent"/>
              <w:spacing w:after="0" w:line="240" w:lineRule="auto"/>
              <w:ind w:left="720" w:right="31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611B8C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10027C" w:rsidRPr="00611B8C" w:rsidRDefault="0010027C" w:rsidP="0091588C">
            <w:pPr>
              <w:pStyle w:val="ListParagraph"/>
              <w:spacing w:after="0" w:line="240" w:lineRule="auto"/>
              <w:ind w:left="1080"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54E56" w:rsidRPr="008B4C19" w:rsidRDefault="000D6088" w:rsidP="00102B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F54E56" w:rsidRPr="008B4C19">
              <w:rPr>
                <w:rFonts w:ascii="GHEA Grapalat" w:hAnsi="GHEA Grapalat"/>
                <w:sz w:val="24"/>
                <w:szCs w:val="24"/>
                <w:lang w:val="af-ZA"/>
              </w:rPr>
              <w:t>սկ</w:t>
            </w:r>
            <w:r w:rsidR="008B4C19" w:rsidRPr="008B4C19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 </w:t>
            </w:r>
            <w:r w:rsidR="00F54E56" w:rsidRPr="008B4C19">
              <w:rPr>
                <w:rFonts w:ascii="GHEA Grapalat" w:hAnsi="GHEA Grapalat"/>
                <w:sz w:val="24"/>
                <w:szCs w:val="24"/>
                <w:lang w:val="af-ZA"/>
              </w:rPr>
              <w:t>օդանավակայանի տարածքում պատշաճ սանիտարական վիճակի պահպանման աշխատանքներ</w:t>
            </w:r>
            <w:r w:rsidR="008B4C19" w:rsidRPr="008B4C19"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r w:rsidR="00F54E56" w:rsidRPr="008B4C19">
              <w:rPr>
                <w:rFonts w:ascii="GHEA Grapalat" w:hAnsi="GHEA Grapalat"/>
                <w:sz w:val="24"/>
                <w:szCs w:val="24"/>
                <w:lang w:val="af-ZA"/>
              </w:rPr>
              <w:t>ՀՀ օրենսդրությամբ գործող նորմերին համապատասխան</w:t>
            </w:r>
            <w:r w:rsidR="008B4C19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151936" w:rsidRPr="008B4C19" w:rsidRDefault="00151936" w:rsidP="00102B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կազմել </w:t>
            </w:r>
            <w:r w:rsidR="0019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գրություններ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 ընթացիկ աշխատանքների վերաբերյալ,</w:t>
            </w:r>
          </w:p>
          <w:p w:rsidR="0010027C" w:rsidRPr="008B4C19" w:rsidRDefault="0010027C" w:rsidP="009158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B4C19">
              <w:rPr>
                <w:rFonts w:ascii="GHEA Grapalat" w:hAnsi="GHEA Grapalat"/>
                <w:sz w:val="24"/>
                <w:szCs w:val="24"/>
                <w:lang w:val="ru-RU"/>
              </w:rPr>
              <w:t>ո</w:t>
            </w:r>
            <w:r w:rsidRPr="008B4C19">
              <w:rPr>
                <w:rFonts w:ascii="GHEA Grapalat" w:hAnsi="GHEA Grapalat"/>
                <w:sz w:val="24"/>
                <w:szCs w:val="24"/>
                <w:lang w:val="hy-AM"/>
              </w:rPr>
              <w:t>ւսումնասիրել բնակչության սանիտարահամաճարակային անվտանգության ապահովման ոլորտը կարգավորող իրավական ակտերը և ներկայացնել համապատասխան առաջարկություններ</w:t>
            </w:r>
            <w:r w:rsidR="008B4C19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10027C" w:rsidRPr="008B4C19" w:rsidRDefault="000E365D" w:rsidP="009158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4C19">
              <w:rPr>
                <w:rFonts w:ascii="GHEA Grapalat" w:hAnsi="GHEA Grapalat"/>
                <w:sz w:val="24"/>
                <w:szCs w:val="24"/>
              </w:rPr>
              <w:t>ՀՀ</w:t>
            </w:r>
            <w:r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/>
                <w:sz w:val="24"/>
                <w:szCs w:val="24"/>
              </w:rPr>
              <w:t>օրենսդրության</w:t>
            </w:r>
            <w:r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B4C19" w:rsidRPr="008B4C1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հնարավոր </w:t>
            </w:r>
            <w:r w:rsidRPr="008B4C19">
              <w:rPr>
                <w:rFonts w:ascii="GHEA Grapalat" w:hAnsi="GHEA Grapalat"/>
                <w:sz w:val="24"/>
                <w:szCs w:val="24"/>
              </w:rPr>
              <w:t>խախտումների</w:t>
            </w:r>
            <w:r w:rsidR="003A4002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B4C19" w:rsidRPr="008B4C19"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 w:rsidR="003A4002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B4C19" w:rsidRPr="008B4C19">
              <w:rPr>
                <w:rFonts w:ascii="GHEA Grapalat" w:hAnsi="GHEA Grapalat"/>
                <w:sz w:val="24"/>
                <w:szCs w:val="24"/>
              </w:rPr>
              <w:t>բացահայտել</w:t>
            </w:r>
            <w:r w:rsidR="008B4C19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4002" w:rsidRPr="008B4C19">
              <w:rPr>
                <w:rFonts w:ascii="GHEA Grapalat" w:hAnsi="GHEA Grapalat"/>
                <w:sz w:val="24"/>
                <w:szCs w:val="24"/>
              </w:rPr>
              <w:t>նպաստավոր</w:t>
            </w:r>
            <w:r w:rsidR="003A4002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4002" w:rsidRPr="008B4C19">
              <w:rPr>
                <w:rFonts w:ascii="GHEA Grapalat" w:hAnsi="GHEA Grapalat"/>
                <w:sz w:val="24"/>
                <w:szCs w:val="24"/>
              </w:rPr>
              <w:t>պայմաններ</w:t>
            </w:r>
            <w:r w:rsidR="00593814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3A4002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4002" w:rsidRPr="008B4C19">
              <w:rPr>
                <w:rFonts w:ascii="GHEA Grapalat" w:hAnsi="GHEA Grapalat"/>
                <w:sz w:val="24"/>
                <w:szCs w:val="24"/>
              </w:rPr>
              <w:t>և</w:t>
            </w:r>
            <w:r w:rsidR="003A4002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4002" w:rsidRPr="008B4C19">
              <w:rPr>
                <w:rFonts w:ascii="GHEA Grapalat" w:hAnsi="GHEA Grapalat"/>
                <w:sz w:val="24"/>
                <w:szCs w:val="24"/>
              </w:rPr>
              <w:t>դրանց</w:t>
            </w:r>
            <w:r w:rsidR="003A4002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4002" w:rsidRPr="008B4C19">
              <w:rPr>
                <w:rFonts w:ascii="GHEA Grapalat" w:hAnsi="GHEA Grapalat"/>
                <w:sz w:val="24"/>
                <w:szCs w:val="24"/>
              </w:rPr>
              <w:t>վերացման</w:t>
            </w:r>
            <w:r w:rsidR="003A4002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F0B1E" w:rsidRPr="008B4C19">
              <w:rPr>
                <w:rFonts w:ascii="GHEA Grapalat" w:hAnsi="GHEA Grapalat"/>
                <w:sz w:val="24"/>
                <w:szCs w:val="24"/>
              </w:rPr>
              <w:t>ուղղությամբ</w:t>
            </w:r>
            <w:r w:rsidR="008F0B1E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B4C19" w:rsidRPr="008B4C19">
              <w:rPr>
                <w:rFonts w:ascii="GHEA Grapalat" w:hAnsi="GHEA Grapalat"/>
                <w:sz w:val="24"/>
                <w:szCs w:val="24"/>
              </w:rPr>
              <w:t>ձևավորել</w:t>
            </w:r>
            <w:r w:rsidR="008B4C19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B4C19" w:rsidRPr="008B4C19">
              <w:rPr>
                <w:rFonts w:ascii="GHEA Grapalat" w:hAnsi="GHEA Grapalat"/>
                <w:sz w:val="24"/>
                <w:szCs w:val="24"/>
              </w:rPr>
              <w:t>առաջարկներ</w:t>
            </w:r>
            <w:r w:rsidR="00EA259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8F0B1E" w:rsidRPr="00611B8C" w:rsidRDefault="008F0B1E" w:rsidP="00FA1286">
            <w:pPr>
              <w:spacing w:after="0" w:line="240" w:lineRule="auto"/>
              <w:ind w:left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0027C" w:rsidRPr="003255FA" w:rsidTr="00F54E5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27C" w:rsidRPr="00611B8C" w:rsidRDefault="0010027C" w:rsidP="0091588C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11B8C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10027C" w:rsidRPr="0034625B" w:rsidRDefault="0010027C" w:rsidP="0091588C">
            <w:pPr>
              <w:spacing w:after="160" w:line="259" w:lineRule="auto"/>
              <w:ind w:right="11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  <w:r w:rsidRPr="00A7111A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Բ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արձրագույն կրթություն</w:t>
            </w:r>
            <w:r w:rsidRPr="00B97B1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:</w:t>
            </w:r>
            <w:r w:rsidR="00586AE9" w:rsidRPr="0034625B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10027C" w:rsidRPr="00611B8C" w:rsidRDefault="0010027C" w:rsidP="0091588C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11B8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11B8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10027C" w:rsidRPr="00611B8C" w:rsidRDefault="0010027C" w:rsidP="0091588C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երեք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520C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չորս</w:t>
            </w:r>
            <w:r w:rsidR="00F520C2"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մասնագիտական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="00906C8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</w:t>
            </w:r>
            <w:r w:rsidR="00F520C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առողջապահության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բնագավառ</w:t>
            </w:r>
            <w:r w:rsidR="0061645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ում</w:t>
            </w:r>
            <w:r w:rsidR="00F520C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բժիշկ-համաճարակաբանի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520C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չորս</w:t>
            </w:r>
            <w:r w:rsidR="00F520C2"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611B8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</w:t>
            </w:r>
            <w:r w:rsidRPr="00611B8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611B8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Աշխատակազմի</w:t>
            </w: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կառավարում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Քաղաքականության վերլուծություն, մոնիթորինգ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Որոշումների կայացում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Ծրագրերի կառավարում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5. Խնդրի լուծում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6. Բարեվարքություն</w:t>
            </w:r>
          </w:p>
          <w:p w:rsidR="0010027C" w:rsidRPr="00611B8C" w:rsidRDefault="0010027C" w:rsidP="009158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10027C" w:rsidRPr="00611B8C" w:rsidRDefault="0010027C" w:rsidP="0091588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Բանակցությունների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վարում</w:t>
            </w:r>
          </w:p>
          <w:p w:rsidR="0010027C" w:rsidRPr="00611B8C" w:rsidRDefault="0010027C" w:rsidP="0091588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lang w:val="hy-AM"/>
              </w:rPr>
              <w:t>Փոփոխությունների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10027C" w:rsidRPr="00611B8C" w:rsidRDefault="0010027C" w:rsidP="0091588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Կոնֆլիկտների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10027C" w:rsidRPr="00611B8C" w:rsidRDefault="0010027C" w:rsidP="0091588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Ժամանակի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10027C" w:rsidRPr="00611B8C" w:rsidRDefault="0010027C" w:rsidP="0091588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Ելույթների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նախապատրաստում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կազմակերպում</w:t>
            </w:r>
          </w:p>
          <w:p w:rsidR="0010027C" w:rsidRPr="00611B8C" w:rsidRDefault="0010027C" w:rsidP="0091588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Ժողովների</w:t>
            </w:r>
            <w:r w:rsidRPr="00611B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611B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խորհրդակցությունների</w:t>
            </w:r>
            <w:r w:rsidRPr="00611B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կազմակերպում</w:t>
            </w:r>
            <w:r w:rsidRPr="00611B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611B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վարում</w:t>
            </w:r>
          </w:p>
        </w:tc>
      </w:tr>
      <w:tr w:rsidR="0010027C" w:rsidRPr="003255FA" w:rsidTr="00F54E5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27C" w:rsidRPr="00611B8C" w:rsidRDefault="0010027C" w:rsidP="0091588C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611B8C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1B8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համապատասխան մարմնի կառուցվածքային ստորաբաժանման աշխատանքների կազմակերպման և ղեկավարման համար: 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1B8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0027C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00B6">
              <w:rPr>
                <w:rFonts w:ascii="GHEA Grapalat" w:hAnsi="GHEA Grapalat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10027C" w:rsidRPr="00E34792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B00B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:rsidR="0010027C" w:rsidRPr="004B00B6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10027C" w:rsidRDefault="0010027C" w:rsidP="0071360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00B6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</w:t>
            </w:r>
            <w:r w:rsidR="006B221B">
              <w:rPr>
                <w:rFonts w:ascii="GHEA Grapalat" w:hAnsi="GHEA Grapalat"/>
                <w:sz w:val="24"/>
                <w:szCs w:val="24"/>
                <w:lang w:val="hy-AM"/>
              </w:rPr>
              <w:t>, վերլուծում</w:t>
            </w:r>
            <w:r w:rsidRPr="004B00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221B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գնահատում է </w:t>
            </w:r>
            <w:r w:rsidRPr="004B00B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</w:t>
            </w:r>
            <w:r w:rsidRPr="004B00B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կողմից ղեկավարվող կառուցվածքային </w:t>
            </w:r>
            <w:r w:rsidR="006B221B">
              <w:rPr>
                <w:rFonts w:ascii="GHEA Grapalat" w:hAnsi="GHEA Grapalat"/>
                <w:sz w:val="24"/>
                <w:szCs w:val="24"/>
                <w:lang w:val="hy-AM"/>
              </w:rPr>
              <w:t>ստորաբաժանման</w:t>
            </w:r>
            <w:r w:rsidRPr="004B00B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գործառույթներից բխող խնդիրները և դրանց տալիս լուծումներ։</w:t>
            </w:r>
          </w:p>
          <w:p w:rsidR="00196D25" w:rsidRPr="00611B8C" w:rsidRDefault="00196D25" w:rsidP="0071360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10027C" w:rsidRPr="00611B8C" w:rsidRDefault="0010027C" w:rsidP="0010027C">
      <w:pPr>
        <w:rPr>
          <w:sz w:val="24"/>
          <w:szCs w:val="24"/>
          <w:lang w:val="hy-AM"/>
        </w:rPr>
      </w:pPr>
    </w:p>
    <w:sectPr w:rsidR="0010027C" w:rsidRPr="00611B8C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1ED"/>
    <w:multiLevelType w:val="hybridMultilevel"/>
    <w:tmpl w:val="D03E6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78108D"/>
    <w:multiLevelType w:val="hybridMultilevel"/>
    <w:tmpl w:val="C308A822"/>
    <w:lvl w:ilvl="0" w:tplc="6D500B66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8448A"/>
    <w:multiLevelType w:val="hybridMultilevel"/>
    <w:tmpl w:val="3EF22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94373"/>
    <w:multiLevelType w:val="hybridMultilevel"/>
    <w:tmpl w:val="0FB0287A"/>
    <w:lvl w:ilvl="0" w:tplc="803C22C4">
      <w:numFmt w:val="bullet"/>
      <w:lvlText w:val="-"/>
      <w:lvlJc w:val="left"/>
      <w:pPr>
        <w:ind w:left="108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6158D"/>
    <w:multiLevelType w:val="hybridMultilevel"/>
    <w:tmpl w:val="CC40632E"/>
    <w:lvl w:ilvl="0" w:tplc="6D500B66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95E68"/>
    <w:multiLevelType w:val="hybridMultilevel"/>
    <w:tmpl w:val="2988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125D0"/>
    <w:multiLevelType w:val="hybridMultilevel"/>
    <w:tmpl w:val="21868D40"/>
    <w:lvl w:ilvl="0" w:tplc="9BA0C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990CB4"/>
    <w:multiLevelType w:val="hybridMultilevel"/>
    <w:tmpl w:val="2736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9" w15:restartNumberingAfterBreak="0">
    <w:nsid w:val="774C793D"/>
    <w:multiLevelType w:val="hybridMultilevel"/>
    <w:tmpl w:val="EB2476AA"/>
    <w:lvl w:ilvl="0" w:tplc="6D500B66">
      <w:start w:val="1"/>
      <w:numFmt w:val="decimal"/>
      <w:lvlText w:val="%1)"/>
      <w:lvlJc w:val="left"/>
      <w:pPr>
        <w:ind w:left="21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4D28BC"/>
    <w:multiLevelType w:val="hybridMultilevel"/>
    <w:tmpl w:val="E38E6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F4708F"/>
    <w:rsid w:val="000249CC"/>
    <w:rsid w:val="00025BB0"/>
    <w:rsid w:val="00030A61"/>
    <w:rsid w:val="000D6088"/>
    <w:rsid w:val="000E365D"/>
    <w:rsid w:val="000F18D9"/>
    <w:rsid w:val="0010027C"/>
    <w:rsid w:val="00151936"/>
    <w:rsid w:val="00160E35"/>
    <w:rsid w:val="0018384C"/>
    <w:rsid w:val="00191A65"/>
    <w:rsid w:val="00196D25"/>
    <w:rsid w:val="001B6EBF"/>
    <w:rsid w:val="001C0F2F"/>
    <w:rsid w:val="001C3745"/>
    <w:rsid w:val="0020191E"/>
    <w:rsid w:val="0021325B"/>
    <w:rsid w:val="002311B5"/>
    <w:rsid w:val="00274F62"/>
    <w:rsid w:val="00294C05"/>
    <w:rsid w:val="002960F8"/>
    <w:rsid w:val="002E704C"/>
    <w:rsid w:val="003255FA"/>
    <w:rsid w:val="0033762F"/>
    <w:rsid w:val="00344867"/>
    <w:rsid w:val="0034625B"/>
    <w:rsid w:val="0034647E"/>
    <w:rsid w:val="003623A6"/>
    <w:rsid w:val="00380551"/>
    <w:rsid w:val="003A4002"/>
    <w:rsid w:val="003D5B1E"/>
    <w:rsid w:val="003E1E8B"/>
    <w:rsid w:val="00400CF2"/>
    <w:rsid w:val="00414289"/>
    <w:rsid w:val="00472622"/>
    <w:rsid w:val="004A30A2"/>
    <w:rsid w:val="004A4716"/>
    <w:rsid w:val="00554E5D"/>
    <w:rsid w:val="00586AE9"/>
    <w:rsid w:val="00593814"/>
    <w:rsid w:val="005C0594"/>
    <w:rsid w:val="006105B3"/>
    <w:rsid w:val="006138CB"/>
    <w:rsid w:val="00616459"/>
    <w:rsid w:val="00622462"/>
    <w:rsid w:val="00651ABF"/>
    <w:rsid w:val="006B221B"/>
    <w:rsid w:val="006C191C"/>
    <w:rsid w:val="006C19B1"/>
    <w:rsid w:val="006C3408"/>
    <w:rsid w:val="007124D9"/>
    <w:rsid w:val="00713603"/>
    <w:rsid w:val="00753C15"/>
    <w:rsid w:val="007B480D"/>
    <w:rsid w:val="007C2205"/>
    <w:rsid w:val="007D3DA4"/>
    <w:rsid w:val="008052EC"/>
    <w:rsid w:val="00825A1D"/>
    <w:rsid w:val="00825BA0"/>
    <w:rsid w:val="008B4C19"/>
    <w:rsid w:val="008C7A8F"/>
    <w:rsid w:val="008D2F9E"/>
    <w:rsid w:val="008F0B1E"/>
    <w:rsid w:val="00906C83"/>
    <w:rsid w:val="009264BA"/>
    <w:rsid w:val="00926B76"/>
    <w:rsid w:val="00954B49"/>
    <w:rsid w:val="00955C0D"/>
    <w:rsid w:val="00987915"/>
    <w:rsid w:val="009B0708"/>
    <w:rsid w:val="009D16B9"/>
    <w:rsid w:val="00A46B20"/>
    <w:rsid w:val="00A537FC"/>
    <w:rsid w:val="00A768CE"/>
    <w:rsid w:val="00AA4AEC"/>
    <w:rsid w:val="00B64E71"/>
    <w:rsid w:val="00B87E12"/>
    <w:rsid w:val="00BC26E2"/>
    <w:rsid w:val="00BD684A"/>
    <w:rsid w:val="00C21554"/>
    <w:rsid w:val="00C65AB4"/>
    <w:rsid w:val="00C70CB4"/>
    <w:rsid w:val="00C73ABD"/>
    <w:rsid w:val="00C86060"/>
    <w:rsid w:val="00CD29BD"/>
    <w:rsid w:val="00CE746A"/>
    <w:rsid w:val="00D140E2"/>
    <w:rsid w:val="00DA4CE2"/>
    <w:rsid w:val="00E02768"/>
    <w:rsid w:val="00E310FE"/>
    <w:rsid w:val="00E34792"/>
    <w:rsid w:val="00E3655D"/>
    <w:rsid w:val="00E6676B"/>
    <w:rsid w:val="00E81337"/>
    <w:rsid w:val="00EA259D"/>
    <w:rsid w:val="00ED120B"/>
    <w:rsid w:val="00ED39FD"/>
    <w:rsid w:val="00F3442C"/>
    <w:rsid w:val="00F4708F"/>
    <w:rsid w:val="00F520C2"/>
    <w:rsid w:val="00F54E56"/>
    <w:rsid w:val="00F97D0F"/>
    <w:rsid w:val="00FA1286"/>
    <w:rsid w:val="00FA1F75"/>
    <w:rsid w:val="00FB5A45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23DD"/>
  <w15:docId w15:val="{BB017231-B706-4A51-8DD0-69CA9686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7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27C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002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0027C"/>
    <w:rPr>
      <w:rFonts w:eastAsiaTheme="minorEastAsia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0027C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027C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D2F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2F9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867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867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6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84D2-8FAC-45C7-AE22-83E4F2F8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2020-02-04T06:26:00Z</dcterms:created>
  <dcterms:modified xsi:type="dcterms:W3CDTF">2020-10-12T08:04:00Z</dcterms:modified>
</cp:coreProperties>
</file>