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09" w:rsidRPr="006B2BC7" w:rsidRDefault="00485833">
      <w:pPr>
        <w:rPr>
          <w:rFonts w:ascii="Sylfaen" w:hAnsi="Sylfaen"/>
          <w:lang w:val="en-US"/>
        </w:rPr>
      </w:pPr>
      <w:r w:rsidRPr="00485833">
        <w:rPr>
          <w:rFonts w:ascii="Sylfaen" w:hAnsi="Sylfaen"/>
          <w:lang w:val="hy-AM"/>
        </w:rPr>
        <w:t>28</w:t>
      </w:r>
      <w:r w:rsidRPr="00485833">
        <w:rPr>
          <w:rFonts w:ascii="Times New Roman" w:hAnsi="Times New Roman" w:cs="Times New Roman"/>
          <w:lang w:val="hy-AM"/>
        </w:rPr>
        <w:t>․</w:t>
      </w:r>
      <w:r w:rsidRPr="00485833">
        <w:rPr>
          <w:rFonts w:ascii="Sylfaen" w:hAnsi="Sylfaen"/>
          <w:lang w:val="hy-AM"/>
        </w:rPr>
        <w:t>10</w:t>
      </w:r>
      <w:r w:rsidRPr="00485833">
        <w:rPr>
          <w:rFonts w:ascii="Times New Roman" w:hAnsi="Times New Roman" w:cs="Times New Roman"/>
          <w:lang w:val="hy-AM"/>
        </w:rPr>
        <w:t>․</w:t>
      </w:r>
      <w:r w:rsidRPr="00485833">
        <w:rPr>
          <w:rFonts w:ascii="Sylfaen" w:hAnsi="Sylfaen"/>
          <w:lang w:val="hy-AM"/>
        </w:rPr>
        <w:t>2021թ</w:t>
      </w:r>
      <w:r w:rsidRPr="00485833">
        <w:rPr>
          <w:rFonts w:ascii="Times New Roman" w:hAnsi="Times New Roman" w:cs="Times New Roman"/>
          <w:lang w:val="hy-AM"/>
        </w:rPr>
        <w:t>․</w:t>
      </w:r>
      <w:r>
        <w:rPr>
          <w:rFonts w:ascii="Times New Roman" w:hAnsi="Times New Roman" w:cs="Times New Roman"/>
          <w:lang w:val="hy-AM"/>
        </w:rPr>
        <w:t xml:space="preserve"> </w:t>
      </w:r>
      <w:r w:rsidRPr="00706822">
        <w:rPr>
          <w:rFonts w:ascii="Sylfaen" w:eastAsia="Sylfaen" w:hAnsi="Sylfaen" w:cs="Sylfaen"/>
          <w:b/>
          <w:lang w:val="hy-AM"/>
        </w:rPr>
        <w:t xml:space="preserve">ՀՀ Արարատի մարզի Այնթապ համայնքի սեփականություն հանդիսացող հողերի                          աճուրդ- վաճառքի մասին </w:t>
      </w:r>
      <w:r>
        <w:rPr>
          <w:rFonts w:ascii="Sylfaen" w:eastAsia="Sylfaen" w:hAnsi="Sylfaen" w:cs="Sylfaen"/>
          <w:b/>
          <w:lang w:val="hy-AM"/>
        </w:rPr>
        <w:t>հայտարարությա</w:t>
      </w:r>
      <w:r w:rsidRPr="00706822">
        <w:rPr>
          <w:rFonts w:ascii="Sylfaen" w:eastAsia="Sylfaen" w:hAnsi="Sylfaen" w:cs="Sylfaen"/>
          <w:b/>
          <w:lang w:val="hy-AM"/>
        </w:rPr>
        <w:t>ն</w:t>
      </w:r>
      <w:r w:rsidRPr="00485833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նախավճարի յուրաքանչյուր լոտի մեկնարկային գնի 5</w:t>
      </w:r>
      <w:r>
        <w:rPr>
          <w:rFonts w:ascii="Sylfaen" w:hAnsi="Sylfaen"/>
          <w:lang w:val="en-US"/>
        </w:rPr>
        <w:t>%-</w:t>
      </w:r>
      <w:r>
        <w:rPr>
          <w:rFonts w:ascii="Sylfaen" w:hAnsi="Sylfaen"/>
          <w:lang w:val="hy-AM"/>
        </w:rPr>
        <w:t xml:space="preserve">ի չափով բառերը փոխարինել </w:t>
      </w:r>
      <w:r>
        <w:rPr>
          <w:rFonts w:ascii="Sylfaen" w:hAnsi="Sylfaen"/>
          <w:lang w:val="hy-AM"/>
        </w:rPr>
        <w:t xml:space="preserve">նախավճարի յուրաքանչյուր լոտի </w:t>
      </w:r>
      <w:bookmarkStart w:id="0" w:name="_GoBack"/>
      <w:r>
        <w:rPr>
          <w:rFonts w:ascii="Sylfaen" w:hAnsi="Sylfaen"/>
          <w:lang w:val="hy-AM"/>
        </w:rPr>
        <w:t>մեկնարկային գնի 5</w:t>
      </w:r>
      <w:r>
        <w:rPr>
          <w:rFonts w:ascii="Sylfaen" w:hAnsi="Sylfaen"/>
          <w:lang w:val="hy-AM"/>
        </w:rPr>
        <w:t>0</w:t>
      </w:r>
      <w:r>
        <w:rPr>
          <w:rFonts w:ascii="Sylfaen" w:hAnsi="Sylfaen"/>
          <w:lang w:val="en-US"/>
        </w:rPr>
        <w:t>%-</w:t>
      </w:r>
      <w:r>
        <w:rPr>
          <w:rFonts w:ascii="Sylfaen" w:hAnsi="Sylfaen"/>
          <w:lang w:val="hy-AM"/>
        </w:rPr>
        <w:t>ի չափով</w:t>
      </w:r>
      <w:r>
        <w:rPr>
          <w:rFonts w:ascii="Sylfaen" w:hAnsi="Sylfaen"/>
          <w:lang w:val="hy-AM"/>
        </w:rPr>
        <w:t xml:space="preserve"> բառերով։</w:t>
      </w:r>
      <w:bookmarkEnd w:id="0"/>
    </w:p>
    <w:sectPr w:rsidR="00430809" w:rsidRPr="006B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79"/>
    <w:rsid w:val="00430809"/>
    <w:rsid w:val="00477F79"/>
    <w:rsid w:val="00485833"/>
    <w:rsid w:val="006B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2021-10-04T11:33:00Z</cp:lastPrinted>
  <dcterms:created xsi:type="dcterms:W3CDTF">2021-10-04T11:34:00Z</dcterms:created>
  <dcterms:modified xsi:type="dcterms:W3CDTF">2021-10-04T11:34:00Z</dcterms:modified>
</cp:coreProperties>
</file>