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6" w:rsidRPr="000D6B86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D6B86">
        <w:rPr>
          <w:rFonts w:ascii="GHEA Grapalat" w:hAnsi="GHEA Grapalat" w:cs="Arial"/>
          <w:b/>
          <w:sz w:val="22"/>
          <w:szCs w:val="22"/>
          <w:lang w:val="hy-AM"/>
        </w:rPr>
        <w:t>Հայտարարություն</w:t>
      </w:r>
    </w:p>
    <w:p w:rsidR="000D3F96" w:rsidRPr="000D6B86" w:rsidRDefault="000D3F96" w:rsidP="000D3F9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D6B86">
        <w:rPr>
          <w:rFonts w:ascii="GHEA Grapalat" w:hAnsi="GHEA Grapalat" w:cs="Arial"/>
          <w:b/>
          <w:sz w:val="22"/>
          <w:szCs w:val="22"/>
          <w:lang w:val="hy-AM"/>
        </w:rPr>
        <w:t>Հայաստանի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Հանրապետության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0047D" w:rsidRPr="000D6B86">
        <w:rPr>
          <w:rFonts w:ascii="GHEA Grapalat" w:hAnsi="GHEA Grapalat" w:cs="Arial"/>
          <w:b/>
          <w:sz w:val="22"/>
          <w:szCs w:val="22"/>
          <w:lang w:val="hy-AM"/>
        </w:rPr>
        <w:t>պետական վերահսկողական ծառայությունը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 xml:space="preserve">  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հայտարարում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է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մրցույթ՝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քաղաքացիական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ծառայության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թափուր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պաշտոն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զբաղեցնելու</w:t>
      </w:r>
      <w:r w:rsidRPr="000D6B86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lang w:val="hy-AM"/>
        </w:rPr>
        <w:t>մասին</w:t>
      </w:r>
    </w:p>
    <w:p w:rsidR="000D3F96" w:rsidRPr="000D6B86" w:rsidRDefault="000D3F96" w:rsidP="000D3F96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D3F96" w:rsidRPr="00E72B79" w:rsidRDefault="000D3F96" w:rsidP="000D3F96">
      <w:pPr>
        <w:ind w:firstLine="708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Հայաստանի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Հանրապետության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0047D"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>պետական վերահսկողական ծառայությունը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u w:val="single"/>
          <w:lang w:val="hy-AM"/>
        </w:rPr>
        <w:t>հայտարարում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u w:val="single"/>
          <w:lang w:val="hy-AM"/>
        </w:rPr>
        <w:t>է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426408"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>արտաքին</w:t>
      </w:r>
      <w:r w:rsidRPr="000D6B86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0D6B86">
        <w:rPr>
          <w:rFonts w:ascii="GHEA Grapalat" w:hAnsi="GHEA Grapalat" w:cs="Arial"/>
          <w:b/>
          <w:sz w:val="22"/>
          <w:szCs w:val="22"/>
          <w:u w:val="single"/>
          <w:lang w:val="hy-AM"/>
        </w:rPr>
        <w:t>մրցույթ</w:t>
      </w:r>
      <w:r w:rsidRPr="000D6B86">
        <w:rPr>
          <w:rFonts w:ascii="GHEA Grapalat" w:hAnsi="GHEA Grapalat" w:cs="Arial"/>
          <w:sz w:val="22"/>
          <w:szCs w:val="22"/>
          <w:lang w:val="hy-AM"/>
        </w:rPr>
        <w:t>՝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Հայաստանի Հանրապետության </w:t>
      </w:r>
      <w:r w:rsidR="0030047D" w:rsidRPr="00E72B79">
        <w:rPr>
          <w:rFonts w:ascii="GHEA Grapalat" w:hAnsi="GHEA Grapalat" w:cs="Arial"/>
          <w:sz w:val="22"/>
          <w:szCs w:val="22"/>
          <w:lang w:val="hy-AM"/>
        </w:rPr>
        <w:t xml:space="preserve">պետական վերահսկողական ծառայության </w:t>
      </w:r>
      <w:r w:rsidR="0094372B" w:rsidRPr="00E72B79">
        <w:rPr>
          <w:rFonts w:ascii="GHEA Grapalat" w:hAnsi="GHEA Grapalat" w:cs="Arial"/>
          <w:sz w:val="22"/>
          <w:szCs w:val="22"/>
          <w:lang w:val="hy-AM"/>
        </w:rPr>
        <w:t>գլխավոր քարտուղարի տեղակալ</w:t>
      </w:r>
      <w:r w:rsidR="0099313C" w:rsidRPr="00E72B79">
        <w:rPr>
          <w:rFonts w:ascii="GHEA Grapalat" w:hAnsi="GHEA Grapalat" w:cs="Arial"/>
          <w:sz w:val="22"/>
          <w:szCs w:val="22"/>
          <w:lang w:val="hy-AM"/>
        </w:rPr>
        <w:t>ի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(ծածկագիր՝ </w:t>
      </w:r>
      <w:r w:rsidR="0030047D" w:rsidRPr="00E72B79">
        <w:rPr>
          <w:rFonts w:ascii="GHEA Grapalat" w:hAnsi="GHEA Grapalat" w:cs="Arial"/>
          <w:sz w:val="22"/>
          <w:szCs w:val="22"/>
          <w:lang w:val="hy-AM"/>
        </w:rPr>
        <w:t>52-</w:t>
      </w:r>
      <w:r w:rsidR="0094372B" w:rsidRPr="00E72B79">
        <w:rPr>
          <w:rFonts w:ascii="GHEA Grapalat" w:hAnsi="GHEA Grapalat" w:cs="Arial"/>
          <w:sz w:val="22"/>
          <w:szCs w:val="22"/>
          <w:lang w:val="hy-AM"/>
        </w:rPr>
        <w:t>Ղ2</w:t>
      </w:r>
      <w:r w:rsidR="0030047D" w:rsidRPr="00E72B79">
        <w:rPr>
          <w:rFonts w:ascii="GHEA Grapalat" w:hAnsi="GHEA Grapalat" w:cs="Arial"/>
          <w:sz w:val="22"/>
          <w:szCs w:val="22"/>
          <w:lang w:val="hy-AM"/>
        </w:rPr>
        <w:t>-1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) </w:t>
      </w:r>
      <w:r w:rsidRPr="000D6B86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ծառայության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թափուր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պաշտոն</w:t>
      </w:r>
      <w:r w:rsidR="005909F9" w:rsidRPr="000D6B86">
        <w:rPr>
          <w:rFonts w:ascii="GHEA Grapalat" w:hAnsi="GHEA Grapalat" w:cs="Arial"/>
          <w:sz w:val="22"/>
          <w:szCs w:val="22"/>
          <w:lang w:val="hy-AM"/>
        </w:rPr>
        <w:t>ը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զբաղեցնելու</w:t>
      </w:r>
      <w:r w:rsidRPr="00E72B79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համար</w:t>
      </w:r>
      <w:r w:rsidRPr="00E72B79">
        <w:rPr>
          <w:rFonts w:ascii="GHEA Grapalat" w:hAnsi="GHEA Grapalat" w:cs="Arial"/>
          <w:sz w:val="22"/>
          <w:szCs w:val="22"/>
          <w:lang w:val="hy-AM"/>
        </w:rPr>
        <w:t>:</w:t>
      </w:r>
    </w:p>
    <w:p w:rsidR="000D3F96" w:rsidRPr="000D6B86" w:rsidRDefault="0094372B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գլխավոր քարտուղարի տեղակալ</w:t>
      </w:r>
      <w:r w:rsidR="0099313C" w:rsidRPr="000D6B86">
        <w:rPr>
          <w:rFonts w:ascii="GHEA Grapalat" w:hAnsi="GHEA Grapalat" w:cs="Arial"/>
          <w:sz w:val="22"/>
          <w:szCs w:val="22"/>
          <w:lang w:val="hy-AM"/>
        </w:rPr>
        <w:t>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D6B86">
        <w:rPr>
          <w:rFonts w:ascii="GHEA Grapalat" w:hAnsi="GHEA Grapalat" w:cs="Arial"/>
          <w:sz w:val="22"/>
          <w:szCs w:val="22"/>
          <w:lang w:val="hy-AM"/>
        </w:rPr>
        <w:t>ծածկագիր՝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52-Ղ2-1)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բնութագրի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պաշտոնն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զբաղեցնող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քաղաքացիական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ծառայողի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սահմանված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իրավունքների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պարտականությունների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պաշտոնին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ներկայացվող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պահանջների՝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պաշտոնի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համար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պահանջվող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կրթության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աշխատանքային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ստաժի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մասնագիտական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գիտելիքների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կոմպետենցիաների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ինչպես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նաև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աշխատանքի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կազմակերպական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լիազորությունների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և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ղեկավարման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շրջանակների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մասին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տեղեկա</w:t>
      </w:r>
      <w:r w:rsidR="001567CD" w:rsidRPr="000D6B86">
        <w:rPr>
          <w:rFonts w:ascii="GHEA Grapalat" w:eastAsia="Sylfaen" w:hAnsi="GHEA Grapalat" w:cs="Arial"/>
          <w:sz w:val="22"/>
          <w:szCs w:val="22"/>
          <w:lang w:val="hy-AM"/>
        </w:rPr>
        <w:t>տ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վությունը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ներառված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է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պաշտոնի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անձնագրում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, </w:t>
      </w:r>
      <w:r w:rsidR="000D3F96" w:rsidRPr="000D6B86">
        <w:rPr>
          <w:rFonts w:ascii="GHEA Grapalat" w:eastAsia="Sylfaen" w:hAnsi="GHEA Grapalat" w:cs="Arial"/>
          <w:sz w:val="22"/>
          <w:szCs w:val="22"/>
          <w:lang w:val="hy-AM"/>
        </w:rPr>
        <w:t>որի</w:t>
      </w:r>
      <w:r w:rsidR="000D3F96" w:rsidRPr="000D6B86">
        <w:rPr>
          <w:rFonts w:ascii="GHEA Grapalat" w:eastAsia="Sylfaen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էլեկտրոնային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sz w:val="22"/>
          <w:szCs w:val="22"/>
          <w:lang w:val="hy-AM"/>
        </w:rPr>
        <w:t>օրինակը</w:t>
      </w:r>
      <w:r w:rsidR="000D3F9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F96" w:rsidRPr="000D6B86">
        <w:rPr>
          <w:rFonts w:ascii="GHEA Grapalat" w:hAnsi="GHEA Grapalat" w:cs="Arial"/>
          <w:i/>
          <w:sz w:val="22"/>
          <w:szCs w:val="22"/>
          <w:u w:val="single"/>
          <w:lang w:val="hy-AM"/>
        </w:rPr>
        <w:t>կցվում</w:t>
      </w:r>
      <w:r w:rsidR="000D3F96" w:rsidRPr="000D6B86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 w:rsidR="000D3F96" w:rsidRPr="000D6B86">
        <w:rPr>
          <w:rFonts w:ascii="GHEA Grapalat" w:hAnsi="GHEA Grapalat" w:cs="Arial"/>
          <w:i/>
          <w:sz w:val="22"/>
          <w:szCs w:val="22"/>
          <w:u w:val="single"/>
          <w:lang w:val="hy-AM"/>
        </w:rPr>
        <w:t>է</w:t>
      </w:r>
      <w:r w:rsidR="000D3F96" w:rsidRPr="000D6B86">
        <w:rPr>
          <w:rFonts w:ascii="GHEA Grapalat" w:eastAsia="Calibri" w:hAnsi="GHEA Grapalat"/>
          <w:sz w:val="22"/>
          <w:szCs w:val="22"/>
          <w:lang w:val="hy-AM"/>
        </w:rPr>
        <w:t>:</w:t>
      </w:r>
    </w:p>
    <w:p w:rsidR="002C151A" w:rsidRPr="000D6B86" w:rsidRDefault="002C151A" w:rsidP="002C151A">
      <w:pPr>
        <w:ind w:firstLine="708"/>
        <w:jc w:val="both"/>
        <w:rPr>
          <w:rFonts w:ascii="GHEA Grapalat" w:eastAsia="Calibri" w:hAnsi="GHEA Grapalat"/>
          <w:sz w:val="22"/>
          <w:szCs w:val="22"/>
          <w:lang w:val="hy-AM"/>
        </w:rPr>
      </w:pPr>
      <w:r w:rsidRPr="000D6B86">
        <w:rPr>
          <w:rFonts w:ascii="GHEA Grapalat" w:eastAsia="Calibri" w:hAnsi="GHEA Grapalat"/>
          <w:sz w:val="22"/>
          <w:szCs w:val="22"/>
          <w:lang w:val="hy-AM"/>
        </w:rPr>
        <w:t>Մրցույթին մասնակցելու համար դիմումները ներկայացվում են առցանց՝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5" w:history="1">
        <w:r w:rsidRPr="000D6B86">
          <w:rPr>
            <w:rStyle w:val="Hyperlink"/>
            <w:rFonts w:ascii="GHEA Grapalat" w:eastAsia="Calibri" w:hAnsi="GHEA Grapalat"/>
            <w:sz w:val="22"/>
            <w:szCs w:val="22"/>
            <w:lang w:val="hy-AM"/>
          </w:rPr>
          <w:t>https://cso.gov.am/internal-external-competitions</w:t>
        </w:r>
      </w:hyperlink>
      <w:r w:rsidRPr="000D6B86">
        <w:rPr>
          <w:rFonts w:ascii="GHEA Grapalat" w:eastAsia="Calibri" w:hAnsi="GHEA Grapalat"/>
          <w:sz w:val="22"/>
          <w:szCs w:val="22"/>
          <w:lang w:val="hy-AM"/>
        </w:rPr>
        <w:t xml:space="preserve"> հղումով՝ </w:t>
      </w:r>
      <w:r w:rsidRPr="000D6B86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2021 թվականի </w:t>
      </w:r>
      <w:r w:rsidR="00163309" w:rsidRPr="000D6B86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հոկտեմբերի 11</w:t>
      </w:r>
      <w:r w:rsidRPr="000D6B86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-ից մինչև 2021 թվականի </w:t>
      </w:r>
      <w:r w:rsidR="00163309" w:rsidRPr="00E72B79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>հոկտեմբերի</w:t>
      </w:r>
      <w:r w:rsidRPr="00E72B79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 15-ը </w:t>
      </w:r>
      <w:r w:rsidRPr="000D6B86">
        <w:rPr>
          <w:rFonts w:ascii="GHEA Grapalat" w:eastAsia="Calibri" w:hAnsi="GHEA Grapalat"/>
          <w:color w:val="000000" w:themeColor="text1"/>
          <w:sz w:val="22"/>
          <w:szCs w:val="22"/>
          <w:lang w:val="hy-AM"/>
        </w:rPr>
        <w:t xml:space="preserve">ներառյալ՝ </w:t>
      </w:r>
      <w:r w:rsidRPr="000D6B86">
        <w:rPr>
          <w:rFonts w:ascii="GHEA Grapalat" w:eastAsia="Calibri" w:hAnsi="GHEA Grapalat"/>
          <w:sz w:val="22"/>
          <w:szCs w:val="22"/>
          <w:lang w:val="hy-AM"/>
        </w:rPr>
        <w:t>քսանչորսժամյա ռեժիմով, կցելով անհրաժեշտ փաստաթղթերը:</w:t>
      </w:r>
    </w:p>
    <w:p w:rsidR="002C151A" w:rsidRPr="000D6B86" w:rsidRDefault="002C151A" w:rsidP="002C151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C151A" w:rsidRPr="000D6B86" w:rsidRDefault="002C151A" w:rsidP="002C151A">
      <w:pPr>
        <w:ind w:firstLine="708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0D6B86">
        <w:rPr>
          <w:rFonts w:ascii="GHEA Grapalat" w:hAnsi="GHEA Grapalat"/>
          <w:b/>
          <w:sz w:val="22"/>
          <w:szCs w:val="22"/>
          <w:lang w:val="hy-AM"/>
        </w:rPr>
        <w:t>Անհրաժեշտ է կցել հետևյալ փաստաթղթերը՝</w:t>
      </w:r>
    </w:p>
    <w:p w:rsidR="002C151A" w:rsidRPr="000D6B86" w:rsidRDefault="002C151A" w:rsidP="002C151A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1.դիմում (առցանց),</w:t>
      </w:r>
    </w:p>
    <w:p w:rsidR="002C151A" w:rsidRPr="000D6B86" w:rsidRDefault="002C151A" w:rsidP="002C151A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2.անձնագիր և/կամ նույնականացման քարտի լուսապատճեն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 տրամադրումից հրաժարվելու մասին տեղեկանքի լուսապատճեն),</w:t>
      </w:r>
    </w:p>
    <w:p w:rsidR="002C151A" w:rsidRPr="000D6B86" w:rsidRDefault="002C151A" w:rsidP="002C151A">
      <w:pPr>
        <w:shd w:val="clear" w:color="auto" w:fill="FFFFFF"/>
        <w:jc w:val="both"/>
        <w:rPr>
          <w:rFonts w:ascii="GHEA Grapalat" w:hAnsi="GHEA Grapalat"/>
          <w:color w:val="282A3C"/>
          <w:sz w:val="22"/>
          <w:szCs w:val="22"/>
          <w:shd w:val="clear" w:color="auto" w:fill="FFFFFF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3.</w:t>
      </w:r>
      <w:r w:rsidRPr="000D6B86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բարձրագույն կրթությունը հավաստող փաստաթղթի(երի) լուսանկար,</w:t>
      </w:r>
    </w:p>
    <w:p w:rsidR="002C151A" w:rsidRPr="000D6B86" w:rsidRDefault="002C151A" w:rsidP="002C151A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 xml:space="preserve">4.աշխատանքային գործունեությունը հավաստող փաստաթղթերի լուսապատճեն, </w:t>
      </w:r>
    </w:p>
    <w:p w:rsidR="000D3F96" w:rsidRPr="000D6B86" w:rsidRDefault="002C151A" w:rsidP="00163309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5.արական սեռի անձինք՝ նաև զինվորական գրքույկ կամ դրան փոխարինող ժամանակավոր զորակոչային տեղամասին</w:t>
      </w:r>
      <w:r w:rsidR="00163309" w:rsidRPr="000D6B86">
        <w:rPr>
          <w:rFonts w:ascii="GHEA Grapalat" w:hAnsi="GHEA Grapalat" w:cs="Arial"/>
          <w:sz w:val="22"/>
          <w:szCs w:val="22"/>
          <w:lang w:val="hy-AM"/>
        </w:rPr>
        <w:t xml:space="preserve"> կցագրման վկայականի լուսապատճեն:</w:t>
      </w:r>
    </w:p>
    <w:p w:rsidR="00163309" w:rsidRPr="000D6B86" w:rsidRDefault="00163309" w:rsidP="00163309">
      <w:pPr>
        <w:shd w:val="clear" w:color="auto" w:fill="FFFFFF"/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426408" w:rsidRPr="000D6B86" w:rsidRDefault="000D3F96" w:rsidP="00426408">
      <w:pPr>
        <w:spacing w:line="276" w:lineRule="auto"/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թեստավորման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163309" w:rsidRPr="000D6B86">
        <w:rPr>
          <w:rFonts w:ascii="GHEA Grapalat" w:hAnsi="GHEA Grapalat"/>
          <w:b/>
          <w:i/>
          <w:sz w:val="22"/>
          <w:szCs w:val="22"/>
          <w:lang w:val="hy-AM"/>
        </w:rPr>
        <w:t>2021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222730" w:rsidRPr="000D6B86">
        <w:rPr>
          <w:rFonts w:ascii="GHEA Grapalat" w:hAnsi="GHEA Grapalat"/>
          <w:b/>
          <w:i/>
          <w:sz w:val="22"/>
          <w:szCs w:val="22"/>
          <w:lang w:val="hy-AM"/>
        </w:rPr>
        <w:t>նոյեմբերի</w:t>
      </w:r>
      <w:r w:rsidR="000E726E"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163309" w:rsidRPr="000D6B86">
        <w:rPr>
          <w:rFonts w:ascii="GHEA Grapalat" w:hAnsi="GHEA Grapalat"/>
          <w:b/>
          <w:i/>
          <w:sz w:val="22"/>
          <w:szCs w:val="22"/>
          <w:lang w:val="hy-AM"/>
        </w:rPr>
        <w:t>11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1</w:t>
      </w:r>
      <w:r w:rsidR="00426408" w:rsidRPr="000D6B86">
        <w:rPr>
          <w:rFonts w:ascii="GHEA Grapalat" w:hAnsi="GHEA Grapalat"/>
          <w:b/>
          <w:i/>
          <w:sz w:val="22"/>
          <w:szCs w:val="22"/>
          <w:lang w:val="hy-AM"/>
        </w:rPr>
        <w:t>4:3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426408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Վարչապետի աշխատակազմի քաղաքացիական ծառայության գրասենյակի վարչական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6408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շենքում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="00426408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426408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426408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Երևան, Տերյան 89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):</w:t>
      </w:r>
    </w:p>
    <w:p w:rsidR="000F6156" w:rsidRPr="000D6B86" w:rsidRDefault="000D3F96" w:rsidP="000F615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0D6B86">
        <w:rPr>
          <w:rFonts w:ascii="GHEA Grapalat" w:hAnsi="GHEA Grapalat" w:cs="Arial"/>
          <w:sz w:val="22"/>
          <w:szCs w:val="22"/>
          <w:lang w:val="hy-AM"/>
        </w:rPr>
        <w:t>Մրցույթի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հարցազրույցի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փուլը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sz w:val="22"/>
          <w:szCs w:val="22"/>
          <w:lang w:val="hy-AM"/>
        </w:rPr>
        <w:t>կանցկացվի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163309" w:rsidRPr="000D6B86">
        <w:rPr>
          <w:rFonts w:ascii="GHEA Grapalat" w:hAnsi="GHEA Grapalat"/>
          <w:b/>
          <w:i/>
          <w:sz w:val="22"/>
          <w:szCs w:val="22"/>
          <w:lang w:val="hy-AM"/>
        </w:rPr>
        <w:t>2021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թվականի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="00163309" w:rsidRPr="000D6B86">
        <w:rPr>
          <w:rFonts w:ascii="GHEA Grapalat" w:hAnsi="GHEA Grapalat"/>
          <w:b/>
          <w:i/>
          <w:sz w:val="22"/>
          <w:szCs w:val="22"/>
          <w:lang w:val="hy-AM"/>
        </w:rPr>
        <w:t>նոյեմբերի 15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>-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ին՝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ժամը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 xml:space="preserve"> 1</w:t>
      </w:r>
      <w:r w:rsidR="00163309" w:rsidRPr="000D6B86">
        <w:rPr>
          <w:rFonts w:ascii="GHEA Grapalat" w:hAnsi="GHEA Grapalat"/>
          <w:b/>
          <w:i/>
          <w:sz w:val="22"/>
          <w:szCs w:val="22"/>
          <w:lang w:val="hy-AM"/>
        </w:rPr>
        <w:t>4:3</w:t>
      </w:r>
      <w:r w:rsidRPr="000D6B86">
        <w:rPr>
          <w:rFonts w:ascii="GHEA Grapalat" w:hAnsi="GHEA Grapalat"/>
          <w:b/>
          <w:i/>
          <w:sz w:val="22"/>
          <w:szCs w:val="22"/>
          <w:lang w:val="hy-AM"/>
        </w:rPr>
        <w:t>0-</w:t>
      </w:r>
      <w:r w:rsidRPr="000D6B86">
        <w:rPr>
          <w:rFonts w:ascii="GHEA Grapalat" w:hAnsi="GHEA Grapalat" w:cs="Arial"/>
          <w:b/>
          <w:i/>
          <w:sz w:val="22"/>
          <w:szCs w:val="22"/>
          <w:lang w:val="hy-AM"/>
        </w:rPr>
        <w:t>ին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,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Հայաստանի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Հանրապետության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պետական վերահսկողական ծառայության վարչական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շենքում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 (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հասցե՝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ք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 xml:space="preserve">. </w:t>
      </w:r>
      <w:r w:rsidR="000F6156" w:rsidRPr="000D6B86">
        <w:rPr>
          <w:rFonts w:ascii="GHEA Grapalat" w:hAnsi="GHEA Grapalat" w:cs="Arial"/>
          <w:sz w:val="22"/>
          <w:szCs w:val="22"/>
          <w:lang w:val="hy-AM"/>
        </w:rPr>
        <w:t>Երևան, Մաշտոցի պողոտա 47</w:t>
      </w:r>
      <w:r w:rsidR="000F6156" w:rsidRPr="000D6B86">
        <w:rPr>
          <w:rFonts w:ascii="GHEA Grapalat" w:hAnsi="GHEA Grapalat"/>
          <w:sz w:val="22"/>
          <w:szCs w:val="22"/>
          <w:lang w:val="hy-AM"/>
        </w:rPr>
        <w:t>):</w:t>
      </w:r>
    </w:p>
    <w:p w:rsidR="000D3F96" w:rsidRPr="000D6B86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հարցազրույցի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փուլը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կանցկացվի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Pr="000D6B86">
        <w:rPr>
          <w:rFonts w:ascii="GHEA Grapalat" w:hAnsi="GHEA Grapalat" w:cs="Arial"/>
          <w:b/>
          <w:i/>
          <w:color w:val="000000" w:themeColor="text1"/>
          <w:sz w:val="22"/>
          <w:szCs w:val="22"/>
          <w:lang w:val="hy-AM"/>
        </w:rPr>
        <w:t>Հարցարան</w:t>
      </w:r>
      <w:r w:rsidRPr="000D6B8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»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և </w:t>
      </w:r>
      <w:r w:rsidRPr="000D6B8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«</w:t>
      </w:r>
      <w:r w:rsidR="003526E5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>Արդի հիմնախնդիրներ</w:t>
      </w:r>
      <w:r w:rsidRPr="000D6B86">
        <w:rPr>
          <w:rFonts w:ascii="GHEA Grapalat" w:hAnsi="GHEA Grapalat"/>
          <w:b/>
          <w:i/>
          <w:color w:val="000000" w:themeColor="text1"/>
          <w:sz w:val="22"/>
          <w:szCs w:val="22"/>
          <w:lang w:val="hy-AM"/>
        </w:rPr>
        <w:t xml:space="preserve">»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ձևաչափերով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0D3F96" w:rsidRPr="00E72B79" w:rsidRDefault="000D3F96" w:rsidP="000D3F96">
      <w:pPr>
        <w:ind w:firstLine="708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Հիմնական աշխատավարձը </w:t>
      </w:r>
      <w:r w:rsidR="000E726E"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377 659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(</w:t>
      </w:r>
      <w:r w:rsidR="000E726E"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երեք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հարյուր </w:t>
      </w:r>
      <w:r w:rsidR="000E726E"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յոթանասունյոթ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հազար </w:t>
      </w:r>
      <w:r w:rsidR="000E726E"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վեց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հարյուր </w:t>
      </w:r>
      <w:r w:rsidR="000E726E"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հիսուն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ինը) ՀՀ դրամ է:</w:t>
      </w:r>
    </w:p>
    <w:p w:rsidR="000D3F96" w:rsidRPr="000D6B86" w:rsidRDefault="000D3F96" w:rsidP="000D3F96">
      <w:pPr>
        <w:ind w:firstLine="708"/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Նշված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պաշտոնին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հավակնող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անձը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պետք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լինի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բարեկիրթ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պարտաճանաչ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հավասարակշռված</w:t>
      </w:r>
      <w:r w:rsidRPr="00E72B7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գործնական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ունենա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նախաձեռնողականություն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պատասխանատվության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զգացում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0D3F96" w:rsidRPr="000D6B86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Թեստում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ընդգրկվող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գիտելիքների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վերաբերյալ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թեստային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առաջադրանքները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կազմված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հետևյալ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բնագավառներից՝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>ՀՀ Սահմանադրություն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2, 4, 7, 9, 21, 27, 29, 34, 35, 40, 46, 47, 49, 50, 51, 53, 57, 60, 61, 62, 63, 73, 74, 78, 79, 82, 83, 84, 109, 110, 111, 122, 146, 147, 153, 159, 160, 179, 180, 182, 194, 195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6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https://www.arlis.am/DocumentView.aspx?DocID=143723</w:t>
        </w:r>
      </w:hyperlink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Հանրային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 հոդվածներ 3, 4, 5, 6, 7, 8 ,15, 20, 23, 24, 26, 27, 31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7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https://www.arlis.am/DocumentView.aspx?DocID=151484</w:t>
        </w:r>
      </w:hyperlink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Քաղաքացիական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ծառայության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` 4, 6, 7, 8, 13, 17, 18, 20, 21, 22, 30, 31, 37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8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https://www.arlis.am/DocumentView.aspx?DocID=138910</w:t>
        </w:r>
      </w:hyperlink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հոդվածներ՝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1, 2, 3, 4, 5, 6, 7, 8, 9, 10</w:t>
      </w:r>
    </w:p>
    <w:p w:rsidR="002173DF" w:rsidRPr="000D6B86" w:rsidRDefault="002173DF" w:rsidP="002173DF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0D6B86">
        <w:rPr>
          <w:rFonts w:ascii="GHEA Grapalat" w:hAnsi="GHEA Grapalat"/>
          <w:sz w:val="22"/>
          <w:szCs w:val="22"/>
          <w:lang w:val="hy-AM"/>
        </w:rPr>
        <w:t>«</w:t>
      </w:r>
      <w:hyperlink r:id="rId9" w:history="1">
        <w:r w:rsidRPr="000D6B86">
          <w:rPr>
            <w:rFonts w:ascii="GHEA Grapalat" w:hAnsi="GHEA Grapalat"/>
            <w:sz w:val="22"/>
            <w:szCs w:val="22"/>
            <w:lang w:val="hy-AM"/>
          </w:rPr>
          <w:t>Նորմատիվ</w:t>
        </w:r>
      </w:hyperlink>
      <w:r w:rsidRPr="000D6B86">
        <w:rPr>
          <w:rFonts w:ascii="GHEA Grapalat" w:hAnsi="GHEA Grapalat" w:cs="Calibri"/>
          <w:sz w:val="22"/>
          <w:szCs w:val="22"/>
          <w:lang w:val="hy-AM"/>
        </w:rPr>
        <w:t xml:space="preserve"> իրավական ակտերի մասին</w:t>
      </w:r>
      <w:r w:rsidRPr="000D6B86">
        <w:rPr>
          <w:rFonts w:ascii="GHEA Grapalat" w:hAnsi="GHEA Grapalat"/>
          <w:sz w:val="22"/>
          <w:szCs w:val="22"/>
          <w:lang w:val="hy-AM"/>
        </w:rPr>
        <w:t>» ՀՀ օրենք.</w:t>
      </w:r>
      <w:r w:rsidRPr="000D6B8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1, 2, 13, 23, 31, 32, 33, 34, 36, 37, 38, 40</w:t>
      </w:r>
    </w:p>
    <w:p w:rsidR="002173DF" w:rsidRPr="000D6B86" w:rsidRDefault="002173DF" w:rsidP="002173DF">
      <w:pPr>
        <w:ind w:firstLine="72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0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https://www.arlis.am/DocumentView.aspx?DocID=152139</w:t>
        </w:r>
      </w:hyperlink>
      <w:r w:rsidRPr="000D6B86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D6B86">
        <w:rPr>
          <w:rFonts w:ascii="GHEA Grapalat" w:hAnsi="GHEA Grapalat" w:cs="Calibri"/>
          <w:sz w:val="22"/>
          <w:szCs w:val="22"/>
          <w:lang w:val="hy-AM"/>
        </w:rPr>
        <w:t>«Հայաստանի Հանրապետության բյուջետային համակարգի մասին» ՀՀ օրենք. հոդվածներ՝ 2-6, 10, 11, 12, 13, 15, 151, 16-21, 23-26, 28</w:t>
      </w:r>
      <w:r w:rsidRPr="000D6B86">
        <w:rPr>
          <w:rFonts w:ascii="GHEA Grapalat" w:hAnsi="GHEA Grapalat" w:cs="Calibri"/>
          <w:sz w:val="22"/>
          <w:szCs w:val="22"/>
          <w:vertAlign w:val="superscript"/>
          <w:lang w:val="hy-AM"/>
        </w:rPr>
        <w:t>1</w:t>
      </w:r>
      <w:r w:rsidRPr="000D6B86">
        <w:rPr>
          <w:rFonts w:ascii="GHEA Grapalat" w:hAnsi="GHEA Grapalat" w:cs="Calibri"/>
          <w:sz w:val="22"/>
          <w:szCs w:val="22"/>
          <w:lang w:val="hy-AM"/>
        </w:rPr>
        <w:t>, 28</w:t>
      </w:r>
      <w:r w:rsidRPr="000D6B86">
        <w:rPr>
          <w:rFonts w:ascii="GHEA Grapalat" w:hAnsi="GHEA Grapalat" w:cs="Calibri"/>
          <w:sz w:val="22"/>
          <w:szCs w:val="22"/>
          <w:vertAlign w:val="superscript"/>
          <w:lang w:val="hy-AM"/>
        </w:rPr>
        <w:t>2</w:t>
      </w:r>
      <w:r w:rsidRPr="000D6B86">
        <w:rPr>
          <w:rFonts w:ascii="GHEA Grapalat" w:hAnsi="GHEA Grapalat" w:cs="Calibri"/>
          <w:sz w:val="22"/>
          <w:szCs w:val="22"/>
          <w:lang w:val="hy-AM"/>
        </w:rPr>
        <w:t>, 31-34, 37, 40</w:t>
      </w:r>
    </w:p>
    <w:p w:rsidR="002173DF" w:rsidRPr="000D6B86" w:rsidRDefault="002173DF" w:rsidP="002173DF">
      <w:pPr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ab/>
        <w:t xml:space="preserve">հղումը՝ </w:t>
      </w:r>
      <w:hyperlink r:id="rId11" w:history="1">
        <w:r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https://www.arlis.am/DocumentView.aspx?docid=140926</w:t>
        </w:r>
      </w:hyperlink>
    </w:p>
    <w:p w:rsidR="002173DF" w:rsidRPr="000D6B86" w:rsidRDefault="002173DF" w:rsidP="002173DF">
      <w:pPr>
        <w:spacing w:after="160" w:line="259" w:lineRule="auto"/>
        <w:contextualSpacing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0D6B86">
        <w:rPr>
          <w:rFonts w:ascii="GHEA Grapalat" w:hAnsi="GHEA Grapalat"/>
          <w:sz w:val="22"/>
          <w:szCs w:val="22"/>
          <w:lang w:val="hy-AM"/>
        </w:rPr>
        <w:t>«Գանձապետական համակարգի մասին» ՀՀ օրենք.</w:t>
      </w:r>
      <w:r w:rsidRPr="000D6B8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3-5, 8-11, 14, 16-19</w:t>
      </w:r>
    </w:p>
    <w:p w:rsidR="002173DF" w:rsidRPr="000D6B86" w:rsidRDefault="002173DF" w:rsidP="002173DF">
      <w:pPr>
        <w:ind w:firstLine="720"/>
        <w:jc w:val="both"/>
        <w:rPr>
          <w:rStyle w:val="Hyperlink"/>
          <w:rFonts w:ascii="GHEA Grapalat" w:hAnsi="GHEA Grapalat" w:cs="Arial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0D6B86">
        <w:rPr>
          <w:sz w:val="22"/>
          <w:szCs w:val="22"/>
          <w:lang w:val="hy-AM"/>
        </w:rPr>
        <w:t xml:space="preserve"> </w:t>
      </w:r>
      <w:hyperlink r:id="rId12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https://www.arlis.am/DocumentView.aspx?DocID=138972</w:t>
        </w:r>
      </w:hyperlink>
    </w:p>
    <w:p w:rsidR="002173DF" w:rsidRPr="000D6B86" w:rsidRDefault="002173DF" w:rsidP="002173DF">
      <w:pPr>
        <w:spacing w:line="276" w:lineRule="auto"/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0D6B86">
        <w:rPr>
          <w:rFonts w:ascii="GHEA Grapalat" w:hAnsi="GHEA Grapalat"/>
          <w:sz w:val="22"/>
          <w:szCs w:val="22"/>
          <w:lang w:val="hy-AM"/>
        </w:rPr>
        <w:t>«Պետական կառավարման համակարգի մարմինների</w:t>
      </w:r>
      <w:r w:rsidRPr="000D6B86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Pr="000D6B86">
        <w:rPr>
          <w:rFonts w:ascii="GHEA Grapalat" w:hAnsi="GHEA Grapalat"/>
          <w:sz w:val="22"/>
          <w:szCs w:val="22"/>
          <w:lang w:val="hy-AM"/>
        </w:rPr>
        <w:t>» ՀՀ օրենք.</w:t>
      </w:r>
      <w:r w:rsidRPr="000D6B8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3, 4, 5, 6, 7</w:t>
      </w:r>
    </w:p>
    <w:p w:rsidR="002173DF" w:rsidRPr="000D6B86" w:rsidRDefault="002173DF" w:rsidP="002173DF">
      <w:pPr>
        <w:spacing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 </w:t>
      </w:r>
      <w:hyperlink r:id="rId13" w:history="1">
        <w:r w:rsidRPr="000D6B86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https://www.arlis.am/DocumentView.aspx?DocID=150833</w:t>
        </w:r>
      </w:hyperlink>
    </w:p>
    <w:p w:rsidR="002173DF" w:rsidRPr="000D6B86" w:rsidRDefault="002173DF" w:rsidP="002173DF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7485D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«</w:t>
      </w:r>
      <w:r w:rsidR="00F7485D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Կառավարության կառուցվածքի և գործունեության</w:t>
      </w:r>
      <w:r w:rsidR="00F7485D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F7485D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մասին</w:t>
      </w:r>
      <w:r w:rsidR="00F7485D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» ՀՀ </w:t>
      </w:r>
      <w:r w:rsidR="00F7485D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օրենք</w:t>
      </w:r>
      <w:r w:rsidR="00F7485D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="00F7485D"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հոդվածներ՝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2, 3, 7-11</w:t>
      </w:r>
    </w:p>
    <w:p w:rsidR="00F7485D" w:rsidRPr="000D6B86" w:rsidRDefault="00F7485D" w:rsidP="002173DF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4" w:history="1">
        <w:r w:rsidR="003F6C06"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https://www.arlis.am/DocumentView.aspx?docid=140684</w:t>
        </w:r>
      </w:hyperlink>
    </w:p>
    <w:p w:rsidR="00F7485D" w:rsidRPr="000D6B86" w:rsidRDefault="002173DF" w:rsidP="00F7485D">
      <w:pPr>
        <w:jc w:val="both"/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</w:pPr>
      <w:r w:rsidRPr="000D6B86">
        <w:rPr>
          <w:rFonts w:ascii="GHEA Grapalat" w:hAnsi="GHEA Grapalat"/>
          <w:sz w:val="22"/>
          <w:szCs w:val="22"/>
          <w:lang w:val="hy-AM"/>
        </w:rPr>
        <w:t xml:space="preserve"> </w:t>
      </w:r>
      <w:r w:rsidR="00F7485D" w:rsidRPr="000D6B86">
        <w:rPr>
          <w:rFonts w:ascii="GHEA Grapalat" w:hAnsi="GHEA Grapalat"/>
          <w:sz w:val="22"/>
          <w:szCs w:val="22"/>
          <w:lang w:val="hy-AM"/>
        </w:rPr>
        <w:t>«Կառավարչական իրավահարաբերությունների կարգավորման</w:t>
      </w:r>
      <w:r w:rsidR="00F7485D" w:rsidRPr="000D6B86">
        <w:rPr>
          <w:rFonts w:ascii="GHEA Grapalat" w:hAnsi="GHEA Grapalat" w:cs="Calibri"/>
          <w:sz w:val="22"/>
          <w:szCs w:val="22"/>
          <w:lang w:val="hy-AM"/>
        </w:rPr>
        <w:t xml:space="preserve"> մասին</w:t>
      </w:r>
      <w:r w:rsidR="00F7485D" w:rsidRPr="000D6B86">
        <w:rPr>
          <w:rFonts w:ascii="GHEA Grapalat" w:hAnsi="GHEA Grapalat"/>
          <w:sz w:val="22"/>
          <w:szCs w:val="22"/>
          <w:lang w:val="hy-AM"/>
        </w:rPr>
        <w:t>» ՀՀ օրենք.</w:t>
      </w:r>
      <w:r w:rsidR="00F7485D" w:rsidRPr="000D6B86">
        <w:rPr>
          <w:rStyle w:val="Hyperlink"/>
          <w:rFonts w:ascii="GHEA Grapalat" w:hAnsi="GHEA Grapalat" w:cs="GHEA Grapalat"/>
          <w:color w:val="000000" w:themeColor="text1"/>
          <w:sz w:val="22"/>
          <w:szCs w:val="22"/>
          <w:u w:val="none"/>
          <w:lang w:val="hy-AM"/>
        </w:rPr>
        <w:t xml:space="preserve"> հոդվածներ</w:t>
      </w:r>
      <w:r w:rsidR="00F7485D"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՝ 2, 3, 6, 9, 15-</w:t>
      </w:r>
      <w:r w:rsidR="00932A23"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 xml:space="preserve">17, </w:t>
      </w:r>
      <w:r w:rsidR="00F7485D" w:rsidRPr="000D6B86">
        <w:rPr>
          <w:rStyle w:val="Hyperlink"/>
          <w:rFonts w:ascii="GHEA Grapalat" w:hAnsi="GHEA Grapalat" w:cs="Arial"/>
          <w:color w:val="000000" w:themeColor="text1"/>
          <w:sz w:val="22"/>
          <w:szCs w:val="22"/>
          <w:u w:val="none"/>
          <w:lang w:val="hy-AM"/>
        </w:rPr>
        <w:t>20, 21</w:t>
      </w:r>
    </w:p>
    <w:p w:rsidR="00F7485D" w:rsidRPr="000D6B86" w:rsidRDefault="00F7485D" w:rsidP="00F7485D">
      <w:pPr>
        <w:ind w:firstLine="720"/>
        <w:jc w:val="both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հղումը՝ </w:t>
      </w:r>
      <w:hyperlink r:id="rId15" w:history="1">
        <w:r w:rsidR="00DE3592"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https://www.arlis.am/DocumentView.aspx?docid=141302</w:t>
        </w:r>
      </w:hyperlink>
    </w:p>
    <w:p w:rsidR="000D3F96" w:rsidRPr="000D6B86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7-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Դասագիրք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2012:</w:t>
      </w:r>
    </w:p>
    <w:p w:rsidR="000D3F96" w:rsidRPr="000D6B86" w:rsidRDefault="000D3F96" w:rsidP="000D3F96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6" w:history="1">
        <w:r w:rsidR="00363B53"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http://fliphtml5.com/fumf/egdx</w:t>
        </w:r>
      </w:hyperlink>
    </w:p>
    <w:p w:rsidR="000D3F96" w:rsidRPr="000D6B86" w:rsidRDefault="000D3F96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Ինֆորմատիկա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8-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րդ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դասարան։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Հանրակրթական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ավագ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դպրոցի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ընդհանուր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և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հումանիտար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հոսքերի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Ս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Ավետիսյան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Դանիելյան։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Մասնագիտական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խմբագիր՝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Ռ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Վ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Աղգաշյան։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2013:</w:t>
      </w:r>
    </w:p>
    <w:p w:rsidR="00363B53" w:rsidRPr="000D6B86" w:rsidRDefault="000D3F96" w:rsidP="00363B53">
      <w:pPr>
        <w:ind w:firstLine="708"/>
        <w:jc w:val="both"/>
        <w:rPr>
          <w:rStyle w:val="Hyperlink"/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հղումը՝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7" w:anchor="p=2" w:history="1">
        <w:r w:rsidR="00363B53" w:rsidRPr="000D6B86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</w:p>
    <w:p w:rsidR="0034549A" w:rsidRPr="000D6B86" w:rsidRDefault="0034549A" w:rsidP="0034549A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0D3F96" w:rsidRPr="000D6B86" w:rsidRDefault="000D3F96" w:rsidP="000D3F96">
      <w:pPr>
        <w:ind w:firstLine="708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Թեստում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ընդգրկվող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կոմպետենցիաների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վերաբերյալ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թեստային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առաջադրանքները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կազմված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են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տվյալ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պաշտոնի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համար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սահմանված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և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Հայաստանի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Հանրապետության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կառավարության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պաշտոնական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ինտերնետային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կայքէջում՝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hyperlink r:id="rId18" w:history="1">
        <w:r w:rsidR="00B438F6"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/>
          </w:rPr>
          <w:t>https://www.gov.am/am/announcements/item/346/</w:t>
        </w:r>
      </w:hyperlink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հրապարակված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ընդհանրական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կոմպետենցիաներից</w:t>
      </w:r>
      <w:r w:rsidRPr="000D6B86">
        <w:rPr>
          <w:rFonts w:ascii="GHEA Grapalat" w:hAnsi="GHEA Grapalat"/>
          <w:sz w:val="22"/>
          <w:szCs w:val="22"/>
          <w:lang w:val="hy-AM" w:eastAsia="en-US"/>
        </w:rPr>
        <w:t xml:space="preserve">, </w:t>
      </w:r>
      <w:r w:rsidRPr="000D6B86">
        <w:rPr>
          <w:rFonts w:ascii="GHEA Grapalat" w:hAnsi="GHEA Grapalat" w:cs="Sylfaen"/>
          <w:sz w:val="22"/>
          <w:szCs w:val="22"/>
          <w:lang w:val="hy-AM" w:eastAsia="en-US"/>
        </w:rPr>
        <w:t>մասնավորապես՝</w:t>
      </w:r>
    </w:p>
    <w:p w:rsidR="00B438F6" w:rsidRPr="000D6B86" w:rsidRDefault="00B438F6" w:rsidP="000D3F96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426408" w:rsidRPr="000D6B86" w:rsidRDefault="00B438F6" w:rsidP="0042640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«Աշխատակազմի կառավարում» կոմպետենցիա,</w:t>
      </w:r>
      <w:r w:rsidR="00426408"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br/>
        <w:t xml:space="preserve">հղումը՝ </w:t>
      </w:r>
      <w:r w:rsidR="00426408" w:rsidRPr="000D6B86">
        <w:rPr>
          <w:rFonts w:ascii="Courier New" w:hAnsi="Courier New" w:cs="Courier New"/>
          <w:color w:val="000000" w:themeColor="text1"/>
          <w:sz w:val="22"/>
          <w:szCs w:val="22"/>
          <w:lang w:val="hy-AM"/>
        </w:rPr>
        <w:t> </w:t>
      </w:r>
      <w:hyperlink r:id="rId19" w:history="1">
        <w:r w:rsidR="00426408" w:rsidRPr="000D6B86">
          <w:rPr>
            <w:rFonts w:ascii="GHEA Grapalat" w:hAnsi="GHEA Grapalat" w:cs="Calibri"/>
            <w:color w:val="0000FF"/>
            <w:sz w:val="22"/>
            <w:szCs w:val="22"/>
            <w:u w:val="single"/>
            <w:lang w:val="hy-AM"/>
          </w:rPr>
          <w:t>https://www.gov.am/u_files/file/Haytararutyunner/1.pdf</w:t>
        </w:r>
      </w:hyperlink>
    </w:p>
    <w:p w:rsidR="00426408" w:rsidRPr="00426408" w:rsidRDefault="00426408" w:rsidP="00426408">
      <w:pPr>
        <w:numPr>
          <w:ilvl w:val="0"/>
          <w:numId w:val="3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426408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lastRenderedPageBreak/>
        <w:t>«Խնդրի լուծում» կոմպետենցիա,</w:t>
      </w:r>
      <w:r w:rsidRPr="00426408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br/>
        <w:t>հղումը՝</w:t>
      </w:r>
      <w:r w:rsidRPr="00426408">
        <w:rPr>
          <w:rFonts w:ascii="Courier New" w:hAnsi="Courier New" w:cs="Courier New"/>
          <w:color w:val="000000" w:themeColor="text1"/>
          <w:sz w:val="22"/>
          <w:szCs w:val="22"/>
          <w:lang w:val="hy-AM" w:eastAsia="en-US"/>
        </w:rPr>
        <w:t> </w:t>
      </w:r>
      <w:r w:rsidRPr="00426408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0" w:history="1">
        <w:r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https://www.gov.am/u_files/file/Haytararutyunner/4.pdf</w:t>
        </w:r>
      </w:hyperlink>
    </w:p>
    <w:p w:rsidR="00426408" w:rsidRPr="000D6B86" w:rsidRDefault="00426408" w:rsidP="00426408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426408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«Որոշումների կայացում» կոմպետենցիա,  հղումը՝ </w:t>
      </w:r>
      <w:r w:rsidRPr="00426408">
        <w:rPr>
          <w:rFonts w:ascii="Courier New" w:hAnsi="Courier New" w:cs="Courier New"/>
          <w:color w:val="000000" w:themeColor="text1"/>
          <w:sz w:val="22"/>
          <w:szCs w:val="22"/>
          <w:lang w:val="hy-AM" w:eastAsia="en-US"/>
        </w:rPr>
        <w:t> 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 </w:t>
      </w:r>
      <w:hyperlink r:id="rId21" w:history="1">
        <w:r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https://www.gov.am/u_files/file/Haytararutyunner/7.pdf</w:t>
        </w:r>
      </w:hyperlink>
    </w:p>
    <w:p w:rsidR="00426408" w:rsidRPr="000D6B86" w:rsidRDefault="00426408" w:rsidP="00426408">
      <w:pPr>
        <w:numPr>
          <w:ilvl w:val="0"/>
          <w:numId w:val="2"/>
        </w:numPr>
        <w:shd w:val="clear" w:color="auto" w:fill="FFFFFF"/>
        <w:spacing w:after="240" w:line="276" w:lineRule="auto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  <w:r w:rsidRPr="00426408"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  <w:t xml:space="preserve">«Բարեվարքություն» կոմպետենցիա,                                                                                                      հղումը՝ </w:t>
      </w:r>
      <w:hyperlink r:id="rId22" w:history="1">
        <w:r w:rsidRPr="000D6B86">
          <w:rPr>
            <w:rFonts w:ascii="GHEA Grapalat" w:hAnsi="GHEA Grapalat"/>
            <w:color w:val="0000FF"/>
            <w:sz w:val="22"/>
            <w:szCs w:val="22"/>
            <w:u w:val="single"/>
            <w:lang w:val="hy-AM" w:eastAsia="en-US"/>
          </w:rPr>
          <w:t>https://www.gov.am/u_files/file/Haytararutyunner/3.pdf</w:t>
        </w:r>
      </w:hyperlink>
    </w:p>
    <w:p w:rsidR="000C6978" w:rsidRPr="000D6B86" w:rsidRDefault="000C6978" w:rsidP="00426408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Մրցույթին մասնակցել ցանկացող քաղաքացիները մրցույթի վերաբերյալ հարցերի և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լրացուցիչ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տեղեկությունների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համար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կարող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դիմել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Հայաստանի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Հանրապետության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պետական վերահսկողական ծառայության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անձնակազմի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կառավարման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բաժին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(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ք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.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Երևան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Մաշտոցի պողոտա 47,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հեռախոսահամարներ</w:t>
      </w:r>
      <w:r w:rsidRPr="000D6B86">
        <w:rPr>
          <w:rFonts w:ascii="GHEA Grapalat" w:hAnsi="GHEA Grapalat" w:cs="Arial"/>
          <w:sz w:val="22"/>
          <w:szCs w:val="22"/>
          <w:lang w:val="hy-AM"/>
        </w:rPr>
        <w:t>՝</w:t>
      </w:r>
      <w:r w:rsidRPr="000D6B86">
        <w:rPr>
          <w:rFonts w:ascii="GHEA Grapalat" w:hAnsi="GHEA Grapalat"/>
          <w:sz w:val="22"/>
          <w:szCs w:val="22"/>
          <w:lang w:val="hy-AM"/>
        </w:rPr>
        <w:t xml:space="preserve"> 010 31 31 88, 010 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31 31 86,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էլեկտրոնային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փոստի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D6B8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հասցե՝</w:t>
      </w:r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3" w:history="1">
        <w:r w:rsidRPr="000D6B86">
          <w:rPr>
            <w:rStyle w:val="Hyperlink"/>
            <w:rFonts w:ascii="GHEA Grapalat" w:hAnsi="GHEA Grapalat"/>
            <w:sz w:val="22"/>
            <w:szCs w:val="22"/>
            <w:lang w:val="hy-AM"/>
          </w:rPr>
          <w:t>hr@supervision.am</w:t>
        </w:r>
      </w:hyperlink>
      <w:r w:rsidRPr="000D6B86">
        <w:rPr>
          <w:rFonts w:ascii="GHEA Grapalat" w:hAnsi="GHEA Grapalat"/>
          <w:color w:val="000000" w:themeColor="text1"/>
          <w:sz w:val="22"/>
          <w:szCs w:val="22"/>
          <w:lang w:val="hy-AM"/>
        </w:rPr>
        <w:t>)</w:t>
      </w:r>
    </w:p>
    <w:p w:rsidR="000C6978" w:rsidRPr="000D6B86" w:rsidRDefault="000C6978" w:rsidP="00426408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en-US"/>
        </w:rPr>
      </w:pPr>
    </w:p>
    <w:p w:rsidR="000C6978" w:rsidRPr="0066737F" w:rsidRDefault="000C6978" w:rsidP="000C6978">
      <w:pPr>
        <w:shd w:val="clear" w:color="auto" w:fill="FFFFFF"/>
        <w:spacing w:after="158" w:line="276" w:lineRule="auto"/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քաղաքացիները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թեստավորմանը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ներկայանում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են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անձնագրով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և/կամ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նույնականացման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քարտով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կամ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այլ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փաստաթղթով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(զինվորական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գրքույկ,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ՀՀ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ոստիկանության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="00E70FE2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կողմի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ց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ժամանակավորապես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տրվող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անձը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(ինքնությունը)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հաստատող</w:t>
      </w:r>
      <w:r w:rsidRPr="0066737F">
        <w:rPr>
          <w:rFonts w:ascii="Calibri" w:hAnsi="Calibri" w:cs="Calibri"/>
          <w:color w:val="000000" w:themeColor="text1"/>
          <w:sz w:val="22"/>
          <w:szCs w:val="22"/>
          <w:lang w:val="hy-AM" w:eastAsia="en-US"/>
        </w:rPr>
        <w:t> </w:t>
      </w:r>
      <w:r w:rsidRPr="0066737F"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  <w:t>փաստաթուղթ):</w:t>
      </w:r>
    </w:p>
    <w:p w:rsidR="005A3177" w:rsidRPr="0066737F" w:rsidRDefault="005A3177" w:rsidP="00BF2C6A">
      <w:pPr>
        <w:jc w:val="both"/>
        <w:rPr>
          <w:rFonts w:ascii="GHEA Grapalat" w:hAnsi="GHEA Grapalat" w:cs="Arial"/>
          <w:color w:val="000000" w:themeColor="text1"/>
          <w:sz w:val="22"/>
          <w:szCs w:val="22"/>
          <w:lang w:val="hy-AM" w:eastAsia="en-US"/>
        </w:rPr>
      </w:pPr>
      <w:bookmarkStart w:id="0" w:name="_GoBack"/>
      <w:bookmarkEnd w:id="0"/>
    </w:p>
    <w:sectPr w:rsidR="005A3177" w:rsidRPr="0066737F" w:rsidSect="00E70FE2">
      <w:pgSz w:w="12240" w:h="15840"/>
      <w:pgMar w:top="810" w:right="616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B5B"/>
    <w:multiLevelType w:val="hybridMultilevel"/>
    <w:tmpl w:val="DF62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5B8"/>
    <w:multiLevelType w:val="hybridMultilevel"/>
    <w:tmpl w:val="511A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A"/>
    <w:rsid w:val="00034756"/>
    <w:rsid w:val="00037862"/>
    <w:rsid w:val="00072412"/>
    <w:rsid w:val="000C6978"/>
    <w:rsid w:val="000D3F96"/>
    <w:rsid w:val="000D6B86"/>
    <w:rsid w:val="000E726E"/>
    <w:rsid w:val="000F6156"/>
    <w:rsid w:val="001433E8"/>
    <w:rsid w:val="001567CD"/>
    <w:rsid w:val="00163309"/>
    <w:rsid w:val="002173DF"/>
    <w:rsid w:val="00222730"/>
    <w:rsid w:val="002B3D4F"/>
    <w:rsid w:val="002C151A"/>
    <w:rsid w:val="0030047D"/>
    <w:rsid w:val="003325A2"/>
    <w:rsid w:val="0034549A"/>
    <w:rsid w:val="003526E5"/>
    <w:rsid w:val="00363B53"/>
    <w:rsid w:val="00384B9A"/>
    <w:rsid w:val="003938F5"/>
    <w:rsid w:val="003C094B"/>
    <w:rsid w:val="003F6C06"/>
    <w:rsid w:val="00424E1C"/>
    <w:rsid w:val="00426408"/>
    <w:rsid w:val="004542F5"/>
    <w:rsid w:val="00454E20"/>
    <w:rsid w:val="00530B97"/>
    <w:rsid w:val="00541DDE"/>
    <w:rsid w:val="005909F9"/>
    <w:rsid w:val="005A3177"/>
    <w:rsid w:val="005C2B4B"/>
    <w:rsid w:val="00622BB8"/>
    <w:rsid w:val="0062567F"/>
    <w:rsid w:val="0066737F"/>
    <w:rsid w:val="006B5F19"/>
    <w:rsid w:val="00732136"/>
    <w:rsid w:val="007E5BE0"/>
    <w:rsid w:val="007F2722"/>
    <w:rsid w:val="00827901"/>
    <w:rsid w:val="008C242C"/>
    <w:rsid w:val="008C65A5"/>
    <w:rsid w:val="0091211F"/>
    <w:rsid w:val="00932A23"/>
    <w:rsid w:val="0094372B"/>
    <w:rsid w:val="00961FC2"/>
    <w:rsid w:val="0099313C"/>
    <w:rsid w:val="009F15B5"/>
    <w:rsid w:val="00A039C3"/>
    <w:rsid w:val="00B438F6"/>
    <w:rsid w:val="00B80550"/>
    <w:rsid w:val="00B911D9"/>
    <w:rsid w:val="00BE772E"/>
    <w:rsid w:val="00BF2C6A"/>
    <w:rsid w:val="00C1589B"/>
    <w:rsid w:val="00C45E2C"/>
    <w:rsid w:val="00CE64D5"/>
    <w:rsid w:val="00D045F7"/>
    <w:rsid w:val="00D3632E"/>
    <w:rsid w:val="00DA4F69"/>
    <w:rsid w:val="00DB25BD"/>
    <w:rsid w:val="00DE3592"/>
    <w:rsid w:val="00E2702F"/>
    <w:rsid w:val="00E70FE2"/>
    <w:rsid w:val="00E72B79"/>
    <w:rsid w:val="00EE1194"/>
    <w:rsid w:val="00EF754A"/>
    <w:rsid w:val="00F61335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7C225-8284-49DD-B7D3-AE67AB8D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F9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38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7F"/>
    <w:rPr>
      <w:rFonts w:ascii="Segoe UI" w:eastAsia="Times New Roman" w:hAnsi="Segoe UI" w:cs="Segoe UI"/>
      <w:sz w:val="18"/>
      <w:szCs w:val="18"/>
      <w:lang w:val="en-AU" w:eastAsia="ru-RU"/>
    </w:rPr>
  </w:style>
  <w:style w:type="paragraph" w:styleId="ListParagraph">
    <w:name w:val="List Paragraph"/>
    <w:basedOn w:val="Normal"/>
    <w:uiPriority w:val="34"/>
    <w:qFormat/>
    <w:rsid w:val="000C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15083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7.pdf" TargetMode="External"/><Relationship Id="rId7" Type="http://schemas.openxmlformats.org/officeDocument/2006/relationships/hyperlink" Target="https://www.arlis.am/DocumentView.aspx?DocID=151484" TargetMode="External"/><Relationship Id="rId12" Type="http://schemas.openxmlformats.org/officeDocument/2006/relationships/hyperlink" Target="https://www.arlis.am/DocumentView.aspx?DocID=138972" TargetMode="External"/><Relationship Id="rId17" Type="http://schemas.openxmlformats.org/officeDocument/2006/relationships/hyperlink" Target="http://online.fliphtml5.com/fumf/irey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4092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302" TargetMode="External"/><Relationship Id="rId23" Type="http://schemas.openxmlformats.org/officeDocument/2006/relationships/hyperlink" Target="mailto:hr@supervision.am" TargetMode="External"/><Relationship Id="rId10" Type="http://schemas.openxmlformats.org/officeDocument/2006/relationships/hyperlink" Target="https://www.arlis.am/DocumentView.aspx?DocID=152139" TargetMode="External"/><Relationship Id="rId19" Type="http://schemas.openxmlformats.org/officeDocument/2006/relationships/hyperlink" Target="https://www.gov.am/u_files/file/Haytararutyunner/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lis.am/DocumentView.aspx?DocID=121942" TargetMode="External"/><Relationship Id="rId14" Type="http://schemas.openxmlformats.org/officeDocument/2006/relationships/hyperlink" Target="https://www.arlis.am/DocumentView.aspx?docid=140684" TargetMode="External"/><Relationship Id="rId22" Type="http://schemas.openxmlformats.org/officeDocument/2006/relationships/hyperlink" Target="https://www.gov.am/u_files/file/Haytararutyunner/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G</dc:creator>
  <cp:keywords/>
  <dc:description/>
  <cp:lastModifiedBy>Նոննա Ամիրյան</cp:lastModifiedBy>
  <cp:revision>17</cp:revision>
  <cp:lastPrinted>2021-10-11T06:05:00Z</cp:lastPrinted>
  <dcterms:created xsi:type="dcterms:W3CDTF">2021-10-11T06:06:00Z</dcterms:created>
  <dcterms:modified xsi:type="dcterms:W3CDTF">2021-10-11T13:52:00Z</dcterms:modified>
</cp:coreProperties>
</file>