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9B4" w:rsidRPr="00F9737C" w:rsidRDefault="00A2441E" w:rsidP="00887CC7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rPr>
          <w:rFonts w:ascii="GHEA Grapalat" w:hAnsi="GHEA Grapalat"/>
          <w:color w:val="000000"/>
          <w:sz w:val="20"/>
          <w:szCs w:val="20"/>
        </w:rPr>
      </w:pPr>
      <w:r w:rsidRPr="00F9737C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Առողջապահության նախարարությունը </w:t>
      </w:r>
      <w:r w:rsidRPr="00F9737C">
        <w:rPr>
          <w:rStyle w:val="Strong"/>
          <w:rFonts w:ascii="GHEA Grapalat" w:hAnsi="GHEA Grapalat"/>
          <w:color w:val="000000"/>
          <w:sz w:val="20"/>
          <w:szCs w:val="20"/>
        </w:rPr>
        <w:t>հայտարարում է մրցույթ՝ քաղաքացիական ծառայության թափուր պաշտոնն զբաղեցնելու մասին</w:t>
      </w:r>
    </w:p>
    <w:p w:rsidR="00CA29B4" w:rsidRPr="00F9737C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Առողջապահության նախարարություն</w:t>
      </w:r>
      <w:r w:rsidRPr="00F9737C">
        <w:rPr>
          <w:rFonts w:ascii="GHEA Grapalat" w:hAnsi="GHEA Grapalat"/>
          <w:color w:val="000000"/>
          <w:sz w:val="20"/>
          <w:szCs w:val="20"/>
        </w:rPr>
        <w:t xml:space="preserve">ը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հայտարարում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է </w:t>
      </w:r>
      <w:r w:rsidR="00F1620F">
        <w:rPr>
          <w:rFonts w:ascii="GHEA Grapalat" w:hAnsi="GHEA Grapalat"/>
          <w:color w:val="000000"/>
          <w:sz w:val="20"/>
          <w:szCs w:val="20"/>
          <w:lang w:val="hy-AM"/>
        </w:rPr>
        <w:t>ներ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քին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մրցույթ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՝ 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Առողջապահության նախարարության </w:t>
      </w:r>
      <w:r w:rsidR="002C5003">
        <w:rPr>
          <w:rFonts w:ascii="GHEA Grapalat" w:hAnsi="GHEA Grapalat"/>
          <w:color w:val="000000"/>
          <w:sz w:val="20"/>
          <w:szCs w:val="20"/>
          <w:lang w:val="hy-AM"/>
        </w:rPr>
        <w:t>մ</w:t>
      </w:r>
      <w:r w:rsidR="002C5003" w:rsidRPr="002C5003">
        <w:rPr>
          <w:rFonts w:ascii="GHEA Grapalat" w:hAnsi="GHEA Grapalat"/>
          <w:color w:val="000000"/>
          <w:sz w:val="20"/>
          <w:szCs w:val="20"/>
          <w:lang w:val="hy-AM"/>
        </w:rPr>
        <w:t>որ և մանկան ա</w:t>
      </w:r>
      <w:r w:rsidR="002C5003">
        <w:rPr>
          <w:rFonts w:ascii="GHEA Grapalat" w:hAnsi="GHEA Grapalat"/>
          <w:color w:val="000000"/>
          <w:sz w:val="20"/>
          <w:szCs w:val="20"/>
          <w:lang w:val="hy-AM"/>
        </w:rPr>
        <w:t xml:space="preserve">ռողջության պահպանման </w:t>
      </w:r>
      <w:r w:rsidR="00401861">
        <w:rPr>
          <w:rFonts w:ascii="GHEA Grapalat" w:hAnsi="GHEA Grapalat"/>
          <w:color w:val="000000"/>
          <w:sz w:val="20"/>
          <w:szCs w:val="20"/>
          <w:lang w:val="hy-AM"/>
        </w:rPr>
        <w:t>վարչությա</w:t>
      </w:r>
      <w:r w:rsidR="00401861" w:rsidRPr="00401861">
        <w:rPr>
          <w:rFonts w:ascii="GHEA Grapalat" w:hAnsi="GHEA Grapalat"/>
          <w:color w:val="000000"/>
          <w:sz w:val="20"/>
          <w:szCs w:val="20"/>
          <w:lang w:val="hy-AM"/>
        </w:rPr>
        <w:t xml:space="preserve">ն </w:t>
      </w:r>
      <w:r w:rsidR="005C424A">
        <w:rPr>
          <w:rFonts w:ascii="GHEA Grapalat" w:hAnsi="GHEA Grapalat"/>
          <w:color w:val="000000"/>
          <w:sz w:val="20"/>
          <w:szCs w:val="20"/>
          <w:lang w:val="hy-AM"/>
        </w:rPr>
        <w:t>պետ</w:t>
      </w:r>
      <w:r w:rsidRPr="00F9737C">
        <w:rPr>
          <w:rFonts w:ascii="GHEA Grapalat" w:hAnsi="GHEA Grapalat"/>
          <w:color w:val="000000"/>
          <w:sz w:val="20"/>
          <w:szCs w:val="20"/>
        </w:rPr>
        <w:t xml:space="preserve">ի </w:t>
      </w:r>
      <w:r w:rsidRPr="005C424A">
        <w:rPr>
          <w:rFonts w:ascii="GHEA Grapalat" w:hAnsi="GHEA Grapalat"/>
          <w:sz w:val="20"/>
          <w:szCs w:val="20"/>
        </w:rPr>
        <w:t>(</w:t>
      </w:r>
      <w:proofErr w:type="spellStart"/>
      <w:r w:rsidRPr="005C424A">
        <w:rPr>
          <w:rFonts w:ascii="GHEA Grapalat" w:hAnsi="GHEA Grapalat"/>
          <w:sz w:val="20"/>
          <w:szCs w:val="20"/>
        </w:rPr>
        <w:t>ծածկագիր</w:t>
      </w:r>
      <w:proofErr w:type="spellEnd"/>
      <w:r w:rsidRPr="005C424A">
        <w:rPr>
          <w:rFonts w:ascii="GHEA Grapalat" w:hAnsi="GHEA Grapalat"/>
          <w:sz w:val="20"/>
          <w:szCs w:val="20"/>
        </w:rPr>
        <w:t xml:space="preserve">՝ </w:t>
      </w:r>
      <w:r w:rsidR="002C5003" w:rsidRPr="002C5003">
        <w:rPr>
          <w:rFonts w:ascii="GHEA Grapalat" w:hAnsi="GHEA Grapalat"/>
          <w:sz w:val="20"/>
          <w:szCs w:val="20"/>
          <w:lang w:val="hy-AM"/>
        </w:rPr>
        <w:t>11-32.2-Ղ3-1</w:t>
      </w:r>
      <w:r w:rsidRPr="005C424A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քաղաքացիական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թափուր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պաշտոնն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զբաղեցնելու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համար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>:</w:t>
      </w:r>
    </w:p>
    <w:p w:rsidR="00CA29B4" w:rsidRPr="00F9737C" w:rsidRDefault="00A644E8">
      <w:pPr>
        <w:spacing w:after="0" w:line="240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Առողջապահության նախարարություն</w:t>
      </w:r>
      <w:r w:rsidRPr="00F9737C">
        <w:rPr>
          <w:rFonts w:ascii="GHEA Grapalat" w:hAnsi="GHEA Grapalat"/>
          <w:color w:val="000000"/>
          <w:sz w:val="20"/>
          <w:szCs w:val="20"/>
        </w:rPr>
        <w:t xml:space="preserve">ը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հայտարարում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է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ներ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քին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37C">
        <w:rPr>
          <w:rFonts w:ascii="GHEA Grapalat" w:hAnsi="GHEA Grapalat"/>
          <w:color w:val="000000"/>
          <w:sz w:val="20"/>
          <w:szCs w:val="20"/>
        </w:rPr>
        <w:t>մրցույթ</w:t>
      </w:r>
      <w:proofErr w:type="spellEnd"/>
      <w:r w:rsidRPr="00F9737C">
        <w:rPr>
          <w:rFonts w:ascii="GHEA Grapalat" w:hAnsi="GHEA Grapalat"/>
          <w:color w:val="000000"/>
          <w:sz w:val="20"/>
          <w:szCs w:val="20"/>
        </w:rPr>
        <w:t xml:space="preserve">՝ </w:t>
      </w:r>
      <w:r w:rsidR="002C5003" w:rsidRPr="002C5003">
        <w:rPr>
          <w:rFonts w:ascii="GHEA Grapalat" w:hAnsi="GHEA Grapalat"/>
          <w:color w:val="000000"/>
          <w:sz w:val="20"/>
          <w:szCs w:val="20"/>
          <w:lang w:val="hy-AM"/>
        </w:rPr>
        <w:t>Առողջապահության նախարարությունը հայտարարում է ներքին մրցույթ՝ Առողջապահության նախարարության մոր և մանկան առողջության պահպանման վարչության պետի (ծածկագիր՝ 11-32.2-Ղ</w:t>
      </w:r>
      <w:r w:rsidR="002C5003">
        <w:rPr>
          <w:rFonts w:ascii="GHEA Grapalat" w:hAnsi="GHEA Grapalat"/>
          <w:color w:val="000000"/>
          <w:sz w:val="20"/>
          <w:szCs w:val="20"/>
          <w:lang w:val="hy-AM"/>
        </w:rPr>
        <w:t xml:space="preserve">3-1) </w:t>
      </w:r>
      <w:r w:rsidR="00A2441E" w:rsidRPr="00F9737C">
        <w:rPr>
          <w:rFonts w:ascii="GHEA Grapalat" w:hAnsi="GHEA Grapalat"/>
          <w:color w:val="000000"/>
          <w:sz w:val="20"/>
          <w:szCs w:val="20"/>
          <w:lang w:val="hy-AM"/>
        </w:rPr>
        <w:t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տեղեկավությունը ներառված է պաշտոնի անձնագրում, որի էլեկտրոնային օրինակին կարող եք ծանոթանալ</w:t>
      </w:r>
      <w:r w:rsidR="00A2441E" w:rsidRPr="00F9737C">
        <w:rPr>
          <w:rFonts w:cs="Calibri"/>
          <w:color w:val="000000"/>
          <w:sz w:val="20"/>
          <w:szCs w:val="20"/>
          <w:lang w:val="hy-AM"/>
        </w:rPr>
        <w:t> </w:t>
      </w:r>
      <w:r w:rsidR="00A2441E" w:rsidRPr="00F9737C">
        <w:rPr>
          <w:rFonts w:ascii="GHEA Grapalat" w:hAnsi="GHEA Grapalat"/>
          <w:sz w:val="20"/>
          <w:szCs w:val="20"/>
          <w:lang w:val="hy-AM"/>
        </w:rPr>
        <w:t>կից:</w:t>
      </w:r>
      <w:r w:rsidR="00401861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E4B05" w:rsidRDefault="001E4B05" w:rsidP="001E4B0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</w:p>
    <w:p w:rsidR="001E4B05" w:rsidRPr="00F9737C" w:rsidRDefault="001E4B05" w:rsidP="001E4B0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F9737C">
        <w:rPr>
          <w:rFonts w:ascii="GHEA Grapalat" w:hAnsi="GHEA Grapalat"/>
          <w:sz w:val="20"/>
          <w:szCs w:val="20"/>
          <w:lang w:val="hy-AM"/>
        </w:rPr>
        <w:t xml:space="preserve">Մրցույթին մասնակցելու </w:t>
      </w:r>
      <w:r w:rsidRPr="00B42978">
        <w:rPr>
          <w:rFonts w:ascii="GHEA Grapalat" w:hAnsi="GHEA Grapalat"/>
          <w:sz w:val="20"/>
          <w:szCs w:val="20"/>
          <w:lang w:val="hy-AM"/>
        </w:rPr>
        <w:t>համար դիմո</w:t>
      </w:r>
      <w:r w:rsidR="002C5003">
        <w:rPr>
          <w:rFonts w:ascii="GHEA Grapalat" w:hAnsi="GHEA Grapalat"/>
          <w:sz w:val="20"/>
          <w:szCs w:val="20"/>
          <w:lang w:val="hy-AM"/>
        </w:rPr>
        <w:t xml:space="preserve">ւմները ներկայացվում են առցանց` </w:t>
      </w:r>
      <w:hyperlink r:id="rId5" w:history="1">
        <w:r w:rsidR="002C5003" w:rsidRPr="00E26DBA">
          <w:rPr>
            <w:rStyle w:val="Hyperlink"/>
            <w:rFonts w:ascii="GHEA Grapalat" w:hAnsi="GHEA Grapalat"/>
            <w:sz w:val="20"/>
            <w:szCs w:val="20"/>
            <w:lang w:val="hy-AM"/>
          </w:rPr>
          <w:t>https://cso.gov.am/internal-external-competitions</w:t>
        </w:r>
      </w:hyperlink>
      <w:r w:rsidR="002C500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42978">
        <w:rPr>
          <w:rFonts w:ascii="GHEA Grapalat" w:hAnsi="GHEA Grapalat"/>
          <w:sz w:val="20"/>
          <w:szCs w:val="20"/>
          <w:lang w:val="hy-AM"/>
        </w:rPr>
        <w:t xml:space="preserve">հղումով` </w:t>
      </w:r>
      <w:r w:rsidR="00D46F8C" w:rsidRPr="00B42978">
        <w:rPr>
          <w:rFonts w:ascii="GHEA Grapalat" w:hAnsi="GHEA Grapalat"/>
          <w:sz w:val="20"/>
          <w:szCs w:val="20"/>
          <w:lang w:val="hy-AM"/>
        </w:rPr>
        <w:t>202</w:t>
      </w:r>
      <w:r w:rsidR="00F1620F" w:rsidRPr="00B42978">
        <w:rPr>
          <w:rFonts w:ascii="GHEA Grapalat" w:hAnsi="GHEA Grapalat"/>
          <w:sz w:val="20"/>
          <w:szCs w:val="20"/>
          <w:lang w:val="hy-AM"/>
        </w:rPr>
        <w:t>1</w:t>
      </w:r>
      <w:r w:rsidR="00D46F8C" w:rsidRPr="00B42978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2C5003">
        <w:rPr>
          <w:rFonts w:ascii="GHEA Grapalat" w:hAnsi="GHEA Grapalat"/>
          <w:sz w:val="20"/>
          <w:szCs w:val="20"/>
          <w:lang w:val="hy-AM"/>
        </w:rPr>
        <w:t>նոյեմբեր</w:t>
      </w:r>
      <w:r w:rsidR="00D46F8C" w:rsidRPr="00B42978">
        <w:rPr>
          <w:rFonts w:ascii="GHEA Grapalat" w:hAnsi="GHEA Grapalat"/>
          <w:sz w:val="20"/>
          <w:szCs w:val="20"/>
          <w:lang w:val="hy-AM"/>
        </w:rPr>
        <w:t xml:space="preserve">ի </w:t>
      </w:r>
      <w:r w:rsidR="002C5003">
        <w:rPr>
          <w:rFonts w:ascii="GHEA Grapalat" w:hAnsi="GHEA Grapalat"/>
          <w:sz w:val="20"/>
          <w:szCs w:val="20"/>
          <w:lang w:val="hy-AM"/>
        </w:rPr>
        <w:t>9</w:t>
      </w:r>
      <w:r w:rsidR="00D46F8C" w:rsidRPr="00B42978">
        <w:rPr>
          <w:rFonts w:ascii="GHEA Grapalat" w:hAnsi="GHEA Grapalat"/>
          <w:sz w:val="20"/>
          <w:szCs w:val="20"/>
          <w:lang w:val="hy-AM"/>
        </w:rPr>
        <w:t>-ից մինչև 202</w:t>
      </w:r>
      <w:r w:rsidR="00F1620F" w:rsidRPr="00B42978">
        <w:rPr>
          <w:rFonts w:ascii="GHEA Grapalat" w:hAnsi="GHEA Grapalat"/>
          <w:sz w:val="20"/>
          <w:szCs w:val="20"/>
          <w:lang w:val="hy-AM"/>
        </w:rPr>
        <w:t>1</w:t>
      </w:r>
      <w:r w:rsidR="002C5003">
        <w:rPr>
          <w:rFonts w:ascii="GHEA Grapalat" w:hAnsi="GHEA Grapalat"/>
          <w:sz w:val="20"/>
          <w:szCs w:val="20"/>
          <w:lang w:val="hy-AM"/>
        </w:rPr>
        <w:t xml:space="preserve"> թվականի նոյեմբեր</w:t>
      </w:r>
      <w:r w:rsidR="00D46F8C" w:rsidRPr="00B42978">
        <w:rPr>
          <w:rFonts w:ascii="GHEA Grapalat" w:hAnsi="GHEA Grapalat"/>
          <w:sz w:val="20"/>
          <w:szCs w:val="20"/>
          <w:lang w:val="hy-AM"/>
        </w:rPr>
        <w:t xml:space="preserve">ի </w:t>
      </w:r>
      <w:r w:rsidR="00401861" w:rsidRPr="00B42978">
        <w:rPr>
          <w:rFonts w:ascii="GHEA Grapalat" w:hAnsi="GHEA Grapalat"/>
          <w:sz w:val="20"/>
          <w:szCs w:val="20"/>
          <w:lang w:val="hy-AM"/>
        </w:rPr>
        <w:t>1</w:t>
      </w:r>
      <w:r w:rsidR="00B42978" w:rsidRPr="00B42978">
        <w:rPr>
          <w:rFonts w:ascii="GHEA Grapalat" w:hAnsi="GHEA Grapalat"/>
          <w:sz w:val="20"/>
          <w:szCs w:val="20"/>
          <w:lang w:val="hy-AM"/>
        </w:rPr>
        <w:t>5</w:t>
      </w:r>
      <w:r w:rsidR="00D46F8C" w:rsidRPr="00B42978">
        <w:rPr>
          <w:rFonts w:ascii="GHEA Grapalat" w:hAnsi="GHEA Grapalat"/>
          <w:sz w:val="20"/>
          <w:szCs w:val="20"/>
          <w:lang w:val="hy-AM"/>
        </w:rPr>
        <w:t xml:space="preserve">-ը ներառյալ՝ քսանչորսժամյա ռեժիմով, </w:t>
      </w:r>
      <w:r w:rsidRPr="00B42978">
        <w:rPr>
          <w:rFonts w:ascii="GHEA Grapalat" w:hAnsi="GHEA Grapalat"/>
          <w:sz w:val="20"/>
          <w:szCs w:val="20"/>
          <w:lang w:val="hy-AM"/>
        </w:rPr>
        <w:t xml:space="preserve">կցելով անհրաժեշտ փաստաթղթերը: </w:t>
      </w:r>
    </w:p>
    <w:p w:rsidR="00CA29B4" w:rsidRPr="00F9737C" w:rsidRDefault="001E4B05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Անհրաժեշտ է կցել հետևյալ </w:t>
      </w:r>
      <w:r w:rsidR="00A2441E" w:rsidRPr="00F9737C">
        <w:rPr>
          <w:rFonts w:ascii="GHEA Grapalat" w:hAnsi="GHEA Grapalat"/>
          <w:color w:val="000000"/>
          <w:sz w:val="20"/>
          <w:szCs w:val="20"/>
          <w:lang w:val="hy-AM"/>
        </w:rPr>
        <w:t>փաստաթղթերը՝</w:t>
      </w:r>
    </w:p>
    <w:p w:rsidR="00CA29B4" w:rsidRPr="00F9737C" w:rsidRDefault="00A2441E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1. դիմում (</w:t>
      </w:r>
      <w:r w:rsidR="0083578D">
        <w:rPr>
          <w:rFonts w:ascii="GHEA Grapalat" w:hAnsi="GHEA Grapalat"/>
          <w:color w:val="000000"/>
          <w:sz w:val="20"/>
          <w:szCs w:val="20"/>
          <w:lang w:val="hy-AM"/>
        </w:rPr>
        <w:t>առցանց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),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br/>
        <w:t>2. անձնագիր և/կամ նույնականացման քարտ</w:t>
      </w:r>
      <w:r w:rsidR="00267F0D">
        <w:rPr>
          <w:rFonts w:ascii="GHEA Grapalat" w:hAnsi="GHEA Grapalat"/>
          <w:color w:val="000000"/>
          <w:sz w:val="20"/>
          <w:szCs w:val="20"/>
          <w:lang w:val="hy-AM"/>
        </w:rPr>
        <w:t>ի լուսանկար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(եթե անձը նույնականացման կամ սոցիալական քարտ չի 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>կ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ց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>վ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ում, ապա անհրաժեշտ է </w:t>
      </w:r>
      <w:r w:rsidR="00267F0D">
        <w:rPr>
          <w:rFonts w:ascii="GHEA Grapalat" w:hAnsi="GHEA Grapalat"/>
          <w:color w:val="000000"/>
          <w:sz w:val="20"/>
          <w:szCs w:val="20"/>
          <w:lang w:val="hy-AM"/>
        </w:rPr>
        <w:t>կ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ցել անձին հանրային ծառայության համարանիշ տրամադրելու մասին տեղեկանք</w:t>
      </w:r>
      <w:r w:rsidR="00267F0D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կամ հանրային ծառայության համարանիշի տրամադրումից հրաժարվելու մասին տեղեկանք</w:t>
      </w:r>
      <w:r w:rsidR="00267F0D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267F0D">
        <w:rPr>
          <w:rFonts w:ascii="GHEA Grapalat" w:hAnsi="GHEA Grapalat"/>
          <w:color w:val="000000"/>
          <w:sz w:val="20"/>
          <w:szCs w:val="20"/>
          <w:lang w:val="hy-AM"/>
        </w:rPr>
        <w:t>լուսանկար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),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br/>
        <w:t>3. բարձրագույն կրթությունը հավաստող փաստաթղթ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6E45DF" w:rsidRPr="006E45DF">
        <w:rPr>
          <w:rFonts w:ascii="GHEA Grapalat" w:hAnsi="GHEA Grapalat"/>
          <w:color w:val="000000"/>
          <w:sz w:val="20"/>
          <w:szCs w:val="20"/>
          <w:lang w:val="hy-AM"/>
        </w:rPr>
        <w:t>(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>երի</w:t>
      </w:r>
      <w:r w:rsidR="006E45DF" w:rsidRPr="006E45DF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 xml:space="preserve"> լուսանկար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br/>
        <w:t>4. աշխատանքային գործունեությունը հավաստող փաստաթղթ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>երի լուսանկար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br/>
        <w:t>5. արական սեռի անձինք՝ նաև զինվորական գրքույկ կամ դրան փոխարինող ժամանակավոր զորակոչային տեղամասին կցագրման վկայական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6E45DF">
        <w:rPr>
          <w:rFonts w:ascii="GHEA Grapalat" w:hAnsi="GHEA Grapalat"/>
          <w:color w:val="000000"/>
          <w:sz w:val="20"/>
          <w:szCs w:val="20"/>
          <w:lang w:val="hy-AM"/>
        </w:rPr>
        <w:t>լուսանկար</w:t>
      </w:r>
      <w:r w:rsidR="00D46F8C"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="00D46F8C">
        <w:rPr>
          <w:rFonts w:ascii="GHEA Grapalat" w:hAnsi="GHEA Grapalat"/>
          <w:color w:val="000000"/>
          <w:sz w:val="20"/>
          <w:szCs w:val="20"/>
          <w:lang w:val="hy-AM"/>
        </w:rPr>
        <w:br/>
        <w:t xml:space="preserve">6. 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լուսանկար՝ 3X4 չափսի:</w:t>
      </w:r>
    </w:p>
    <w:p w:rsidR="00CA29B4" w:rsidRPr="00B42978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F9737C">
        <w:rPr>
          <w:rFonts w:ascii="GHEA Grapalat" w:hAnsi="GHEA Grapalat"/>
          <w:sz w:val="20"/>
          <w:szCs w:val="20"/>
          <w:lang w:val="hy-AM"/>
        </w:rPr>
        <w:t xml:space="preserve">Մրցույթի թեստավորման փուլը </w:t>
      </w:r>
      <w:r w:rsidRPr="00B42978">
        <w:rPr>
          <w:rFonts w:ascii="GHEA Grapalat" w:hAnsi="GHEA Grapalat"/>
          <w:sz w:val="20"/>
          <w:szCs w:val="20"/>
          <w:lang w:val="hy-AM"/>
        </w:rPr>
        <w:t>կանցկացվի 202</w:t>
      </w:r>
      <w:r w:rsidR="00F1620F" w:rsidRPr="00B42978">
        <w:rPr>
          <w:rFonts w:ascii="GHEA Grapalat" w:hAnsi="GHEA Grapalat"/>
          <w:sz w:val="20"/>
          <w:szCs w:val="20"/>
          <w:lang w:val="hy-AM"/>
        </w:rPr>
        <w:t>1</w:t>
      </w:r>
      <w:r w:rsidRPr="00B42978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2C5003">
        <w:rPr>
          <w:rFonts w:ascii="GHEA Grapalat" w:hAnsi="GHEA Grapalat"/>
          <w:sz w:val="20"/>
          <w:szCs w:val="20"/>
          <w:lang w:val="hy-AM"/>
        </w:rPr>
        <w:t>դեկտեմբեր</w:t>
      </w:r>
      <w:r w:rsidRPr="00B42978">
        <w:rPr>
          <w:rFonts w:ascii="GHEA Grapalat" w:hAnsi="GHEA Grapalat"/>
          <w:sz w:val="20"/>
          <w:szCs w:val="20"/>
          <w:lang w:val="hy-AM"/>
        </w:rPr>
        <w:t xml:space="preserve">ի </w:t>
      </w:r>
      <w:r w:rsidR="002C5003">
        <w:rPr>
          <w:rFonts w:ascii="GHEA Grapalat" w:hAnsi="GHEA Grapalat"/>
          <w:sz w:val="20"/>
          <w:szCs w:val="20"/>
          <w:lang w:val="hy-AM"/>
        </w:rPr>
        <w:t>14</w:t>
      </w:r>
      <w:r w:rsidRPr="00B42978">
        <w:rPr>
          <w:rFonts w:ascii="GHEA Grapalat" w:hAnsi="GHEA Grapalat"/>
          <w:sz w:val="20"/>
          <w:szCs w:val="20"/>
          <w:lang w:val="hy-AM"/>
        </w:rPr>
        <w:t>-ին՝ ժամը 1</w:t>
      </w:r>
      <w:r w:rsidR="00401861" w:rsidRPr="00B42978">
        <w:rPr>
          <w:rFonts w:ascii="GHEA Grapalat" w:hAnsi="GHEA Grapalat"/>
          <w:sz w:val="20"/>
          <w:szCs w:val="20"/>
          <w:lang w:val="hy-AM"/>
        </w:rPr>
        <w:t>0</w:t>
      </w:r>
      <w:r w:rsidRPr="00B42978">
        <w:rPr>
          <w:rFonts w:ascii="GHEA Grapalat" w:hAnsi="GHEA Grapalat"/>
          <w:sz w:val="20"/>
          <w:szCs w:val="20"/>
          <w:lang w:val="hy-AM"/>
        </w:rPr>
        <w:t>:</w:t>
      </w:r>
      <w:r w:rsidR="00401861" w:rsidRPr="00B42978">
        <w:rPr>
          <w:rFonts w:ascii="GHEA Grapalat" w:hAnsi="GHEA Grapalat"/>
          <w:sz w:val="20"/>
          <w:szCs w:val="20"/>
          <w:lang w:val="hy-AM"/>
        </w:rPr>
        <w:t>0</w:t>
      </w:r>
      <w:r w:rsidRPr="00B42978">
        <w:rPr>
          <w:rFonts w:ascii="GHEA Grapalat" w:hAnsi="GHEA Grapalat"/>
          <w:sz w:val="20"/>
          <w:szCs w:val="20"/>
          <w:lang w:val="hy-AM"/>
        </w:rPr>
        <w:t>0-ին, Առողջապահության նախարարությունում (հասցե՝ ք. Երևան, Կառավարական տուն N3):</w:t>
      </w:r>
    </w:p>
    <w:p w:rsidR="00CA29B4" w:rsidRPr="00B42978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B42978">
        <w:rPr>
          <w:rFonts w:ascii="GHEA Grapalat" w:hAnsi="GHEA Grapalat"/>
          <w:sz w:val="20"/>
          <w:szCs w:val="20"/>
          <w:lang w:val="hy-AM"/>
        </w:rPr>
        <w:t>Մրցույթի հարցազրույցի փուլը կանցկացվի 202</w:t>
      </w:r>
      <w:r w:rsidR="00F1620F" w:rsidRPr="00B42978">
        <w:rPr>
          <w:rFonts w:ascii="GHEA Grapalat" w:hAnsi="GHEA Grapalat"/>
          <w:sz w:val="20"/>
          <w:szCs w:val="20"/>
          <w:lang w:val="hy-AM"/>
        </w:rPr>
        <w:t>1</w:t>
      </w:r>
      <w:r w:rsidRPr="00B42978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2C0011" w:rsidRPr="002C0011">
        <w:rPr>
          <w:rFonts w:ascii="GHEA Grapalat" w:hAnsi="GHEA Grapalat"/>
          <w:sz w:val="20"/>
          <w:szCs w:val="20"/>
          <w:lang w:val="hy-AM"/>
        </w:rPr>
        <w:t>դեկտեմբեր</w:t>
      </w:r>
      <w:bookmarkStart w:id="0" w:name="_GoBack"/>
      <w:bookmarkEnd w:id="0"/>
      <w:r w:rsidR="00F9737C" w:rsidRPr="00B42978">
        <w:rPr>
          <w:rFonts w:ascii="GHEA Grapalat" w:hAnsi="GHEA Grapalat"/>
          <w:sz w:val="20"/>
          <w:szCs w:val="20"/>
          <w:lang w:val="hy-AM"/>
        </w:rPr>
        <w:t>ի</w:t>
      </w:r>
      <w:r w:rsidRPr="00B42978">
        <w:rPr>
          <w:rFonts w:ascii="GHEA Grapalat" w:hAnsi="GHEA Grapalat"/>
          <w:sz w:val="20"/>
          <w:szCs w:val="20"/>
          <w:lang w:val="hy-AM"/>
        </w:rPr>
        <w:t xml:space="preserve"> </w:t>
      </w:r>
      <w:r w:rsidR="002C5003">
        <w:rPr>
          <w:rFonts w:ascii="GHEA Grapalat" w:hAnsi="GHEA Grapalat"/>
          <w:sz w:val="20"/>
          <w:szCs w:val="20"/>
          <w:lang w:val="hy-AM"/>
        </w:rPr>
        <w:t>16</w:t>
      </w:r>
      <w:r w:rsidRPr="00B42978">
        <w:rPr>
          <w:rFonts w:ascii="GHEA Grapalat" w:hAnsi="GHEA Grapalat"/>
          <w:sz w:val="20"/>
          <w:szCs w:val="20"/>
          <w:lang w:val="hy-AM"/>
        </w:rPr>
        <w:t>-ին՝ ժամը 1</w:t>
      </w:r>
      <w:r w:rsidR="00401861" w:rsidRPr="00B42978">
        <w:rPr>
          <w:rFonts w:ascii="GHEA Grapalat" w:hAnsi="GHEA Grapalat"/>
          <w:sz w:val="20"/>
          <w:szCs w:val="20"/>
          <w:lang w:val="hy-AM"/>
        </w:rPr>
        <w:t>0</w:t>
      </w:r>
      <w:r w:rsidRPr="00B42978">
        <w:rPr>
          <w:rFonts w:ascii="GHEA Grapalat" w:hAnsi="GHEA Grapalat"/>
          <w:sz w:val="20"/>
          <w:szCs w:val="20"/>
          <w:lang w:val="hy-AM"/>
        </w:rPr>
        <w:t>:</w:t>
      </w:r>
      <w:r w:rsidR="00401861" w:rsidRPr="00B42978">
        <w:rPr>
          <w:rFonts w:ascii="GHEA Grapalat" w:hAnsi="GHEA Grapalat"/>
          <w:sz w:val="20"/>
          <w:szCs w:val="20"/>
          <w:lang w:val="hy-AM"/>
        </w:rPr>
        <w:t>0</w:t>
      </w:r>
      <w:r w:rsidRPr="00B42978">
        <w:rPr>
          <w:rFonts w:ascii="GHEA Grapalat" w:hAnsi="GHEA Grapalat"/>
          <w:sz w:val="20"/>
          <w:szCs w:val="20"/>
          <w:lang w:val="hy-AM"/>
        </w:rPr>
        <w:t>0-ին, Առողջապահության նախարարությունում (հասցե՝ ք. Երևան, Կառավարական տուն N3):</w:t>
      </w:r>
    </w:p>
    <w:p w:rsidR="00CA29B4" w:rsidRPr="00F9737C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Մրցույթի հարցազրույցի փուլը </w:t>
      </w:r>
      <w:r w:rsidRPr="00F9737C">
        <w:rPr>
          <w:rFonts w:ascii="GHEA Grapalat" w:hAnsi="GHEA Grapalat"/>
          <w:sz w:val="20"/>
          <w:szCs w:val="20"/>
          <w:lang w:val="hy-AM"/>
        </w:rPr>
        <w:t>կանցկացվի «Հարցարան» և «Աշխատանքային իրավիճակներ» ձևաչափերով:</w:t>
      </w:r>
    </w:p>
    <w:p w:rsidR="00F9737C" w:rsidRPr="00F9737C" w:rsidRDefault="00F9737C" w:rsidP="00F9737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9737C">
        <w:rPr>
          <w:rFonts w:ascii="GHEA Grapalat" w:hAnsi="GHEA Grapalat"/>
          <w:color w:val="000000"/>
          <w:sz w:val="21"/>
          <w:szCs w:val="21"/>
          <w:lang w:val="hy-AM"/>
        </w:rPr>
        <w:t xml:space="preserve">Հիմնական աշխատավարձը </w:t>
      </w:r>
      <w:r w:rsidR="00401861">
        <w:rPr>
          <w:rFonts w:ascii="GHEA Grapalat" w:hAnsi="GHEA Grapalat"/>
          <w:color w:val="000000"/>
          <w:sz w:val="21"/>
          <w:szCs w:val="21"/>
          <w:lang w:val="hy-AM"/>
        </w:rPr>
        <w:t>310</w:t>
      </w:r>
      <w:r w:rsidR="002C5003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="00401861" w:rsidRPr="00401861">
        <w:rPr>
          <w:rFonts w:ascii="GHEA Grapalat" w:hAnsi="GHEA Grapalat"/>
          <w:color w:val="000000"/>
          <w:sz w:val="21"/>
          <w:szCs w:val="21"/>
          <w:lang w:val="hy-AM"/>
        </w:rPr>
        <w:t>858</w:t>
      </w:r>
      <w:r w:rsidR="00511C2B" w:rsidRPr="00F9737C"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 w:rsidRPr="00F9737C">
        <w:rPr>
          <w:rFonts w:ascii="GHEA Grapalat" w:hAnsi="GHEA Grapalat"/>
          <w:color w:val="000000"/>
          <w:sz w:val="21"/>
          <w:szCs w:val="21"/>
          <w:lang w:val="hy-AM"/>
        </w:rPr>
        <w:t>(</w:t>
      </w:r>
      <w:r w:rsidR="00401861">
        <w:rPr>
          <w:rFonts w:ascii="GHEA Grapalat" w:hAnsi="GHEA Grapalat"/>
          <w:color w:val="000000"/>
          <w:sz w:val="21"/>
          <w:szCs w:val="21"/>
          <w:lang w:val="hy-AM"/>
        </w:rPr>
        <w:t>երեք</w:t>
      </w:r>
      <w:r w:rsidR="00511C2B" w:rsidRPr="00F9737C">
        <w:rPr>
          <w:rFonts w:ascii="GHEA Grapalat" w:hAnsi="GHEA Grapalat"/>
          <w:color w:val="000000"/>
          <w:sz w:val="21"/>
          <w:szCs w:val="21"/>
          <w:lang w:val="hy-AM"/>
        </w:rPr>
        <w:t xml:space="preserve"> հարյուր </w:t>
      </w:r>
      <w:r w:rsidR="00401861">
        <w:rPr>
          <w:rFonts w:ascii="GHEA Grapalat" w:hAnsi="GHEA Grapalat"/>
          <w:color w:val="000000"/>
          <w:sz w:val="21"/>
          <w:szCs w:val="21"/>
          <w:lang w:val="hy-AM"/>
        </w:rPr>
        <w:t>տաս</w:t>
      </w:r>
      <w:r w:rsidR="00511C2B" w:rsidRPr="00F9737C">
        <w:rPr>
          <w:rFonts w:ascii="GHEA Grapalat" w:hAnsi="GHEA Grapalat"/>
          <w:color w:val="000000"/>
          <w:sz w:val="21"/>
          <w:szCs w:val="21"/>
          <w:lang w:val="hy-AM"/>
        </w:rPr>
        <w:t xml:space="preserve"> հազար </w:t>
      </w:r>
      <w:r w:rsidR="00401861">
        <w:rPr>
          <w:rFonts w:ascii="GHEA Grapalat" w:hAnsi="GHEA Grapalat"/>
          <w:color w:val="000000"/>
          <w:sz w:val="21"/>
          <w:szCs w:val="21"/>
          <w:lang w:val="hy-AM"/>
        </w:rPr>
        <w:t>ութ</w:t>
      </w:r>
      <w:r w:rsidR="00511C2B" w:rsidRPr="00F9737C">
        <w:rPr>
          <w:rFonts w:ascii="GHEA Grapalat" w:hAnsi="GHEA Grapalat"/>
          <w:color w:val="000000"/>
          <w:sz w:val="21"/>
          <w:szCs w:val="21"/>
          <w:lang w:val="hy-AM"/>
        </w:rPr>
        <w:t xml:space="preserve"> հարյուր </w:t>
      </w:r>
      <w:r w:rsidR="00401861">
        <w:rPr>
          <w:rFonts w:ascii="GHEA Grapalat" w:hAnsi="GHEA Grapalat"/>
          <w:color w:val="000000"/>
          <w:sz w:val="21"/>
          <w:szCs w:val="21"/>
          <w:lang w:val="hy-AM"/>
        </w:rPr>
        <w:t>հիսունութ</w:t>
      </w:r>
      <w:r w:rsidRPr="00F9737C">
        <w:rPr>
          <w:rFonts w:ascii="GHEA Grapalat" w:hAnsi="GHEA Grapalat"/>
          <w:color w:val="000000"/>
          <w:sz w:val="21"/>
          <w:szCs w:val="21"/>
          <w:lang w:val="hy-AM"/>
        </w:rPr>
        <w:t xml:space="preserve">) </w:t>
      </w:r>
      <w:r w:rsidR="00511C2B">
        <w:rPr>
          <w:rFonts w:ascii="GHEA Grapalat" w:hAnsi="GHEA Grapalat"/>
          <w:color w:val="000000"/>
          <w:sz w:val="21"/>
          <w:szCs w:val="21"/>
          <w:lang w:val="hy-AM"/>
        </w:rPr>
        <w:t xml:space="preserve">ՀՀ </w:t>
      </w:r>
      <w:r w:rsidRPr="00F9737C">
        <w:rPr>
          <w:rFonts w:ascii="GHEA Grapalat" w:hAnsi="GHEA Grapalat"/>
          <w:color w:val="000000"/>
          <w:sz w:val="21"/>
          <w:szCs w:val="21"/>
          <w:lang w:val="hy-AM"/>
        </w:rPr>
        <w:t>դրամ է:</w:t>
      </w:r>
    </w:p>
    <w:p w:rsidR="00CA29B4" w:rsidRPr="00F9737C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:rsidR="00CA29B4" w:rsidRPr="00F9737C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84643" w:rsidRPr="00D8338F" w:rsidRDefault="00BC5F6F" w:rsidP="00BC5F6F">
      <w:pPr>
        <w:pStyle w:val="NormalWeb"/>
        <w:numPr>
          <w:ilvl w:val="2"/>
          <w:numId w:val="7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lang w:val="hy-AM"/>
        </w:rPr>
      </w:pPr>
      <w:r w:rsidRPr="000043A6">
        <w:rPr>
          <w:rFonts w:ascii="GHEA Grapalat" w:hAnsi="GHEA Grapalat"/>
          <w:sz w:val="22"/>
          <w:szCs w:val="22"/>
          <w:lang w:val="hy-AM"/>
        </w:rPr>
        <w:lastRenderedPageBreak/>
        <w:t>«Դեղերի մասին» ՀՀ օրենք</w:t>
      </w:r>
      <w:r w:rsidR="00384643" w:rsidRPr="000043A6">
        <w:rPr>
          <w:rFonts w:ascii="GHEA Grapalat" w:hAnsi="GHEA Grapalat"/>
          <w:sz w:val="21"/>
          <w:szCs w:val="21"/>
          <w:lang w:val="hy-AM"/>
        </w:rPr>
        <w:t xml:space="preserve">, </w:t>
      </w:r>
      <w:r w:rsidRPr="000043A6">
        <w:rPr>
          <w:rFonts w:ascii="GHEA Grapalat" w:hAnsi="GHEA Grapalat"/>
          <w:sz w:val="21"/>
          <w:szCs w:val="21"/>
          <w:lang w:val="hy-AM"/>
        </w:rPr>
        <w:t>հոդված 3, կետ 2,6,13,17,</w:t>
      </w:r>
      <w:r w:rsidR="000043A6" w:rsidRPr="000043A6">
        <w:rPr>
          <w:rFonts w:ascii="GHEA Grapalat" w:hAnsi="GHEA Grapalat"/>
          <w:sz w:val="21"/>
          <w:szCs w:val="21"/>
          <w:lang w:val="hy-AM"/>
        </w:rPr>
        <w:t xml:space="preserve"> </w:t>
      </w:r>
      <w:r w:rsidRPr="000043A6">
        <w:rPr>
          <w:rFonts w:ascii="GHEA Grapalat" w:hAnsi="GHEA Grapalat"/>
          <w:sz w:val="21"/>
          <w:szCs w:val="21"/>
          <w:lang w:val="hy-AM"/>
        </w:rPr>
        <w:t>հոդված 14, կետ 5, 7, հոդված 8, կետ 1,</w:t>
      </w:r>
      <w:r w:rsidR="00384643" w:rsidRPr="000043A6">
        <w:rPr>
          <w:rFonts w:ascii="GHEA Grapalat" w:hAnsi="GHEA Grapalat"/>
          <w:sz w:val="21"/>
          <w:szCs w:val="21"/>
          <w:lang w:val="hy-AM"/>
        </w:rPr>
        <w:t xml:space="preserve"> </w:t>
      </w:r>
      <w:r w:rsidR="00384643" w:rsidRPr="000043A6">
        <w:rPr>
          <w:rFonts w:ascii="GHEA Grapalat" w:hAnsi="GHEA Grapalat"/>
          <w:sz w:val="22"/>
          <w:szCs w:val="22"/>
          <w:lang w:val="hy-AM"/>
        </w:rPr>
        <w:t>հղումը</w:t>
      </w:r>
      <w:r w:rsidR="00384643" w:rsidRPr="00D8338F">
        <w:rPr>
          <w:rFonts w:ascii="GHEA Grapalat" w:hAnsi="GHEA Grapalat"/>
          <w:sz w:val="22"/>
          <w:szCs w:val="22"/>
          <w:lang w:val="hy-AM"/>
        </w:rPr>
        <w:t xml:space="preserve">՝ </w:t>
      </w:r>
      <w:hyperlink r:id="rId6" w:history="1">
        <w:r w:rsidRPr="00E26D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https://www.arlis.am/DocumentView.aspx?DocID=143045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384643" w:rsidRPr="00296C02" w:rsidRDefault="00384643" w:rsidP="00A948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384643">
        <w:rPr>
          <w:rFonts w:ascii="GHEA Grapalat" w:hAnsi="GHEA Grapalat"/>
          <w:sz w:val="20"/>
          <w:szCs w:val="20"/>
          <w:lang w:val="hy-AM"/>
        </w:rPr>
        <w:t>«Բնակչության բժշկական օգնության և սպասարկման մասին» օրենք. հոդվածներ` 13, 19, 28, 38, 39, 42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84643">
        <w:rPr>
          <w:rFonts w:ascii="GHEA Grapalat" w:hAnsi="GHEA Grapalat" w:cs="Cambria Math"/>
          <w:sz w:val="20"/>
          <w:lang w:val="hy-AM"/>
        </w:rPr>
        <w:t>հղումը՝</w:t>
      </w:r>
      <w:r w:rsidR="00AB3915">
        <w:rPr>
          <w:rFonts w:ascii="GHEA Grapalat" w:hAnsi="GHEA Grapalat" w:cs="Cambria Math"/>
          <w:sz w:val="20"/>
          <w:lang w:val="hy-AM"/>
        </w:rPr>
        <w:t xml:space="preserve"> </w:t>
      </w:r>
      <w:hyperlink r:id="rId7" w:history="1">
        <w:r w:rsidR="00AB3915" w:rsidRPr="00AB3915">
          <w:rPr>
            <w:rStyle w:val="Hyperlink"/>
            <w:rFonts w:ascii="GHEA Grapalat" w:hAnsi="GHEA Grapalat" w:cs="Cambria Math"/>
            <w:sz w:val="20"/>
            <w:lang w:val="hy-AM"/>
          </w:rPr>
          <w:t>https://www.arlis.am/DocumentView.aspx?DocID=144765</w:t>
        </w:r>
      </w:hyperlink>
      <w:r w:rsidR="00AB3915">
        <w:rPr>
          <w:rFonts w:ascii="GHEA Grapalat" w:hAnsi="GHEA Grapalat" w:cs="Cambria Math"/>
          <w:sz w:val="20"/>
          <w:lang w:val="hy-AM"/>
        </w:rPr>
        <w:t xml:space="preserve"> </w:t>
      </w:r>
    </w:p>
    <w:p w:rsidR="00D7521B" w:rsidRPr="005C2CF1" w:rsidRDefault="00D7521B" w:rsidP="00A94836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66325">
        <w:rPr>
          <w:rFonts w:ascii="GHEA Grapalat" w:hAnsi="GHEA Grapalat"/>
          <w:color w:val="92D050"/>
          <w:sz w:val="20"/>
          <w:szCs w:val="20"/>
          <w:lang w:val="hy-AM"/>
        </w:rPr>
        <w:t xml:space="preserve"> </w:t>
      </w:r>
      <w:r w:rsidR="00A94836" w:rsidRPr="000043A6">
        <w:rPr>
          <w:rFonts w:ascii="GHEA Grapalat" w:hAnsi="GHEA Grapalat"/>
          <w:sz w:val="20"/>
          <w:szCs w:val="20"/>
          <w:lang w:val="hy-AM"/>
        </w:rPr>
        <w:t xml:space="preserve">«Երեխաներին կրծքով կերակրման խրախուսման ևմանկական սննդի շրջանառության մասին» ՀՀ օրենք </w:t>
      </w:r>
      <w:r w:rsidR="005201CC" w:rsidRPr="000043A6">
        <w:rPr>
          <w:rFonts w:ascii="GHEA Grapalat" w:hAnsi="GHEA Grapalat"/>
          <w:sz w:val="20"/>
          <w:szCs w:val="20"/>
          <w:lang w:val="hy-AM"/>
        </w:rPr>
        <w:t>հոդված 4 մաս 1</w:t>
      </w:r>
      <w:r w:rsidR="00A94836" w:rsidRPr="000043A6">
        <w:rPr>
          <w:rFonts w:ascii="GHEA Grapalat" w:hAnsi="GHEA Grapalat"/>
          <w:sz w:val="20"/>
          <w:szCs w:val="20"/>
          <w:lang w:val="hy-AM"/>
        </w:rPr>
        <w:t xml:space="preserve">, հոդված 6, մաս 2, հոդված 12, մաս 1, 3, </w:t>
      </w:r>
      <w:r w:rsidR="005201CC" w:rsidRPr="000043A6">
        <w:rPr>
          <w:rFonts w:ascii="GHEA Grapalat" w:hAnsi="GHEA Grapalat"/>
          <w:sz w:val="20"/>
          <w:szCs w:val="20"/>
          <w:lang w:val="hy-AM"/>
        </w:rPr>
        <w:t xml:space="preserve">հոդված 16, մաս 1, </w:t>
      </w:r>
      <w:r w:rsidR="00A94836" w:rsidRPr="000043A6">
        <w:rPr>
          <w:rFonts w:ascii="GHEA Grapalat" w:hAnsi="GHEA Grapalat"/>
          <w:sz w:val="20"/>
          <w:szCs w:val="20"/>
          <w:lang w:val="hy-AM"/>
        </w:rPr>
        <w:t xml:space="preserve">մաս 2, </w:t>
      </w:r>
      <w:r w:rsidR="00A94836">
        <w:rPr>
          <w:rFonts w:ascii="GHEA Grapalat" w:hAnsi="GHEA Grapalat"/>
          <w:sz w:val="20"/>
          <w:szCs w:val="20"/>
          <w:lang w:val="hy-AM"/>
        </w:rPr>
        <w:t xml:space="preserve">հղումը` </w:t>
      </w:r>
      <w:hyperlink r:id="rId8" w:history="1">
        <w:r w:rsidR="00A94836" w:rsidRPr="00E26DBA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https://www.arlis.am/DocumentView.aspx?DocID=120786</w:t>
        </w:r>
      </w:hyperlink>
      <w:r w:rsidR="00A94836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5C2CF1" w:rsidRDefault="005C2CF1" w:rsidP="005C2CF1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3A6">
        <w:rPr>
          <w:rFonts w:ascii="GHEA Grapalat" w:hAnsi="GHEA Grapalat"/>
          <w:sz w:val="22"/>
          <w:szCs w:val="22"/>
          <w:lang w:val="hy-AM"/>
        </w:rPr>
        <w:t xml:space="preserve">«Մարդու վերարտադրողական առողջության և վերարտադրողական իրավունքների մասին» ՀՀ օրենք հոդվածներ 2, 11, 12, 13, 14, 14.1, 15, 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հղումը` </w:t>
      </w:r>
      <w:hyperlink r:id="rId9" w:history="1">
        <w:r w:rsidRPr="00E26D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https://www.arlis.am/DocumentView.aspx?DocID=153804</w:t>
        </w:r>
      </w:hyperlink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9E3DE7" w:rsidRDefault="009E3DE7" w:rsidP="009E3DE7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3A6">
        <w:rPr>
          <w:rFonts w:ascii="GHEA Grapalat" w:hAnsi="GHEA Grapalat"/>
          <w:sz w:val="22"/>
          <w:szCs w:val="22"/>
          <w:lang w:val="hy-AM"/>
        </w:rPr>
        <w:t>ՀՀ կառավարության 2019 թվականի 30 մայիսի N 642-Ն որոշում հավելված 1, կետ 1, հավելված 2, հղումը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hyperlink r:id="rId10" w:history="1">
        <w:r w:rsidRPr="00E26D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https://www.arlis.am/DocumentView.aspx?DocID=147937</w:t>
        </w:r>
      </w:hyperlink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EF5FA8" w:rsidRDefault="00EF5FA8" w:rsidP="00EF5FA8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3A6">
        <w:rPr>
          <w:rFonts w:ascii="GHEA Grapalat" w:hAnsi="GHEA Grapalat"/>
          <w:sz w:val="22"/>
          <w:szCs w:val="22"/>
          <w:lang w:val="hy-AM"/>
        </w:rPr>
        <w:t>ՀՀ կառավարության 2011 թվականի հուլիսի 14-ի N 1024-Ն որոշում հավելված 5, գլուխ 5, կետ 34, 35, 36, 37,</w:t>
      </w:r>
      <w:r w:rsidR="000C0D24" w:rsidRPr="000043A6">
        <w:rPr>
          <w:rFonts w:ascii="GHEA Grapalat" w:hAnsi="GHEA Grapalat"/>
          <w:sz w:val="22"/>
          <w:szCs w:val="22"/>
          <w:lang w:val="hy-AM"/>
        </w:rPr>
        <w:t xml:space="preserve"> հղումը</w:t>
      </w:r>
      <w:r w:rsidR="000C0D24">
        <w:rPr>
          <w:rFonts w:ascii="GHEA Grapalat" w:hAnsi="GHEA Grapalat"/>
          <w:color w:val="000000"/>
          <w:sz w:val="22"/>
          <w:szCs w:val="22"/>
          <w:lang w:val="hy-AM"/>
        </w:rPr>
        <w:t>`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hyperlink r:id="rId11" w:history="1">
        <w:r w:rsidRPr="00E26D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https://www.arlis.am/DocumentView.aspx?DocID=149161</w:t>
        </w:r>
      </w:hyperlink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0C0D24" w:rsidRDefault="000C0D24" w:rsidP="000C0D24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3A6">
        <w:rPr>
          <w:rFonts w:ascii="GHEA Grapalat" w:hAnsi="GHEA Grapalat"/>
          <w:sz w:val="22"/>
          <w:szCs w:val="22"/>
          <w:lang w:val="hy-AM"/>
        </w:rPr>
        <w:t>ՀՀ կառավարության 2006 թվականի մարտի 30-ի N 420 որոշում հավելված 1, կետ 11, 13,</w:t>
      </w:r>
      <w:r w:rsidR="00560C1C" w:rsidRPr="000043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043A6">
        <w:rPr>
          <w:rFonts w:ascii="GHEA Grapalat" w:hAnsi="GHEA Grapalat"/>
          <w:sz w:val="22"/>
          <w:szCs w:val="22"/>
          <w:lang w:val="hy-AM"/>
        </w:rPr>
        <w:t>հավելված 2 հղումը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` </w:t>
      </w:r>
      <w:hyperlink r:id="rId12" w:history="1">
        <w:r w:rsidRPr="00E26D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https://www.arlis.am/DocumentView.aspx?DocID=151694</w:t>
        </w:r>
      </w:hyperlink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A76718" w:rsidRDefault="00A76718" w:rsidP="00E61E69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3A6">
        <w:rPr>
          <w:rFonts w:ascii="GHEA Grapalat" w:hAnsi="GHEA Grapalat"/>
          <w:sz w:val="22"/>
          <w:szCs w:val="22"/>
          <w:lang w:val="hy-AM"/>
        </w:rPr>
        <w:t xml:space="preserve">ՀՀ կառավարության 2004 թվականի մարտի 4-ի N 318-Ն որոշում </w:t>
      </w:r>
      <w:r w:rsidR="00E61E69" w:rsidRPr="000043A6">
        <w:rPr>
          <w:rFonts w:ascii="GHEA Grapalat" w:hAnsi="GHEA Grapalat"/>
          <w:sz w:val="22"/>
          <w:szCs w:val="22"/>
          <w:lang w:val="hy-AM"/>
        </w:rPr>
        <w:t>հավելված 1 ,</w:t>
      </w:r>
      <w:r w:rsidR="00AB4AC1" w:rsidRPr="000043A6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E69" w:rsidRPr="000043A6">
        <w:rPr>
          <w:rFonts w:ascii="GHEA Grapalat" w:hAnsi="GHEA Grapalat"/>
          <w:sz w:val="22"/>
          <w:szCs w:val="22"/>
          <w:lang w:val="hy-AM"/>
        </w:rPr>
        <w:t>հավելված 2, կետ 12, հավելված 4, կետ 2</w:t>
      </w:r>
      <w:r w:rsidRPr="000043A6">
        <w:rPr>
          <w:rFonts w:ascii="GHEA Grapalat" w:hAnsi="GHEA Grapalat"/>
          <w:sz w:val="22"/>
          <w:szCs w:val="22"/>
          <w:lang w:val="hy-AM"/>
        </w:rPr>
        <w:t>, հ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ղումը` </w:t>
      </w:r>
      <w:hyperlink r:id="rId13" w:history="1">
        <w:r w:rsidRPr="00E26D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https://www.arlis.am/DocumentView.aspx?DocID=155050</w:t>
        </w:r>
      </w:hyperlink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5B480C" w:rsidRPr="00D7521B" w:rsidRDefault="0034266F" w:rsidP="0034266F">
      <w:pPr>
        <w:pStyle w:val="NormalWeb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 w:line="276" w:lineRule="auto"/>
        <w:ind w:left="0" w:firstLine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043A6">
        <w:rPr>
          <w:rFonts w:ascii="GHEA Grapalat" w:hAnsi="GHEA Grapalat"/>
          <w:sz w:val="22"/>
          <w:szCs w:val="22"/>
          <w:lang w:val="hy-AM"/>
        </w:rPr>
        <w:t xml:space="preserve">ՀՀ կառավարության 2005 թվականի հունիսի 16-ի N 949-Ն որոշում </w:t>
      </w:r>
      <w:r w:rsidR="00A93533" w:rsidRPr="000043A6">
        <w:rPr>
          <w:rFonts w:ascii="GHEA Grapalat" w:hAnsi="GHEA Grapalat"/>
          <w:sz w:val="22"/>
          <w:szCs w:val="22"/>
          <w:lang w:val="hy-AM"/>
        </w:rPr>
        <w:t xml:space="preserve">հավելված 3, կետ 1, 2, 3, </w:t>
      </w:r>
      <w:r w:rsidRPr="000043A6">
        <w:rPr>
          <w:rFonts w:ascii="GHEA Grapalat" w:hAnsi="GHEA Grapalat"/>
          <w:sz w:val="22"/>
          <w:szCs w:val="22"/>
          <w:lang w:val="hy-AM"/>
        </w:rPr>
        <w:t xml:space="preserve"> 14, 15, </w:t>
      </w:r>
      <w:r w:rsidR="00A93533" w:rsidRPr="000043A6">
        <w:rPr>
          <w:rFonts w:ascii="GHEA Grapalat" w:hAnsi="GHEA Grapalat"/>
          <w:sz w:val="22"/>
          <w:szCs w:val="22"/>
          <w:lang w:val="hy-AM"/>
        </w:rPr>
        <w:t xml:space="preserve">16, </w:t>
      </w:r>
      <w:r w:rsidRPr="000043A6">
        <w:rPr>
          <w:rFonts w:ascii="GHEA Grapalat" w:hAnsi="GHEA Grapalat"/>
          <w:sz w:val="22"/>
          <w:szCs w:val="22"/>
          <w:lang w:val="hy-AM"/>
        </w:rPr>
        <w:t xml:space="preserve">17, հավելված 4, կետ </w:t>
      </w:r>
      <w:r w:rsidRPr="0034266F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hyperlink r:id="rId14" w:history="1">
        <w:r w:rsidRPr="00E26DBA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https://www.arlis.am/DocumentView.aspx?DocID=22092</w:t>
        </w:r>
      </w:hyperlink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887CC7" w:rsidRPr="00F9737C" w:rsidRDefault="00A2441E" w:rsidP="00887CC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rStyle w:val="Hyperlink"/>
          <w:rFonts w:ascii="GHEA Grapalat" w:hAnsi="GHEA Grapalat"/>
          <w:color w:val="auto"/>
          <w:sz w:val="20"/>
          <w:szCs w:val="20"/>
          <w:u w:val="none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7-րդ դասարան։ Դասագիրք հանրակրթական դպրոցի համար։ Ս.Ս.Ավետիսյան, Ա.Վ.Դանիելյան։ Մասնագիտական խմբագիր՝ Ռ.Վ. Աղգաշյան։ Երևան 2012,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br/>
        <w:t>հղումը՝</w:t>
      </w:r>
      <w:r w:rsidRPr="00F9737C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15" w:history="1">
        <w:r w:rsidRPr="00F9737C">
          <w:rPr>
            <w:rStyle w:val="Hyperlink"/>
            <w:rFonts w:ascii="GHEA Grapalat" w:hAnsi="GHEA Grapalat"/>
            <w:color w:val="4691CE"/>
            <w:sz w:val="20"/>
            <w:szCs w:val="20"/>
            <w:lang w:val="hy-AM"/>
          </w:rPr>
          <w:t>http://fliphtml5.com/fumf/egdx</w:t>
        </w:r>
      </w:hyperlink>
      <w:r w:rsidRPr="00F9737C">
        <w:rPr>
          <w:rStyle w:val="Hyperlink"/>
          <w:rFonts w:ascii="GHEA Grapalat" w:hAnsi="GHEA Grapalat"/>
          <w:color w:val="4691CE"/>
          <w:sz w:val="20"/>
          <w:szCs w:val="20"/>
          <w:lang w:val="hy-AM"/>
        </w:rPr>
        <w:t xml:space="preserve"> </w:t>
      </w:r>
    </w:p>
    <w:p w:rsidR="00CA29B4" w:rsidRPr="00F9737C" w:rsidRDefault="000B3525" w:rsidP="00887CC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0"/>
        <w:jc w:val="both"/>
        <w:rPr>
          <w:rFonts w:ascii="GHEA Grapalat" w:hAnsi="GHEA Grapalat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A2441E" w:rsidRPr="00F9737C">
        <w:rPr>
          <w:rFonts w:ascii="GHEA Grapalat" w:hAnsi="GHEA Grapalat"/>
          <w:color w:val="000000"/>
          <w:sz w:val="20"/>
          <w:szCs w:val="20"/>
          <w:lang w:val="hy-AM"/>
        </w:rPr>
        <w:t>«Գրավոր խոսք», Վազգեն Գաբրիելյան, երրորդ լրամշակված հրատարակությունուն, Լիմուշ հրատարակչություն, Երևան 2012թ., էջեր՝ 70-129, հղումը՝</w:t>
      </w:r>
      <w:r w:rsidR="00A2441E" w:rsidRPr="00F9737C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16" w:history="1">
        <w:r w:rsidR="00A2441E" w:rsidRPr="00F9737C">
          <w:rPr>
            <w:rStyle w:val="Hyperlink"/>
            <w:rFonts w:ascii="GHEA Grapalat" w:hAnsi="GHEA Grapalat"/>
            <w:color w:val="4691CE"/>
            <w:sz w:val="20"/>
            <w:szCs w:val="20"/>
            <w:lang w:val="hy-AM"/>
          </w:rPr>
          <w:t>http://www.parliament.am/library/books/gravor-khosq.pdf</w:t>
        </w:r>
      </w:hyperlink>
    </w:p>
    <w:p w:rsidR="00CA29B4" w:rsidRPr="00F9737C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կայքէջում՝</w:t>
      </w:r>
      <w:r w:rsidR="00307A28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hyperlink r:id="rId17" w:history="1">
        <w:r w:rsidRPr="00F9737C">
          <w:rPr>
            <w:rStyle w:val="Hyperlink"/>
            <w:rFonts w:ascii="GHEA Grapalat" w:eastAsia="Calibri" w:hAnsi="GHEA Grapalat" w:cs="SimSun"/>
            <w:sz w:val="20"/>
            <w:szCs w:val="20"/>
            <w:lang w:val="hy-AM"/>
          </w:rPr>
          <w:t>https://www.gov.am/am/announcements/item/346/</w:t>
        </w:r>
      </w:hyperlink>
      <w:r w:rsidRPr="00F9737C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                                                                                  </w:t>
      </w:r>
    </w:p>
    <w:p w:rsidR="00887CC7" w:rsidRPr="00F9737C" w:rsidRDefault="00A2441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 w:cs="Arial Unicode"/>
          <w:color w:val="000000"/>
          <w:sz w:val="20"/>
          <w:szCs w:val="20"/>
          <w:lang w:val="hy-AM"/>
        </w:rPr>
        <w:t>հրապարակված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F9737C">
        <w:rPr>
          <w:rFonts w:ascii="GHEA Grapalat" w:hAnsi="GHEA Grapalat" w:cs="Arial Unicode"/>
          <w:color w:val="000000"/>
          <w:sz w:val="20"/>
          <w:szCs w:val="20"/>
          <w:lang w:val="hy-AM"/>
        </w:rPr>
        <w:t>ընդհանրական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F9737C">
        <w:rPr>
          <w:rFonts w:ascii="GHEA Grapalat" w:hAnsi="GHEA Grapalat" w:cs="Arial Unicode"/>
          <w:color w:val="000000"/>
          <w:sz w:val="20"/>
          <w:szCs w:val="20"/>
          <w:lang w:val="hy-AM"/>
        </w:rPr>
        <w:t>կոմպետենցիաներից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F9737C">
        <w:rPr>
          <w:rFonts w:ascii="GHEA Grapalat" w:hAnsi="GHEA Grapalat" w:cs="Arial Unicode"/>
          <w:color w:val="000000"/>
          <w:sz w:val="20"/>
          <w:szCs w:val="20"/>
          <w:lang w:val="hy-AM"/>
        </w:rPr>
        <w:t>մասնավորապես՝</w:t>
      </w:r>
    </w:p>
    <w:p w:rsidR="00887CC7" w:rsidRPr="00F9737C" w:rsidRDefault="00A2441E" w:rsidP="003C7C2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«Աշխատակազմի կառավարում» կոմպետենցիա,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br/>
        <w:t>հղումը՝</w:t>
      </w:r>
      <w:r w:rsidRPr="00F9737C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18" w:history="1">
        <w:r w:rsidRPr="00F9737C">
          <w:rPr>
            <w:rStyle w:val="Hyperlink"/>
            <w:rFonts w:ascii="GHEA Grapalat" w:eastAsia="Calibri" w:hAnsi="GHEA Grapalat" w:cs="SimSun"/>
            <w:sz w:val="20"/>
            <w:szCs w:val="20"/>
            <w:lang w:val="hy-AM"/>
          </w:rPr>
          <w:t>https://www.gov.am/u_files/file/Haytararutyunner/1.pdf</w:t>
        </w:r>
      </w:hyperlink>
    </w:p>
    <w:p w:rsidR="00887CC7" w:rsidRPr="00F9737C" w:rsidRDefault="00A2441E" w:rsidP="003C7C2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«Խնդրի լուծում» կոմպետենցիա,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br/>
        <w:t>հղումը՝</w:t>
      </w:r>
      <w:r w:rsidRPr="00F9737C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19" w:history="1">
        <w:r w:rsidRPr="00F9737C">
          <w:rPr>
            <w:rStyle w:val="Hyperlink"/>
            <w:rFonts w:ascii="GHEA Grapalat" w:eastAsia="Calibri" w:hAnsi="GHEA Grapalat" w:cs="SimSun"/>
            <w:sz w:val="20"/>
            <w:szCs w:val="20"/>
            <w:lang w:val="hy-AM"/>
          </w:rPr>
          <w:t>https://www.gov.am/u_files/file/Haytararutyunner/4.pdf</w:t>
        </w:r>
      </w:hyperlink>
    </w:p>
    <w:p w:rsidR="00CA29B4" w:rsidRPr="003C7C2F" w:rsidRDefault="00A2441E" w:rsidP="003C7C2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0"/>
        <w:rPr>
          <w:rStyle w:val="Hyperlink"/>
          <w:rFonts w:ascii="GHEA Grapalat" w:hAnsi="GHEA Grapalat"/>
          <w:color w:val="000000"/>
          <w:sz w:val="20"/>
          <w:szCs w:val="20"/>
          <w:u w:val="none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 «Որոշումների կայացում» կոմպետենցիա,  հղումը՝</w:t>
      </w:r>
      <w:r w:rsidRPr="00F9737C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hyperlink r:id="rId20" w:history="1">
        <w:r w:rsidRPr="00F9737C">
          <w:rPr>
            <w:rStyle w:val="Hyperlink"/>
            <w:rFonts w:ascii="GHEA Grapalat" w:eastAsia="Calibri" w:hAnsi="GHEA Grapalat" w:cs="SimSun"/>
            <w:sz w:val="20"/>
            <w:szCs w:val="20"/>
            <w:lang w:val="hy-AM"/>
          </w:rPr>
          <w:t>https://www.gov.am/u_files/file/Haytararutyunner/7.pdf</w:t>
        </w:r>
      </w:hyperlink>
    </w:p>
    <w:p w:rsidR="003C7C2F" w:rsidRDefault="003C7C2F" w:rsidP="00257C8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ind w:left="0" w:firstLine="0"/>
        <w:rPr>
          <w:rFonts w:ascii="GHEA Grapalat" w:hAnsi="GHEA Grapalat"/>
          <w:color w:val="000000"/>
          <w:sz w:val="20"/>
          <w:szCs w:val="20"/>
          <w:lang w:val="hy-AM"/>
        </w:rPr>
      </w:pP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Բարեվարքություն</w:t>
      </w:r>
      <w:r w:rsidRPr="00F9737C">
        <w:rPr>
          <w:rFonts w:ascii="GHEA Grapalat" w:hAnsi="GHEA Grapalat"/>
          <w:color w:val="000000"/>
          <w:sz w:val="20"/>
          <w:szCs w:val="20"/>
          <w:lang w:val="hy-AM"/>
        </w:rPr>
        <w:t>» կոմպետենցիա,  հղումը՝</w:t>
      </w:r>
      <w:r w:rsidRPr="00F9737C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>
        <w:rPr>
          <w:rFonts w:ascii="Sylfaen" w:hAnsi="Sylfaen" w:cs="Calibri"/>
          <w:color w:val="000000"/>
          <w:sz w:val="20"/>
          <w:szCs w:val="20"/>
          <w:lang w:val="hy-AM"/>
        </w:rPr>
        <w:t xml:space="preserve"> </w:t>
      </w:r>
      <w:hyperlink r:id="rId21" w:history="1">
        <w:r w:rsidRPr="001C2020">
          <w:rPr>
            <w:rStyle w:val="Hyperlink"/>
            <w:rFonts w:ascii="GHEA Grapalat" w:hAnsi="GHEA Grapalat"/>
            <w:sz w:val="20"/>
            <w:szCs w:val="20"/>
            <w:lang w:val="hy-AM"/>
          </w:rPr>
          <w:t>https://www.gov.am/u_files/file/Haytararutyunner/3.pdf</w:t>
        </w:r>
      </w:hyperlink>
    </w:p>
    <w:p w:rsidR="00CA29B4" w:rsidRPr="00F9737C" w:rsidRDefault="003C0A2F" w:rsidP="0077053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Սույն ներքին մրցույթին կարող են մասնակցել Առողջապահության նախարարության</w:t>
      </w:r>
      <w:r w:rsidRPr="003C0A2F">
        <w:rPr>
          <w:rFonts w:ascii="GHEA Grapalat" w:hAnsi="GHEA Grapalat"/>
          <w:color w:val="000000"/>
          <w:sz w:val="20"/>
          <w:szCs w:val="20"/>
          <w:lang w:val="hy-AM"/>
        </w:rPr>
        <w:t xml:space="preserve"> հանրային ծառայողները և քաղաքացիական ծառայության կադրերի ռեզերվում գրանցված քաղաքացիական ծառայողները: </w:t>
      </w:r>
      <w:r w:rsidR="00A2441E"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</w:t>
      </w:r>
      <w:r w:rsidR="00496F86">
        <w:rPr>
          <w:rFonts w:ascii="GHEA Grapalat" w:hAnsi="GHEA Grapalat"/>
          <w:color w:val="000000"/>
          <w:sz w:val="20"/>
          <w:szCs w:val="20"/>
          <w:lang w:val="hy-AM"/>
        </w:rPr>
        <w:t>զանգահարել</w:t>
      </w:r>
      <w:r w:rsidR="00A2441E" w:rsidRPr="00F9737C">
        <w:rPr>
          <w:rFonts w:ascii="GHEA Grapalat" w:hAnsi="GHEA Grapalat"/>
          <w:color w:val="000000"/>
          <w:sz w:val="20"/>
          <w:szCs w:val="20"/>
          <w:lang w:val="hy-AM"/>
        </w:rPr>
        <w:t xml:space="preserve"> Առողջապահության նախարարություն հեռախոսահամար՝ </w:t>
      </w:r>
      <w:r w:rsidR="00A2441E" w:rsidRPr="005C424A">
        <w:rPr>
          <w:rFonts w:ascii="GHEA Grapalat" w:hAnsi="GHEA Grapalat"/>
          <w:sz w:val="20"/>
          <w:szCs w:val="20"/>
          <w:lang w:val="hy-AM"/>
        </w:rPr>
        <w:t>060-80-80-03 (150</w:t>
      </w:r>
      <w:r w:rsidR="004A5348">
        <w:rPr>
          <w:rFonts w:ascii="GHEA Grapalat" w:hAnsi="GHEA Grapalat"/>
          <w:sz w:val="20"/>
          <w:szCs w:val="20"/>
          <w:lang w:val="hy-AM"/>
        </w:rPr>
        <w:t>5, 1507</w:t>
      </w:r>
      <w:r w:rsidR="00A2441E" w:rsidRPr="005C424A">
        <w:rPr>
          <w:rFonts w:ascii="GHEA Grapalat" w:hAnsi="GHEA Grapalat"/>
          <w:sz w:val="20"/>
          <w:szCs w:val="20"/>
          <w:lang w:val="hy-AM"/>
        </w:rPr>
        <w:t>):</w:t>
      </w:r>
    </w:p>
    <w:sectPr w:rsidR="00CA29B4" w:rsidRPr="00F9737C">
      <w:pgSz w:w="12240" w:h="15840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7647AF8"/>
    <w:lvl w:ilvl="0" w:tplc="64929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25BAC250"/>
    <w:lvl w:ilvl="0" w:tplc="64929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4F05"/>
    <w:multiLevelType w:val="hybridMultilevel"/>
    <w:tmpl w:val="57DE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194"/>
    <w:multiLevelType w:val="hybridMultilevel"/>
    <w:tmpl w:val="12FA7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718C"/>
    <w:multiLevelType w:val="hybridMultilevel"/>
    <w:tmpl w:val="230CF156"/>
    <w:lvl w:ilvl="0" w:tplc="10CE3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67AA3"/>
    <w:multiLevelType w:val="multilevel"/>
    <w:tmpl w:val="1DBA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D2CEE"/>
    <w:multiLevelType w:val="hybridMultilevel"/>
    <w:tmpl w:val="E34C85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279EE"/>
    <w:multiLevelType w:val="hybridMultilevel"/>
    <w:tmpl w:val="119CE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317B4"/>
    <w:multiLevelType w:val="hybridMultilevel"/>
    <w:tmpl w:val="3882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76AB2"/>
    <w:multiLevelType w:val="hybridMultilevel"/>
    <w:tmpl w:val="012AE7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B4"/>
    <w:rsid w:val="000043A6"/>
    <w:rsid w:val="00006B8D"/>
    <w:rsid w:val="000B3525"/>
    <w:rsid w:val="000C0D24"/>
    <w:rsid w:val="0011052A"/>
    <w:rsid w:val="001431B6"/>
    <w:rsid w:val="001640BA"/>
    <w:rsid w:val="001E4B05"/>
    <w:rsid w:val="00257C80"/>
    <w:rsid w:val="00267F0D"/>
    <w:rsid w:val="00296C02"/>
    <w:rsid w:val="002C0011"/>
    <w:rsid w:val="002C5003"/>
    <w:rsid w:val="002F3C6E"/>
    <w:rsid w:val="00307A28"/>
    <w:rsid w:val="003367ED"/>
    <w:rsid w:val="0034266F"/>
    <w:rsid w:val="00384643"/>
    <w:rsid w:val="003C0A2F"/>
    <w:rsid w:val="003C7C2F"/>
    <w:rsid w:val="003F0FB1"/>
    <w:rsid w:val="00401861"/>
    <w:rsid w:val="0040464A"/>
    <w:rsid w:val="004907AA"/>
    <w:rsid w:val="00496F86"/>
    <w:rsid w:val="004A5348"/>
    <w:rsid w:val="004C0A2D"/>
    <w:rsid w:val="004F755D"/>
    <w:rsid w:val="005012E8"/>
    <w:rsid w:val="00511C2B"/>
    <w:rsid w:val="005201CC"/>
    <w:rsid w:val="00530285"/>
    <w:rsid w:val="00531011"/>
    <w:rsid w:val="00560C1C"/>
    <w:rsid w:val="0057044C"/>
    <w:rsid w:val="005B1AF1"/>
    <w:rsid w:val="005B480C"/>
    <w:rsid w:val="005C2CF1"/>
    <w:rsid w:val="005C424A"/>
    <w:rsid w:val="00630EB2"/>
    <w:rsid w:val="00693CC4"/>
    <w:rsid w:val="006E45DF"/>
    <w:rsid w:val="00746939"/>
    <w:rsid w:val="00770538"/>
    <w:rsid w:val="0079093B"/>
    <w:rsid w:val="007E64DB"/>
    <w:rsid w:val="0083578D"/>
    <w:rsid w:val="00887CC7"/>
    <w:rsid w:val="00921C13"/>
    <w:rsid w:val="009B6267"/>
    <w:rsid w:val="009E3DE7"/>
    <w:rsid w:val="00A2364C"/>
    <w:rsid w:val="00A2441E"/>
    <w:rsid w:val="00A3446C"/>
    <w:rsid w:val="00A644E8"/>
    <w:rsid w:val="00A76718"/>
    <w:rsid w:val="00A93533"/>
    <w:rsid w:val="00A94836"/>
    <w:rsid w:val="00AB3915"/>
    <w:rsid w:val="00AB4AC1"/>
    <w:rsid w:val="00B42978"/>
    <w:rsid w:val="00B448A1"/>
    <w:rsid w:val="00B55B06"/>
    <w:rsid w:val="00B57BEB"/>
    <w:rsid w:val="00B66325"/>
    <w:rsid w:val="00BC2744"/>
    <w:rsid w:val="00BC5F6F"/>
    <w:rsid w:val="00BC72DD"/>
    <w:rsid w:val="00C67C89"/>
    <w:rsid w:val="00C84E89"/>
    <w:rsid w:val="00CA29B4"/>
    <w:rsid w:val="00CB0FBD"/>
    <w:rsid w:val="00CB5FB4"/>
    <w:rsid w:val="00D10EF0"/>
    <w:rsid w:val="00D340E3"/>
    <w:rsid w:val="00D46F8C"/>
    <w:rsid w:val="00D7521B"/>
    <w:rsid w:val="00D802D5"/>
    <w:rsid w:val="00DB6D37"/>
    <w:rsid w:val="00E46EA0"/>
    <w:rsid w:val="00E61E69"/>
    <w:rsid w:val="00E70170"/>
    <w:rsid w:val="00ED3372"/>
    <w:rsid w:val="00EE1100"/>
    <w:rsid w:val="00EF2FBB"/>
    <w:rsid w:val="00EF5FA8"/>
    <w:rsid w:val="00F1620F"/>
    <w:rsid w:val="00F21915"/>
    <w:rsid w:val="00F47843"/>
    <w:rsid w:val="00F9737C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49E6-F0DF-4060-918C-9CBE0ABC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pPr>
      <w:spacing w:after="0" w:line="240" w:lineRule="auto"/>
      <w:ind w:firstLine="851"/>
      <w:jc w:val="both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ListParagraphChar">
    <w:name w:val="List Paragraph Char"/>
    <w:link w:val="ListParagraph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2"/>
            <w:right w:val="none" w:sz="0" w:space="0" w:color="auto"/>
          </w:divBdr>
          <w:divsChild>
            <w:div w:id="8372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786" TargetMode="External"/><Relationship Id="rId13" Type="http://schemas.openxmlformats.org/officeDocument/2006/relationships/hyperlink" Target="https://www.arlis.am/DocumentView.aspx?DocID=155050" TargetMode="External"/><Relationship Id="rId18" Type="http://schemas.openxmlformats.org/officeDocument/2006/relationships/hyperlink" Target="https://www.gov.am/u_files/file/Haytararutyunner/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www.arlis.am/DocumentView.aspx?DocID=144765%20" TargetMode="External"/><Relationship Id="rId12" Type="http://schemas.openxmlformats.org/officeDocument/2006/relationships/hyperlink" Target="https://www.arlis.am/DocumentView.aspx?DocID=151694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liament.am/library/books/gravor-khosq.pdf" TargetMode="External"/><Relationship Id="rId20" Type="http://schemas.openxmlformats.org/officeDocument/2006/relationships/hyperlink" Target="https://www.gov.am/u_files/file/Haytararutyunner/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3045" TargetMode="External"/><Relationship Id="rId11" Type="http://schemas.openxmlformats.org/officeDocument/2006/relationships/hyperlink" Target="https://www.arlis.am/DocumentView.aspx?DocID=149161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47937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53804" TargetMode="External"/><Relationship Id="rId14" Type="http://schemas.openxmlformats.org/officeDocument/2006/relationships/hyperlink" Target="https://www.arlis.am/DocumentView.aspx?DocID=2209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Sargsyan</dc:creator>
  <cp:lastModifiedBy>David Hovsepyan</cp:lastModifiedBy>
  <cp:revision>66</cp:revision>
  <dcterms:created xsi:type="dcterms:W3CDTF">2020-04-09T16:09:00Z</dcterms:created>
  <dcterms:modified xsi:type="dcterms:W3CDTF">2021-11-09T13:29:00Z</dcterms:modified>
</cp:coreProperties>
</file>