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B" w:rsidRPr="00C479F3" w:rsidRDefault="00A0350B" w:rsidP="00A0350B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0350B" w:rsidRPr="002F5C4D" w:rsidRDefault="00A0350B" w:rsidP="00A0350B">
      <w:pPr>
        <w:jc w:val="center"/>
        <w:rPr>
          <w:rFonts w:ascii="Sylfaen" w:hAnsi="Sylfaen"/>
          <w:b/>
          <w:iCs/>
          <w:sz w:val="28"/>
          <w:szCs w:val="28"/>
          <w:lang w:val="hy-AM"/>
        </w:rPr>
      </w:pPr>
      <w:r w:rsidRPr="002F5C4D">
        <w:rPr>
          <w:rFonts w:ascii="Sylfaen" w:hAnsi="Sylfaen"/>
          <w:b/>
          <w:iCs/>
          <w:sz w:val="28"/>
          <w:szCs w:val="28"/>
          <w:lang w:val="hy-AM"/>
        </w:rPr>
        <w:t xml:space="preserve">Հ Ա Յ Տ Ա Ր Ա Ր ՈՒ Թ Յ ՈՒ Ն </w:t>
      </w:r>
      <w:bookmarkStart w:id="0" w:name="_GoBack"/>
      <w:bookmarkEnd w:id="0"/>
    </w:p>
    <w:p w:rsidR="00A0350B" w:rsidRPr="002F5C4D" w:rsidRDefault="002F5C4D" w:rsidP="002F5C4D">
      <w:pPr>
        <w:pStyle w:val="BodyText"/>
        <w:spacing w:line="276" w:lineRule="auto"/>
        <w:rPr>
          <w:rFonts w:asciiTheme="minorHAnsi" w:hAnsiTheme="minorHAnsi" w:cs="Sylfaen"/>
          <w:b/>
          <w:i w:val="0"/>
          <w:sz w:val="28"/>
          <w:szCs w:val="28"/>
          <w:lang w:val="hy-AM"/>
        </w:rPr>
      </w:pPr>
      <w:r>
        <w:rPr>
          <w:rFonts w:ascii="GHEA Grapalat" w:hAnsi="GHEA Grapalat"/>
          <w:lang w:val="hy-AM"/>
        </w:rPr>
        <w:tab/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Երևան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քաղաքի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ենթակայության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համայնքային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ոչ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առևտրային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կազմակերպությունների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տնօրենների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թափուր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պաշտոններ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>զբաղեցնելու</w:t>
      </w:r>
      <w:r w:rsidRPr="002F5C4D">
        <w:rPr>
          <w:rFonts w:ascii="Sylfaen" w:eastAsiaTheme="minorEastAsia" w:hAnsi="Sylfaen" w:cstheme="minorBidi"/>
          <w:b/>
          <w:i w:val="0"/>
          <w:iCs/>
          <w:sz w:val="28"/>
          <w:szCs w:val="28"/>
          <w:lang w:val="hy-AM"/>
        </w:rPr>
        <w:t xml:space="preserve"> համար մրցույթի անցկացման</w:t>
      </w:r>
    </w:p>
    <w:p w:rsidR="002F5C4D" w:rsidRPr="002F5C4D" w:rsidRDefault="002F5C4D" w:rsidP="002F5C4D">
      <w:pPr>
        <w:pStyle w:val="BodyText"/>
        <w:spacing w:line="276" w:lineRule="auto"/>
        <w:rPr>
          <w:rFonts w:asciiTheme="minorHAnsi" w:hAnsiTheme="minorHAnsi" w:cs="Sylfaen"/>
          <w:b/>
          <w:i w:val="0"/>
          <w:lang w:val="hy-AM"/>
        </w:rPr>
      </w:pPr>
    </w:p>
    <w:p w:rsidR="00A0350B" w:rsidRPr="002F5C4D" w:rsidRDefault="00A0350B" w:rsidP="00A0350B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F5C4D">
        <w:rPr>
          <w:rFonts w:ascii="Sylfaen" w:hAnsi="Sylfaen"/>
          <w:iCs/>
          <w:sz w:val="24"/>
          <w:szCs w:val="24"/>
          <w:lang w:val="hy-AM"/>
        </w:rPr>
        <w:t xml:space="preserve">Հայաստանի Հանրապետության տարածքային կառավարման և ենթակառուցվածքների  նախարարի  2020թ. մարտի 26-ի  N 02-Ն հրամանի </w:t>
      </w:r>
      <w:r w:rsidRPr="002F5C4D">
        <w:rPr>
          <w:rFonts w:ascii="Sylfaen" w:hAnsi="Sylfaen"/>
          <w:sz w:val="24"/>
          <w:szCs w:val="24"/>
          <w:lang w:val="hy-AM"/>
        </w:rPr>
        <w:t xml:space="preserve">համաձայն` Երևանի քաղաքապետարանի աշխատակազմը հայտարարում է մրցույթ՝ </w:t>
      </w:r>
      <w:r w:rsidRPr="002F5C4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համայնքային ոչ առևտրային կազմակերպությունների (այսուհետ՝ Կազմակերպություն)</w:t>
      </w:r>
      <w:r w:rsidR="007E39D9" w:rsidRPr="002F5C4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2F5C4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տնօրենների (այսուհետ՝ Տնօրեն) թափուր պաշտոներ զբաղեցնելու համար</w:t>
      </w:r>
      <w:r w:rsidRPr="002F5C4D">
        <w:rPr>
          <w:rFonts w:ascii="Sylfaen" w:hAnsi="Sylfaen"/>
          <w:sz w:val="24"/>
          <w:szCs w:val="24"/>
          <w:lang w:val="hy-AM"/>
        </w:rPr>
        <w:t>:</w:t>
      </w:r>
    </w:p>
    <w:p w:rsidR="00A0350B" w:rsidRPr="00C479F3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1219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819"/>
        <w:gridCol w:w="3969"/>
        <w:gridCol w:w="2552"/>
      </w:tblGrid>
      <w:tr w:rsidR="00A0350B" w:rsidRPr="00C479F3" w:rsidTr="002F5C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B" w:rsidRPr="00C479F3" w:rsidRDefault="00A0350B" w:rsidP="004802B1">
            <w:pPr>
              <w:pStyle w:val="BodyText"/>
              <w:jc w:val="lef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B" w:rsidRPr="00C479F3" w:rsidRDefault="00A0350B" w:rsidP="004802B1">
            <w:pPr>
              <w:pStyle w:val="BodyText"/>
              <w:spacing w:line="240" w:lineRule="auto"/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</w:rPr>
            </w:pPr>
            <w:proofErr w:type="spellStart"/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</w:rPr>
              <w:t>Թափուր</w:t>
            </w:r>
            <w:proofErr w:type="spellEnd"/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proofErr w:type="spellStart"/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</w:rPr>
              <w:t>պաշտոնի</w:t>
            </w:r>
            <w:proofErr w:type="spellEnd"/>
          </w:p>
          <w:p w:rsidR="00A0350B" w:rsidRPr="00C479F3" w:rsidRDefault="00A0350B" w:rsidP="004802B1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  <w:t>անվանումը</w:t>
            </w:r>
            <w:r w:rsidRPr="00C479F3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B" w:rsidRPr="00C479F3" w:rsidRDefault="00A0350B" w:rsidP="004802B1">
            <w:pPr>
              <w:pStyle w:val="BodyText"/>
              <w:spacing w:line="240" w:lineRule="auto"/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</w:pPr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  <w:t>Մրցույթ անցկացնելու վայրը,</w:t>
            </w:r>
          </w:p>
          <w:p w:rsidR="00A0350B" w:rsidRPr="00C479F3" w:rsidRDefault="00A0350B" w:rsidP="004802B1">
            <w:pPr>
              <w:pStyle w:val="BodyText"/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</w:pPr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  <w:t>օրը և ժամը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B" w:rsidRPr="00C479F3" w:rsidRDefault="00A0350B" w:rsidP="004802B1">
            <w:pPr>
              <w:pStyle w:val="BodyText"/>
              <w:spacing w:line="240" w:lineRule="auto"/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</w:pPr>
            <w:r w:rsidRPr="00C479F3">
              <w:rPr>
                <w:rFonts w:ascii="GHEA Grapalat" w:hAnsi="GHEA Grapalat"/>
                <w:b/>
                <w:bCs/>
                <w:i w:val="0"/>
                <w:iCs/>
                <w:sz w:val="22"/>
                <w:szCs w:val="22"/>
                <w:lang w:val="hy-AM"/>
              </w:rPr>
              <w:t>Փաստաթղթերի ներկայացման վերջնաժամկետը</w:t>
            </w:r>
          </w:p>
        </w:tc>
      </w:tr>
      <w:tr w:rsidR="00A0350B" w:rsidRPr="00C479F3" w:rsidTr="002F5C4D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0B" w:rsidRPr="002F5C4D" w:rsidRDefault="00A0350B" w:rsidP="004802B1">
            <w:pPr>
              <w:pStyle w:val="BodyText"/>
              <w:rPr>
                <w:rFonts w:ascii="Sylfaen" w:hAnsi="Sylfaen"/>
                <w:b/>
                <w:bCs/>
                <w:i w:val="0"/>
                <w:iCs/>
                <w:sz w:val="22"/>
                <w:szCs w:val="22"/>
                <w:lang w:val="hy-AM"/>
              </w:rPr>
            </w:pPr>
            <w:r w:rsidRPr="002F5C4D">
              <w:rPr>
                <w:rFonts w:ascii="Sylfaen" w:hAnsi="Sylfaen"/>
                <w:b/>
                <w:bCs/>
                <w:i w:val="0"/>
                <w:iCs/>
                <w:sz w:val="22"/>
                <w:szCs w:val="22"/>
                <w:lang w:val="hy-AM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 w:rsidRPr="002F5C4D">
              <w:rPr>
                <w:rFonts w:ascii="Sylfaen" w:eastAsia="Times New Roman" w:hAnsi="Sylfaen"/>
                <w:sz w:val="24"/>
                <w:szCs w:val="24"/>
                <w:lang w:val="hy-AM"/>
              </w:rPr>
              <w:t>«Ավետ Տերտերյանի անվան արվեստի դպրոց» ՀՈԱԿ-ի տնօրեն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20.12.2021թ.</w:t>
            </w:r>
          </w:p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ժամը՝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10.12.2021թ.</w:t>
            </w:r>
          </w:p>
        </w:tc>
      </w:tr>
      <w:tr w:rsidR="00A0350B" w:rsidRPr="00C479F3" w:rsidTr="002F5C4D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0B" w:rsidRPr="002F5C4D" w:rsidRDefault="00A0350B" w:rsidP="004802B1">
            <w:pPr>
              <w:pStyle w:val="BodyText"/>
              <w:rPr>
                <w:rFonts w:ascii="Sylfaen" w:hAnsi="Sylfaen"/>
                <w:b/>
                <w:bCs/>
                <w:i w:val="0"/>
                <w:iCs/>
                <w:sz w:val="22"/>
                <w:szCs w:val="22"/>
                <w:lang w:val="hy-AM"/>
              </w:rPr>
            </w:pPr>
            <w:r w:rsidRPr="002F5C4D">
              <w:rPr>
                <w:rFonts w:ascii="Sylfaen" w:hAnsi="Sylfaen"/>
                <w:b/>
                <w:bCs/>
                <w:i w:val="0"/>
                <w:iCs/>
                <w:sz w:val="22"/>
                <w:szCs w:val="22"/>
                <w:lang w:val="hy-AM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 w:rsidRPr="002F5C4D">
              <w:rPr>
                <w:rFonts w:ascii="Sylfaen" w:eastAsia="Times New Roman" w:hAnsi="Sylfaen"/>
                <w:sz w:val="24"/>
                <w:szCs w:val="24"/>
                <w:lang w:val="hy-AM"/>
              </w:rPr>
              <w:t>«Աջափնյակ» գեղագիտական կենտրոն ՀՈԱԿ-ի տնօրեն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20.12.2021թ.</w:t>
            </w:r>
          </w:p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ժամը՝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2F5C4D" w:rsidRDefault="00A0350B" w:rsidP="004802B1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F5C4D">
              <w:rPr>
                <w:rFonts w:ascii="Sylfaen" w:hAnsi="Sylfaen"/>
                <w:sz w:val="24"/>
                <w:szCs w:val="24"/>
                <w:lang w:val="hy-AM"/>
              </w:rPr>
              <w:t>10.12.2021թ.</w:t>
            </w:r>
          </w:p>
        </w:tc>
      </w:tr>
    </w:tbl>
    <w:p w:rsidR="00A0350B" w:rsidRPr="00C479F3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0350B" w:rsidRPr="00C479F3" w:rsidRDefault="00A0350B" w:rsidP="00A0350B">
      <w:pPr>
        <w:pStyle w:val="BodyText"/>
        <w:spacing w:line="240" w:lineRule="auto"/>
        <w:jc w:val="right"/>
        <w:rPr>
          <w:rFonts w:ascii="GHEA Grapalat" w:hAnsi="GHEA Grapalat"/>
          <w:b/>
          <w:bCs/>
          <w:i w:val="0"/>
          <w:iCs/>
          <w:sz w:val="22"/>
          <w:szCs w:val="22"/>
          <w:lang w:val="hy-AM"/>
        </w:rPr>
      </w:pPr>
    </w:p>
    <w:p w:rsidR="00A0350B" w:rsidRPr="002F5C4D" w:rsidRDefault="00A0350B" w:rsidP="002F5C4D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b/>
          <w:lang w:val="hy-AM"/>
        </w:rPr>
      </w:pPr>
      <w:r w:rsidRPr="002F5C4D">
        <w:rPr>
          <w:rFonts w:ascii="Sylfaen" w:hAnsi="Sylfaen" w:cs="Sylfaen"/>
          <w:b/>
          <w:lang w:val="hy-AM"/>
        </w:rPr>
        <w:t>Մրցույթին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մասնակցելու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իրավունք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ունեն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վերը նշված պաշտոնն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զբաղեցնելու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համար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ներկայացվող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պահանջները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բավարարող</w:t>
      </w:r>
      <w:r w:rsidRPr="002F5C4D">
        <w:rPr>
          <w:rFonts w:ascii="Sylfaen" w:hAnsi="Sylfaen"/>
          <w:b/>
          <w:lang w:val="hy-AM"/>
        </w:rPr>
        <w:t xml:space="preserve">, </w:t>
      </w:r>
      <w:r w:rsidRPr="002F5C4D">
        <w:rPr>
          <w:rFonts w:ascii="Sylfaen" w:hAnsi="Sylfaen" w:cs="Sylfaen"/>
          <w:b/>
          <w:lang w:val="hy-AM"/>
        </w:rPr>
        <w:t>հայերենին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տիրապետող, 18 տարին լրացած Հայաստանի Հանրապետության այն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գործունակ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քաղաքացիները ովքեր ունեն՝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rPr>
          <w:rFonts w:ascii="Sylfaen" w:hAnsi="Sylfaen"/>
          <w:bCs/>
          <w:lang w:val="hy-AM"/>
        </w:rPr>
      </w:pPr>
      <w:r w:rsidRPr="002F5C4D">
        <w:rPr>
          <w:rFonts w:ascii="Sylfaen" w:hAnsi="Sylfaen" w:cs="Sylfaen"/>
          <w:b/>
          <w:bCs/>
          <w:lang w:val="hy-AM"/>
        </w:rPr>
        <w:t xml:space="preserve">- </w:t>
      </w:r>
      <w:r w:rsidRPr="002F5C4D">
        <w:rPr>
          <w:rFonts w:ascii="Sylfaen" w:hAnsi="Sylfaen" w:cs="Sylfaen"/>
          <w:bCs/>
          <w:lang w:val="hy-AM"/>
        </w:rPr>
        <w:t>բարձրագույն</w:t>
      </w:r>
      <w:r w:rsidRPr="002F5C4D">
        <w:rPr>
          <w:rFonts w:ascii="Sylfaen" w:hAnsi="Sylfaen"/>
          <w:bCs/>
          <w:lang w:val="hy-AM"/>
        </w:rPr>
        <w:t xml:space="preserve"> </w:t>
      </w:r>
      <w:r w:rsidRPr="002F5C4D">
        <w:rPr>
          <w:rFonts w:ascii="Sylfaen" w:hAnsi="Sylfaen" w:cs="Sylfaen"/>
          <w:bCs/>
          <w:lang w:val="hy-AM"/>
        </w:rPr>
        <w:t>կրթություն</w:t>
      </w:r>
      <w:r w:rsidRPr="002F5C4D">
        <w:rPr>
          <w:rFonts w:ascii="Sylfaen" w:hAnsi="Sylfaen"/>
          <w:bCs/>
          <w:lang w:val="hy-AM"/>
        </w:rPr>
        <w:t xml:space="preserve"> 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 w:cs="Sylfaen"/>
          <w:bCs/>
          <w:lang w:val="hy-AM"/>
        </w:rPr>
      </w:pPr>
      <w:r w:rsidRPr="002F5C4D">
        <w:rPr>
          <w:rFonts w:ascii="Sylfaen" w:hAnsi="Sylfaen"/>
          <w:bCs/>
          <w:lang w:val="hy-AM"/>
        </w:rPr>
        <w:t>-</w:t>
      </w:r>
      <w:r w:rsidRPr="002F5C4D">
        <w:rPr>
          <w:rFonts w:ascii="Sylfaen" w:hAnsi="Sylfaen"/>
          <w:color w:val="000000"/>
          <w:shd w:val="clear" w:color="auto" w:fill="FFFFFF"/>
          <w:lang w:val="hy-AM"/>
        </w:rPr>
        <w:t>համապատասխան բնագավառի առնվազն երեք տարվա մասնագիտական աշխատանքային ստաժ</w:t>
      </w:r>
      <w:r w:rsidRPr="002F5C4D">
        <w:rPr>
          <w:rFonts w:ascii="Sylfaen" w:hAnsi="Sylfaen"/>
          <w:bCs/>
          <w:lang w:val="hy-AM"/>
        </w:rPr>
        <w:t>.</w:t>
      </w:r>
    </w:p>
    <w:p w:rsidR="00A0350B" w:rsidRPr="002F5C4D" w:rsidRDefault="00A0350B" w:rsidP="002F5C4D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lastRenderedPageBreak/>
        <w:t>-</w:t>
      </w:r>
      <w:r w:rsidRPr="002F5C4D">
        <w:rPr>
          <w:rFonts w:ascii="Sylfaen" w:hAnsi="Sylfaen" w:cs="Sylfaen"/>
          <w:lang w:val="hy-AM"/>
        </w:rPr>
        <w:t>իր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պարտականությունների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կատարման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համար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անհրաժեշտ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իրավական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ակտերի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իմացություն</w:t>
      </w:r>
      <w:r w:rsidRPr="002F5C4D">
        <w:rPr>
          <w:rFonts w:ascii="Sylfaen" w:hAnsi="Sylfaen"/>
          <w:lang w:val="hy-AM"/>
        </w:rPr>
        <w:t xml:space="preserve"> (այդ թվում՝ Հայաստանի Հանրապետության </w:t>
      </w:r>
      <w:r w:rsidRPr="002F5C4D">
        <w:rPr>
          <w:rFonts w:ascii="Sylfaen" w:hAnsi="Sylfaen" w:cs="Sylfaen"/>
          <w:lang w:val="hy-AM"/>
        </w:rPr>
        <w:t xml:space="preserve">Սահմանադրություն, համապատասխան ոլորտի  </w:t>
      </w:r>
      <w:r w:rsidRPr="002F5C4D">
        <w:rPr>
          <w:rFonts w:ascii="Sylfaen" w:hAnsi="Sylfaen"/>
          <w:lang w:val="hy-AM"/>
        </w:rPr>
        <w:t>Հայաստանի Հանրապետության օրենսդրություն և այլ իրավական ակտեր).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b/>
          <w:lang w:val="hy-AM"/>
        </w:rPr>
      </w:pPr>
      <w:r w:rsidRPr="002F5C4D">
        <w:rPr>
          <w:rFonts w:ascii="Sylfaen" w:hAnsi="Sylfaen" w:cs="Sylfaen"/>
          <w:b/>
          <w:lang w:val="hy-AM"/>
        </w:rPr>
        <w:t>Տնօրենի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ընտրության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լրացուցիչ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պայմաններն</w:t>
      </w:r>
      <w:r w:rsidRPr="002F5C4D">
        <w:rPr>
          <w:rFonts w:ascii="Sylfaen" w:hAnsi="Sylfaen"/>
          <w:b/>
          <w:lang w:val="hy-AM"/>
        </w:rPr>
        <w:t xml:space="preserve"> </w:t>
      </w:r>
      <w:r w:rsidRPr="002F5C4D">
        <w:rPr>
          <w:rFonts w:ascii="Sylfaen" w:hAnsi="Sylfaen" w:cs="Sylfaen"/>
          <w:b/>
          <w:lang w:val="hy-AM"/>
        </w:rPr>
        <w:t>են</w:t>
      </w:r>
      <w:r w:rsidRPr="002F5C4D">
        <w:rPr>
          <w:rFonts w:ascii="Sylfaen" w:hAnsi="Sylfaen"/>
          <w:b/>
          <w:lang w:val="hy-AM"/>
        </w:rPr>
        <w:t>`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1) </w:t>
      </w:r>
      <w:r w:rsidRPr="002F5C4D">
        <w:rPr>
          <w:rFonts w:ascii="Sylfaen" w:hAnsi="Sylfaen" w:cs="Sylfaen"/>
          <w:lang w:val="hy-AM"/>
        </w:rPr>
        <w:t>տրամաբանելու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և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տարբեր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իրավիճակներում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կողմնորոշվելու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ունակու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2) </w:t>
      </w:r>
      <w:r w:rsidRPr="002F5C4D">
        <w:rPr>
          <w:rFonts w:ascii="Sylfaen" w:hAnsi="Sylfaen" w:cs="Sylfaen"/>
          <w:lang w:val="hy-AM"/>
        </w:rPr>
        <w:t>ֆինանսատնտեսական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գործունեության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իրականացման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կարողություն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>3)</w:t>
      </w:r>
      <w:r w:rsidRPr="002F5C4D">
        <w:rPr>
          <w:rFonts w:ascii="Sylfaen" w:hAnsi="Sylfaen" w:cs="Sylfaen"/>
          <w:lang w:val="hy-AM"/>
        </w:rPr>
        <w:t>համակարգչով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և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ժամանակակից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այլ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տեխնիկական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միջոցներով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աշխատելու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ունակություն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 w:cs="Sylfaen"/>
          <w:lang w:val="hy-AM"/>
        </w:rPr>
      </w:pPr>
      <w:r w:rsidRPr="002F5C4D">
        <w:rPr>
          <w:rFonts w:ascii="Sylfaen" w:hAnsi="Sylfaen"/>
          <w:lang w:val="hy-AM"/>
        </w:rPr>
        <w:t xml:space="preserve">4) </w:t>
      </w:r>
      <w:r w:rsidRPr="002F5C4D">
        <w:rPr>
          <w:rFonts w:ascii="Sylfaen" w:hAnsi="Sylfaen" w:cs="Sylfaen"/>
          <w:lang w:val="hy-AM"/>
        </w:rPr>
        <w:t>աշխատանքի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կազմակերպման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և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ղեկավարման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անհրաժեշտ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 xml:space="preserve">հմտություններ 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5) </w:t>
      </w:r>
      <w:r w:rsidRPr="002F5C4D">
        <w:rPr>
          <w:rFonts w:ascii="Sylfaen" w:hAnsi="Sylfaen" w:cs="Sylfaen"/>
          <w:lang w:val="hy-AM"/>
        </w:rPr>
        <w:t>ենթակաների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հետ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վարվելու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անհրաժեշտ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էթիկայի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կանոնների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իմացություն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6) </w:t>
      </w:r>
      <w:r w:rsidRPr="002F5C4D">
        <w:rPr>
          <w:rFonts w:ascii="Sylfaen" w:hAnsi="Sylfaen" w:cs="Sylfaen"/>
          <w:lang w:val="hy-AM"/>
        </w:rPr>
        <w:t>առնվազն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մեկ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օտար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լեզվի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իմացություն</w:t>
      </w:r>
      <w:r w:rsidRPr="002F5C4D">
        <w:rPr>
          <w:rFonts w:ascii="Sylfaen" w:hAnsi="Sylfaen"/>
          <w:lang w:val="hy-AM"/>
        </w:rPr>
        <w:t>:</w:t>
      </w:r>
    </w:p>
    <w:p w:rsidR="00A0350B" w:rsidRPr="002F5C4D" w:rsidRDefault="00A0350B" w:rsidP="002F5C4D">
      <w:pPr>
        <w:pStyle w:val="NormalWeb"/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:rsidR="00A0350B" w:rsidRPr="002F5C4D" w:rsidRDefault="00A0350B" w:rsidP="002F5C4D">
      <w:pPr>
        <w:spacing w:after="0" w:line="240" w:lineRule="auto"/>
        <w:ind w:firstLine="706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F5C4D">
        <w:rPr>
          <w:rFonts w:ascii="Sylfaen" w:hAnsi="Sylfaen" w:cs="Sylfaen"/>
          <w:b/>
          <w:sz w:val="24"/>
          <w:szCs w:val="24"/>
          <w:lang w:val="hy-AM"/>
        </w:rPr>
        <w:t xml:space="preserve"> Մրցույթն անցկացվելու է երկու փուլով՝</w:t>
      </w:r>
    </w:p>
    <w:p w:rsidR="00A0350B" w:rsidRPr="002F5C4D" w:rsidRDefault="00A0350B" w:rsidP="00A0350B">
      <w:pPr>
        <w:spacing w:after="0" w:line="240" w:lineRule="auto"/>
        <w:ind w:firstLine="706"/>
        <w:jc w:val="both"/>
        <w:rPr>
          <w:rFonts w:ascii="Sylfaen" w:hAnsi="Sylfaen" w:cs="Sylfaen"/>
          <w:sz w:val="24"/>
          <w:szCs w:val="24"/>
          <w:lang w:val="hy-AM"/>
        </w:rPr>
      </w:pPr>
      <w:r w:rsidRPr="002F5C4D">
        <w:rPr>
          <w:rFonts w:ascii="Sylfaen" w:hAnsi="Sylfaen" w:cs="Sylfaen"/>
          <w:sz w:val="24"/>
          <w:szCs w:val="24"/>
          <w:lang w:val="hy-AM"/>
        </w:rPr>
        <w:t>1) թեստավորում.</w:t>
      </w:r>
    </w:p>
    <w:p w:rsidR="00A0350B" w:rsidRPr="002F5C4D" w:rsidRDefault="00A0350B" w:rsidP="002F5C4D">
      <w:pPr>
        <w:spacing w:after="0" w:line="240" w:lineRule="auto"/>
        <w:ind w:firstLine="706"/>
        <w:jc w:val="both"/>
        <w:rPr>
          <w:rFonts w:ascii="Sylfaen" w:hAnsi="Sylfaen" w:cs="Sylfaen"/>
          <w:sz w:val="24"/>
          <w:szCs w:val="24"/>
          <w:lang w:val="hy-AM"/>
        </w:rPr>
      </w:pPr>
      <w:r w:rsidRPr="002F5C4D">
        <w:rPr>
          <w:rFonts w:ascii="Sylfaen" w:hAnsi="Sylfaen" w:cs="Sylfaen"/>
          <w:sz w:val="24"/>
          <w:szCs w:val="24"/>
          <w:lang w:val="hy-AM"/>
        </w:rPr>
        <w:t>2) հարցազրույց:</w:t>
      </w:r>
    </w:p>
    <w:p w:rsidR="00A0350B" w:rsidRPr="002F5C4D" w:rsidRDefault="00A0350B" w:rsidP="002F5C4D">
      <w:pPr>
        <w:jc w:val="center"/>
        <w:rPr>
          <w:rFonts w:ascii="Sylfaen" w:hAnsi="Sylfaen"/>
          <w:sz w:val="24"/>
          <w:szCs w:val="24"/>
          <w:lang w:val="hy-AM"/>
        </w:rPr>
      </w:pPr>
      <w:r w:rsidRPr="002F5C4D">
        <w:rPr>
          <w:rFonts w:ascii="Sylfaen" w:hAnsi="Sylfaen"/>
          <w:sz w:val="24"/>
          <w:szCs w:val="24"/>
          <w:lang w:val="hy-AM"/>
        </w:rPr>
        <w:t>* * *</w:t>
      </w:r>
    </w:p>
    <w:p w:rsidR="00A0350B" w:rsidRPr="002F5C4D" w:rsidRDefault="00A0350B" w:rsidP="00A0350B">
      <w:pPr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2F5C4D">
        <w:rPr>
          <w:rFonts w:ascii="Sylfaen" w:hAnsi="Sylfaen" w:cs="Sylfaen"/>
          <w:sz w:val="24"/>
          <w:szCs w:val="24"/>
          <w:lang w:val="hy-AM"/>
        </w:rPr>
        <w:t xml:space="preserve">Մրցույթին մասնակցելու համար դիմող քաղաքացիները Աշխատակազմի մարդկային ռեսուրսների կառավարման վարչության մրցույթների և ատեստավորման կազմակերպման բաժին 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 xml:space="preserve">պետք է ներկայացնեն հետևյալ փաստաթղթերը՝ 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1) </w:t>
      </w:r>
      <w:r w:rsidRPr="002F5C4D">
        <w:rPr>
          <w:rFonts w:ascii="Sylfaen" w:hAnsi="Sylfaen" w:cs="Sylfaen"/>
          <w:lang w:val="hy-AM"/>
        </w:rPr>
        <w:t>դիմում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2) </w:t>
      </w:r>
      <w:r w:rsidRPr="002F5C4D">
        <w:rPr>
          <w:rFonts w:ascii="Sylfaen" w:hAnsi="Sylfaen" w:cs="Sylfaen"/>
          <w:lang w:val="hy-AM"/>
        </w:rPr>
        <w:t>մեկ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լուսանկար</w:t>
      </w:r>
      <w:r w:rsidRPr="002F5C4D">
        <w:rPr>
          <w:rFonts w:ascii="Sylfaen" w:hAnsi="Sylfaen"/>
          <w:lang w:val="hy-AM"/>
        </w:rPr>
        <w:t xml:space="preserve">` 3x4 </w:t>
      </w:r>
      <w:r w:rsidRPr="002F5C4D">
        <w:rPr>
          <w:rFonts w:ascii="Sylfaen" w:hAnsi="Sylfaen" w:cs="Sylfaen"/>
          <w:lang w:val="hy-AM"/>
        </w:rPr>
        <w:t>չափսի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>3)</w:t>
      </w:r>
      <w:r w:rsidRPr="002F5C4D">
        <w:rPr>
          <w:rFonts w:ascii="Sylfaen" w:hAnsi="Sylfaen" w:cs="Sylfaen"/>
          <w:lang w:val="hy-AM"/>
        </w:rPr>
        <w:t>քաղվածք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աշխատանքային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գրքույկից</w:t>
      </w:r>
      <w:r w:rsidRPr="002F5C4D">
        <w:rPr>
          <w:rFonts w:ascii="Sylfaen" w:hAnsi="Sylfaen"/>
          <w:lang w:val="hy-AM"/>
        </w:rPr>
        <w:t xml:space="preserve"> կամ տեղեկանք աշխատանքային գործունեության մասին.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4) </w:t>
      </w:r>
      <w:r w:rsidRPr="002F5C4D">
        <w:rPr>
          <w:rFonts w:ascii="Sylfaen" w:hAnsi="Sylfaen" w:cs="Sylfaen"/>
          <w:lang w:val="hy-AM"/>
        </w:rPr>
        <w:t>ինքնակենսագրություն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5) </w:t>
      </w:r>
      <w:r w:rsidRPr="002F5C4D">
        <w:rPr>
          <w:rFonts w:ascii="Sylfaen" w:hAnsi="Sylfaen" w:cs="Sylfaen"/>
          <w:lang w:val="hy-AM"/>
        </w:rPr>
        <w:t>անձնագրի</w:t>
      </w:r>
      <w:r w:rsidRPr="002F5C4D">
        <w:rPr>
          <w:rFonts w:ascii="Sylfaen" w:hAnsi="Sylfaen"/>
          <w:lang w:val="hy-AM"/>
        </w:rPr>
        <w:t xml:space="preserve">, </w:t>
      </w:r>
      <w:r w:rsidRPr="002F5C4D">
        <w:rPr>
          <w:rFonts w:ascii="Sylfaen" w:hAnsi="Sylfaen" w:cs="Sylfaen"/>
          <w:lang w:val="hy-AM"/>
        </w:rPr>
        <w:t>բարձրագույն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կրթության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դիպլոմի</w:t>
      </w:r>
      <w:r w:rsidRPr="002F5C4D">
        <w:rPr>
          <w:rFonts w:ascii="Sylfaen" w:hAnsi="Sylfaen"/>
          <w:lang w:val="hy-AM"/>
        </w:rPr>
        <w:t xml:space="preserve"> (</w:t>
      </w:r>
      <w:r w:rsidRPr="002F5C4D">
        <w:rPr>
          <w:rFonts w:ascii="Sylfaen" w:hAnsi="Sylfaen" w:cs="Sylfaen"/>
          <w:lang w:val="hy-AM"/>
        </w:rPr>
        <w:t>արական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սեռի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անձինք</w:t>
      </w:r>
      <w:r w:rsidRPr="002F5C4D">
        <w:rPr>
          <w:rFonts w:ascii="Sylfaen" w:hAnsi="Sylfaen"/>
          <w:lang w:val="hy-AM"/>
        </w:rPr>
        <w:t xml:space="preserve">` </w:t>
      </w:r>
      <w:r w:rsidRPr="002F5C4D">
        <w:rPr>
          <w:rFonts w:ascii="Sylfaen" w:hAnsi="Sylfaen" w:cs="Sylfaen"/>
          <w:lang w:val="hy-AM"/>
        </w:rPr>
        <w:t>նաև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զինգրքույկի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կամ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դրան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փոխարինող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ժամանակավոր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զորակոչային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տեղամասին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կցագրման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վկայականի</w:t>
      </w:r>
      <w:r w:rsidRPr="002F5C4D">
        <w:rPr>
          <w:rFonts w:ascii="Sylfaen" w:hAnsi="Sylfaen"/>
          <w:lang w:val="hy-AM"/>
        </w:rPr>
        <w:t xml:space="preserve">) </w:t>
      </w:r>
      <w:r w:rsidRPr="002F5C4D">
        <w:rPr>
          <w:rFonts w:ascii="Sylfaen" w:hAnsi="Sylfaen" w:cs="Sylfaen"/>
          <w:lang w:val="hy-AM"/>
        </w:rPr>
        <w:t>պատճենները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6) </w:t>
      </w:r>
      <w:r w:rsidRPr="002F5C4D">
        <w:rPr>
          <w:rFonts w:ascii="Sylfaen" w:hAnsi="Sylfaen" w:cs="Sylfaen"/>
          <w:lang w:val="hy-AM"/>
        </w:rPr>
        <w:t>տեղեկանք</w:t>
      </w:r>
      <w:r w:rsidRPr="002F5C4D">
        <w:rPr>
          <w:rFonts w:ascii="Sylfaen" w:hAnsi="Sylfaen"/>
          <w:lang w:val="hy-AM"/>
        </w:rPr>
        <w:t xml:space="preserve">` </w:t>
      </w:r>
      <w:r w:rsidRPr="002F5C4D">
        <w:rPr>
          <w:rFonts w:ascii="Sylfaen" w:hAnsi="Sylfaen" w:cs="Sylfaen"/>
          <w:lang w:val="hy-AM"/>
        </w:rPr>
        <w:t>մշտական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բնակության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վայրից</w:t>
      </w:r>
      <w:r w:rsidRPr="002F5C4D">
        <w:rPr>
          <w:rFonts w:ascii="Sylfaen" w:hAnsi="Sylfaen"/>
          <w:lang w:val="hy-AM"/>
        </w:rPr>
        <w:t>.</w:t>
      </w:r>
    </w:p>
    <w:p w:rsidR="00A0350B" w:rsidRPr="002F5C4D" w:rsidRDefault="00A0350B" w:rsidP="00A0350B">
      <w:pPr>
        <w:pStyle w:val="NormalWeb"/>
        <w:tabs>
          <w:tab w:val="left" w:pos="567"/>
        </w:tabs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>7)</w:t>
      </w:r>
      <w:r w:rsidRPr="002F5C4D">
        <w:rPr>
          <w:rFonts w:ascii="Sylfaen" w:hAnsi="Sylfaen" w:cs="Sylfaen"/>
          <w:lang w:val="hy-AM"/>
        </w:rPr>
        <w:t>հրատարակված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հոդվածների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ցանկ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կամ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գիտական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կոչումը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հավաստող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փաստաթղթեր</w:t>
      </w:r>
      <w:r w:rsidRPr="002F5C4D">
        <w:rPr>
          <w:rFonts w:ascii="Sylfaen" w:hAnsi="Sylfaen"/>
          <w:lang w:val="hy-AM"/>
        </w:rPr>
        <w:t xml:space="preserve"> (</w:t>
      </w:r>
      <w:r w:rsidRPr="002F5C4D">
        <w:rPr>
          <w:rFonts w:ascii="Sylfaen" w:hAnsi="Sylfaen" w:cs="Sylfaen"/>
          <w:lang w:val="hy-AM"/>
        </w:rPr>
        <w:t>դրանց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առկայության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դեպքում</w:t>
      </w:r>
      <w:r w:rsidRPr="002F5C4D">
        <w:rPr>
          <w:rFonts w:ascii="Sylfaen" w:hAnsi="Sylfaen"/>
          <w:lang w:val="hy-AM"/>
        </w:rPr>
        <w:t>):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/>
          <w:lang w:val="hy-AM"/>
        </w:rPr>
        <w:t xml:space="preserve">Անձը մրցույթին մասնակցելու համար բնօրինակ փաստաթղթերը ներկայացնում է անձամբ՝ </w:t>
      </w:r>
      <w:r w:rsidRPr="002F5C4D">
        <w:rPr>
          <w:rFonts w:ascii="Sylfaen" w:hAnsi="Sylfaen" w:cs="Sylfaen"/>
          <w:lang w:val="hy-AM"/>
        </w:rPr>
        <w:t>անձնագրով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կամ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անձը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հաստատող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այլ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փաստաթղթով</w:t>
      </w:r>
      <w:r w:rsidRPr="002F5C4D">
        <w:rPr>
          <w:rFonts w:ascii="Sylfaen" w:hAnsi="Sylfaen"/>
          <w:lang w:val="hy-AM"/>
        </w:rPr>
        <w:t>:</w:t>
      </w:r>
    </w:p>
    <w:p w:rsidR="00A0350B" w:rsidRPr="002F5C4D" w:rsidRDefault="00A0350B" w:rsidP="00A0350B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2F5C4D">
        <w:rPr>
          <w:rFonts w:ascii="Sylfaen" w:hAnsi="Sylfaen" w:cs="Sylfaen"/>
          <w:lang w:val="hy-AM"/>
        </w:rPr>
        <w:t>Աշխատակազմի մարդկային ռեսուրսների կառավարման վարչության մրցույթների և ատեստավորման կազմակերպման բաժինը մրցույթին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մասնակցելու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համար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դիմած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քաղաքացիներին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ապահովում</w:t>
      </w:r>
      <w:r w:rsidRPr="002F5C4D">
        <w:rPr>
          <w:rFonts w:ascii="Sylfaen" w:hAnsi="Sylfaen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է թեստավորման</w:t>
      </w:r>
      <w:r w:rsidRPr="002F5C4D">
        <w:rPr>
          <w:rFonts w:ascii="Sylfaen" w:hAnsi="Sylfaen" w:cs="Arial"/>
          <w:lang w:val="hy-AM"/>
        </w:rPr>
        <w:t xml:space="preserve"> </w:t>
      </w:r>
      <w:r w:rsidRPr="002F5C4D">
        <w:rPr>
          <w:rFonts w:ascii="Sylfaen" w:hAnsi="Sylfaen" w:cs="Sylfaen"/>
          <w:lang w:val="hy-AM"/>
        </w:rPr>
        <w:t>փուլի</w:t>
      </w:r>
      <w:r w:rsidRPr="002F5C4D">
        <w:rPr>
          <w:rFonts w:ascii="Sylfaen" w:hAnsi="Sylfaen" w:cs="Arial"/>
          <w:lang w:val="hy-AM"/>
        </w:rPr>
        <w:t> </w:t>
      </w:r>
      <w:r w:rsidRPr="002F5C4D">
        <w:rPr>
          <w:rFonts w:ascii="Sylfaen" w:hAnsi="Sylfaen"/>
          <w:lang w:val="hy-AM"/>
        </w:rPr>
        <w:t>հարցաշարեր</w:t>
      </w:r>
      <w:r w:rsidRPr="002F5C4D">
        <w:rPr>
          <w:rFonts w:ascii="Sylfaen" w:hAnsi="Sylfaen" w:cs="Sylfaen"/>
          <w:lang w:val="hy-AM"/>
        </w:rPr>
        <w:t>ով և միաժամանակ տրամադրում է այն իրավական ակտերի ցանկը, որոնցից կազմված է հարցազրույցի փուլի համար նախատեսված հարցաշարը:</w:t>
      </w:r>
    </w:p>
    <w:p w:rsidR="00A0350B" w:rsidRPr="002F5C4D" w:rsidRDefault="00A0350B" w:rsidP="00A0350B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F5C4D">
        <w:rPr>
          <w:rFonts w:ascii="Sylfaen" w:hAnsi="Sylfaen" w:cs="Sylfaen"/>
          <w:sz w:val="24"/>
          <w:szCs w:val="24"/>
          <w:lang w:val="hy-AM"/>
        </w:rPr>
        <w:t>Ընդունել ի գիտություն, որ Տնօրենի թափուր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պաշտոնի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համար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հայտարարված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մրցույթն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անցկացվելու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է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Երևանի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քաղաքապետարանի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r w:rsidRPr="002F5C4D">
        <w:rPr>
          <w:rFonts w:ascii="Sylfaen" w:hAnsi="Sylfaen" w:cs="Sylfaen"/>
          <w:sz w:val="24"/>
          <w:szCs w:val="24"/>
          <w:lang w:val="hy-AM"/>
        </w:rPr>
        <w:t>շենքում՝</w:t>
      </w:r>
      <w:r w:rsidRPr="002F5C4D">
        <w:rPr>
          <w:rFonts w:ascii="Sylfaen" w:hAnsi="Sylfaen"/>
          <w:sz w:val="24"/>
          <w:szCs w:val="24"/>
          <w:lang w:val="hy-AM"/>
        </w:rPr>
        <w:t xml:space="preserve"> (</w:t>
      </w:r>
      <w:r w:rsidR="002F5C4D">
        <w:rPr>
          <w:rFonts w:ascii="Sylfaen" w:hAnsi="Sylfaen"/>
          <w:sz w:val="24"/>
          <w:szCs w:val="24"/>
        </w:rPr>
        <w:t xml:space="preserve"> </w:t>
      </w:r>
      <w:proofErr w:type="spellStart"/>
      <w:r w:rsidR="002F5C4D">
        <w:rPr>
          <w:rFonts w:ascii="Sylfaen" w:hAnsi="Sylfaen"/>
          <w:sz w:val="24"/>
          <w:szCs w:val="24"/>
        </w:rPr>
        <w:t>հասցե</w:t>
      </w:r>
      <w:proofErr w:type="spellEnd"/>
      <w:r w:rsidR="002F5C4D">
        <w:rPr>
          <w:rFonts w:ascii="Sylfaen" w:hAnsi="Sylfaen"/>
          <w:sz w:val="24"/>
          <w:szCs w:val="24"/>
        </w:rPr>
        <w:t xml:space="preserve">՝ </w:t>
      </w:r>
      <w:r w:rsidRPr="002F5C4D">
        <w:rPr>
          <w:rFonts w:ascii="Sylfaen" w:hAnsi="Sylfaen" w:cs="Sylfaen"/>
          <w:sz w:val="24"/>
          <w:szCs w:val="24"/>
          <w:lang w:val="hy-AM"/>
        </w:rPr>
        <w:t>Արգիշտ</w:t>
      </w:r>
      <w:r w:rsidR="002F5C4D">
        <w:rPr>
          <w:rFonts w:ascii="Sylfaen" w:hAnsi="Sylfaen" w:cs="Sylfaen"/>
          <w:sz w:val="24"/>
          <w:szCs w:val="24"/>
        </w:rPr>
        <w:t>ի</w:t>
      </w:r>
      <w:r w:rsidRPr="002F5C4D">
        <w:rPr>
          <w:rFonts w:ascii="Sylfaen" w:hAnsi="Sylfaen" w:cs="Sylfaen"/>
          <w:sz w:val="24"/>
          <w:szCs w:val="24"/>
          <w:lang w:val="hy-AM"/>
        </w:rPr>
        <w:t>ի</w:t>
      </w:r>
      <w:r w:rsidRPr="002F5C4D">
        <w:rPr>
          <w:rFonts w:ascii="Sylfaen" w:hAnsi="Sylfaen"/>
          <w:sz w:val="24"/>
          <w:szCs w:val="24"/>
          <w:lang w:val="hy-AM"/>
        </w:rPr>
        <w:t xml:space="preserve"> 1) ըստ </w:t>
      </w:r>
      <w:r w:rsidRPr="002F5C4D">
        <w:rPr>
          <w:rFonts w:ascii="Sylfaen" w:hAnsi="Sylfaen" w:cs="Sylfaen"/>
          <w:sz w:val="24"/>
          <w:szCs w:val="24"/>
          <w:lang w:val="hy-AM"/>
        </w:rPr>
        <w:t>ժամանակացույցի:</w:t>
      </w:r>
    </w:p>
    <w:p w:rsidR="00A0350B" w:rsidRPr="002F5C4D" w:rsidRDefault="00A0350B" w:rsidP="00A0350B">
      <w:pPr>
        <w:ind w:firstLine="375"/>
        <w:jc w:val="both"/>
        <w:rPr>
          <w:rFonts w:ascii="Sylfaen" w:hAnsi="Sylfaen"/>
          <w:sz w:val="24"/>
          <w:szCs w:val="24"/>
          <w:lang w:val="hy-AM"/>
        </w:rPr>
      </w:pPr>
      <w:r w:rsidRPr="002F5C4D">
        <w:rPr>
          <w:rFonts w:ascii="Sylfaen" w:hAnsi="Sylfaen"/>
          <w:sz w:val="24"/>
          <w:szCs w:val="24"/>
          <w:lang w:val="hy-AM"/>
        </w:rPr>
        <w:t>Փաստաթղթերն ընդունվելու են Երևանի քաղաքապետարանի Արգիշտի</w:t>
      </w:r>
      <w:r w:rsidR="002F5C4D">
        <w:rPr>
          <w:rFonts w:ascii="Sylfaen" w:hAnsi="Sylfaen"/>
          <w:sz w:val="24"/>
          <w:szCs w:val="24"/>
        </w:rPr>
        <w:t>ի</w:t>
      </w:r>
      <w:r w:rsidRPr="002F5C4D">
        <w:rPr>
          <w:rFonts w:ascii="Sylfaen" w:hAnsi="Sylfaen"/>
          <w:sz w:val="24"/>
          <w:szCs w:val="24"/>
          <w:lang w:val="hy-AM"/>
        </w:rPr>
        <w:t xml:space="preserve"> փողոցի հ</w:t>
      </w:r>
      <w:r w:rsidR="002F5C4D">
        <w:rPr>
          <w:rFonts w:ascii="Sylfaen" w:hAnsi="Sylfaen"/>
          <w:sz w:val="24"/>
          <w:szCs w:val="24"/>
          <w:lang w:val="hy-AM"/>
        </w:rPr>
        <w:t>.</w:t>
      </w:r>
      <w:r w:rsidRPr="002F5C4D">
        <w:rPr>
          <w:rFonts w:ascii="Sylfaen" w:hAnsi="Sylfaen"/>
          <w:sz w:val="24"/>
          <w:szCs w:val="24"/>
          <w:lang w:val="hy-AM"/>
        </w:rPr>
        <w:t xml:space="preserve">1 հասցեում գտնվող վարչական շենքի </w:t>
      </w:r>
      <w:r w:rsidR="002F5C4D">
        <w:rPr>
          <w:rFonts w:ascii="Sylfaen" w:hAnsi="Sylfaen"/>
          <w:sz w:val="24"/>
          <w:szCs w:val="24"/>
        </w:rPr>
        <w:t xml:space="preserve"> </w:t>
      </w:r>
      <w:r w:rsidRPr="002F5C4D">
        <w:rPr>
          <w:rFonts w:ascii="Sylfaen" w:hAnsi="Sylfaen"/>
          <w:sz w:val="24"/>
          <w:szCs w:val="24"/>
          <w:lang w:val="hy-AM"/>
        </w:rPr>
        <w:t>հ.212</w:t>
      </w:r>
      <w:r w:rsidR="002F5C4D">
        <w:rPr>
          <w:rFonts w:ascii="Sylfaen" w:hAnsi="Sylfaen"/>
          <w:sz w:val="24"/>
          <w:szCs w:val="24"/>
        </w:rPr>
        <w:t xml:space="preserve">  և հ. 213</w:t>
      </w:r>
      <w:r w:rsidRPr="002F5C4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F5C4D">
        <w:rPr>
          <w:rFonts w:ascii="Sylfaen" w:hAnsi="Sylfaen"/>
          <w:sz w:val="24"/>
          <w:szCs w:val="24"/>
        </w:rPr>
        <w:t>աշխատա</w:t>
      </w:r>
      <w:proofErr w:type="spellEnd"/>
      <w:r w:rsidRPr="002F5C4D">
        <w:rPr>
          <w:rFonts w:ascii="Sylfaen" w:hAnsi="Sylfaen"/>
          <w:sz w:val="24"/>
          <w:szCs w:val="24"/>
          <w:lang w:val="hy-AM"/>
        </w:rPr>
        <w:t>սենյակ</w:t>
      </w:r>
      <w:proofErr w:type="spellStart"/>
      <w:r w:rsidR="002F5C4D">
        <w:rPr>
          <w:rFonts w:ascii="Sylfaen" w:hAnsi="Sylfaen"/>
          <w:sz w:val="24"/>
          <w:szCs w:val="24"/>
        </w:rPr>
        <w:t>ներ</w:t>
      </w:r>
      <w:proofErr w:type="spellEnd"/>
      <w:r w:rsidRPr="002F5C4D">
        <w:rPr>
          <w:rFonts w:ascii="Sylfaen" w:hAnsi="Sylfaen"/>
          <w:sz w:val="24"/>
          <w:szCs w:val="24"/>
          <w:lang w:val="hy-AM"/>
        </w:rPr>
        <w:t>ում /հեռ. 011 514-229, 011 514-329/ ամեն օր՝ աշխատանքային օրվա ընթացքում՝ ժամը՝ 11.00-ից 16.00-ն (ընդմիջում՝ 13.00 – 14.00), բացի շաբաթ և կիրակի օրերից:</w:t>
      </w:r>
    </w:p>
    <w:p w:rsidR="00A0350B" w:rsidRPr="002F5C4D" w:rsidRDefault="00A0350B" w:rsidP="00A0350B">
      <w:pPr>
        <w:pStyle w:val="BodyText"/>
        <w:spacing w:line="240" w:lineRule="auto"/>
        <w:jc w:val="both"/>
        <w:rPr>
          <w:rFonts w:ascii="Sylfaen" w:hAnsi="Sylfaen"/>
          <w:b/>
          <w:bCs/>
          <w:i w:val="0"/>
          <w:iCs/>
          <w:lang w:val="hy-AM"/>
        </w:rPr>
      </w:pPr>
    </w:p>
    <w:p w:rsidR="00A0350B" w:rsidRPr="002F5C4D" w:rsidRDefault="00A0350B" w:rsidP="00A0350B">
      <w:pPr>
        <w:pStyle w:val="BodyText"/>
        <w:spacing w:line="240" w:lineRule="auto"/>
        <w:jc w:val="both"/>
        <w:rPr>
          <w:rFonts w:ascii="Sylfaen" w:hAnsi="Sylfaen"/>
          <w:b/>
          <w:bCs/>
          <w:i w:val="0"/>
          <w:iCs/>
          <w:lang w:val="hy-AM"/>
        </w:rPr>
      </w:pPr>
    </w:p>
    <w:p w:rsidR="002D1C98" w:rsidRPr="002F5C4D" w:rsidRDefault="002D1C98">
      <w:pPr>
        <w:rPr>
          <w:rFonts w:ascii="Sylfaen" w:hAnsi="Sylfaen"/>
        </w:rPr>
      </w:pPr>
    </w:p>
    <w:sectPr w:rsidR="002D1C98" w:rsidRPr="002F5C4D" w:rsidSect="00A03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B"/>
    <w:rsid w:val="002D1C98"/>
    <w:rsid w:val="002F5C4D"/>
    <w:rsid w:val="007E39D9"/>
    <w:rsid w:val="00A0350B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FDC7-AABB-4DBA-9120-90F61EB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035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0350B"/>
    <w:pPr>
      <w:spacing w:after="0" w:line="360" w:lineRule="auto"/>
      <w:jc w:val="center"/>
    </w:pPr>
    <w:rPr>
      <w:rFonts w:ascii="Arial LatArm" w:eastAsia="Calibri" w:hAnsi="Arial LatArm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50B"/>
    <w:rPr>
      <w:rFonts w:ascii="Arial LatArm" w:eastAsia="Calibri" w:hAnsi="Arial LatArm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3</cp:revision>
  <dcterms:created xsi:type="dcterms:W3CDTF">2021-11-19T09:37:00Z</dcterms:created>
  <dcterms:modified xsi:type="dcterms:W3CDTF">2021-11-19T13:03:00Z</dcterms:modified>
</cp:coreProperties>
</file>