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E47CAC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bookmarkStart w:id="0" w:name="_GoBack"/>
      <w:bookmarkEnd w:id="0"/>
      <w:r w:rsidRPr="00E47CAC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</w:p>
    <w:p w:rsidR="005E1156" w:rsidRPr="00E47CAC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Պետական գույքի կառավարման կոմիտեն հայտարարում է </w:t>
      </w:r>
      <w:r w:rsidR="006179A0"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արտա</w:t>
      </w:r>
      <w:r w:rsidR="009B194B"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քին </w:t>
      </w:r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մրցույթ՝ քաղաքացիական ծառայության թափուր պաշտոն զբաղեցնելու համար</w:t>
      </w:r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>Պետական գույքի կառավարման կոմիտեն (այսուհետ Կոմիտե) հայտարարում է</w:t>
      </w:r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r w:rsidR="00B36199" w:rsidRPr="00E47CAC">
        <w:rPr>
          <w:rFonts w:ascii="GHEA Grapalat" w:eastAsia="Times New Roman" w:hAnsi="GHEA Grapalat"/>
          <w:b/>
          <w:color w:val="000000"/>
        </w:rPr>
        <w:t>արտա</w:t>
      </w:r>
      <w:r w:rsidR="007C6E22" w:rsidRPr="00E47CAC">
        <w:rPr>
          <w:rFonts w:ascii="GHEA Grapalat" w:eastAsia="Times New Roman" w:hAnsi="GHEA Grapalat"/>
          <w:b/>
          <w:bCs/>
          <w:color w:val="000000"/>
        </w:rPr>
        <w:t>քին</w:t>
      </w:r>
      <w:r w:rsidRPr="00E47CAC">
        <w:rPr>
          <w:rFonts w:ascii="GHEA Grapalat" w:eastAsia="Times New Roman" w:hAnsi="GHEA Grapalat"/>
          <w:b/>
          <w:bCs/>
          <w:color w:val="000000"/>
        </w:rPr>
        <w:t xml:space="preserve"> մրցույթ՝</w:t>
      </w:r>
      <w:r w:rsidR="00DB1790" w:rsidRPr="00E47CAC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r w:rsidRPr="00E47CAC">
        <w:rPr>
          <w:rFonts w:ascii="GHEA Grapalat" w:eastAsia="Times New Roman" w:hAnsi="GHEA Grapalat"/>
          <w:color w:val="000000"/>
        </w:rPr>
        <w:t xml:space="preserve">Կոմիտեի </w:t>
      </w:r>
      <w:r w:rsidR="00B51CD1" w:rsidRPr="00E47CAC">
        <w:rPr>
          <w:rFonts w:ascii="GHEA Grapalat" w:hAnsi="GHEA Grapalat" w:cs="Sylfaen"/>
          <w:bCs/>
          <w:iCs/>
        </w:rPr>
        <w:t>Պետական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Cs/>
          <w:iCs/>
        </w:rPr>
        <w:t>գույքի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Cs/>
          <w:iCs/>
        </w:rPr>
        <w:t>կառավարման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Cs/>
          <w:iCs/>
        </w:rPr>
        <w:t>կոմիտեի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Cs/>
          <w:iCs/>
        </w:rPr>
        <w:t>հաշվապահական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Cs/>
          <w:iCs/>
        </w:rPr>
        <w:t>հաշվառման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Cs/>
          <w:iCs/>
        </w:rPr>
        <w:t>և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Cs/>
          <w:iCs/>
        </w:rPr>
        <w:t>ֆինանսատնտեսական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Cs/>
          <w:iCs/>
        </w:rPr>
        <w:t>վարչության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/>
          <w:bCs/>
          <w:iCs/>
        </w:rPr>
        <w:t>գնումների</w:t>
      </w:r>
      <w:r w:rsidR="00B51CD1" w:rsidRPr="00E47CAC">
        <w:rPr>
          <w:rFonts w:ascii="GHEA Grapalat" w:hAnsi="GHEA Grapalat" w:cs="Sylfaen"/>
          <w:b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/>
          <w:bCs/>
          <w:iCs/>
        </w:rPr>
        <w:t>բաժնի</w:t>
      </w:r>
      <w:r w:rsidR="00B51CD1" w:rsidRPr="00E47CAC">
        <w:rPr>
          <w:rFonts w:ascii="GHEA Grapalat" w:hAnsi="GHEA Grapalat" w:cs="Sylfaen"/>
          <w:b/>
          <w:bCs/>
          <w:iCs/>
          <w:lang w:val="fr-FR"/>
        </w:rPr>
        <w:t xml:space="preserve"> </w:t>
      </w:r>
      <w:r w:rsidR="00B36199" w:rsidRPr="00E47CAC">
        <w:rPr>
          <w:rFonts w:ascii="GHEA Grapalat" w:hAnsi="GHEA Grapalat" w:cs="Sylfaen"/>
          <w:b/>
          <w:bCs/>
          <w:iCs/>
        </w:rPr>
        <w:t>ավագ</w:t>
      </w:r>
      <w:r w:rsidR="00B51CD1" w:rsidRPr="00E47CAC">
        <w:rPr>
          <w:rFonts w:ascii="GHEA Grapalat" w:hAnsi="GHEA Grapalat" w:cs="Sylfaen"/>
          <w:b/>
          <w:bCs/>
          <w:iCs/>
          <w:lang w:val="fr-FR"/>
        </w:rPr>
        <w:t xml:space="preserve"> </w:t>
      </w:r>
      <w:r w:rsidR="00B51CD1" w:rsidRPr="00E47CAC">
        <w:rPr>
          <w:rFonts w:ascii="GHEA Grapalat" w:hAnsi="GHEA Grapalat" w:cs="Sylfaen"/>
          <w:b/>
          <w:bCs/>
          <w:iCs/>
        </w:rPr>
        <w:t>մասնագետի</w:t>
      </w:r>
      <w:r w:rsidR="00B51CD1" w:rsidRPr="00E47CAC">
        <w:rPr>
          <w:rFonts w:ascii="GHEA Grapalat" w:hAnsi="GHEA Grapalat" w:cs="Sylfaen"/>
          <w:b/>
          <w:bCs/>
          <w:iCs/>
          <w:lang w:val="fr-FR"/>
        </w:rPr>
        <w:t xml:space="preserve"> (</w:t>
      </w:r>
      <w:r w:rsidR="00B51CD1" w:rsidRPr="00E47CAC">
        <w:rPr>
          <w:rFonts w:ascii="GHEA Grapalat" w:hAnsi="GHEA Grapalat" w:cs="Sylfaen"/>
          <w:b/>
          <w:bCs/>
          <w:iCs/>
        </w:rPr>
        <w:t>ծածկագիրը</w:t>
      </w:r>
      <w:r w:rsidR="00B51CD1" w:rsidRPr="00E47CAC">
        <w:rPr>
          <w:rFonts w:ascii="GHEA Grapalat" w:hAnsi="GHEA Grapalat" w:cs="Sylfaen"/>
          <w:b/>
          <w:bCs/>
          <w:iCs/>
          <w:lang w:val="fr-FR"/>
        </w:rPr>
        <w:t>` 22-3-26.1-</w:t>
      </w:r>
      <w:r w:rsidR="00B51CD1" w:rsidRPr="00E47CAC">
        <w:rPr>
          <w:rFonts w:ascii="GHEA Grapalat" w:hAnsi="GHEA Grapalat" w:cs="Sylfaen"/>
          <w:b/>
          <w:bCs/>
          <w:iCs/>
        </w:rPr>
        <w:t>Մ</w:t>
      </w:r>
      <w:r w:rsidR="00B36199" w:rsidRPr="00E47CAC">
        <w:rPr>
          <w:rFonts w:ascii="GHEA Grapalat" w:hAnsi="GHEA Grapalat" w:cs="Sylfaen"/>
          <w:b/>
          <w:bCs/>
          <w:iCs/>
        </w:rPr>
        <w:t>3</w:t>
      </w:r>
      <w:r w:rsidR="00B36199" w:rsidRPr="00E47CAC">
        <w:rPr>
          <w:rFonts w:ascii="GHEA Grapalat" w:hAnsi="GHEA Grapalat" w:cs="Sylfaen"/>
          <w:b/>
          <w:bCs/>
          <w:iCs/>
          <w:lang w:val="fr-FR"/>
        </w:rPr>
        <w:t>-1</w:t>
      </w:r>
      <w:r w:rsidR="00B51CD1" w:rsidRPr="00E47CAC">
        <w:rPr>
          <w:rFonts w:ascii="GHEA Grapalat" w:hAnsi="GHEA Grapalat" w:cs="Sylfaen"/>
          <w:b/>
          <w:bCs/>
          <w:iCs/>
          <w:lang w:val="fr-FR"/>
        </w:rPr>
        <w:t>)</w:t>
      </w:r>
      <w:r w:rsidR="007C6E22" w:rsidRPr="00E47CAC">
        <w:rPr>
          <w:rFonts w:ascii="GHEA Grapalat" w:hAnsi="GHEA Grapalat"/>
        </w:rPr>
        <w:t xml:space="preserve"> </w:t>
      </w:r>
      <w:r w:rsidR="00C540C5" w:rsidRPr="00E47CAC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r w:rsidR="00B36199" w:rsidRPr="00E47CAC">
        <w:rPr>
          <w:rFonts w:ascii="GHEA Grapalat" w:eastAsia="Times New Roman" w:hAnsi="GHEA Grapalat"/>
          <w:color w:val="000000"/>
        </w:rPr>
        <w:t>Ավագ</w:t>
      </w:r>
      <w:r w:rsidR="007C6E22" w:rsidRPr="00E47CAC">
        <w:rPr>
          <w:rFonts w:ascii="GHEA Grapalat" w:hAnsi="GHEA Grapalat"/>
          <w:lang w:val="hy-AM"/>
        </w:rPr>
        <w:t xml:space="preserve"> </w:t>
      </w:r>
      <w:r w:rsidR="008D7CE6" w:rsidRPr="00E47CAC">
        <w:rPr>
          <w:rFonts w:ascii="GHEA Grapalat" w:hAnsi="GHEA Grapalat"/>
        </w:rPr>
        <w:t>մասնագետ</w:t>
      </w:r>
      <w:r w:rsidR="00C540C5" w:rsidRPr="00E47CAC">
        <w:rPr>
          <w:rFonts w:ascii="GHEA Grapalat" w:eastAsia="Times New Roman" w:hAnsi="GHEA Grapalat"/>
          <w:color w:val="000000"/>
          <w:lang w:val="hy-AM"/>
        </w:rPr>
        <w:t>)</w:t>
      </w:r>
      <w:r w:rsidR="00C540C5" w:rsidRPr="00E47CAC">
        <w:rPr>
          <w:rFonts w:ascii="GHEA Grapalat" w:hAnsi="GHEA Grapalat"/>
          <w:b/>
        </w:rPr>
        <w:t xml:space="preserve"> </w:t>
      </w:r>
      <w:r w:rsidRPr="00E47CAC">
        <w:rPr>
          <w:rFonts w:ascii="GHEA Grapalat" w:eastAsia="Times New Roman" w:hAnsi="GHEA Grapalat"/>
          <w:color w:val="000000"/>
        </w:rPr>
        <w:t>քաղաքացիական ծառայության թափուր պաշտոն</w:t>
      </w:r>
      <w:r w:rsidR="0009478E" w:rsidRPr="00E47CAC">
        <w:rPr>
          <w:rFonts w:ascii="GHEA Grapalat" w:eastAsia="Times New Roman" w:hAnsi="GHEA Grapalat"/>
          <w:color w:val="000000"/>
        </w:rPr>
        <w:t>ը</w:t>
      </w:r>
      <w:r w:rsidRPr="00E47CAC">
        <w:rPr>
          <w:rFonts w:ascii="GHEA Grapalat" w:eastAsia="Times New Roman" w:hAnsi="GHEA Grapalat"/>
          <w:color w:val="000000"/>
        </w:rPr>
        <w:t xml:space="preserve"> զբաղեցնելու համար:</w:t>
      </w:r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 xml:space="preserve">Կոմիտեի </w:t>
      </w:r>
      <w:r w:rsidR="00B36199" w:rsidRPr="00E47CAC">
        <w:rPr>
          <w:rFonts w:ascii="GHEA Grapalat" w:eastAsia="Times New Roman" w:hAnsi="GHEA Grapalat"/>
          <w:b/>
          <w:color w:val="000000"/>
        </w:rPr>
        <w:t>Ավագ</w:t>
      </w:r>
      <w:r w:rsidR="007C6E22" w:rsidRPr="00E47CAC">
        <w:rPr>
          <w:rFonts w:ascii="GHEA Grapalat" w:hAnsi="GHEA Grapalat"/>
          <w:b/>
          <w:lang w:val="hy-AM"/>
        </w:rPr>
        <w:t xml:space="preserve"> </w:t>
      </w:r>
      <w:r w:rsidR="008D7CE6" w:rsidRPr="00E47CAC">
        <w:rPr>
          <w:rFonts w:ascii="GHEA Grapalat" w:hAnsi="GHEA Grapalat"/>
          <w:b/>
        </w:rPr>
        <w:t>մասնագետ</w:t>
      </w:r>
      <w:r w:rsidR="007C6E22" w:rsidRPr="00E47CAC">
        <w:rPr>
          <w:rFonts w:ascii="GHEA Grapalat" w:hAnsi="GHEA Grapalat"/>
          <w:b/>
        </w:rPr>
        <w:t xml:space="preserve">ի (ծածկագիր` </w:t>
      </w:r>
      <w:r w:rsidR="00B51CD1" w:rsidRPr="00E47CAC">
        <w:rPr>
          <w:rFonts w:ascii="GHEA Grapalat" w:hAnsi="GHEA Grapalat" w:cs="Sylfaen"/>
          <w:b/>
          <w:bCs/>
          <w:iCs/>
          <w:lang w:val="fr-FR"/>
        </w:rPr>
        <w:t>22-3-26.1-</w:t>
      </w:r>
      <w:r w:rsidR="00B51CD1" w:rsidRPr="00E47CAC">
        <w:rPr>
          <w:rFonts w:ascii="GHEA Grapalat" w:hAnsi="GHEA Grapalat" w:cs="Sylfaen"/>
          <w:b/>
          <w:bCs/>
          <w:iCs/>
        </w:rPr>
        <w:t>Մ</w:t>
      </w:r>
      <w:r w:rsidR="00B36199" w:rsidRPr="00E47CAC">
        <w:rPr>
          <w:rFonts w:ascii="GHEA Grapalat" w:hAnsi="GHEA Grapalat" w:cs="Sylfaen"/>
          <w:b/>
          <w:bCs/>
          <w:iCs/>
          <w:lang w:val="fr-FR"/>
        </w:rPr>
        <w:t>3</w:t>
      </w:r>
      <w:r w:rsidR="00B51CD1" w:rsidRPr="00E47CAC">
        <w:rPr>
          <w:rFonts w:ascii="GHEA Grapalat" w:hAnsi="GHEA Grapalat" w:cs="Sylfaen"/>
          <w:b/>
          <w:bCs/>
          <w:iCs/>
          <w:lang w:val="fr-FR"/>
        </w:rPr>
        <w:t>-</w:t>
      </w:r>
      <w:r w:rsidR="00B36199" w:rsidRPr="00E47CAC">
        <w:rPr>
          <w:rFonts w:ascii="GHEA Grapalat" w:hAnsi="GHEA Grapalat" w:cs="Sylfaen"/>
          <w:b/>
          <w:bCs/>
          <w:iCs/>
          <w:lang w:val="fr-FR"/>
        </w:rPr>
        <w:t>1</w:t>
      </w:r>
      <w:r w:rsidR="00B51CD1" w:rsidRPr="00E47CAC">
        <w:rPr>
          <w:rFonts w:ascii="GHEA Grapalat" w:hAnsi="GHEA Grapalat" w:cs="Sylfaen"/>
          <w:bCs/>
          <w:iCs/>
          <w:lang w:val="fr-FR"/>
        </w:rPr>
        <w:t xml:space="preserve">) </w:t>
      </w:r>
      <w:r w:rsidRPr="00E47CAC">
        <w:rPr>
          <w:rFonts w:ascii="GHEA Grapalat" w:eastAsia="Times New Roman" w:hAnsi="GHEA Grapalat"/>
          <w:color w:val="000000"/>
        </w:rPr>
        <w:t>պաշտոնի բնութագրի, 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r w:rsidRPr="00E47CAC">
        <w:rPr>
          <w:rFonts w:ascii="GHEA Grapalat" w:eastAsia="Times New Roman" w:hAnsi="GHEA Grapalat"/>
          <w:color w:val="000000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DB1790" w:rsidRPr="00E47CAC">
        <w:rPr>
          <w:rFonts w:ascii="GHEA Grapalat" w:eastAsia="Times New Roman" w:hAnsi="GHEA Grapalat"/>
          <w:color w:val="000000"/>
        </w:rPr>
        <w:t xml:space="preserve"> էլեկտրոնային օրինակը կցվում է:</w:t>
      </w:r>
    </w:p>
    <w:p w:rsidR="004659DE" w:rsidRPr="00E47CAC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E47CAC" w:rsidRDefault="00B36199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b/>
          <w:color w:val="000000"/>
        </w:rPr>
        <w:t>Ավագ</w:t>
      </w:r>
      <w:r w:rsidRPr="00E47CAC">
        <w:rPr>
          <w:rFonts w:ascii="GHEA Grapalat" w:hAnsi="GHEA Grapalat"/>
          <w:b/>
          <w:lang w:val="hy-AM"/>
        </w:rPr>
        <w:t xml:space="preserve"> </w:t>
      </w:r>
      <w:r w:rsidRPr="00E47CAC">
        <w:rPr>
          <w:rFonts w:ascii="GHEA Grapalat" w:hAnsi="GHEA Grapalat"/>
          <w:b/>
        </w:rPr>
        <w:t xml:space="preserve">մասնագետի (ծածկագիր` </w:t>
      </w:r>
      <w:r w:rsidRPr="00E47CAC">
        <w:rPr>
          <w:rFonts w:ascii="GHEA Grapalat" w:hAnsi="GHEA Grapalat" w:cs="Sylfaen"/>
          <w:b/>
          <w:bCs/>
          <w:iCs/>
          <w:lang w:val="fr-FR"/>
        </w:rPr>
        <w:t>22-3-26.1-</w:t>
      </w:r>
      <w:r w:rsidRPr="00E47CAC">
        <w:rPr>
          <w:rFonts w:ascii="GHEA Grapalat" w:hAnsi="GHEA Grapalat" w:cs="Sylfaen"/>
          <w:b/>
          <w:bCs/>
          <w:iCs/>
        </w:rPr>
        <w:t>Մ</w:t>
      </w:r>
      <w:r w:rsidRPr="00E47CAC">
        <w:rPr>
          <w:rFonts w:ascii="GHEA Grapalat" w:hAnsi="GHEA Grapalat" w:cs="Sylfaen"/>
          <w:b/>
          <w:bCs/>
          <w:iCs/>
          <w:lang w:val="fr-FR"/>
        </w:rPr>
        <w:t>3-1</w:t>
      </w:r>
      <w:r w:rsidRPr="00E47CAC">
        <w:rPr>
          <w:rFonts w:ascii="GHEA Grapalat" w:hAnsi="GHEA Grapalat" w:cs="Sylfaen"/>
          <w:bCs/>
          <w:iCs/>
          <w:lang w:val="fr-FR"/>
        </w:rPr>
        <w:t>)</w:t>
      </w:r>
      <w:r w:rsidR="00B51CD1" w:rsidRPr="00E47CAC">
        <w:rPr>
          <w:rFonts w:ascii="GHEA Grapalat" w:eastAsia="Times New Roman" w:hAnsi="GHEA Grapalat"/>
          <w:color w:val="000000"/>
        </w:rPr>
        <w:t xml:space="preserve"> </w:t>
      </w:r>
      <w:r w:rsidR="005E1156" w:rsidRPr="00E47CAC">
        <w:rPr>
          <w:rFonts w:ascii="GHEA Grapalat" w:eastAsia="Times New Roman" w:hAnsi="GHEA Grapalat"/>
          <w:color w:val="000000"/>
        </w:rPr>
        <w:t>քաղաքացիական ծառայության թափուր 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r w:rsidR="005E1156" w:rsidRPr="00E47CAC">
        <w:rPr>
          <w:rFonts w:ascii="GHEA Grapalat" w:eastAsia="Times New Roman" w:hAnsi="GHEA Grapalat"/>
          <w:color w:val="000000"/>
        </w:rPr>
        <w:t xml:space="preserve"> զբաղեցնելու համար անցկացվող մրցույթին մասնակցել</w:t>
      </w:r>
      <w:r w:rsidR="00FE12FF" w:rsidRPr="00E47CAC">
        <w:rPr>
          <w:rFonts w:ascii="GHEA Grapalat" w:eastAsia="Times New Roman" w:hAnsi="GHEA Grapalat"/>
          <w:color w:val="000000"/>
        </w:rPr>
        <w:t>ու</w:t>
      </w:r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r w:rsidR="0000257B" w:rsidRPr="00E47CAC">
        <w:rPr>
          <w:rFonts w:ascii="GHEA Grapalat" w:eastAsia="Times New Roman" w:hAnsi="GHEA Grapalat"/>
          <w:color w:val="000000"/>
        </w:rPr>
        <w:t>համար անհրաժեշտ է ներկայացնեն հետևյալ փաստաթղթերը՝</w:t>
      </w:r>
    </w:p>
    <w:p w:rsidR="0000257B" w:rsidRPr="00E47CAC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>1. դիմում (առցանց),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2. անձնագիր և/կամ նույնականացման քարտի լուսանկար (եթե անձը նույնականացման կամ սոցիալական քարտ չի կցվում, ապա անհրաժեշտ է կցել անձին հանրային 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համարանիշ տրամադրելու մասին տեղեկանքի կամ հանրային ծառայությ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երի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համարանիշի տրամադրումից հրաժարվելու մասին տեղեկանքի </w:t>
      </w:r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3. բարձրագույն կրթությունը հավաստող փաստաթղթի(երի) </w:t>
      </w:r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4. աշխատանքային գործունեությունը հավաստող փաստաթղթերի </w:t>
      </w:r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5. արական սեռի անձինք՝ նաև զինվորական գրքույկ կամ դրան փոխարինող ժամանակավոր զորակոչային տեղամասին կցագրման վկայականի </w:t>
      </w:r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5E1156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>6. լուսանկար՝ 3X4 չափսի:</w:t>
      </w:r>
    </w:p>
    <w:p w:rsidR="0000257B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8E567C" w:rsidRPr="00E47CAC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ՀՀ քաղաքացիները դիմումները ներկայացնում են էլեկտրոնային տարբերակով՝ Քաղաքացիական ծառայության գրասենյակի կայքէջի՝ https://cso.gov.am/ միջոցով: </w:t>
      </w:r>
    </w:p>
    <w:p w:rsidR="00BD6F80" w:rsidRPr="00E47CAC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Էլեկտրոնային եղանակով դիմում ներկայացնելու համար անհրաժեշտ է այցելել կայքէջի՝ https://cso.gov.am/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«Գլխավոր»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էջի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«Մրցույթների հայտարարություններ»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բաժնի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«Ղեկավար և մասնագիտական»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ենթաբաժին: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Ծանոթանալով Թեստավորման մասին հրապարակված հայտարարության բովանդակությանը՝ քաղաքացին կարող է հայտարարության տեքստի վերջում նշված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«Դիմել»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ստեղնի օգնությամբ ներկայացնել էլեկտրոնային դիմում: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Մրցույթին մասնակցելու համար դիմումները ներկայացվում են քսանչորսժամյա ռեժիմով մինչև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2021 թվականի </w:t>
      </w:r>
      <w:r w:rsidR="00B36199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դեկտ</w:t>
      </w:r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եմբրի </w:t>
      </w:r>
      <w:r w:rsidR="00B36199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23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-ը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ներառյալ: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Լրացնելով «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 էջի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անձնական տվյալները, կցելով անհրաժեշտ փաստաթղթերը՝ անհրաժեշտ է արդեն իսկ գրանցված օգտատիրոջ էջում՝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բաժնում </w:t>
      </w:r>
      <w:r w:rsidR="008E567C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տական գույքի կառավարման կոմիտեի հաշվապահական հաշվառման և ֆինանսատնտեսական վարչության գնումների բաժնի </w:t>
      </w:r>
      <w:r w:rsidR="00B36199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ավագ մասնագետի (ծածկագիր` 22-3-26.1-Մ3-1)</w:t>
      </w:r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իական ծառայության թափուր պաշտոնը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զբաղեցնելու 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lastRenderedPageBreak/>
        <w:t xml:space="preserve">համար անցկացվող թեստավորման մասին հրապարակված հայտարարությունը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«Գործողություններ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ենթաբաժնի ներքո նշված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«Դիմել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կոճակով ներկայացնել դիմումը, որից անմիջապես հետո քաղաքացին ստանում է ծանուցում դիմումն ընդունվելու մասին: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2 (երկու) աշխատանքային օրվա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ընթացքում կրկին դիմել՝ վերացնելով փաստաթղերի թերություններն ու ուղղելով սխալները, որոնց մասին քաղաքացին ծանուցվում է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«Իմ էջի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«Ծանուցումներ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բաժնի և էլեկտրոնային փոստի միջոցով: Փաստաթղթերի թերությունների և սխալերի մասին մեկնաբանությունը քաղաքացին կարող է տեսնել՝ բացելով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«Իմ էջի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բաժնի համապատասխան հայտարարության հերթական համարից առաջ դրված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E47CAC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E47CAC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նշանը: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Համակարգում գրանցվելուց հետո քաղաքացին իր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«Անձնական էջ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կարող է մուտք գործել՝ այցելելով https://hartak.cso.gov.am/ հղումի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բաժինը, որտեղ անհրաժեշտ է լրացնել գրանցված էլեկտրոնային փոստի հասցեն և գաղտնաբառը։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Սեղմելով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«Դիմել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ստեղնը՝ 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բացվում է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«Մուտք»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պատուհանը, 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որտեղ անհրաժեշտ է լրացնել վավեր էլեկտրոնային փոստի հասցե, գաղտնաբառ և սեղմել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«Գրանցվել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կոճակը, եթե առաջին անգամ է դիմում ներկայացվում վերոնշյալ կայքէջի միջոցով, իսկ եթե արդեն գրանցված է, անհրաժեշտ է սեղմել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«Մուտք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կոճակը: Հաջորդ քայլով անհրաժեշտ է բացված պատուհանի վերևի աջ անկյունում՝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«Իմ էջը»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բաժնում (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«Ծանուցումներ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(զանգակ նշանի տեսքով է) բաժնի կողքը), լրացնել անձնական տվյալները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«Կրթություն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«Օտար լեզուներ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«Համակարգչային ծրագրեր»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բաժինները, պարտադիր լրացման ենթակա բոլոր դաշտերը, կցել հայտարարության մեջ նշված անհրաժեշտ փաստաթղթերի լուսապատճենները, լուսանկարը և սեղմել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«Պահպանել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կոճակը:</w:t>
      </w:r>
    </w:p>
    <w:p w:rsidR="00D15A95" w:rsidRPr="00E47CAC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E47CAC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E47CAC">
        <w:rPr>
          <w:rFonts w:ascii="GHEA Grapalat" w:hAnsi="GHEA Grapalat"/>
          <w:lang w:val="hy-AM" w:eastAsia="hy-AM"/>
        </w:rPr>
        <w:t xml:space="preserve">Մրցույթի </w:t>
      </w:r>
      <w:r w:rsidRPr="00E47CAC">
        <w:rPr>
          <w:rFonts w:ascii="GHEA Grapalat" w:hAnsi="GHEA Grapalat"/>
          <w:b/>
          <w:lang w:val="hy-AM" w:eastAsia="hy-AM"/>
        </w:rPr>
        <w:t>թեստավորման փուլը</w:t>
      </w:r>
      <w:r w:rsidRPr="00E47CAC">
        <w:rPr>
          <w:rFonts w:ascii="GHEA Grapalat" w:hAnsi="GHEA Grapalat"/>
          <w:lang w:val="hy-AM" w:eastAsia="hy-AM"/>
        </w:rPr>
        <w:t xml:space="preserve"> կանցկացվի </w:t>
      </w:r>
      <w:r w:rsidRPr="00E47CAC">
        <w:rPr>
          <w:rFonts w:ascii="GHEA Grapalat" w:hAnsi="GHEA Grapalat"/>
          <w:b/>
          <w:lang w:val="hy-AM" w:eastAsia="hy-AM"/>
        </w:rPr>
        <w:t>202</w:t>
      </w:r>
      <w:r w:rsidR="00B36199" w:rsidRPr="00E47CAC">
        <w:rPr>
          <w:rFonts w:ascii="GHEA Grapalat" w:hAnsi="GHEA Grapalat"/>
          <w:b/>
          <w:lang w:eastAsia="hy-AM"/>
        </w:rPr>
        <w:t>2</w:t>
      </w:r>
      <w:r w:rsidRPr="00E47CAC">
        <w:rPr>
          <w:rFonts w:ascii="GHEA Grapalat" w:hAnsi="GHEA Grapalat"/>
          <w:b/>
          <w:lang w:val="hy-AM" w:eastAsia="hy-AM"/>
        </w:rPr>
        <w:t xml:space="preserve"> թվականի </w:t>
      </w:r>
      <w:r w:rsidR="007930E3">
        <w:rPr>
          <w:rFonts w:ascii="GHEA Grapalat" w:hAnsi="GHEA Grapalat"/>
          <w:b/>
          <w:lang w:eastAsia="hy-AM"/>
        </w:rPr>
        <w:t>հունվա</w:t>
      </w:r>
      <w:r w:rsidR="00B51CD1" w:rsidRPr="00E47CAC">
        <w:rPr>
          <w:rFonts w:ascii="GHEA Grapalat" w:hAnsi="GHEA Grapalat"/>
          <w:b/>
          <w:lang w:eastAsia="hy-AM"/>
        </w:rPr>
        <w:t>րի</w:t>
      </w:r>
      <w:r w:rsidR="005B0040">
        <w:rPr>
          <w:rFonts w:ascii="GHEA Grapalat" w:hAnsi="GHEA Grapalat"/>
          <w:b/>
          <w:lang w:eastAsia="hy-AM"/>
        </w:rPr>
        <w:t xml:space="preserve"> </w:t>
      </w:r>
      <w:r w:rsidR="00B51CD1" w:rsidRPr="00E47CAC">
        <w:rPr>
          <w:rFonts w:ascii="GHEA Grapalat" w:hAnsi="GHEA Grapalat"/>
          <w:b/>
          <w:lang w:eastAsia="hy-AM"/>
        </w:rPr>
        <w:t xml:space="preserve"> </w:t>
      </w:r>
      <w:r w:rsidR="00B36199" w:rsidRPr="00E47CAC">
        <w:rPr>
          <w:rFonts w:ascii="GHEA Grapalat" w:hAnsi="GHEA Grapalat"/>
          <w:b/>
          <w:lang w:eastAsia="hy-AM"/>
        </w:rPr>
        <w:t>20</w:t>
      </w:r>
      <w:r w:rsidRPr="00E47CAC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E47CAC">
        <w:rPr>
          <w:rFonts w:ascii="GHEA Grapalat" w:hAnsi="GHEA Grapalat"/>
          <w:b/>
          <w:lang w:eastAsia="hy-AM"/>
        </w:rPr>
        <w:t>1</w:t>
      </w:r>
      <w:r w:rsidR="00B51CD1" w:rsidRPr="00E47CAC">
        <w:rPr>
          <w:rFonts w:ascii="GHEA Grapalat" w:hAnsi="GHEA Grapalat"/>
          <w:b/>
          <w:lang w:eastAsia="hy-AM"/>
        </w:rPr>
        <w:t>1</w:t>
      </w:r>
      <w:r w:rsidRPr="00E47CAC">
        <w:rPr>
          <w:rFonts w:ascii="GHEA Grapalat" w:hAnsi="GHEA Grapalat"/>
          <w:b/>
          <w:lang w:val="hy-AM" w:eastAsia="hy-AM"/>
        </w:rPr>
        <w:t>:</w:t>
      </w:r>
      <w:r w:rsidR="004F6515" w:rsidRPr="00E47CAC">
        <w:rPr>
          <w:rFonts w:ascii="GHEA Grapalat" w:hAnsi="GHEA Grapalat"/>
          <w:b/>
          <w:lang w:eastAsia="hy-AM"/>
        </w:rPr>
        <w:t>0</w:t>
      </w:r>
      <w:r w:rsidR="008E567C" w:rsidRPr="00E47CAC">
        <w:rPr>
          <w:rFonts w:ascii="GHEA Grapalat" w:hAnsi="GHEA Grapalat"/>
          <w:b/>
          <w:lang w:eastAsia="hy-AM"/>
        </w:rPr>
        <w:t>0</w:t>
      </w:r>
      <w:r w:rsidRPr="00E47CAC">
        <w:rPr>
          <w:rFonts w:ascii="GHEA Grapalat" w:hAnsi="GHEA Grapalat"/>
          <w:b/>
          <w:lang w:val="hy-AM" w:eastAsia="hy-AM"/>
        </w:rPr>
        <w:t>-ին</w:t>
      </w:r>
      <w:r w:rsidRPr="00E47CAC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 xml:space="preserve">Մրցույթի </w:t>
      </w:r>
      <w:r w:rsidRPr="00E47CAC">
        <w:rPr>
          <w:rFonts w:ascii="GHEA Grapalat" w:eastAsia="Times New Roman" w:hAnsi="GHEA Grapalat"/>
          <w:b/>
          <w:color w:val="000000"/>
        </w:rPr>
        <w:t>հարցազրույցի փուլը</w:t>
      </w:r>
      <w:r w:rsidRPr="00E47CAC">
        <w:rPr>
          <w:rFonts w:ascii="GHEA Grapalat" w:eastAsia="Times New Roman" w:hAnsi="GHEA Grapalat"/>
          <w:color w:val="000000"/>
        </w:rPr>
        <w:t xml:space="preserve"> կանցկացվի </w:t>
      </w:r>
      <w:r w:rsidRPr="00E47CAC">
        <w:rPr>
          <w:rFonts w:ascii="GHEA Grapalat" w:eastAsia="Times New Roman" w:hAnsi="GHEA Grapalat"/>
          <w:b/>
          <w:color w:val="000000"/>
        </w:rPr>
        <w:t>202</w:t>
      </w:r>
      <w:r w:rsidR="00B36199" w:rsidRPr="00E47CAC">
        <w:rPr>
          <w:rFonts w:ascii="GHEA Grapalat" w:eastAsia="Times New Roman" w:hAnsi="GHEA Grapalat"/>
          <w:b/>
          <w:color w:val="000000"/>
        </w:rPr>
        <w:t>2</w:t>
      </w:r>
      <w:r w:rsidRPr="00E47CAC">
        <w:rPr>
          <w:rFonts w:ascii="GHEA Grapalat" w:eastAsia="Times New Roman" w:hAnsi="GHEA Grapalat"/>
          <w:b/>
          <w:color w:val="000000"/>
        </w:rPr>
        <w:t xml:space="preserve"> թվականի </w:t>
      </w:r>
      <w:r w:rsidR="007930E3">
        <w:rPr>
          <w:rFonts w:ascii="GHEA Grapalat" w:eastAsia="Times New Roman" w:hAnsi="GHEA Grapalat"/>
          <w:b/>
          <w:color w:val="000000"/>
        </w:rPr>
        <w:t>հունվա</w:t>
      </w:r>
      <w:r w:rsidR="00B51CD1" w:rsidRPr="00E47CAC">
        <w:rPr>
          <w:rFonts w:ascii="GHEA Grapalat" w:eastAsia="Times New Roman" w:hAnsi="GHEA Grapalat"/>
          <w:b/>
          <w:color w:val="000000"/>
        </w:rPr>
        <w:t xml:space="preserve">րի </w:t>
      </w:r>
      <w:r w:rsidR="00B36199" w:rsidRPr="00E47CAC">
        <w:rPr>
          <w:rFonts w:ascii="GHEA Grapalat" w:eastAsia="Times New Roman" w:hAnsi="GHEA Grapalat"/>
          <w:b/>
          <w:color w:val="000000"/>
        </w:rPr>
        <w:t>24</w:t>
      </w:r>
      <w:r w:rsidRPr="00E47CAC">
        <w:rPr>
          <w:rFonts w:ascii="GHEA Grapalat" w:eastAsia="Times New Roman" w:hAnsi="GHEA Grapalat"/>
          <w:b/>
          <w:color w:val="000000"/>
        </w:rPr>
        <w:t>-ին՝ ժամը 1</w:t>
      </w:r>
      <w:r w:rsidR="00814F03" w:rsidRPr="00E47CAC">
        <w:rPr>
          <w:rFonts w:ascii="GHEA Grapalat" w:eastAsia="Times New Roman" w:hAnsi="GHEA Grapalat"/>
          <w:b/>
          <w:color w:val="000000"/>
        </w:rPr>
        <w:t>1</w:t>
      </w:r>
      <w:r w:rsidRPr="00E47CAC">
        <w:rPr>
          <w:rFonts w:ascii="GHEA Grapalat" w:eastAsia="Times New Roman" w:hAnsi="GHEA Grapalat"/>
          <w:b/>
          <w:color w:val="000000"/>
        </w:rPr>
        <w:t>:</w:t>
      </w:r>
      <w:r w:rsidR="00814F03" w:rsidRPr="00E47CAC">
        <w:rPr>
          <w:rFonts w:ascii="GHEA Grapalat" w:eastAsia="Times New Roman" w:hAnsi="GHEA Grapalat"/>
          <w:b/>
          <w:color w:val="000000"/>
        </w:rPr>
        <w:t>0</w:t>
      </w:r>
      <w:r w:rsidRPr="00E47CAC">
        <w:rPr>
          <w:rFonts w:ascii="GHEA Grapalat" w:eastAsia="Times New Roman" w:hAnsi="GHEA Grapalat"/>
          <w:b/>
          <w:color w:val="000000"/>
        </w:rPr>
        <w:t>0-ին</w:t>
      </w:r>
      <w:r w:rsidR="0079591C" w:rsidRPr="00E47CAC">
        <w:rPr>
          <w:rFonts w:ascii="GHEA Grapalat" w:eastAsia="Times New Roman" w:hAnsi="GHEA Grapalat"/>
          <w:color w:val="000000"/>
        </w:rPr>
        <w:t xml:space="preserve"> Պետական գույքի կառավարման կոմիտեի վարչական շենքում</w:t>
      </w:r>
      <w:r w:rsidRPr="00E47CAC">
        <w:rPr>
          <w:rFonts w:ascii="GHEA Grapalat" w:eastAsia="Times New Roman" w:hAnsi="GHEA Grapalat"/>
          <w:color w:val="000000"/>
        </w:rPr>
        <w:t xml:space="preserve"> </w:t>
      </w:r>
      <w:r w:rsidR="0079591C" w:rsidRPr="00E47CAC">
        <w:rPr>
          <w:rFonts w:ascii="GHEA Grapalat" w:eastAsia="Times New Roman" w:hAnsi="GHEA Grapalat"/>
          <w:color w:val="000000"/>
        </w:rPr>
        <w:t xml:space="preserve">(հասցե` </w:t>
      </w:r>
      <w:r w:rsidRPr="00E47CAC">
        <w:rPr>
          <w:rFonts w:ascii="GHEA Grapalat" w:eastAsia="Times New Roman" w:hAnsi="GHEA Grapalat"/>
          <w:color w:val="000000"/>
        </w:rPr>
        <w:t xml:space="preserve">ք. </w:t>
      </w:r>
      <w:r w:rsidR="0079591C" w:rsidRPr="00E47CAC">
        <w:rPr>
          <w:rFonts w:ascii="GHEA Grapalat" w:eastAsia="Times New Roman" w:hAnsi="GHEA Grapalat"/>
          <w:color w:val="000000"/>
        </w:rPr>
        <w:t>Երևան, Տիգրան Մեծ 4)</w:t>
      </w:r>
      <w:r w:rsidR="008C2686"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 xml:space="preserve">Մրցույթի հարցազրույցի փուլը կանցկացվի </w:t>
      </w:r>
      <w:r w:rsidRPr="00E47CAC">
        <w:rPr>
          <w:rFonts w:ascii="GHEA Grapalat" w:eastAsia="Times New Roman" w:hAnsi="GHEA Grapalat"/>
          <w:b/>
          <w:color w:val="000000"/>
        </w:rPr>
        <w:t>«Հարցարան»</w:t>
      </w:r>
      <w:r w:rsidRPr="00E47CAC">
        <w:rPr>
          <w:rFonts w:ascii="GHEA Grapalat" w:eastAsia="Times New Roman" w:hAnsi="GHEA Grapalat"/>
          <w:color w:val="000000"/>
        </w:rPr>
        <w:t xml:space="preserve"> ձևաչափով:</w:t>
      </w:r>
    </w:p>
    <w:p w:rsidR="005E115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 xml:space="preserve">Հիմնական աշխատավարձը </w:t>
      </w:r>
      <w:r w:rsidR="000B5D29" w:rsidRPr="00E47CAC">
        <w:rPr>
          <w:rFonts w:ascii="GHEA Grapalat" w:eastAsia="Times New Roman" w:hAnsi="GHEA Grapalat"/>
          <w:b/>
          <w:color w:val="000000"/>
        </w:rPr>
        <w:t xml:space="preserve">175 932 (մեկ հարյուր յոթանասունհինգ հազար ինը հարյուր երեսուներկու) </w:t>
      </w:r>
      <w:r w:rsidR="000B5D29" w:rsidRPr="00E47CAC">
        <w:rPr>
          <w:rFonts w:ascii="GHEA Grapalat" w:eastAsia="Times New Roman" w:hAnsi="GHEA Grapalat"/>
          <w:color w:val="000000"/>
        </w:rPr>
        <w:t>ՀՀ դրամ</w:t>
      </w:r>
      <w:r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</w:rPr>
        <w:t>Նշված պաշտոնին հավակնող անձը պետք է լինի բարեկիրթ, պարտաճանաչ, հավասարակշռված,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color w:val="000000"/>
        </w:rPr>
        <w:t>գործնական, ունենա նախաձեռնողականություն և պատասխանատվության զգացում:</w:t>
      </w:r>
    </w:p>
    <w:p w:rsidR="009D42FF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r w:rsidRPr="00E47CAC">
        <w:rPr>
          <w:rFonts w:ascii="GHEA Grapalat" w:eastAsia="Times New Roman" w:hAnsi="GHEA Grapalat"/>
          <w:b/>
          <w:color w:val="000000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34962" w:rsidRPr="00E47CAC" w:rsidRDefault="00234962" w:rsidP="00A16035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E47CAC">
        <w:rPr>
          <w:rFonts w:ascii="GHEA Grapalat" w:hAnsi="GHEA Grapalat"/>
        </w:rPr>
        <w:br/>
      </w:r>
      <w:r w:rsidRPr="00E47CAC">
        <w:rPr>
          <w:rFonts w:ascii="GHEA Grapalat" w:eastAsia="Times New Roman" w:hAnsi="GHEA Grapalat"/>
          <w:b/>
          <w:sz w:val="24"/>
          <w:szCs w:val="24"/>
        </w:rPr>
        <w:t>ՀՀ Սահմանադրություն</w:t>
      </w:r>
    </w:p>
    <w:p w:rsidR="00234962" w:rsidRPr="00E47CAC" w:rsidRDefault="00234962" w:rsidP="00A1603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0"/>
          <w:szCs w:val="20"/>
        </w:rPr>
      </w:pPr>
      <w:r w:rsidRPr="00E47CAC">
        <w:rPr>
          <w:rFonts w:ascii="GHEA Grapalat" w:eastAsia="Times New Roman" w:hAnsi="GHEA Grapalat"/>
          <w:b/>
          <w:sz w:val="20"/>
          <w:szCs w:val="20"/>
        </w:rPr>
        <w:t>Հոդվածներ՝ 27, 34, 38, 40, 73, 111, 115, 125,</w:t>
      </w:r>
    </w:p>
    <w:p w:rsidR="00234962" w:rsidRPr="00E47CAC" w:rsidRDefault="00234962" w:rsidP="00A16035">
      <w:pPr>
        <w:shd w:val="clear" w:color="auto" w:fill="FFFFFF"/>
        <w:spacing w:line="240" w:lineRule="auto"/>
        <w:ind w:firstLine="720"/>
        <w:jc w:val="both"/>
        <w:rPr>
          <w:rFonts w:ascii="GHEA Grapalat" w:hAnsi="GHEA Grapalat"/>
        </w:rPr>
      </w:pPr>
      <w:r w:rsidRPr="00E47CAC">
        <w:rPr>
          <w:rFonts w:ascii="GHEA Grapalat" w:hAnsi="GHEA Grapalat"/>
        </w:rPr>
        <w:t xml:space="preserve">հղումը՝ </w:t>
      </w:r>
      <w:hyperlink r:id="rId5" w:history="1">
        <w:r w:rsidRPr="00E47CAC">
          <w:rPr>
            <w:rStyle w:val="Hyperlink"/>
            <w:rFonts w:ascii="GHEA Grapalat" w:hAnsi="GHEA Grapalat"/>
          </w:rPr>
          <w:t>https://www.arlis.am/DocumentView.aspx?DocID=102510</w:t>
        </w:r>
      </w:hyperlink>
    </w:p>
    <w:p w:rsidR="00234962" w:rsidRPr="00E47CAC" w:rsidRDefault="00234962" w:rsidP="00A16035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E47CAC">
        <w:rPr>
          <w:rFonts w:ascii="GHEA Grapalat" w:hAnsi="GHEA Grapalat"/>
        </w:rPr>
        <w:br/>
      </w:r>
      <w:r w:rsidRPr="00E47CAC">
        <w:rPr>
          <w:rFonts w:ascii="GHEA Grapalat" w:eastAsia="Times New Roman" w:hAnsi="GHEA Grapalat"/>
          <w:b/>
          <w:sz w:val="24"/>
          <w:szCs w:val="24"/>
        </w:rPr>
        <w:t>ՀՀ քաղաքացիական օրենսգիրք</w:t>
      </w:r>
    </w:p>
    <w:p w:rsidR="00234962" w:rsidRPr="00E47CAC" w:rsidRDefault="00234962" w:rsidP="00A16035">
      <w:pPr>
        <w:shd w:val="clear" w:color="auto" w:fill="FFFFFF"/>
        <w:spacing w:line="240" w:lineRule="auto"/>
        <w:ind w:left="720" w:firstLine="0"/>
        <w:jc w:val="both"/>
        <w:rPr>
          <w:rFonts w:ascii="GHEA Grapalat" w:eastAsia="Times New Roman" w:hAnsi="GHEA Grapalat"/>
          <w:b/>
          <w:sz w:val="20"/>
          <w:szCs w:val="20"/>
        </w:rPr>
      </w:pPr>
      <w:r w:rsidRPr="00E47CAC">
        <w:rPr>
          <w:rFonts w:ascii="GHEA Grapalat" w:eastAsia="Times New Roman" w:hAnsi="GHEA Grapalat"/>
          <w:b/>
          <w:sz w:val="20"/>
          <w:szCs w:val="20"/>
        </w:rPr>
        <w:t>Հոդվածներ՝ 63, 67, 134, 188, 204, 606, 612</w:t>
      </w:r>
    </w:p>
    <w:p w:rsidR="00234962" w:rsidRPr="00E47CAC" w:rsidRDefault="00234962" w:rsidP="00A16035">
      <w:pPr>
        <w:shd w:val="clear" w:color="auto" w:fill="FFFFFF"/>
        <w:spacing w:line="240" w:lineRule="auto"/>
        <w:ind w:left="720" w:firstLine="0"/>
        <w:jc w:val="both"/>
        <w:rPr>
          <w:rStyle w:val="Hyperlink"/>
          <w:rFonts w:ascii="GHEA Grapalat" w:hAnsi="GHEA Grapalat"/>
        </w:rPr>
      </w:pPr>
      <w:r w:rsidRPr="00E47CAC">
        <w:rPr>
          <w:rFonts w:ascii="GHEA Grapalat" w:hAnsi="GHEA Grapalat"/>
        </w:rPr>
        <w:lastRenderedPageBreak/>
        <w:t>հղումը՝</w:t>
      </w:r>
      <w:r w:rsidR="00E47CAC" w:rsidRPr="00E47CAC">
        <w:rPr>
          <w:rFonts w:ascii="GHEA Grapalat" w:hAnsi="GHEA Grapalat"/>
        </w:rPr>
        <w:t xml:space="preserve"> </w:t>
      </w:r>
      <w:r w:rsidR="00E47CAC" w:rsidRPr="00E47CAC">
        <w:rPr>
          <w:rStyle w:val="Hyperlink"/>
          <w:rFonts w:ascii="GHEA Grapalat" w:hAnsi="GHEA Grapalat"/>
        </w:rPr>
        <w:t>https://www.arlis.am/documentview.aspx?docid=74658</w:t>
      </w:r>
    </w:p>
    <w:p w:rsidR="00461E2E" w:rsidRPr="00E47CAC" w:rsidRDefault="005E34BE" w:rsidP="00A16035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hyperlink r:id="rId6" w:tgtFrame="_blank" w:history="1"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br/>
          <w:t xml:space="preserve">«Նորմատիվ իրավական ակտերի մասին» օրենք </w:t>
        </w:r>
      </w:hyperlink>
    </w:p>
    <w:p w:rsidR="009D42FF" w:rsidRPr="00E47CAC" w:rsidRDefault="009D42FF" w:rsidP="00A16035">
      <w:pPr>
        <w:shd w:val="clear" w:color="auto" w:fill="FFFFFF"/>
        <w:spacing w:line="240" w:lineRule="auto"/>
        <w:ind w:firstLine="360"/>
        <w:jc w:val="both"/>
        <w:rPr>
          <w:rFonts w:ascii="GHEA Grapalat" w:eastAsia="Times New Roman" w:hAnsi="GHEA Grapalat"/>
          <w:b/>
          <w:sz w:val="20"/>
          <w:szCs w:val="20"/>
        </w:rPr>
      </w:pPr>
      <w:r w:rsidRPr="00E47CAC">
        <w:rPr>
          <w:rFonts w:ascii="GHEA Grapalat" w:eastAsia="Times New Roman" w:hAnsi="GHEA Grapalat"/>
          <w:b/>
          <w:sz w:val="20"/>
          <w:szCs w:val="20"/>
        </w:rPr>
        <w:t xml:space="preserve">Հոդվածներ՝ 2, 4, 6, </w:t>
      </w:r>
      <w:r w:rsidR="00D65F5E" w:rsidRPr="00E47CAC">
        <w:rPr>
          <w:rFonts w:ascii="GHEA Grapalat" w:eastAsia="Times New Roman" w:hAnsi="GHEA Grapalat"/>
          <w:b/>
          <w:sz w:val="20"/>
          <w:szCs w:val="20"/>
        </w:rPr>
        <w:t xml:space="preserve">9, </w:t>
      </w:r>
      <w:r w:rsidRPr="00E47CAC">
        <w:rPr>
          <w:rFonts w:ascii="GHEA Grapalat" w:eastAsia="Times New Roman" w:hAnsi="GHEA Grapalat"/>
          <w:b/>
          <w:sz w:val="20"/>
          <w:szCs w:val="20"/>
        </w:rPr>
        <w:t>30, 34, 37</w:t>
      </w:r>
    </w:p>
    <w:p w:rsidR="00461E2E" w:rsidRPr="00E47CAC" w:rsidRDefault="00461E2E" w:rsidP="00A16035">
      <w:pPr>
        <w:shd w:val="clear" w:color="auto" w:fill="FFFFFF"/>
        <w:spacing w:line="240" w:lineRule="auto"/>
        <w:ind w:firstLine="360"/>
        <w:jc w:val="both"/>
        <w:rPr>
          <w:rFonts w:ascii="GHEA Grapalat" w:hAnsi="GHEA Grapalat"/>
        </w:rPr>
      </w:pPr>
      <w:r w:rsidRPr="00E47CAC">
        <w:rPr>
          <w:rFonts w:ascii="GHEA Grapalat" w:hAnsi="GHEA Grapalat"/>
        </w:rPr>
        <w:t>հղումը՝</w:t>
      </w:r>
      <w:r w:rsidRPr="00E47CAC">
        <w:rPr>
          <w:rFonts w:ascii="GHEA Grapalat" w:hAnsi="GHEA Grapalat"/>
          <w:color w:val="FF0000"/>
        </w:rPr>
        <w:t xml:space="preserve"> </w:t>
      </w:r>
      <w:hyperlink r:id="rId7" w:history="1">
        <w:r w:rsidRPr="00E47CAC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4B71A5" w:rsidRPr="00E47CAC" w:rsidRDefault="004B71A5" w:rsidP="00A16035">
      <w:pPr>
        <w:shd w:val="clear" w:color="auto" w:fill="FFFFFF"/>
        <w:spacing w:line="240" w:lineRule="auto"/>
        <w:ind w:firstLine="90"/>
        <w:jc w:val="both"/>
        <w:rPr>
          <w:rFonts w:ascii="GHEA Grapalat" w:hAnsi="GHEA Grapalat"/>
        </w:rPr>
      </w:pPr>
    </w:p>
    <w:p w:rsidR="00461E2E" w:rsidRPr="00E47CAC" w:rsidRDefault="005E34BE" w:rsidP="00A16035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8" w:tgtFrame="_blank" w:history="1"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«Քաղաքացիական ծառայության մասին» ՀՀ օրենք </w:t>
        </w:r>
      </w:hyperlink>
    </w:p>
    <w:p w:rsidR="00461E2E" w:rsidRPr="00E47CAC" w:rsidRDefault="00461E2E" w:rsidP="00A16035">
      <w:pPr>
        <w:spacing w:line="240" w:lineRule="auto"/>
        <w:ind w:firstLine="360"/>
        <w:rPr>
          <w:rFonts w:ascii="GHEA Grapalat" w:eastAsia="Times New Roman" w:hAnsi="GHEA Grapalat"/>
          <w:b/>
          <w:sz w:val="20"/>
          <w:szCs w:val="20"/>
        </w:rPr>
      </w:pPr>
      <w:r w:rsidRPr="00E47CAC">
        <w:rPr>
          <w:rFonts w:ascii="GHEA Grapalat" w:eastAsia="Times New Roman" w:hAnsi="GHEA Grapalat"/>
          <w:b/>
          <w:sz w:val="20"/>
          <w:szCs w:val="20"/>
        </w:rPr>
        <w:t>Հոդվածներ՝ 4, 6, 10, 11, 12, 20, 21, 23, 24, 37</w:t>
      </w:r>
    </w:p>
    <w:p w:rsidR="00461E2E" w:rsidRPr="00E47CAC" w:rsidRDefault="00461E2E" w:rsidP="00A16035">
      <w:pPr>
        <w:spacing w:line="240" w:lineRule="auto"/>
        <w:ind w:firstLine="360"/>
        <w:rPr>
          <w:rFonts w:ascii="GHEA Grapalat" w:hAnsi="GHEA Grapalat"/>
        </w:rPr>
      </w:pPr>
      <w:r w:rsidRPr="00E47CAC">
        <w:rPr>
          <w:rFonts w:ascii="GHEA Grapalat" w:hAnsi="GHEA Grapalat"/>
        </w:rPr>
        <w:t xml:space="preserve">հղումը՝ </w:t>
      </w:r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hyperlink r:id="rId9" w:history="1">
        <w:r w:rsidRPr="00E47CAC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4B71A5" w:rsidRPr="00E47CAC" w:rsidRDefault="004B71A5" w:rsidP="00A16035">
      <w:pPr>
        <w:spacing w:line="240" w:lineRule="auto"/>
        <w:ind w:firstLine="90"/>
        <w:rPr>
          <w:rFonts w:ascii="GHEA Grapalat" w:hAnsi="GHEA Grapalat"/>
        </w:rPr>
      </w:pPr>
    </w:p>
    <w:p w:rsidR="00461E2E" w:rsidRPr="00E47CAC" w:rsidRDefault="005E34BE" w:rsidP="00A16035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10" w:tgtFrame="_blank" w:history="1">
        <w:r w:rsidR="00461E2E" w:rsidRPr="00E47CAC">
          <w:rPr>
            <w:rFonts w:ascii="GHEA Grapalat" w:eastAsia="Times New Roman" w:hAnsi="GHEA Grapalat"/>
            <w:b/>
            <w:sz w:val="24"/>
            <w:szCs w:val="24"/>
          </w:rPr>
          <w:t xml:space="preserve">«Գնումների մասին» ՀՀ օրենք </w:t>
        </w:r>
      </w:hyperlink>
    </w:p>
    <w:p w:rsidR="009D42FF" w:rsidRPr="00E47CAC" w:rsidRDefault="00461E2E" w:rsidP="00A16035">
      <w:pPr>
        <w:spacing w:line="240" w:lineRule="auto"/>
        <w:ind w:left="90" w:firstLine="270"/>
        <w:rPr>
          <w:rFonts w:ascii="GHEA Grapalat" w:hAnsi="GHEA Grapalat"/>
        </w:rPr>
      </w:pPr>
      <w:r w:rsidRPr="00E47CAC">
        <w:rPr>
          <w:rFonts w:ascii="GHEA Grapalat" w:eastAsia="Times New Roman" w:hAnsi="GHEA Grapalat"/>
          <w:b/>
          <w:sz w:val="20"/>
          <w:szCs w:val="20"/>
        </w:rPr>
        <w:t>Հոդվածներ՝ 1, 2, 5, 6, 10, 11, 15, 22, 29, 34,</w:t>
      </w:r>
      <w:r w:rsidR="009D42FF" w:rsidRPr="00E47CAC">
        <w:rPr>
          <w:rFonts w:ascii="GHEA Grapalat" w:hAnsi="GHEA Grapalat"/>
        </w:rPr>
        <w:t xml:space="preserve"> 35  </w:t>
      </w:r>
    </w:p>
    <w:p w:rsidR="00461E2E" w:rsidRPr="00E47CAC" w:rsidRDefault="009D42FF" w:rsidP="00A16035">
      <w:pPr>
        <w:spacing w:line="240" w:lineRule="auto"/>
        <w:ind w:left="90" w:firstLine="270"/>
        <w:rPr>
          <w:rStyle w:val="Hyperlink"/>
          <w:rFonts w:ascii="GHEA Grapalat" w:hAnsi="GHEA Grapalat"/>
        </w:rPr>
      </w:pPr>
      <w:r w:rsidRPr="00E47CAC">
        <w:rPr>
          <w:rFonts w:ascii="GHEA Grapalat" w:hAnsi="GHEA Grapalat"/>
        </w:rPr>
        <w:t xml:space="preserve">հղումը՝ </w:t>
      </w:r>
      <w:r w:rsidR="00461E2E" w:rsidRPr="00E47CAC">
        <w:rPr>
          <w:rStyle w:val="Hyperlink"/>
          <w:rFonts w:ascii="GHEA Grapalat" w:hAnsi="GHEA Grapalat"/>
        </w:rPr>
        <w:t>https://www.arlis.am/documentview.aspx?docID=110820</w:t>
      </w:r>
    </w:p>
    <w:p w:rsidR="004B71A5" w:rsidRPr="00E47CAC" w:rsidRDefault="004B71A5" w:rsidP="00A16035">
      <w:pPr>
        <w:spacing w:line="240" w:lineRule="auto"/>
        <w:ind w:left="90" w:firstLine="0"/>
        <w:rPr>
          <w:rFonts w:ascii="GHEA Grapalat" w:hAnsi="GHEA Grapalat"/>
        </w:rPr>
      </w:pP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</w:rPr>
      </w:pPr>
      <w:r w:rsidRPr="00E47CAC">
        <w:rPr>
          <w:rFonts w:ascii="GHEA Grapalat" w:hAnsi="GHEA Grapalat"/>
          <w:b/>
        </w:rPr>
        <w:t>«Գրավոր խոսք»,</w:t>
      </w:r>
      <w:r w:rsidRPr="00E47CAC">
        <w:rPr>
          <w:rFonts w:ascii="GHEA Grapalat" w:hAnsi="GHEA Grapalat"/>
        </w:rPr>
        <w:t xml:space="preserve"> Վազգեն Գաբրիելյան, երրորդ լրամշակված հրատարակություն, Լիմուշ հրատարակչություն, Երևան 2012թ.,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r w:rsidRPr="00E47CAC">
        <w:rPr>
          <w:rFonts w:ascii="GHEA Grapalat" w:hAnsi="GHEA Grapalat"/>
          <w:sz w:val="22"/>
          <w:szCs w:val="22"/>
        </w:rPr>
        <w:t>էջեր՝ 70, 71, 73, 74, 94, 173, 221, 224, 227, 245-248, 250, 258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r w:rsidRPr="00E47CAC">
        <w:rPr>
          <w:rFonts w:ascii="GHEA Grapalat" w:hAnsi="GHEA Grapalat"/>
        </w:rPr>
        <w:t>հղումը՝</w:t>
      </w:r>
      <w:r w:rsidRPr="00E47CAC">
        <w:rPr>
          <w:rFonts w:ascii="GHEA Grapalat" w:hAnsi="GHEA Grapalat"/>
          <w:color w:val="FF0000"/>
        </w:rPr>
        <w:t xml:space="preserve"> </w:t>
      </w:r>
      <w:hyperlink r:id="rId11" w:history="1">
        <w:r w:rsidRPr="00E47CAC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65F5E" w:rsidRPr="00E47CAC" w:rsidRDefault="00D65F5E" w:rsidP="00A16035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4"/>
          <w:szCs w:val="24"/>
        </w:rPr>
      </w:pPr>
      <w:r w:rsidRPr="00E47CAC">
        <w:rPr>
          <w:rFonts w:ascii="GHEA Grapalat" w:eastAsia="Times New Roman" w:hAnsi="GHEA Grapalat"/>
          <w:b/>
          <w:sz w:val="24"/>
          <w:szCs w:val="24"/>
        </w:rPr>
        <w:t>Ինֆորմատիկա 7-րդ դասարան։</w:t>
      </w:r>
      <w:r w:rsidRPr="00E47CAC">
        <w:rPr>
          <w:rFonts w:ascii="GHEA Grapalat" w:eastAsia="Times New Roman" w:hAnsi="GHEA Grapalat"/>
          <w:sz w:val="24"/>
          <w:szCs w:val="24"/>
        </w:rPr>
        <w:t xml:space="preserve"> Դասագիրք հանրակրթական դպրոցի համար: Ս. Ս. Ավետիսյան, Ս. Վ. Դանիելյան: Մասնագիտական խմբագիր՝ Ռ. Վ. Աղգաշյան: Երևան 2012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>1. Տեքստային խմբագրիչներ, §1.1, §1.2, §1.3, §1.5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>2. Համակարգչային հմտություններ, §2.2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4"/>
          <w:szCs w:val="24"/>
        </w:rPr>
      </w:pPr>
      <w:r w:rsidRPr="00E47CAC">
        <w:rPr>
          <w:rFonts w:ascii="GHEA Grapalat" w:eastAsia="Times New Roman" w:hAnsi="GHEA Grapalat"/>
        </w:rPr>
        <w:t>6. Էլեկտրոնային աղյուսակներ, §6.1, §6.2, §6.3, §6.6</w:t>
      </w:r>
    </w:p>
    <w:p w:rsidR="00E85A3F" w:rsidRPr="00E47CAC" w:rsidRDefault="00D65F5E" w:rsidP="00A16035">
      <w:pPr>
        <w:shd w:val="clear" w:color="auto" w:fill="FFFFFF"/>
        <w:spacing w:line="240" w:lineRule="auto"/>
        <w:ind w:firstLine="360"/>
        <w:rPr>
          <w:rStyle w:val="Hyperlink"/>
          <w:rFonts w:ascii="GHEA Grapalat" w:hAnsi="GHEA Grapalat"/>
        </w:rPr>
      </w:pPr>
      <w:r w:rsidRPr="00E47CAC">
        <w:rPr>
          <w:rFonts w:ascii="GHEA Grapalat" w:hAnsi="GHEA Grapalat"/>
        </w:rPr>
        <w:t>հղումը</w:t>
      </w:r>
      <w:r w:rsidRPr="00E47CAC">
        <w:rPr>
          <w:rFonts w:ascii="GHEA Grapalat" w:hAnsi="GHEA Grapalat"/>
          <w:color w:val="FF0000"/>
        </w:rPr>
        <w:t xml:space="preserve">՝  </w:t>
      </w:r>
      <w:hyperlink r:id="rId12" w:history="1">
        <w:r w:rsidRPr="00E47CAC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E47CAC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E47CAC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r w:rsidRPr="00E47CAC">
        <w:rPr>
          <w:rFonts w:ascii="GHEA Grapalat" w:eastAsia="Times New Roman" w:hAnsi="GHEA Grapalat"/>
          <w:b/>
          <w:sz w:val="24"/>
          <w:szCs w:val="24"/>
        </w:rPr>
        <w:t>Թեստում ընդգրկվող կոմպետենցիաների</w:t>
      </w:r>
      <w:r w:rsidRPr="00E47CAC">
        <w:rPr>
          <w:rFonts w:ascii="GHEA Grapalat" w:eastAsia="Times New Roman" w:hAnsi="GHEA Grapalat"/>
          <w:sz w:val="24"/>
          <w:szCs w:val="24"/>
        </w:rPr>
        <w:t xml:space="preserve">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</w:t>
      </w:r>
      <w:r w:rsidR="004659DE" w:rsidRPr="00E47CAC">
        <w:rPr>
          <w:rFonts w:ascii="GHEA Grapalat" w:eastAsia="Times New Roman" w:hAnsi="GHEA Grapalat"/>
          <w:sz w:val="24"/>
          <w:szCs w:val="24"/>
        </w:rPr>
        <w:t xml:space="preserve"> </w:t>
      </w:r>
      <w:hyperlink r:id="rId13" w:history="1">
        <w:r w:rsidRPr="00E47CAC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E47CAC">
        <w:rPr>
          <w:rFonts w:ascii="GHEA Grapalat" w:hAnsi="GHEA Grapalat"/>
        </w:rPr>
        <w:t xml:space="preserve"> </w:t>
      </w:r>
      <w:r w:rsidRPr="00E47CAC">
        <w:rPr>
          <w:rFonts w:ascii="GHEA Grapalat" w:eastAsia="Times New Roman" w:hAnsi="GHEA Grapalat" w:cs="Arial Unicode"/>
          <w:sz w:val="24"/>
          <w:szCs w:val="24"/>
        </w:rPr>
        <w:t>հրապարակված ընդհանրական կոմպետենցիաներից, մասնավորապես՝</w:t>
      </w:r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r w:rsidRPr="00E47CAC">
        <w:rPr>
          <w:rFonts w:ascii="GHEA Grapalat" w:hAnsi="GHEA Grapalat"/>
          <w:b/>
        </w:rPr>
        <w:t>Խնդրի լուծում</w:t>
      </w:r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r w:rsidRPr="00E47CAC">
        <w:rPr>
          <w:rFonts w:ascii="GHEA Grapalat" w:hAnsi="GHEA Grapalat"/>
          <w:b/>
        </w:rPr>
        <w:t>Հաշվետվությունների մշակում</w:t>
      </w:r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r w:rsidRPr="00E47CAC">
        <w:rPr>
          <w:rFonts w:ascii="GHEA Grapalat" w:hAnsi="GHEA Grapalat"/>
          <w:b/>
        </w:rPr>
        <w:t>Բարեվարքություն</w:t>
      </w:r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</w:rPr>
      </w:pPr>
      <w:r w:rsidRPr="00E47CAC">
        <w:rPr>
          <w:rFonts w:ascii="GHEA Grapalat" w:hAnsi="GHEA Grapalat"/>
        </w:rPr>
        <w:t>Տեղեկատվության հավաքագրում, վերլուծություն</w:t>
      </w:r>
    </w:p>
    <w:p w:rsidR="005C4C0E" w:rsidRPr="00E47CAC" w:rsidRDefault="005C4C0E" w:rsidP="009D42FF">
      <w:pPr>
        <w:pStyle w:val="ListParagraph"/>
        <w:spacing w:line="276" w:lineRule="auto"/>
        <w:ind w:left="900" w:firstLine="0"/>
        <w:rPr>
          <w:rFonts w:ascii="GHEA Grapalat" w:hAnsi="GHEA Grapalat"/>
        </w:rPr>
      </w:pPr>
    </w:p>
    <w:p w:rsidR="00513EA2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r w:rsidRPr="00E47CAC">
        <w:rPr>
          <w:rFonts w:ascii="GHEA Grapalat" w:eastAsia="Times New Roman" w:hAnsi="GHEA Grapalat"/>
          <w:color w:val="000000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D84A33" w:rsidRPr="00E47CAC">
        <w:rPr>
          <w:rFonts w:ascii="GHEA Grapalat" w:eastAsia="Times New Roman" w:hAnsi="GHEA Grapalat"/>
          <w:color w:val="000000"/>
        </w:rPr>
        <w:t xml:space="preserve">Կոմիտեի </w:t>
      </w:r>
      <w:r w:rsidRPr="00E47CAC">
        <w:rPr>
          <w:rFonts w:ascii="GHEA Grapalat" w:eastAsia="Times New Roman" w:hAnsi="GHEA Grapalat"/>
          <w:color w:val="000000"/>
        </w:rPr>
        <w:t xml:space="preserve">անձնակազմի կառավարման </w:t>
      </w:r>
      <w:r w:rsidR="00D84A33" w:rsidRPr="00E47CAC">
        <w:rPr>
          <w:rFonts w:ascii="GHEA Grapalat" w:eastAsia="Times New Roman" w:hAnsi="GHEA Grapalat"/>
          <w:color w:val="000000"/>
        </w:rPr>
        <w:t>բաժին</w:t>
      </w:r>
      <w:r w:rsidRPr="00E47CAC">
        <w:rPr>
          <w:rFonts w:ascii="GHEA Grapalat" w:eastAsia="Times New Roman" w:hAnsi="GHEA Grapalat"/>
          <w:color w:val="000000"/>
        </w:rPr>
        <w:t xml:space="preserve"> (հասցե` </w:t>
      </w:r>
      <w:r w:rsidR="00D84A33" w:rsidRPr="00E47CAC">
        <w:rPr>
          <w:rFonts w:ascii="GHEA Grapalat" w:eastAsia="Times New Roman" w:hAnsi="GHEA Grapalat"/>
          <w:color w:val="000000"/>
        </w:rPr>
        <w:t>ք. Երևան, Տիգրան Մեծ 4 հասցեում</w:t>
      </w:r>
      <w:r w:rsidRPr="00E47CAC">
        <w:rPr>
          <w:rFonts w:ascii="GHEA Grapalat" w:eastAsia="Times New Roman" w:hAnsi="GHEA Grapalat"/>
          <w:color w:val="000000"/>
        </w:rPr>
        <w:t>), հեռախոսահամար՝ 01</w:t>
      </w:r>
      <w:r w:rsidR="00D84A33" w:rsidRPr="00E47CAC">
        <w:rPr>
          <w:rFonts w:ascii="GHEA Grapalat" w:eastAsia="Times New Roman" w:hAnsi="GHEA Grapalat"/>
          <w:color w:val="000000"/>
        </w:rPr>
        <w:t>1</w:t>
      </w:r>
      <w:r w:rsidRPr="00E47CAC">
        <w:rPr>
          <w:rFonts w:ascii="GHEA Grapalat" w:eastAsia="Times New Roman" w:hAnsi="GHEA Grapalat"/>
          <w:color w:val="000000"/>
        </w:rPr>
        <w:t>-5</w:t>
      </w:r>
      <w:r w:rsidR="00D84A33" w:rsidRPr="00E47CAC">
        <w:rPr>
          <w:rFonts w:ascii="GHEA Grapalat" w:eastAsia="Times New Roman" w:hAnsi="GHEA Grapalat"/>
          <w:color w:val="000000"/>
        </w:rPr>
        <w:t>27</w:t>
      </w:r>
      <w:r w:rsidRPr="00E47CAC">
        <w:rPr>
          <w:rFonts w:ascii="GHEA Grapalat" w:eastAsia="Times New Roman" w:hAnsi="GHEA Grapalat"/>
          <w:color w:val="000000"/>
        </w:rPr>
        <w:t>-</w:t>
      </w:r>
      <w:r w:rsidR="00D84A33" w:rsidRPr="00E47CAC">
        <w:rPr>
          <w:rFonts w:ascii="GHEA Grapalat" w:eastAsia="Times New Roman" w:hAnsi="GHEA Grapalat"/>
          <w:color w:val="000000"/>
        </w:rPr>
        <w:t>300</w:t>
      </w:r>
      <w:r w:rsidRPr="00E47CAC">
        <w:rPr>
          <w:rFonts w:ascii="GHEA Grapalat" w:eastAsia="Times New Roman" w:hAnsi="GHEA Grapalat"/>
          <w:color w:val="000000"/>
        </w:rPr>
        <w:t>, էլեկտրոնային փոստի</w:t>
      </w:r>
      <w:r w:rsidR="001E492F" w:rsidRPr="00E47CAC">
        <w:rPr>
          <w:rFonts w:ascii="GHEA Grapalat" w:eastAsia="Times New Roman" w:hAnsi="GHEA Grapalat"/>
          <w:color w:val="000000"/>
        </w:rPr>
        <w:t xml:space="preserve"> հ</w:t>
      </w:r>
      <w:r w:rsidRPr="00E47CAC">
        <w:rPr>
          <w:rFonts w:ascii="GHEA Grapalat" w:eastAsia="Times New Roman" w:hAnsi="GHEA Grapalat"/>
          <w:color w:val="000000"/>
        </w:rPr>
        <w:t>ասցե՝</w:t>
      </w:r>
      <w:r w:rsidR="00D96568" w:rsidRPr="00E47CAC">
        <w:rPr>
          <w:rFonts w:ascii="GHEA Grapalat" w:eastAsia="Times New Roman" w:hAnsi="GHEA Grapalat"/>
          <w:color w:val="000000"/>
        </w:rPr>
        <w:t xml:space="preserve"> </w:t>
      </w:r>
      <w:r w:rsidR="00094973" w:rsidRPr="00E47CAC">
        <w:rPr>
          <w:rFonts w:ascii="GHEA Grapalat" w:eastAsia="Times New Roman" w:hAnsi="GHEA Grapalat" w:cs="Arial"/>
          <w:color w:val="000000"/>
        </w:rPr>
        <w:t>(</w:t>
      </w:r>
      <w:hyperlink r:id="rId14" w:history="1">
        <w:r w:rsidR="00863B93" w:rsidRPr="00E47CAC">
          <w:rPr>
            <w:rStyle w:val="Hyperlink"/>
            <w:rFonts w:ascii="GHEA Grapalat" w:eastAsia="Times New Roman" w:hAnsi="GHEA Grapalat"/>
          </w:rPr>
          <w:t>hr@spm.am</w:t>
        </w:r>
      </w:hyperlink>
      <w:r w:rsidRPr="00E47CAC">
        <w:rPr>
          <w:rFonts w:ascii="GHEA Grapalat" w:eastAsia="Times New Roman" w:hAnsi="GHEA Grapalat"/>
          <w:color w:val="000000"/>
        </w:rPr>
        <w:t>):</w:t>
      </w:r>
    </w:p>
    <w:sectPr w:rsidR="00513EA2" w:rsidRPr="00E47CAC" w:rsidSect="00A16035">
      <w:pgSz w:w="12240" w:h="15840" w:code="1"/>
      <w:pgMar w:top="117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23ED7"/>
    <w:rsid w:val="0004119A"/>
    <w:rsid w:val="000923EB"/>
    <w:rsid w:val="0009478E"/>
    <w:rsid w:val="00094973"/>
    <w:rsid w:val="000A16E4"/>
    <w:rsid w:val="000B5D29"/>
    <w:rsid w:val="000E2AE3"/>
    <w:rsid w:val="00123CB9"/>
    <w:rsid w:val="00136021"/>
    <w:rsid w:val="00137368"/>
    <w:rsid w:val="001605C1"/>
    <w:rsid w:val="001E492F"/>
    <w:rsid w:val="001F3317"/>
    <w:rsid w:val="00234962"/>
    <w:rsid w:val="00261926"/>
    <w:rsid w:val="00262080"/>
    <w:rsid w:val="002931B9"/>
    <w:rsid w:val="00295A55"/>
    <w:rsid w:val="002B0594"/>
    <w:rsid w:val="002B2D02"/>
    <w:rsid w:val="002B6E71"/>
    <w:rsid w:val="00325BB5"/>
    <w:rsid w:val="003447A9"/>
    <w:rsid w:val="00351C1C"/>
    <w:rsid w:val="00352428"/>
    <w:rsid w:val="003554F8"/>
    <w:rsid w:val="003557CF"/>
    <w:rsid w:val="00364447"/>
    <w:rsid w:val="003731B3"/>
    <w:rsid w:val="003A696C"/>
    <w:rsid w:val="003B3D64"/>
    <w:rsid w:val="003C2530"/>
    <w:rsid w:val="00415550"/>
    <w:rsid w:val="0043621D"/>
    <w:rsid w:val="00452755"/>
    <w:rsid w:val="00461E2E"/>
    <w:rsid w:val="004659DE"/>
    <w:rsid w:val="00487CF8"/>
    <w:rsid w:val="004911FC"/>
    <w:rsid w:val="004B71A5"/>
    <w:rsid w:val="004C09F5"/>
    <w:rsid w:val="004F6515"/>
    <w:rsid w:val="00513EA2"/>
    <w:rsid w:val="00533E92"/>
    <w:rsid w:val="00541428"/>
    <w:rsid w:val="00557313"/>
    <w:rsid w:val="005658F4"/>
    <w:rsid w:val="00565C73"/>
    <w:rsid w:val="00574FB5"/>
    <w:rsid w:val="00584B72"/>
    <w:rsid w:val="005B0040"/>
    <w:rsid w:val="005B5FC2"/>
    <w:rsid w:val="005C4C0E"/>
    <w:rsid w:val="005E1156"/>
    <w:rsid w:val="005E34BE"/>
    <w:rsid w:val="00601A9D"/>
    <w:rsid w:val="006179A0"/>
    <w:rsid w:val="006206D1"/>
    <w:rsid w:val="006452EC"/>
    <w:rsid w:val="00656A2C"/>
    <w:rsid w:val="00693683"/>
    <w:rsid w:val="006D063A"/>
    <w:rsid w:val="00705F06"/>
    <w:rsid w:val="00735FC0"/>
    <w:rsid w:val="00737A32"/>
    <w:rsid w:val="007930E3"/>
    <w:rsid w:val="0079591C"/>
    <w:rsid w:val="007C48DD"/>
    <w:rsid w:val="007C6E22"/>
    <w:rsid w:val="007E17B7"/>
    <w:rsid w:val="007F1358"/>
    <w:rsid w:val="00813F07"/>
    <w:rsid w:val="00814F03"/>
    <w:rsid w:val="00844DB4"/>
    <w:rsid w:val="008568E8"/>
    <w:rsid w:val="00863B93"/>
    <w:rsid w:val="00863E26"/>
    <w:rsid w:val="008C2686"/>
    <w:rsid w:val="008C5692"/>
    <w:rsid w:val="008C7851"/>
    <w:rsid w:val="008D1F5F"/>
    <w:rsid w:val="008D77EB"/>
    <w:rsid w:val="008D7CE6"/>
    <w:rsid w:val="008E2259"/>
    <w:rsid w:val="008E567C"/>
    <w:rsid w:val="008F1A36"/>
    <w:rsid w:val="009100AB"/>
    <w:rsid w:val="009B194B"/>
    <w:rsid w:val="009C257B"/>
    <w:rsid w:val="009D42FF"/>
    <w:rsid w:val="009F1A2D"/>
    <w:rsid w:val="00A0251B"/>
    <w:rsid w:val="00A035FF"/>
    <w:rsid w:val="00A0601C"/>
    <w:rsid w:val="00A07BA2"/>
    <w:rsid w:val="00A16035"/>
    <w:rsid w:val="00A408A8"/>
    <w:rsid w:val="00A46898"/>
    <w:rsid w:val="00A562E7"/>
    <w:rsid w:val="00A653B1"/>
    <w:rsid w:val="00A6716B"/>
    <w:rsid w:val="00AA0BAE"/>
    <w:rsid w:val="00AB30C7"/>
    <w:rsid w:val="00AC3514"/>
    <w:rsid w:val="00AC5875"/>
    <w:rsid w:val="00B2627B"/>
    <w:rsid w:val="00B36199"/>
    <w:rsid w:val="00B42F95"/>
    <w:rsid w:val="00B519C0"/>
    <w:rsid w:val="00B51CD1"/>
    <w:rsid w:val="00B77380"/>
    <w:rsid w:val="00B855F2"/>
    <w:rsid w:val="00BB3620"/>
    <w:rsid w:val="00BD12C1"/>
    <w:rsid w:val="00BD6F80"/>
    <w:rsid w:val="00BF2621"/>
    <w:rsid w:val="00C540C5"/>
    <w:rsid w:val="00C638BC"/>
    <w:rsid w:val="00CB551F"/>
    <w:rsid w:val="00CC2EC7"/>
    <w:rsid w:val="00CC7499"/>
    <w:rsid w:val="00D0223F"/>
    <w:rsid w:val="00D15A95"/>
    <w:rsid w:val="00D319FE"/>
    <w:rsid w:val="00D437DA"/>
    <w:rsid w:val="00D439C9"/>
    <w:rsid w:val="00D47238"/>
    <w:rsid w:val="00D54B0F"/>
    <w:rsid w:val="00D65F5E"/>
    <w:rsid w:val="00D73B70"/>
    <w:rsid w:val="00D82C0F"/>
    <w:rsid w:val="00D84A33"/>
    <w:rsid w:val="00D96568"/>
    <w:rsid w:val="00DB1790"/>
    <w:rsid w:val="00DF1856"/>
    <w:rsid w:val="00E03651"/>
    <w:rsid w:val="00E32BE8"/>
    <w:rsid w:val="00E449AF"/>
    <w:rsid w:val="00E46747"/>
    <w:rsid w:val="00E47CAC"/>
    <w:rsid w:val="00E5367A"/>
    <w:rsid w:val="00E57D66"/>
    <w:rsid w:val="00E63415"/>
    <w:rsid w:val="00E66286"/>
    <w:rsid w:val="00E85A3F"/>
    <w:rsid w:val="00E90304"/>
    <w:rsid w:val="00E9070E"/>
    <w:rsid w:val="00ED3C4A"/>
    <w:rsid w:val="00EE1D63"/>
    <w:rsid w:val="00EE2AD8"/>
    <w:rsid w:val="00F17A2C"/>
    <w:rsid w:val="00F309F6"/>
    <w:rsid w:val="00F3234A"/>
    <w:rsid w:val="00F42443"/>
    <w:rsid w:val="00F448E9"/>
    <w:rsid w:val="00F549F3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ADA06-0D84-4A52-B74F-7D37303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807" TargetMode="External"/><Relationship Id="rId13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1562" TargetMode="External"/><Relationship Id="rId12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20733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lis.am/DocumentView.aspx?docid=121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2720" TargetMode="External"/><Relationship Id="rId14" Type="http://schemas.openxmlformats.org/officeDocument/2006/relationships/hyperlink" Target="mailto:hr@spm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keywords>https:/mul2-spm.gov.am/tasks/298976/oneclick/Hayararutyun_PGKK_sait_20.01.2021.docx?token=547f25618e665f7fbf7a1a3274a452bc</cp:keywords>
  <cp:lastModifiedBy>Gayane Petrosyan</cp:lastModifiedBy>
  <cp:revision>2</cp:revision>
  <cp:lastPrinted>2021-06-15T11:28:00Z</cp:lastPrinted>
  <dcterms:created xsi:type="dcterms:W3CDTF">2021-12-17T12:18:00Z</dcterms:created>
  <dcterms:modified xsi:type="dcterms:W3CDTF">2021-12-17T12:18:00Z</dcterms:modified>
</cp:coreProperties>
</file>