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CF" w:rsidRPr="00001CCF" w:rsidRDefault="006C6B5D" w:rsidP="0028347C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17</w:t>
      </w:r>
      <w:r w:rsidR="00001CCF">
        <w:rPr>
          <w:rStyle w:val="Strong"/>
          <w:rFonts w:ascii="GHEA Grapalat" w:hAnsi="GHEA Grapalat"/>
          <w:color w:val="000000"/>
          <w:sz w:val="22"/>
          <w:szCs w:val="22"/>
        </w:rPr>
        <w:t>.0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001CCF">
        <w:rPr>
          <w:rStyle w:val="Strong"/>
          <w:rFonts w:ascii="GHEA Grapalat" w:hAnsi="GHEA Grapalat"/>
          <w:color w:val="000000"/>
          <w:sz w:val="22"/>
          <w:szCs w:val="22"/>
        </w:rPr>
        <w:t>.202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</w:p>
    <w:p w:rsidR="0028347C" w:rsidRPr="00001CCF" w:rsidRDefault="00DB7EE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proofErr w:type="gram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</w:t>
      </w:r>
      <w:proofErr w:type="gramEnd"/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է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13790C" w:rsidRDefault="00DB7EE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1379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հայտարարում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DD1EC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21E9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CB0A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իրավական ապահովման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բաժնի </w:t>
      </w:r>
      <w:r w:rsidR="007F107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իրավաբանի 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7F107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Մ3</w:t>
      </w:r>
      <w:r w:rsidR="003D0DE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CB0A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1379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13790C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:rsidR="0028347C" w:rsidRPr="00521E9C" w:rsidRDefault="00DB7EE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21E9C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իրավաբանական վարչության իրավական ապահովման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բաժնի ավագ</w:t>
      </w:r>
      <w:r w:rsid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իրավաբանի 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B0A0C" w:rsidRPr="00CB0A0C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1-Մ3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B0A0C" w:rsidRPr="00521E9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521E9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hyperlink r:id="rId5" w:history="1">
        <w:r w:rsidR="0028347C" w:rsidRPr="00521E9C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:rsidR="00DB7EEC" w:rsidRPr="00286D8D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521E9C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իրավական ապահովման բաժնի 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ավագ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իրավաբանի 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B0A0C" w:rsidRPr="00CB0A0C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1-Մ3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B0A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r w:rsidR="003D0DE1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 xml:space="preserve">աղաքացիական ծառայության թափուր պաշտոնն զբաղեցնելու համար անցկացվող մրցույթին մասնակցել ցանկացող </w:t>
      </w:r>
      <w:r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:rsidR="00DB7EEC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Pr="00521E9C">
        <w:rPr>
          <w:rFonts w:ascii="GHEA Grapalat" w:hAnsi="GHEA Grapalat"/>
          <w:sz w:val="22"/>
          <w:szCs w:val="22"/>
          <w:lang w:val="hy-AM"/>
        </w:rPr>
        <w:t>2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Pr="00521E9C">
        <w:rPr>
          <w:rFonts w:ascii="GHEA Grapalat" w:hAnsi="GHEA Grapalat"/>
          <w:sz w:val="22"/>
          <w:szCs w:val="22"/>
          <w:lang w:val="hy-AM"/>
        </w:rPr>
        <w:t>հունվարի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1</w:t>
      </w:r>
      <w:r w:rsidRPr="00521E9C">
        <w:rPr>
          <w:rFonts w:ascii="GHEA Grapalat" w:hAnsi="GHEA Grapalat"/>
          <w:sz w:val="22"/>
          <w:szCs w:val="22"/>
          <w:lang w:val="hy-AM"/>
        </w:rPr>
        <w:t>7</w:t>
      </w:r>
      <w:r w:rsidRPr="00704D7A">
        <w:rPr>
          <w:rFonts w:ascii="GHEA Grapalat" w:hAnsi="GHEA Grapalat"/>
          <w:sz w:val="22"/>
          <w:szCs w:val="22"/>
          <w:lang w:val="hy-AM"/>
        </w:rPr>
        <w:t>-ից մինչև 202</w:t>
      </w:r>
      <w:r w:rsidR="009A3C8F" w:rsidRPr="00521E9C">
        <w:rPr>
          <w:rFonts w:ascii="GHEA Grapalat" w:hAnsi="GHEA Grapalat"/>
          <w:sz w:val="22"/>
          <w:szCs w:val="22"/>
          <w:lang w:val="hy-AM"/>
        </w:rPr>
        <w:t>2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9A3C8F" w:rsidRPr="00521E9C">
        <w:rPr>
          <w:rFonts w:ascii="GHEA Grapalat" w:hAnsi="GHEA Grapalat"/>
          <w:sz w:val="22"/>
          <w:szCs w:val="22"/>
          <w:lang w:val="hy-AM"/>
        </w:rPr>
        <w:t>հունվարի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9A3C8F" w:rsidRPr="00521E9C">
        <w:rPr>
          <w:rFonts w:ascii="GHEA Grapalat" w:hAnsi="GHEA Grapalat"/>
          <w:sz w:val="22"/>
          <w:szCs w:val="22"/>
          <w:lang w:val="hy-AM"/>
        </w:rPr>
        <w:t>21</w:t>
      </w:r>
      <w:r w:rsidRPr="00704D7A">
        <w:rPr>
          <w:rFonts w:ascii="GHEA Grapalat" w:hAnsi="GHEA Grapalat"/>
          <w:sz w:val="22"/>
          <w:szCs w:val="22"/>
          <w:lang w:val="hy-AM"/>
        </w:rPr>
        <w:t>-ը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https://cso.gov.am/internal-external-competitions էլեկտրոնային հասցեով՝ քսանչորսժամյա ռեժիմով</w:t>
      </w:r>
      <w:r w:rsidRPr="00103B1E">
        <w:rPr>
          <w:rFonts w:ascii="GHEA Grapalat" w:hAnsi="GHEA Grapalat"/>
          <w:sz w:val="22"/>
          <w:szCs w:val="22"/>
          <w:lang w:val="hy-AM"/>
        </w:rPr>
        <w:t>, կցելով անհրաժեշտ փաստ</w:t>
      </w:r>
      <w:r w:rsidR="00E44D9D"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:rsidR="00DB7EEC" w:rsidRPr="003C6A61" w:rsidRDefault="00DB7EEC" w:rsidP="00DB7EEC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դիմում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:rsidR="00DB7EEC" w:rsidRPr="00CD5D96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9A3C8F" w:rsidRPr="00521E9C"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9A3C8F" w:rsidRPr="00521E9C">
        <w:rPr>
          <w:rFonts w:ascii="GHEA Grapalat" w:hAnsi="GHEA Grapalat"/>
          <w:sz w:val="22"/>
          <w:szCs w:val="22"/>
          <w:lang w:val="hy-AM"/>
        </w:rPr>
        <w:t>փետրվարի</w:t>
      </w:r>
      <w:r>
        <w:rPr>
          <w:rFonts w:ascii="GHEA Grapalat" w:hAnsi="GHEA Grapalat"/>
          <w:sz w:val="22"/>
          <w:szCs w:val="22"/>
          <w:lang w:val="hy-AM"/>
        </w:rPr>
        <w:t xml:space="preserve"> 1</w:t>
      </w:r>
      <w:r w:rsidR="009A3C8F" w:rsidRPr="00521E9C">
        <w:rPr>
          <w:rFonts w:ascii="GHEA Grapalat" w:hAnsi="GHEA Grapalat"/>
          <w:sz w:val="22"/>
          <w:szCs w:val="22"/>
          <w:lang w:val="hy-AM"/>
        </w:rPr>
        <w:t>7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665AE" w:rsidRPr="00521E9C">
        <w:rPr>
          <w:rFonts w:ascii="GHEA Grapalat" w:hAnsi="GHEA Grapalat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DB7EEC" w:rsidRPr="00CD5D96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2C3866"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2C3866">
        <w:rPr>
          <w:rFonts w:ascii="GHEA Grapalat" w:hAnsi="GHEA Grapalat"/>
          <w:sz w:val="22"/>
          <w:szCs w:val="22"/>
          <w:lang w:val="hy-AM"/>
        </w:rPr>
        <w:t>փետրվարի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="002C3866">
        <w:rPr>
          <w:rFonts w:ascii="GHEA Grapalat" w:hAnsi="GHEA Grapalat"/>
          <w:sz w:val="22"/>
          <w:szCs w:val="22"/>
          <w:lang w:val="hy-AM"/>
        </w:rPr>
        <w:t>1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2C386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DB7EEC" w:rsidRPr="00A820A3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>
        <w:rPr>
          <w:rFonts w:ascii="GHEA Grapalat" w:hAnsi="GHEA Grapalat"/>
          <w:sz w:val="22"/>
          <w:szCs w:val="22"/>
          <w:lang w:val="hy-AM"/>
        </w:rPr>
        <w:t>ձևաչափ</w:t>
      </w:r>
      <w:r w:rsidRPr="00A820A3">
        <w:rPr>
          <w:rFonts w:ascii="GHEA Grapalat" w:hAnsi="GHEA Grapalat"/>
          <w:sz w:val="22"/>
          <w:szCs w:val="22"/>
          <w:lang w:val="hy-AM"/>
        </w:rPr>
        <w:t xml:space="preserve">ով: </w:t>
      </w:r>
    </w:p>
    <w:p w:rsidR="00DB7EEC" w:rsidRPr="00287D9E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Pr="00287D9E">
        <w:rPr>
          <w:rFonts w:ascii="GHEA Grapalat" w:hAnsi="GHEA Grapalat"/>
          <w:sz w:val="22"/>
          <w:szCs w:val="22"/>
          <w:lang w:val="hy-AM"/>
        </w:rPr>
        <w:t>175</w:t>
      </w:r>
      <w:r w:rsidRPr="00103B1E">
        <w:rPr>
          <w:rFonts w:ascii="GHEA Grapalat" w:hAnsi="GHEA Grapalat"/>
          <w:sz w:val="22"/>
          <w:szCs w:val="22"/>
          <w:lang w:val="hy-AM"/>
        </w:rPr>
        <w:t>.</w:t>
      </w:r>
      <w:r w:rsidRPr="00287D9E">
        <w:rPr>
          <w:rFonts w:ascii="GHEA Grapalat" w:hAnsi="GHEA Grapalat"/>
          <w:sz w:val="22"/>
          <w:szCs w:val="22"/>
          <w:lang w:val="hy-AM"/>
        </w:rPr>
        <w:t>932 (մեկ հարյուր յոթանասունհինգ հազար ինը հարյուր երեսուներկու) դրամ է:</w:t>
      </w:r>
    </w:p>
    <w:p w:rsidR="00DB7EEC" w:rsidRPr="00D55B87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B7EEC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DB7EEC" w:rsidRPr="000B6CDC" w:rsidRDefault="00DB7EEC" w:rsidP="00C239B1">
      <w:pPr>
        <w:pStyle w:val="BodyTextIndent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GHEA Grapalat" w:hAnsi="GHEA Grapalat"/>
          <w:szCs w:val="22"/>
          <w:lang w:val="hy-AM"/>
        </w:rPr>
      </w:pPr>
      <w:r w:rsidRPr="000B6CDC">
        <w:rPr>
          <w:rFonts w:ascii="GHEA Grapalat" w:hAnsi="GHEA Grapalat"/>
          <w:szCs w:val="22"/>
          <w:lang w:val="hy-AM"/>
        </w:rPr>
        <w:t>ՀՀ Սահմանադրություն հոդվածներ՝ 1, 3, 5, 59, 74, 109, 122 հղումը՝</w:t>
      </w:r>
      <w:r w:rsidRPr="000B6CDC">
        <w:rPr>
          <w:rFonts w:ascii="Calibri" w:hAnsi="Calibri" w:cs="Calibri"/>
          <w:szCs w:val="22"/>
          <w:lang w:val="hy-AM"/>
        </w:rPr>
        <w:t> </w:t>
      </w:r>
      <w:hyperlink r:id="rId6" w:history="1">
        <w:r w:rsidR="00521E9C" w:rsidRPr="000B6CD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="00521E9C" w:rsidRPr="000B6CDC">
        <w:rPr>
          <w:rFonts w:ascii="GHEA Grapalat" w:hAnsi="GHEA Grapalat"/>
          <w:lang w:val="hy-AM"/>
        </w:rPr>
        <w:t xml:space="preserve"> </w:t>
      </w:r>
    </w:p>
    <w:p w:rsidR="00521E9C" w:rsidRPr="000B6CDC" w:rsidRDefault="00521E9C" w:rsidP="00C239B1">
      <w:pPr>
        <w:pStyle w:val="BodyTextIndent"/>
        <w:shd w:val="clear" w:color="auto" w:fill="FFFFFF"/>
        <w:spacing w:line="240" w:lineRule="auto"/>
        <w:ind w:firstLine="0"/>
        <w:rPr>
          <w:rFonts w:ascii="GHEA Grapalat" w:hAnsi="GHEA Grapalat"/>
          <w:szCs w:val="22"/>
          <w:lang w:val="hy-AM"/>
        </w:rPr>
      </w:pPr>
    </w:p>
    <w:p w:rsidR="00DB7EEC" w:rsidRPr="00C239B1" w:rsidRDefault="00DB7EEC" w:rsidP="00C239B1">
      <w:pPr>
        <w:pStyle w:val="BodyTextInden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0B6CDC">
        <w:rPr>
          <w:rFonts w:ascii="GHEA Grapalat" w:hAnsi="GHEA Grapalat"/>
          <w:szCs w:val="22"/>
          <w:lang w:val="hy-AM"/>
        </w:rPr>
        <w:t>ՀՀ «Տնտեսական մրցակցության պաշտպանության մասին» օրենք</w:t>
      </w:r>
      <w:r w:rsidRPr="000B6CDC">
        <w:rPr>
          <w:rFonts w:ascii="Cambria Math" w:hAnsi="Cambria Math" w:cs="Cambria Math"/>
          <w:szCs w:val="22"/>
          <w:lang w:val="hy-AM"/>
        </w:rPr>
        <w:t>․</w:t>
      </w:r>
      <w:r w:rsidRPr="000B6CDC">
        <w:rPr>
          <w:rFonts w:ascii="GHEA Grapalat" w:hAnsi="GHEA Grapalat"/>
          <w:szCs w:val="22"/>
          <w:lang w:val="hy-AM"/>
        </w:rPr>
        <w:t xml:space="preserve"> </w:t>
      </w:r>
      <w:r w:rsidRPr="000B6CDC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0B6CDC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  <w:r w:rsidR="00C239B1">
        <w:rPr>
          <w:rFonts w:ascii="GHEA Grapalat" w:hAnsi="GHEA Grapalat"/>
          <w:color w:val="548DD4" w:themeColor="text2" w:themeTint="99"/>
          <w:szCs w:val="22"/>
          <w:lang w:val="hy-AM"/>
        </w:rPr>
        <w:t xml:space="preserve"> </w:t>
      </w:r>
      <w:r w:rsidRPr="00C239B1">
        <w:rPr>
          <w:rFonts w:ascii="GHEA Grapalat" w:hAnsi="GHEA Grapalat"/>
          <w:szCs w:val="22"/>
          <w:lang w:val="hy-AM"/>
        </w:rPr>
        <w:t>հղումը</w:t>
      </w:r>
      <w:r w:rsidRPr="00C239B1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7" w:history="1">
        <w:r w:rsidR="00FD004A" w:rsidRPr="00C239B1">
          <w:rPr>
            <w:rStyle w:val="Hyperlink"/>
            <w:rFonts w:ascii="GHEA Grapalat" w:hAnsi="GHEA Grapalat"/>
            <w:lang w:val="hy-AM"/>
          </w:rPr>
          <w:t>https://www.arlis.am/DocumentView.aspx?docid=153662</w:t>
        </w:r>
      </w:hyperlink>
      <w:r w:rsidR="00FD004A" w:rsidRPr="00C239B1">
        <w:rPr>
          <w:rFonts w:ascii="GHEA Grapalat" w:hAnsi="GHEA Grapalat"/>
          <w:lang w:val="hy-AM"/>
        </w:rPr>
        <w:t xml:space="preserve"> </w:t>
      </w:r>
    </w:p>
    <w:p w:rsidR="00DB7EEC" w:rsidRPr="000B6CDC" w:rsidRDefault="00DB7EEC" w:rsidP="00C239B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DB7EEC" w:rsidRPr="00C239B1" w:rsidRDefault="00DB7EEC" w:rsidP="00C239B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 xml:space="preserve">• ՀՀ «Քաղաքացիական ծառայության մասին» օրենք. Հոդվածներ` 1, 6, 7, 8, 9, 10   </w:t>
      </w:r>
      <w:r w:rsidR="00C239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B6CDC">
        <w:rPr>
          <w:rFonts w:ascii="GHEA Grapalat" w:hAnsi="GHEA Grapalat"/>
          <w:sz w:val="22"/>
          <w:szCs w:val="22"/>
          <w:lang w:val="hy-AM"/>
        </w:rPr>
        <w:t>հղումը՝</w:t>
      </w:r>
      <w:r w:rsidRPr="000B6CDC">
        <w:rPr>
          <w:rFonts w:ascii="Calibri" w:hAnsi="Calibri" w:cs="Calibri"/>
          <w:sz w:val="22"/>
          <w:szCs w:val="22"/>
          <w:lang w:val="hy-AM"/>
        </w:rPr>
        <w:t> </w:t>
      </w:r>
      <w:hyperlink r:id="rId8" w:history="1">
        <w:r w:rsidR="00FD004A" w:rsidRPr="00FD004A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  <w:r w:rsidR="00FD004A">
        <w:rPr>
          <w:rFonts w:ascii="GHEA Grapalat" w:hAnsi="GHEA Grapalat"/>
          <w:lang w:val="hy-AM"/>
        </w:rPr>
        <w:t xml:space="preserve"> </w:t>
      </w:r>
    </w:p>
    <w:p w:rsidR="00DB7EEC" w:rsidRPr="000B6CDC" w:rsidRDefault="00DB7EEC" w:rsidP="00C239B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:rsidR="00DB7EEC" w:rsidRPr="00FD004A" w:rsidRDefault="00DB7EEC" w:rsidP="00C239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• ՀՀ «Նորմատիվ իրավական ակտերի մասին» օրենք</w:t>
      </w:r>
      <w:r w:rsidR="007470D5" w:rsidRPr="000B6CDC">
        <w:rPr>
          <w:rFonts w:ascii="GHEA Grapalat" w:hAnsi="GHEA Grapalat"/>
          <w:sz w:val="22"/>
          <w:szCs w:val="22"/>
          <w:lang w:val="hy-AM"/>
        </w:rPr>
        <w:t>.</w:t>
      </w:r>
      <w:r w:rsidRPr="000B6CDC">
        <w:rPr>
          <w:rFonts w:ascii="GHEA Grapalat" w:hAnsi="GHEA Grapalat"/>
          <w:sz w:val="22"/>
          <w:szCs w:val="22"/>
          <w:lang w:val="hy-AM"/>
        </w:rPr>
        <w:t xml:space="preserve"> հոդվածներ` 2, 4 , 6, 23, 24, 34, 39  հղումը՝</w:t>
      </w:r>
      <w:r w:rsidRPr="000B6CDC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FD004A" w:rsidRPr="00FD004A">
          <w:rPr>
            <w:rStyle w:val="Hyperlink"/>
            <w:rFonts w:ascii="GHEA Grapalat" w:hAnsi="GHEA Grapalat"/>
            <w:lang w:val="hy-AM"/>
          </w:rPr>
          <w:t>https://www.arlis.am/DocumentView.aspx?docid=152139</w:t>
        </w:r>
      </w:hyperlink>
      <w:r w:rsidR="00FD004A">
        <w:rPr>
          <w:rFonts w:ascii="GHEA Grapalat" w:hAnsi="GHEA Grapalat"/>
          <w:lang w:val="hy-AM"/>
        </w:rPr>
        <w:t xml:space="preserve"> </w:t>
      </w:r>
    </w:p>
    <w:p w:rsidR="00DB7EEC" w:rsidRPr="000B6CDC" w:rsidRDefault="00DB7EEC" w:rsidP="00C239B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hanging="180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:rsidR="00DB7EEC" w:rsidRPr="00FD004A" w:rsidRDefault="00DB7EEC" w:rsidP="00C239B1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• ՀՀ «</w:t>
      </w:r>
      <w:r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B97D63"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>օրենք</w:t>
      </w:r>
      <w:r w:rsidR="007470D5"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>.</w:t>
      </w:r>
      <w:r w:rsidR="00B97D63"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0B6CDC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0B6CDC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FD004A" w:rsidRPr="00FD004A">
          <w:rPr>
            <w:rStyle w:val="Hyperlink"/>
            <w:rFonts w:ascii="GHEA Grapalat" w:hAnsi="GHEA Grapalat"/>
            <w:lang w:val="hy-AM"/>
          </w:rPr>
          <w:t>https://www.arlis.am/DocumentView.aspx?docid=159065</w:t>
        </w:r>
      </w:hyperlink>
      <w:r w:rsidR="00FD004A">
        <w:rPr>
          <w:rFonts w:ascii="GHEA Grapalat" w:hAnsi="GHEA Grapalat"/>
          <w:lang w:val="hy-AM"/>
        </w:rPr>
        <w:t xml:space="preserve"> </w:t>
      </w:r>
    </w:p>
    <w:p w:rsidR="00DB7EEC" w:rsidRPr="00C239B1" w:rsidRDefault="00DB7EEC" w:rsidP="00C239B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0B6CDC">
        <w:rPr>
          <w:rFonts w:ascii="Cambria Math" w:hAnsi="Cambria Math" w:cs="Cambria Math"/>
          <w:sz w:val="22"/>
          <w:szCs w:val="22"/>
          <w:lang w:val="hy-AM"/>
        </w:rPr>
        <w:t>․</w:t>
      </w:r>
      <w:r w:rsidRPr="000B6CDC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C239B1">
        <w:rPr>
          <w:rFonts w:ascii="GHEA Grapalat" w:hAnsi="GHEA Grapalat"/>
          <w:sz w:val="22"/>
          <w:szCs w:val="22"/>
          <w:lang w:val="hy-AM"/>
        </w:rPr>
        <w:t xml:space="preserve">12, </w:t>
      </w:r>
      <w:r w:rsidRPr="000B6CDC">
        <w:rPr>
          <w:rFonts w:ascii="GHEA Grapalat" w:hAnsi="GHEA Grapalat"/>
          <w:sz w:val="22"/>
          <w:szCs w:val="22"/>
          <w:lang w:val="hy-AM"/>
        </w:rPr>
        <w:t>63</w:t>
      </w:r>
      <w:r w:rsidRPr="00C239B1">
        <w:rPr>
          <w:rFonts w:ascii="GHEA Grapalat" w:hAnsi="GHEA Grapalat"/>
          <w:sz w:val="22"/>
          <w:szCs w:val="22"/>
          <w:lang w:val="hy-AM"/>
        </w:rPr>
        <w:t>, 466, 1100</w:t>
      </w:r>
      <w:r w:rsidRPr="000B6CDC">
        <w:rPr>
          <w:rFonts w:ascii="GHEA Grapalat" w:hAnsi="GHEA Grapalat"/>
          <w:sz w:val="22"/>
          <w:szCs w:val="22"/>
          <w:lang w:val="hy-AM"/>
        </w:rPr>
        <w:t>, 1168</w:t>
      </w:r>
      <w:r w:rsidR="00C239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239B1">
        <w:rPr>
          <w:rFonts w:ascii="GHEA Grapalat" w:hAnsi="GHEA Grapalat"/>
          <w:sz w:val="22"/>
          <w:szCs w:val="22"/>
          <w:lang w:val="hy-AM"/>
        </w:rPr>
        <w:t>հղումը՝</w:t>
      </w:r>
      <w:r w:rsidRPr="00C239B1">
        <w:rPr>
          <w:rFonts w:ascii="Calibri" w:hAnsi="Calibri" w:cs="Calibri"/>
          <w:sz w:val="22"/>
          <w:szCs w:val="22"/>
          <w:lang w:val="hy-AM"/>
        </w:rPr>
        <w:t> </w:t>
      </w:r>
      <w:r w:rsidR="00FD004A" w:rsidRPr="00C239B1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https://www.arlis.am/DocumentView.aspx?docid=159327</w:t>
      </w:r>
    </w:p>
    <w:p w:rsidR="00DB7EEC" w:rsidRPr="000B6CDC" w:rsidRDefault="00DB7EEC" w:rsidP="00C239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</w:p>
    <w:p w:rsidR="00DB7EEC" w:rsidRPr="00C239B1" w:rsidRDefault="00DB7EEC" w:rsidP="00C239B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0B6CDC">
        <w:rPr>
          <w:rFonts w:ascii="Cambria Math" w:hAnsi="Cambria Math" w:cs="Cambria Math"/>
          <w:sz w:val="22"/>
          <w:szCs w:val="22"/>
          <w:lang w:val="hy-AM"/>
        </w:rPr>
        <w:t>․</w:t>
      </w:r>
      <w:r w:rsidRPr="000B6CDC">
        <w:rPr>
          <w:rFonts w:ascii="GHEA Grapalat" w:hAnsi="GHEA Grapalat"/>
          <w:sz w:val="22"/>
          <w:szCs w:val="22"/>
          <w:lang w:val="hy-AM"/>
        </w:rPr>
        <w:t xml:space="preserve">  հոդված՝ 2, 5, 66:</w:t>
      </w:r>
      <w:r w:rsidR="00C239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239B1">
        <w:rPr>
          <w:rFonts w:ascii="GHEA Grapalat" w:hAnsi="GHEA Grapalat"/>
          <w:sz w:val="22"/>
          <w:szCs w:val="22"/>
          <w:lang w:val="hy-AM"/>
        </w:rPr>
        <w:t>հղումը՝</w:t>
      </w:r>
      <w:r w:rsidRPr="00C239B1">
        <w:rPr>
          <w:rFonts w:ascii="Calibri" w:hAnsi="Calibri" w:cs="Calibri"/>
          <w:sz w:val="22"/>
          <w:szCs w:val="22"/>
          <w:lang w:val="hy-AM"/>
        </w:rPr>
        <w:t> </w:t>
      </w:r>
      <w:r w:rsidR="00FD004A" w:rsidRPr="00C239B1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https://www.arlis.am/DocumentView.aspx?docid=159326</w:t>
      </w:r>
    </w:p>
    <w:p w:rsidR="00DB7EEC" w:rsidRPr="000B6CDC" w:rsidRDefault="00DB7EEC" w:rsidP="00FD004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:rsidR="00DB7EEC" w:rsidRPr="000B6CDC" w:rsidRDefault="00DB7EEC" w:rsidP="00C239B1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 էջեր՝ 5, 10, 11, 22, 30,38,40,54</w:t>
      </w:r>
      <w:r w:rsidRPr="000B6CDC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0B6CDC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Pr="000B6CDC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DB7EEC" w:rsidRPr="000B6CDC" w:rsidRDefault="00DB7EEC" w:rsidP="00C239B1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0B6CDC">
        <w:rPr>
          <w:rFonts w:ascii="GHEA Grapalat" w:hAnsi="GHEA Grapalat"/>
          <w:lang w:val="hy-AM"/>
        </w:rPr>
        <w:t xml:space="preserve">Ինֆորմատիկա 8-րդ դասարան։ </w:t>
      </w:r>
      <w:r w:rsidRPr="000B6CDC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0B6CDC">
        <w:rPr>
          <w:rFonts w:ascii="GHEA Grapalat" w:hAnsi="GHEA Grapalat"/>
          <w:lang w:val="hy-AM"/>
        </w:rPr>
        <w:t>։ Ս.Ս.Ավետիսյան, Ա.Վ.Դանիելյան։ Մասնագիտական խմբագիր՝ Ռ.Վ. Աղգաշյան։ Երևան 2013, էջեր՝ 29,31,40,44,45</w:t>
      </w:r>
    </w:p>
    <w:p w:rsidR="00DB7EEC" w:rsidRPr="000B6CDC" w:rsidRDefault="00DB7EEC" w:rsidP="00C239B1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0B6CDC">
        <w:rPr>
          <w:rFonts w:ascii="GHEA Grapalat" w:hAnsi="GHEA Grapalat"/>
          <w:lang w:val="hy-AM"/>
        </w:rPr>
        <w:t>հղումը՝</w:t>
      </w:r>
      <w:r w:rsidRPr="000B6CDC">
        <w:rPr>
          <w:rFonts w:ascii="Calibri" w:hAnsi="Calibri" w:cs="Calibri"/>
          <w:lang w:val="hy-AM"/>
        </w:rPr>
        <w:t> </w:t>
      </w:r>
      <w:hyperlink r:id="rId12" w:anchor="p=2" w:history="1">
        <w:r w:rsidRPr="000B6CDC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:rsidR="00DB7EEC" w:rsidRPr="000B6CDC" w:rsidRDefault="00DB7EEC" w:rsidP="00C239B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DB7EEC" w:rsidRPr="0056508D" w:rsidRDefault="00DB7EEC" w:rsidP="00C239B1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B6CD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0B6CDC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  <w:r w:rsidR="000B6C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B6CDC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0B6CD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3" w:history="1">
        <w:r w:rsidRPr="000B6CDC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0B6CDC">
        <w:rPr>
          <w:rFonts w:ascii="GHEA Grapalat" w:hAnsi="GHEA Grapalat" w:cs="Sylfaen"/>
          <w:color w:val="0000FF"/>
          <w:lang w:val="hy-AM"/>
        </w:rPr>
        <w:t xml:space="preserve">   </w:t>
      </w:r>
    </w:p>
    <w:p w:rsidR="0056508D" w:rsidRPr="0056508D" w:rsidRDefault="0056508D" w:rsidP="0056508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DB7EEC" w:rsidRPr="00E8117F" w:rsidRDefault="00DB7EEC" w:rsidP="00DB7EEC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4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DB7EEC" w:rsidRPr="00E8117F" w:rsidRDefault="00DB7EEC" w:rsidP="00F2539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5" w:history="1">
        <w:r w:rsidRPr="00E8117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DB7EEC" w:rsidRPr="00167977" w:rsidRDefault="00DB7EEC" w:rsidP="00F2539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Style w:val="Hyperlink"/>
          <w:rFonts w:ascii="GHEA Grapalat" w:hAnsi="GHEA Grapalat" w:cs="Tahoma"/>
          <w:color w:val="auto"/>
          <w:sz w:val="22"/>
          <w:szCs w:val="22"/>
          <w:u w:val="none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6" w:history="1">
        <w:r w:rsidRPr="00E811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:rsidR="00DB7EEC" w:rsidRPr="00E8117F" w:rsidRDefault="00DB7EEC" w:rsidP="00F2539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103B1E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 </w:t>
      </w:r>
      <w:r w:rsidRPr="00560D22">
        <w:rPr>
          <w:rStyle w:val="Hyperlink"/>
          <w:lang w:val="hy-AM"/>
        </w:rPr>
        <w:t>https://www.gov.am/u_files/file/Haytararutyunner/3.pdf</w:t>
      </w:r>
    </w:p>
    <w:p w:rsidR="00DB7EEC" w:rsidRPr="00E8117F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DB7EEC" w:rsidRPr="00E8117F" w:rsidRDefault="00DB7EEC" w:rsidP="006F541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0665AE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264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E44D9D" w:rsidRPr="005B61E1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</w:t>
      </w:r>
      <w:r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@competition.am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521E9C" w:rsidRDefault="00A24889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bookmarkStart w:id="0" w:name="_GoBack"/>
      <w:bookmarkEnd w:id="0"/>
    </w:p>
    <w:sectPr w:rsidR="00A24889" w:rsidRPr="00521E9C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01CCF"/>
    <w:rsid w:val="00016BC7"/>
    <w:rsid w:val="00055D17"/>
    <w:rsid w:val="000578D3"/>
    <w:rsid w:val="000665AE"/>
    <w:rsid w:val="00082407"/>
    <w:rsid w:val="000A5EC8"/>
    <w:rsid w:val="000B6CDC"/>
    <w:rsid w:val="0013790C"/>
    <w:rsid w:val="001A37A5"/>
    <w:rsid w:val="0021533F"/>
    <w:rsid w:val="00220491"/>
    <w:rsid w:val="00230874"/>
    <w:rsid w:val="00232E91"/>
    <w:rsid w:val="0028347C"/>
    <w:rsid w:val="002B302F"/>
    <w:rsid w:val="002C3866"/>
    <w:rsid w:val="002D0913"/>
    <w:rsid w:val="002D2875"/>
    <w:rsid w:val="003363FF"/>
    <w:rsid w:val="003507DA"/>
    <w:rsid w:val="003C6A61"/>
    <w:rsid w:val="003D0DE1"/>
    <w:rsid w:val="003E2285"/>
    <w:rsid w:val="00494250"/>
    <w:rsid w:val="004A759E"/>
    <w:rsid w:val="004E4EFC"/>
    <w:rsid w:val="00505182"/>
    <w:rsid w:val="00521E9C"/>
    <w:rsid w:val="0056508D"/>
    <w:rsid w:val="005655AF"/>
    <w:rsid w:val="005B61E1"/>
    <w:rsid w:val="006360F6"/>
    <w:rsid w:val="0064051A"/>
    <w:rsid w:val="006C6B5D"/>
    <w:rsid w:val="006E0593"/>
    <w:rsid w:val="006F5418"/>
    <w:rsid w:val="007470D5"/>
    <w:rsid w:val="00774F6C"/>
    <w:rsid w:val="007F1073"/>
    <w:rsid w:val="008361D9"/>
    <w:rsid w:val="0088616F"/>
    <w:rsid w:val="00891801"/>
    <w:rsid w:val="008A57DE"/>
    <w:rsid w:val="008E20C3"/>
    <w:rsid w:val="008E491B"/>
    <w:rsid w:val="008F7CA2"/>
    <w:rsid w:val="00972844"/>
    <w:rsid w:val="00986496"/>
    <w:rsid w:val="009A3C8F"/>
    <w:rsid w:val="009D3F13"/>
    <w:rsid w:val="00A1434F"/>
    <w:rsid w:val="00A24889"/>
    <w:rsid w:val="00A51CEE"/>
    <w:rsid w:val="00A820A3"/>
    <w:rsid w:val="00B734D4"/>
    <w:rsid w:val="00B97D63"/>
    <w:rsid w:val="00BE054F"/>
    <w:rsid w:val="00BF6EA8"/>
    <w:rsid w:val="00C239B1"/>
    <w:rsid w:val="00C30F64"/>
    <w:rsid w:val="00C34196"/>
    <w:rsid w:val="00CA12EC"/>
    <w:rsid w:val="00CB0A0C"/>
    <w:rsid w:val="00CC3DFD"/>
    <w:rsid w:val="00CC4A45"/>
    <w:rsid w:val="00D218FB"/>
    <w:rsid w:val="00D31F34"/>
    <w:rsid w:val="00D40F75"/>
    <w:rsid w:val="00D55B87"/>
    <w:rsid w:val="00D618FA"/>
    <w:rsid w:val="00D71CEF"/>
    <w:rsid w:val="00DB7EEC"/>
    <w:rsid w:val="00DD1EC1"/>
    <w:rsid w:val="00E41F94"/>
    <w:rsid w:val="00E44D9D"/>
    <w:rsid w:val="00E77BAA"/>
    <w:rsid w:val="00E8117F"/>
    <w:rsid w:val="00EA695C"/>
    <w:rsid w:val="00EF7643"/>
    <w:rsid w:val="00F25399"/>
    <w:rsid w:val="00F40FDD"/>
    <w:rsid w:val="00F46FB8"/>
    <w:rsid w:val="00F63716"/>
    <w:rsid w:val="00F71EDF"/>
    <w:rsid w:val="00FD004A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www.parliament.am/library/books/gravor-khosq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662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59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Admin</cp:lastModifiedBy>
  <cp:revision>80</cp:revision>
  <cp:lastPrinted>2022-01-14T08:03:00Z</cp:lastPrinted>
  <dcterms:created xsi:type="dcterms:W3CDTF">2019-12-06T13:48:00Z</dcterms:created>
  <dcterms:modified xsi:type="dcterms:W3CDTF">2022-01-17T10:45:00Z</dcterms:modified>
</cp:coreProperties>
</file>