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C8" w:rsidRDefault="00E01CEC" w:rsidP="00ED4DC8">
      <w:pPr>
        <w:rPr>
          <w:rFonts w:ascii="GHEA Grapalat" w:hAnsi="GHEA Grapalat"/>
          <w:i/>
          <w:lang w:val="ru-RU"/>
        </w:rPr>
      </w:pPr>
      <w:r>
        <w:rPr>
          <w:rFonts w:ascii="GHEA Grapalat" w:hAnsi="GHEA Grapalat"/>
          <w:i/>
          <w:lang w:val="ru-RU"/>
        </w:rPr>
        <w:t>Ը</w:t>
      </w:r>
      <w:r w:rsidR="0011667C" w:rsidRPr="0011667C">
        <w:rPr>
          <w:rFonts w:ascii="GHEA Grapalat" w:hAnsi="GHEA Grapalat"/>
          <w:i/>
          <w:lang w:val="ru-RU"/>
        </w:rPr>
        <w:t xml:space="preserve">նթացիկ </w:t>
      </w:r>
      <w:r w:rsidR="00ED4DC8" w:rsidRPr="0011667C">
        <w:rPr>
          <w:rFonts w:ascii="GHEA Grapalat" w:hAnsi="GHEA Grapalat"/>
          <w:i/>
        </w:rPr>
        <w:t>եզրակացութ</w:t>
      </w:r>
      <w:bookmarkStart w:id="0" w:name="_GoBack"/>
      <w:bookmarkEnd w:id="0"/>
      <w:r w:rsidR="00ED4DC8" w:rsidRPr="0011667C">
        <w:rPr>
          <w:rFonts w:ascii="GHEA Grapalat" w:hAnsi="GHEA Grapalat"/>
          <w:i/>
        </w:rPr>
        <w:t>յուն չձևափոխված կարծիքով</w:t>
      </w:r>
    </w:p>
    <w:p w:rsidR="009F5067" w:rsidRPr="00E01CEC" w:rsidRDefault="0011667C" w:rsidP="00B13C1E">
      <w:pPr>
        <w:jc w:val="center"/>
        <w:rPr>
          <w:rFonts w:ascii="GHEA Grapalat" w:hAnsi="GHEA Grapalat"/>
          <w:b/>
          <w:caps/>
          <w:sz w:val="24"/>
          <w:szCs w:val="24"/>
          <w:lang w:val="ru-RU"/>
        </w:rPr>
      </w:pPr>
      <w:r>
        <w:rPr>
          <w:rFonts w:ascii="GHEA Grapalat" w:hAnsi="GHEA Grapalat"/>
          <w:b/>
          <w:caps/>
          <w:sz w:val="24"/>
          <w:szCs w:val="24"/>
          <w:lang w:val="ru-RU"/>
        </w:rPr>
        <w:t xml:space="preserve">ԸՆԹԱՑԻԿ </w:t>
      </w:r>
      <w:r w:rsidR="00B13C1E" w:rsidRPr="00025076">
        <w:rPr>
          <w:rFonts w:ascii="GHEA Grapalat" w:hAnsi="GHEA Grapalat"/>
          <w:b/>
          <w:caps/>
          <w:sz w:val="24"/>
          <w:szCs w:val="24"/>
        </w:rPr>
        <w:t>եզրակացություն</w:t>
      </w:r>
    </w:p>
    <w:p w:rsidR="00B13C1E" w:rsidRPr="00E01CEC" w:rsidRDefault="00714635" w:rsidP="00DD70C2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ԱԲԳ</w:t>
      </w:r>
      <w:r w:rsidRPr="00E01CEC">
        <w:rPr>
          <w:rFonts w:ascii="GHEA Grapalat" w:hAnsi="GHEA Grapalat"/>
          <w:lang w:val="ru-RU"/>
        </w:rPr>
        <w:t xml:space="preserve"> </w:t>
      </w:r>
      <w:r w:rsidR="007A7E49">
        <w:rPr>
          <w:rFonts w:ascii="GHEA Grapalat" w:hAnsi="GHEA Grapalat"/>
        </w:rPr>
        <w:t>նախարարության</w:t>
      </w:r>
      <w:r w:rsidR="007A7E49" w:rsidRPr="00E01CEC">
        <w:rPr>
          <w:rFonts w:ascii="GHEA Grapalat" w:hAnsi="GHEA Grapalat"/>
          <w:lang w:val="ru-RU"/>
        </w:rPr>
        <w:t xml:space="preserve"> </w:t>
      </w:r>
      <w:r w:rsidR="007A7E49">
        <w:rPr>
          <w:rFonts w:ascii="GHEA Grapalat" w:hAnsi="GHEA Grapalat"/>
        </w:rPr>
        <w:t>աշխատակազմի</w:t>
      </w:r>
      <w:r w:rsidR="007A7E49" w:rsidRPr="00E01CEC">
        <w:rPr>
          <w:rFonts w:ascii="GHEA Grapalat" w:hAnsi="GHEA Grapalat"/>
          <w:lang w:val="ru-RU"/>
        </w:rPr>
        <w:t xml:space="preserve"> </w:t>
      </w:r>
      <w:r w:rsidR="007A7E49">
        <w:rPr>
          <w:rFonts w:ascii="GHEA Grapalat" w:hAnsi="GHEA Grapalat"/>
        </w:rPr>
        <w:t>ղեկավարին</w:t>
      </w:r>
    </w:p>
    <w:p w:rsidR="00B13C1E" w:rsidRPr="00E01CEC" w:rsidRDefault="00B13C1E" w:rsidP="00DD70C2">
      <w:pPr>
        <w:jc w:val="both"/>
        <w:rPr>
          <w:rFonts w:ascii="GHEA Grapalat" w:hAnsi="GHEA Grapalat"/>
          <w:lang w:val="ru-RU"/>
        </w:rPr>
      </w:pPr>
      <w:r w:rsidRPr="00B13C1E">
        <w:rPr>
          <w:rFonts w:ascii="GHEA Grapalat" w:hAnsi="GHEA Grapalat"/>
        </w:rPr>
        <w:t>Մենք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ենթարկել</w:t>
      </w:r>
      <w:r w:rsidRPr="00E01CEC">
        <w:rPr>
          <w:rFonts w:ascii="GHEA Grapalat" w:hAnsi="GHEA Grapalat"/>
          <w:lang w:val="ru-RU"/>
        </w:rPr>
        <w:t xml:space="preserve"> </w:t>
      </w:r>
      <w:r w:rsidR="00714635">
        <w:rPr>
          <w:rFonts w:ascii="GHEA Grapalat" w:hAnsi="GHEA Grapalat"/>
        </w:rPr>
        <w:t>ԱԲԳ</w:t>
      </w:r>
      <w:r w:rsidR="00714635" w:rsidRPr="00E01CEC">
        <w:rPr>
          <w:rFonts w:ascii="GHEA Grapalat" w:hAnsi="GHEA Grapalat"/>
          <w:lang w:val="ru-RU"/>
        </w:rPr>
        <w:t xml:space="preserve"> </w:t>
      </w:r>
      <w:r w:rsidR="00714635">
        <w:rPr>
          <w:rFonts w:ascii="GHEA Grapalat" w:hAnsi="GHEA Grapalat"/>
        </w:rPr>
        <w:t>ն</w:t>
      </w:r>
      <w:r w:rsidRPr="007A31BB">
        <w:rPr>
          <w:rFonts w:ascii="GHEA Grapalat" w:hAnsi="GHEA Grapalat"/>
        </w:rPr>
        <w:t>ախարարության</w:t>
      </w:r>
      <w:r w:rsidR="00714635" w:rsidRPr="00E01CEC">
        <w:rPr>
          <w:rFonts w:ascii="GHEA Grapalat" w:hAnsi="GHEA Grapalat"/>
          <w:lang w:val="ru-RU"/>
        </w:rPr>
        <w:t xml:space="preserve"> (</w:t>
      </w:r>
      <w:r w:rsidR="00714635">
        <w:rPr>
          <w:rFonts w:ascii="GHEA Grapalat" w:hAnsi="GHEA Grapalat"/>
        </w:rPr>
        <w:t>այսուհետ՝</w:t>
      </w:r>
      <w:r w:rsidR="00714635" w:rsidRPr="00E01CEC">
        <w:rPr>
          <w:rFonts w:ascii="GHEA Grapalat" w:hAnsi="GHEA Grapalat"/>
          <w:lang w:val="ru-RU"/>
        </w:rPr>
        <w:t xml:space="preserve"> </w:t>
      </w:r>
      <w:r w:rsidR="00714635">
        <w:rPr>
          <w:rFonts w:ascii="GHEA Grapalat" w:hAnsi="GHEA Grapalat"/>
        </w:rPr>
        <w:t>Նախարարություն</w:t>
      </w:r>
      <w:r w:rsidR="00714635" w:rsidRPr="00E01CEC">
        <w:rPr>
          <w:rFonts w:ascii="GHEA Grapalat" w:hAnsi="GHEA Grapalat"/>
          <w:lang w:val="ru-RU"/>
        </w:rPr>
        <w:t>)</w:t>
      </w:r>
      <w:r w:rsidRPr="00E01CEC">
        <w:rPr>
          <w:rFonts w:ascii="GHEA Grapalat" w:hAnsi="GHEA Grapalat"/>
          <w:lang w:val="ru-RU"/>
        </w:rPr>
        <w:t xml:space="preserve"> </w:t>
      </w:r>
      <w:r w:rsidR="00A722D8">
        <w:rPr>
          <w:rFonts w:ascii="GHEA Grapalat" w:hAnsi="GHEA Grapalat"/>
        </w:rPr>
        <w:t>կից</w:t>
      </w:r>
      <w:r w:rsidR="00A722D8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հաշվետվությունները</w:t>
      </w:r>
      <w:r w:rsidRPr="00E01CEC">
        <w:rPr>
          <w:rFonts w:ascii="GHEA Grapalat" w:hAnsi="GHEA Grapalat"/>
          <w:lang w:val="ru-RU"/>
        </w:rPr>
        <w:t xml:space="preserve">, </w:t>
      </w:r>
      <w:r>
        <w:rPr>
          <w:rFonts w:ascii="GHEA Grapalat" w:hAnsi="GHEA Grapalat"/>
        </w:rPr>
        <w:t>որոնք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ներառում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</w:t>
      </w:r>
      <w:r w:rsidRPr="00E01CEC">
        <w:rPr>
          <w:rFonts w:ascii="GHEA Grapalat" w:hAnsi="GHEA Grapalat"/>
          <w:lang w:val="ru-RU"/>
        </w:rPr>
        <w:t xml:space="preserve"> </w:t>
      </w:r>
      <w:r w:rsidR="00A722D8" w:rsidRPr="00E01CEC">
        <w:rPr>
          <w:rFonts w:ascii="GHEA Grapalat" w:hAnsi="GHEA Grapalat"/>
          <w:lang w:val="ru-RU"/>
        </w:rPr>
        <w:t>2</w:t>
      </w:r>
      <w:r w:rsidR="0011667C" w:rsidRPr="00E01CEC">
        <w:rPr>
          <w:rFonts w:ascii="GHEA Grapalat" w:hAnsi="GHEA Grapalat"/>
          <w:lang w:val="ru-RU"/>
        </w:rPr>
        <w:t>___</w:t>
      </w:r>
      <w:r w:rsidR="00A722D8" w:rsidRPr="007A31BB">
        <w:rPr>
          <w:rFonts w:ascii="GHEA Grapalat" w:hAnsi="GHEA Grapalat"/>
        </w:rPr>
        <w:t>թ</w:t>
      </w:r>
      <w:r w:rsidR="00A722D8" w:rsidRPr="00E01CEC">
        <w:rPr>
          <w:rFonts w:ascii="GHEA Grapalat" w:hAnsi="GHEA Grapalat"/>
          <w:lang w:val="ru-RU"/>
        </w:rPr>
        <w:t xml:space="preserve">. </w:t>
      </w:r>
      <w:r w:rsidR="00A722D8" w:rsidRPr="007A31BB">
        <w:rPr>
          <w:rFonts w:ascii="GHEA Grapalat" w:hAnsi="GHEA Grapalat"/>
        </w:rPr>
        <w:t>դեկտեմբերի</w:t>
      </w:r>
      <w:r w:rsidR="00A722D8" w:rsidRPr="00E01CEC">
        <w:rPr>
          <w:rFonts w:ascii="GHEA Grapalat" w:hAnsi="GHEA Grapalat"/>
          <w:lang w:val="ru-RU"/>
        </w:rPr>
        <w:t xml:space="preserve"> 31-</w:t>
      </w:r>
      <w:r w:rsidR="00A722D8" w:rsidRPr="007A31BB">
        <w:rPr>
          <w:rFonts w:ascii="GHEA Grapalat" w:hAnsi="GHEA Grapalat"/>
        </w:rPr>
        <w:t>ի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A722D8" w:rsidRPr="007A31BB">
        <w:rPr>
          <w:rFonts w:ascii="GHEA Grapalat" w:hAnsi="GHEA Grapalat"/>
        </w:rPr>
        <w:t>դրությամբ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714635">
        <w:rPr>
          <w:rFonts w:ascii="GHEA Grapalat" w:hAnsi="GHEA Grapalat"/>
        </w:rPr>
        <w:t>ծ</w:t>
      </w:r>
      <w:r w:rsidR="00A722D8" w:rsidRPr="007A31BB">
        <w:rPr>
          <w:rFonts w:ascii="GHEA Grapalat" w:hAnsi="GHEA Grapalat"/>
        </w:rPr>
        <w:t>ախսերի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A722D8" w:rsidRPr="007A31BB">
        <w:rPr>
          <w:rFonts w:ascii="GHEA Grapalat" w:hAnsi="GHEA Grapalat"/>
        </w:rPr>
        <w:t>նախահաշիվների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A722D8" w:rsidRPr="007A31BB">
        <w:rPr>
          <w:rFonts w:ascii="GHEA Grapalat" w:hAnsi="GHEA Grapalat"/>
        </w:rPr>
        <w:t>կատարման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A722D8" w:rsidRPr="007A31BB">
        <w:rPr>
          <w:rFonts w:ascii="GHEA Grapalat" w:hAnsi="GHEA Grapalat"/>
        </w:rPr>
        <w:t>հաշվեկշիռները</w:t>
      </w:r>
      <w:r w:rsidR="00A722D8" w:rsidRPr="00E01CEC">
        <w:rPr>
          <w:rFonts w:ascii="GHEA Grapalat" w:hAnsi="GHEA Grapalat"/>
          <w:lang w:val="ru-RU"/>
        </w:rPr>
        <w:t xml:space="preserve">, </w:t>
      </w:r>
      <w:r w:rsidR="00A722D8">
        <w:rPr>
          <w:rFonts w:ascii="GHEA Grapalat" w:hAnsi="GHEA Grapalat"/>
        </w:rPr>
        <w:t>հաշվետու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A722D8">
        <w:rPr>
          <w:rFonts w:ascii="GHEA Grapalat" w:hAnsi="GHEA Grapalat"/>
        </w:rPr>
        <w:t>ժամանակաշրջանում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714635">
        <w:rPr>
          <w:rFonts w:ascii="GHEA Grapalat" w:hAnsi="GHEA Grapalat"/>
        </w:rPr>
        <w:t>բ</w:t>
      </w:r>
      <w:r w:rsidR="00A722D8">
        <w:rPr>
          <w:rFonts w:ascii="GHEA Grapalat" w:hAnsi="GHEA Grapalat"/>
        </w:rPr>
        <w:t>յուջետային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A722D8">
        <w:rPr>
          <w:rFonts w:ascii="GHEA Grapalat" w:hAnsi="GHEA Grapalat"/>
        </w:rPr>
        <w:t>ծախսերի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A722D8">
        <w:rPr>
          <w:rFonts w:ascii="GHEA Grapalat" w:hAnsi="GHEA Grapalat"/>
        </w:rPr>
        <w:t>և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A722D8">
        <w:rPr>
          <w:rFonts w:ascii="GHEA Grapalat" w:hAnsi="GHEA Grapalat"/>
        </w:rPr>
        <w:t>բյուջետային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A722D8">
        <w:rPr>
          <w:rFonts w:ascii="GHEA Grapalat" w:hAnsi="GHEA Grapalat"/>
        </w:rPr>
        <w:t>պարտքերի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A722D8">
        <w:rPr>
          <w:rFonts w:ascii="GHEA Grapalat" w:hAnsi="GHEA Grapalat"/>
        </w:rPr>
        <w:t>մասին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A722D8">
        <w:rPr>
          <w:rFonts w:ascii="GHEA Grapalat" w:hAnsi="GHEA Grapalat"/>
        </w:rPr>
        <w:t>կազմված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A722D8">
        <w:rPr>
          <w:rFonts w:ascii="GHEA Grapalat" w:hAnsi="GHEA Grapalat"/>
        </w:rPr>
        <w:t>հաշվետվությունները</w:t>
      </w:r>
      <w:r w:rsidR="00A722D8" w:rsidRPr="00E01CEC">
        <w:rPr>
          <w:rFonts w:ascii="GHEA Grapalat" w:hAnsi="GHEA Grapalat"/>
          <w:lang w:val="ru-RU"/>
        </w:rPr>
        <w:t xml:space="preserve">, 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14635">
        <w:rPr>
          <w:rFonts w:ascii="GHEA Grapalat" w:hAnsi="GHEA Grapalat"/>
        </w:rPr>
        <w:t>ա</w:t>
      </w:r>
      <w:r w:rsidR="007A31BB">
        <w:rPr>
          <w:rFonts w:ascii="GHEA Grapalat" w:hAnsi="GHEA Grapalat"/>
        </w:rPr>
        <w:t>րտաբյուջետային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A31BB">
        <w:rPr>
          <w:rFonts w:ascii="GHEA Grapalat" w:hAnsi="GHEA Grapalat"/>
        </w:rPr>
        <w:t>միջոցների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A31BB">
        <w:rPr>
          <w:rFonts w:ascii="GHEA Grapalat" w:hAnsi="GHEA Grapalat"/>
        </w:rPr>
        <w:t>գոյացման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A31BB">
        <w:rPr>
          <w:rFonts w:ascii="GHEA Grapalat" w:hAnsi="GHEA Grapalat"/>
        </w:rPr>
        <w:t>և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A31BB">
        <w:rPr>
          <w:rFonts w:ascii="GHEA Grapalat" w:hAnsi="GHEA Grapalat"/>
        </w:rPr>
        <w:t>տնօրինման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A31BB">
        <w:rPr>
          <w:rFonts w:ascii="GHEA Grapalat" w:hAnsi="GHEA Grapalat"/>
        </w:rPr>
        <w:t>մասին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A31BB">
        <w:rPr>
          <w:rFonts w:ascii="GHEA Grapalat" w:hAnsi="GHEA Grapalat"/>
        </w:rPr>
        <w:t>հաշվետվությունը</w:t>
      </w:r>
      <w:r w:rsidR="007A31BB" w:rsidRPr="00E01CEC">
        <w:rPr>
          <w:rFonts w:ascii="GHEA Grapalat" w:hAnsi="GHEA Grapalat"/>
          <w:lang w:val="ru-RU"/>
        </w:rPr>
        <w:t xml:space="preserve">, </w:t>
      </w:r>
      <w:r w:rsidR="00714635">
        <w:rPr>
          <w:rFonts w:ascii="GHEA Grapalat" w:hAnsi="GHEA Grapalat"/>
        </w:rPr>
        <w:t>դ</w:t>
      </w:r>
      <w:r w:rsidR="007A31BB">
        <w:rPr>
          <w:rFonts w:ascii="GHEA Grapalat" w:hAnsi="GHEA Grapalat"/>
        </w:rPr>
        <w:t>եբիտորական</w:t>
      </w:r>
      <w:r w:rsidR="007A31BB" w:rsidRPr="00E01CEC">
        <w:rPr>
          <w:rFonts w:ascii="GHEA Grapalat" w:hAnsi="GHEA Grapalat"/>
          <w:lang w:val="ru-RU"/>
        </w:rPr>
        <w:t xml:space="preserve">, </w:t>
      </w:r>
      <w:r w:rsidR="007A31BB">
        <w:rPr>
          <w:rFonts w:ascii="GHEA Grapalat" w:hAnsi="GHEA Grapalat"/>
        </w:rPr>
        <w:t>կրեդիտորական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A31BB">
        <w:rPr>
          <w:rFonts w:ascii="GHEA Grapalat" w:hAnsi="GHEA Grapalat"/>
        </w:rPr>
        <w:t>պարտքերի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A31BB">
        <w:rPr>
          <w:rFonts w:ascii="GHEA Grapalat" w:hAnsi="GHEA Grapalat"/>
        </w:rPr>
        <w:t>և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A31BB">
        <w:rPr>
          <w:rFonts w:ascii="GHEA Grapalat" w:hAnsi="GHEA Grapalat"/>
        </w:rPr>
        <w:t>պահեստավորված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A31BB">
        <w:rPr>
          <w:rFonts w:ascii="GHEA Grapalat" w:hAnsi="GHEA Grapalat"/>
        </w:rPr>
        <w:t>միջոցների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A31BB">
        <w:rPr>
          <w:rFonts w:ascii="GHEA Grapalat" w:hAnsi="GHEA Grapalat"/>
        </w:rPr>
        <w:t>մասին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A31BB">
        <w:rPr>
          <w:rFonts w:ascii="GHEA Grapalat" w:hAnsi="GHEA Grapalat"/>
        </w:rPr>
        <w:t>հաշվետվությունը</w:t>
      </w:r>
      <w:r w:rsidR="007A31BB" w:rsidRPr="00E01CEC">
        <w:rPr>
          <w:rFonts w:ascii="GHEA Grapalat" w:hAnsi="GHEA Grapalat"/>
          <w:lang w:val="ru-RU"/>
        </w:rPr>
        <w:t xml:space="preserve">, 230, 231, 140 </w:t>
      </w:r>
      <w:r w:rsidR="007A31BB">
        <w:rPr>
          <w:rFonts w:ascii="GHEA Grapalat" w:hAnsi="GHEA Grapalat"/>
        </w:rPr>
        <w:t>և</w:t>
      </w:r>
      <w:r w:rsidR="007A31BB" w:rsidRPr="00E01CEC">
        <w:rPr>
          <w:rFonts w:ascii="GHEA Grapalat" w:hAnsi="GHEA Grapalat"/>
          <w:lang w:val="ru-RU"/>
        </w:rPr>
        <w:t xml:space="preserve"> 143 </w:t>
      </w:r>
      <w:r w:rsidR="00A722D8" w:rsidRPr="007A31BB">
        <w:rPr>
          <w:rFonts w:ascii="GHEA Grapalat" w:hAnsi="GHEA Grapalat"/>
        </w:rPr>
        <w:t>ենթահաշիվներով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A722D8">
        <w:rPr>
          <w:rFonts w:ascii="GHEA Grapalat" w:hAnsi="GHEA Grapalat"/>
        </w:rPr>
        <w:t>բյուջեից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A722D8">
        <w:rPr>
          <w:rFonts w:ascii="GHEA Grapalat" w:hAnsi="GHEA Grapalat"/>
        </w:rPr>
        <w:t>ֆինանսավորված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A722D8">
        <w:rPr>
          <w:rFonts w:ascii="GHEA Grapalat" w:hAnsi="GHEA Grapalat"/>
        </w:rPr>
        <w:t>գումարների</w:t>
      </w:r>
      <w:r w:rsidR="00F812E7" w:rsidRPr="00E01CEC">
        <w:rPr>
          <w:rFonts w:ascii="GHEA Grapalat" w:hAnsi="GHEA Grapalat"/>
          <w:lang w:val="ru-RU"/>
        </w:rPr>
        <w:t xml:space="preserve"> </w:t>
      </w:r>
      <w:r w:rsidR="00A722D8">
        <w:rPr>
          <w:rFonts w:ascii="GHEA Grapalat" w:hAnsi="GHEA Grapalat"/>
        </w:rPr>
        <w:t>շարժի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A722D8">
        <w:rPr>
          <w:rFonts w:ascii="GHEA Grapalat" w:hAnsi="GHEA Grapalat"/>
        </w:rPr>
        <w:t>մասին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A722D8">
        <w:rPr>
          <w:rFonts w:ascii="GHEA Grapalat" w:hAnsi="GHEA Grapalat"/>
        </w:rPr>
        <w:t>տեղեկանքը</w:t>
      </w:r>
      <w:r w:rsidR="00A722D8" w:rsidRPr="00E01CEC">
        <w:rPr>
          <w:rFonts w:ascii="GHEA Grapalat" w:hAnsi="GHEA Grapalat"/>
          <w:lang w:val="ru-RU"/>
        </w:rPr>
        <w:t>,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14635">
        <w:rPr>
          <w:rFonts w:ascii="GHEA Grapalat" w:hAnsi="GHEA Grapalat"/>
        </w:rPr>
        <w:t>գ</w:t>
      </w:r>
      <w:r w:rsidR="007A31BB">
        <w:rPr>
          <w:rFonts w:ascii="GHEA Grapalat" w:hAnsi="GHEA Grapalat"/>
        </w:rPr>
        <w:t>անձապետական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A31BB">
        <w:rPr>
          <w:rFonts w:ascii="GHEA Grapalat" w:hAnsi="GHEA Grapalat"/>
        </w:rPr>
        <w:t>ստորաբաժանումում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A31BB">
        <w:rPr>
          <w:rFonts w:ascii="GHEA Grapalat" w:hAnsi="GHEA Grapalat"/>
        </w:rPr>
        <w:t>հաշվի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A31BB">
        <w:rPr>
          <w:rFonts w:ascii="GHEA Grapalat" w:hAnsi="GHEA Grapalat"/>
        </w:rPr>
        <w:t>մնացորդի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A31BB">
        <w:rPr>
          <w:rFonts w:ascii="GHEA Grapalat" w:hAnsi="GHEA Grapalat"/>
        </w:rPr>
        <w:t>վերաբերյալ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A31BB">
        <w:rPr>
          <w:rFonts w:ascii="GHEA Grapalat" w:hAnsi="GHEA Grapalat"/>
        </w:rPr>
        <w:t>տեղեկանքը</w:t>
      </w:r>
      <w:r w:rsidR="007A31BB" w:rsidRPr="00E01CEC">
        <w:rPr>
          <w:rFonts w:ascii="GHEA Grapalat" w:hAnsi="GHEA Grapalat"/>
          <w:lang w:val="ru-RU"/>
        </w:rPr>
        <w:t>,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A722D8">
        <w:rPr>
          <w:rFonts w:ascii="GHEA Grapalat" w:hAnsi="GHEA Grapalat"/>
        </w:rPr>
        <w:t>ինչպես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A722D8">
        <w:rPr>
          <w:rFonts w:ascii="GHEA Grapalat" w:hAnsi="GHEA Grapalat"/>
        </w:rPr>
        <w:t>նաև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A722D8">
        <w:rPr>
          <w:rFonts w:ascii="GHEA Grapalat" w:hAnsi="GHEA Grapalat"/>
        </w:rPr>
        <w:t>հաշվապահական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A722D8">
        <w:rPr>
          <w:rFonts w:ascii="GHEA Grapalat" w:hAnsi="GHEA Grapalat"/>
        </w:rPr>
        <w:t>հաշվառման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F812E7">
        <w:rPr>
          <w:rFonts w:ascii="GHEA Grapalat" w:hAnsi="GHEA Grapalat"/>
        </w:rPr>
        <w:t>նշանակալի</w:t>
      </w:r>
      <w:r w:rsidR="00F812E7" w:rsidRPr="00E01CEC">
        <w:rPr>
          <w:rFonts w:ascii="GHEA Grapalat" w:hAnsi="GHEA Grapalat"/>
          <w:lang w:val="ru-RU"/>
        </w:rPr>
        <w:t xml:space="preserve"> </w:t>
      </w:r>
      <w:r w:rsidR="00A722D8">
        <w:rPr>
          <w:rFonts w:ascii="GHEA Grapalat" w:hAnsi="GHEA Grapalat"/>
        </w:rPr>
        <w:t>քաղաքականությ</w:t>
      </w:r>
      <w:r w:rsidR="00F812E7">
        <w:rPr>
          <w:rFonts w:ascii="GHEA Grapalat" w:hAnsi="GHEA Grapalat"/>
        </w:rPr>
        <w:t>ունները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A722D8">
        <w:rPr>
          <w:rFonts w:ascii="GHEA Grapalat" w:hAnsi="GHEA Grapalat"/>
        </w:rPr>
        <w:t>և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A722D8">
        <w:rPr>
          <w:rFonts w:ascii="GHEA Grapalat" w:hAnsi="GHEA Grapalat"/>
        </w:rPr>
        <w:t>այլ</w:t>
      </w:r>
      <w:r w:rsidR="00A722D8" w:rsidRPr="00E01CEC">
        <w:rPr>
          <w:rFonts w:ascii="GHEA Grapalat" w:hAnsi="GHEA Grapalat"/>
          <w:lang w:val="ru-RU"/>
        </w:rPr>
        <w:t xml:space="preserve"> </w:t>
      </w:r>
      <w:r w:rsidR="00F812E7">
        <w:rPr>
          <w:rFonts w:ascii="GHEA Grapalat" w:hAnsi="GHEA Grapalat"/>
        </w:rPr>
        <w:t>բացատրական</w:t>
      </w:r>
      <w:r w:rsidR="00F812E7" w:rsidRPr="00E01CEC">
        <w:rPr>
          <w:rFonts w:ascii="GHEA Grapalat" w:hAnsi="GHEA Grapalat"/>
          <w:lang w:val="ru-RU"/>
        </w:rPr>
        <w:t xml:space="preserve"> </w:t>
      </w:r>
      <w:r w:rsidR="00F812E7">
        <w:rPr>
          <w:rFonts w:ascii="GHEA Grapalat" w:hAnsi="GHEA Grapalat"/>
        </w:rPr>
        <w:t>նյութեր</w:t>
      </w:r>
      <w:r w:rsidR="00A722D8" w:rsidRPr="00E01CEC">
        <w:rPr>
          <w:rFonts w:ascii="GHEA Grapalat" w:hAnsi="GHEA Grapalat"/>
          <w:lang w:val="ru-RU"/>
        </w:rPr>
        <w:t>:</w:t>
      </w:r>
    </w:p>
    <w:p w:rsidR="00B13C1E" w:rsidRPr="00E01CEC" w:rsidRDefault="00B13C1E" w:rsidP="00DD70C2">
      <w:pPr>
        <w:jc w:val="both"/>
        <w:rPr>
          <w:rFonts w:ascii="GHEA Grapalat" w:hAnsi="GHEA Grapalat"/>
          <w:i/>
          <w:lang w:val="ru-RU"/>
        </w:rPr>
      </w:pPr>
      <w:r w:rsidRPr="00B13C1E">
        <w:rPr>
          <w:rFonts w:ascii="GHEA Grapalat" w:hAnsi="GHEA Grapalat"/>
          <w:i/>
        </w:rPr>
        <w:t>Ղեկավար</w:t>
      </w:r>
      <w:r>
        <w:rPr>
          <w:rFonts w:ascii="GHEA Grapalat" w:hAnsi="GHEA Grapalat"/>
          <w:i/>
        </w:rPr>
        <w:t>ության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B13C1E">
        <w:rPr>
          <w:rFonts w:ascii="GHEA Grapalat" w:hAnsi="GHEA Grapalat"/>
          <w:i/>
        </w:rPr>
        <w:t>պատասխանատվությունը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B13C1E">
        <w:rPr>
          <w:rFonts w:ascii="GHEA Grapalat" w:hAnsi="GHEA Grapalat"/>
          <w:i/>
        </w:rPr>
        <w:t>ֆինանսական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B13C1E">
        <w:rPr>
          <w:rFonts w:ascii="GHEA Grapalat" w:hAnsi="GHEA Grapalat"/>
          <w:i/>
        </w:rPr>
        <w:t>հաշվետվությունների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B13C1E">
        <w:rPr>
          <w:rFonts w:ascii="GHEA Grapalat" w:hAnsi="GHEA Grapalat"/>
          <w:i/>
        </w:rPr>
        <w:t>համար</w:t>
      </w:r>
    </w:p>
    <w:p w:rsidR="00B13C1E" w:rsidRPr="00E01CEC" w:rsidRDefault="00290E25" w:rsidP="00DD70C2">
      <w:pPr>
        <w:jc w:val="both"/>
        <w:rPr>
          <w:rFonts w:ascii="GHEA Grapalat" w:hAnsi="GHEA Grapalat"/>
          <w:lang w:val="ru-RU"/>
        </w:rPr>
      </w:pPr>
      <w:r w:rsidRPr="00714635">
        <w:rPr>
          <w:rFonts w:ascii="GHEA Grapalat" w:hAnsi="GHEA Grapalat"/>
        </w:rPr>
        <w:t>Նախարարության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ղ</w:t>
      </w:r>
      <w:r w:rsidR="00B13C1E" w:rsidRPr="00714635">
        <w:rPr>
          <w:rFonts w:ascii="GHEA Grapalat" w:hAnsi="GHEA Grapalat"/>
        </w:rPr>
        <w:t>եկավարությունը</w:t>
      </w:r>
      <w:r w:rsidR="00B13C1E" w:rsidRPr="00E01CEC">
        <w:rPr>
          <w:rFonts w:ascii="GHEA Grapalat" w:hAnsi="GHEA Grapalat"/>
          <w:lang w:val="ru-RU"/>
        </w:rPr>
        <w:t xml:space="preserve"> </w:t>
      </w:r>
      <w:r w:rsidR="00B13C1E" w:rsidRPr="00714635">
        <w:rPr>
          <w:rFonts w:ascii="GHEA Grapalat" w:hAnsi="GHEA Grapalat"/>
        </w:rPr>
        <w:t>պատասխանատվություն</w:t>
      </w:r>
      <w:r w:rsidR="00B13C1E" w:rsidRPr="00E01CEC">
        <w:rPr>
          <w:rFonts w:ascii="GHEA Grapalat" w:hAnsi="GHEA Grapalat"/>
          <w:lang w:val="ru-RU"/>
        </w:rPr>
        <w:t xml:space="preserve"> </w:t>
      </w:r>
      <w:r w:rsidR="00B13C1E" w:rsidRPr="00714635">
        <w:rPr>
          <w:rFonts w:ascii="GHEA Grapalat" w:hAnsi="GHEA Grapalat"/>
        </w:rPr>
        <w:t>է</w:t>
      </w:r>
      <w:r w:rsidR="00B13C1E" w:rsidRPr="00E01CEC">
        <w:rPr>
          <w:rFonts w:ascii="GHEA Grapalat" w:hAnsi="GHEA Grapalat"/>
          <w:lang w:val="ru-RU"/>
        </w:rPr>
        <w:t xml:space="preserve"> </w:t>
      </w:r>
      <w:r w:rsidR="00B13C1E" w:rsidRPr="00714635">
        <w:rPr>
          <w:rFonts w:ascii="GHEA Grapalat" w:hAnsi="GHEA Grapalat"/>
        </w:rPr>
        <w:t>կրում</w:t>
      </w:r>
      <w:r w:rsidR="00B13C1E" w:rsidRPr="00E01CEC">
        <w:rPr>
          <w:rFonts w:ascii="GHEA Grapalat" w:hAnsi="GHEA Grapalat"/>
          <w:lang w:val="ru-RU"/>
        </w:rPr>
        <w:t xml:space="preserve"> </w:t>
      </w:r>
      <w:r w:rsidR="00B13C1E" w:rsidRPr="00714635">
        <w:rPr>
          <w:rFonts w:ascii="GHEA Grapalat" w:hAnsi="GHEA Grapalat"/>
        </w:rPr>
        <w:t>ֆինանսական</w:t>
      </w:r>
      <w:r w:rsidR="00B13C1E" w:rsidRPr="00E01CEC">
        <w:rPr>
          <w:rFonts w:ascii="GHEA Grapalat" w:hAnsi="GHEA Grapalat"/>
          <w:lang w:val="ru-RU"/>
        </w:rPr>
        <w:t xml:space="preserve"> </w:t>
      </w:r>
      <w:r w:rsidR="00B13C1E" w:rsidRPr="00714635">
        <w:rPr>
          <w:rFonts w:ascii="GHEA Grapalat" w:hAnsi="GHEA Grapalat"/>
        </w:rPr>
        <w:t>հաշվետվությունների</w:t>
      </w:r>
      <w:r w:rsidR="00B13C1E" w:rsidRPr="00E01CEC">
        <w:rPr>
          <w:rFonts w:ascii="GHEA Grapalat" w:hAnsi="GHEA Grapalat"/>
          <w:lang w:val="ru-RU"/>
        </w:rPr>
        <w:t xml:space="preserve"> </w:t>
      </w:r>
      <w:r w:rsidR="00B13C1E" w:rsidRPr="00714635">
        <w:rPr>
          <w:rFonts w:ascii="GHEA Grapalat" w:hAnsi="GHEA Grapalat"/>
        </w:rPr>
        <w:t>պատրաստման</w:t>
      </w:r>
      <w:r w:rsidR="00B13C1E" w:rsidRPr="00E01CEC">
        <w:rPr>
          <w:rFonts w:ascii="GHEA Grapalat" w:hAnsi="GHEA Grapalat"/>
          <w:lang w:val="ru-RU"/>
        </w:rPr>
        <w:t xml:space="preserve"> </w:t>
      </w:r>
      <w:r w:rsidR="00B13C1E" w:rsidRPr="00714635">
        <w:rPr>
          <w:rFonts w:ascii="GHEA Grapalat" w:hAnsi="GHEA Grapalat"/>
        </w:rPr>
        <w:t>և</w:t>
      </w:r>
      <w:r w:rsidR="00B13C1E" w:rsidRPr="00E01CEC">
        <w:rPr>
          <w:rFonts w:ascii="GHEA Grapalat" w:hAnsi="GHEA Grapalat"/>
          <w:lang w:val="ru-RU"/>
        </w:rPr>
        <w:t xml:space="preserve"> </w:t>
      </w:r>
      <w:r w:rsidR="00B13C1E" w:rsidRPr="00714635">
        <w:rPr>
          <w:rFonts w:ascii="GHEA Grapalat" w:hAnsi="GHEA Grapalat"/>
        </w:rPr>
        <w:t>ճշմարիտ</w:t>
      </w:r>
      <w:r w:rsidR="00B13C1E" w:rsidRPr="00E01CEC">
        <w:rPr>
          <w:rFonts w:ascii="GHEA Grapalat" w:hAnsi="GHEA Grapalat"/>
          <w:lang w:val="ru-RU"/>
        </w:rPr>
        <w:t xml:space="preserve"> </w:t>
      </w:r>
      <w:r w:rsidR="00B13C1E" w:rsidRPr="00714635">
        <w:rPr>
          <w:rFonts w:ascii="GHEA Grapalat" w:hAnsi="GHEA Grapalat"/>
        </w:rPr>
        <w:t>ներկայացման</w:t>
      </w:r>
      <w:r w:rsidR="00B13C1E" w:rsidRPr="00E01CEC">
        <w:rPr>
          <w:rFonts w:ascii="GHEA Grapalat" w:hAnsi="GHEA Grapalat"/>
          <w:lang w:val="ru-RU"/>
        </w:rPr>
        <w:t xml:space="preserve"> </w:t>
      </w:r>
      <w:r w:rsidR="00B13C1E" w:rsidRPr="00714635">
        <w:rPr>
          <w:rFonts w:ascii="GHEA Grapalat" w:hAnsi="GHEA Grapalat"/>
        </w:rPr>
        <w:t>համար՝</w:t>
      </w:r>
      <w:r w:rsidR="00B13C1E" w:rsidRPr="00E01CEC">
        <w:rPr>
          <w:rFonts w:ascii="GHEA Grapalat" w:hAnsi="GHEA Grapalat"/>
          <w:lang w:val="ru-RU"/>
        </w:rPr>
        <w:t xml:space="preserve"> </w:t>
      </w:r>
      <w:r w:rsidR="007A31BB" w:rsidRPr="00714635">
        <w:rPr>
          <w:rFonts w:ascii="GHEA Grapalat" w:hAnsi="GHEA Grapalat"/>
        </w:rPr>
        <w:t>Բյուջետային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A31BB" w:rsidRPr="00714635">
        <w:rPr>
          <w:rFonts w:ascii="GHEA Grapalat" w:hAnsi="GHEA Grapalat"/>
        </w:rPr>
        <w:t>ու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A31BB" w:rsidRPr="00714635">
        <w:rPr>
          <w:rFonts w:ascii="GHEA Grapalat" w:hAnsi="GHEA Grapalat"/>
        </w:rPr>
        <w:t>հանրային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A31BB" w:rsidRPr="00714635">
        <w:rPr>
          <w:rFonts w:ascii="GHEA Grapalat" w:hAnsi="GHEA Grapalat"/>
        </w:rPr>
        <w:t>հատվածի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A31BB" w:rsidRPr="00714635">
        <w:rPr>
          <w:rFonts w:ascii="GHEA Grapalat" w:hAnsi="GHEA Grapalat"/>
        </w:rPr>
        <w:t>հաշվապահական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A31BB" w:rsidRPr="00714635">
        <w:rPr>
          <w:rFonts w:ascii="GHEA Grapalat" w:hAnsi="GHEA Grapalat"/>
        </w:rPr>
        <w:t>հաշվառման</w:t>
      </w:r>
      <w:r w:rsidR="007A31BB" w:rsidRPr="00E01CEC">
        <w:rPr>
          <w:rFonts w:ascii="GHEA Grapalat" w:hAnsi="GHEA Grapalat"/>
          <w:lang w:val="ru-RU"/>
        </w:rPr>
        <w:t xml:space="preserve"> </w:t>
      </w:r>
      <w:r w:rsidR="007A31BB" w:rsidRPr="00714635">
        <w:rPr>
          <w:rFonts w:ascii="GHEA Grapalat" w:hAnsi="GHEA Grapalat"/>
        </w:rPr>
        <w:t>դասակարգումների</w:t>
      </w:r>
      <w:r w:rsidR="004951EE" w:rsidRPr="00E01CEC">
        <w:rPr>
          <w:rFonts w:ascii="GHEA Grapalat" w:hAnsi="GHEA Grapalat"/>
          <w:lang w:val="ru-RU"/>
        </w:rPr>
        <w:t xml:space="preserve"> </w:t>
      </w:r>
      <w:r w:rsidR="004951EE" w:rsidRPr="00714635">
        <w:rPr>
          <w:rFonts w:ascii="GHEA Grapalat" w:hAnsi="GHEA Grapalat"/>
        </w:rPr>
        <w:t>և</w:t>
      </w:r>
      <w:r w:rsidR="004951EE" w:rsidRPr="00E01CEC">
        <w:rPr>
          <w:rFonts w:ascii="GHEA Grapalat" w:hAnsi="GHEA Grapalat"/>
          <w:lang w:val="ru-RU"/>
        </w:rPr>
        <w:t xml:space="preserve"> </w:t>
      </w:r>
      <w:r w:rsidR="004951EE" w:rsidRPr="00714635">
        <w:rPr>
          <w:rFonts w:ascii="GHEA Grapalat" w:hAnsi="GHEA Grapalat"/>
        </w:rPr>
        <w:t>դրանց</w:t>
      </w:r>
      <w:r w:rsidR="004951EE" w:rsidRPr="00E01CEC">
        <w:rPr>
          <w:rFonts w:ascii="GHEA Grapalat" w:hAnsi="GHEA Grapalat"/>
          <w:lang w:val="ru-RU"/>
        </w:rPr>
        <w:t xml:space="preserve"> </w:t>
      </w:r>
      <w:r w:rsidR="004951EE" w:rsidRPr="00714635">
        <w:rPr>
          <w:rFonts w:ascii="GHEA Grapalat" w:hAnsi="GHEA Grapalat"/>
        </w:rPr>
        <w:t>կիրառման</w:t>
      </w:r>
      <w:r w:rsidR="004951EE" w:rsidRPr="00E01CEC">
        <w:rPr>
          <w:rFonts w:ascii="GHEA Grapalat" w:hAnsi="GHEA Grapalat"/>
          <w:lang w:val="ru-RU"/>
        </w:rPr>
        <w:t xml:space="preserve"> </w:t>
      </w:r>
      <w:r w:rsidR="004951EE" w:rsidRPr="00714635">
        <w:rPr>
          <w:rFonts w:ascii="GHEA Grapalat" w:hAnsi="GHEA Grapalat"/>
        </w:rPr>
        <w:t>ցուցումների</w:t>
      </w:r>
      <w:r w:rsidR="004951EE" w:rsidRPr="00E01CEC">
        <w:rPr>
          <w:rFonts w:ascii="GHEA Grapalat" w:hAnsi="GHEA Grapalat"/>
          <w:lang w:val="ru-RU"/>
        </w:rPr>
        <w:t xml:space="preserve"> </w:t>
      </w:r>
      <w:r w:rsidR="004951EE" w:rsidRPr="00714635">
        <w:rPr>
          <w:rFonts w:ascii="GHEA Grapalat" w:hAnsi="GHEA Grapalat"/>
        </w:rPr>
        <w:t>համաձայն</w:t>
      </w:r>
      <w:r w:rsidR="00B13C1E" w:rsidRPr="00E01CEC">
        <w:rPr>
          <w:rFonts w:ascii="GHEA Grapalat" w:hAnsi="GHEA Grapalat"/>
          <w:lang w:val="ru-RU"/>
        </w:rPr>
        <w:t xml:space="preserve">: </w:t>
      </w:r>
      <w:r w:rsidRPr="00714635">
        <w:rPr>
          <w:rFonts w:ascii="GHEA Grapalat" w:hAnsi="GHEA Grapalat"/>
        </w:rPr>
        <w:t>Ղեկավարությունը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պ</w:t>
      </w:r>
      <w:r w:rsidR="00B13C1E" w:rsidRPr="00714635">
        <w:rPr>
          <w:rFonts w:ascii="GHEA Grapalat" w:hAnsi="GHEA Grapalat"/>
        </w:rPr>
        <w:t>ատասխանատ</w:t>
      </w:r>
      <w:r w:rsidRPr="00714635">
        <w:rPr>
          <w:rFonts w:ascii="GHEA Grapalat" w:hAnsi="GHEA Grapalat"/>
        </w:rPr>
        <w:t>ու</w:t>
      </w:r>
      <w:r w:rsidRPr="00E01CEC">
        <w:rPr>
          <w:rFonts w:ascii="GHEA Grapalat" w:hAnsi="GHEA Grapalat"/>
          <w:lang w:val="ru-RU"/>
        </w:rPr>
        <w:t xml:space="preserve"> </w:t>
      </w:r>
      <w:r w:rsidR="00B13C1E" w:rsidRPr="00714635">
        <w:rPr>
          <w:rFonts w:ascii="GHEA Grapalat" w:hAnsi="GHEA Grapalat"/>
        </w:rPr>
        <w:t>է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նաև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այնպիսի</w:t>
      </w:r>
      <w:r w:rsidR="00B13C1E" w:rsidRPr="00E01CEC">
        <w:rPr>
          <w:rFonts w:ascii="GHEA Grapalat" w:hAnsi="GHEA Grapalat"/>
          <w:lang w:val="ru-RU"/>
        </w:rPr>
        <w:t xml:space="preserve"> </w:t>
      </w:r>
      <w:r w:rsidR="00B13C1E" w:rsidRPr="00714635">
        <w:rPr>
          <w:rFonts w:ascii="GHEA Grapalat" w:hAnsi="GHEA Grapalat"/>
        </w:rPr>
        <w:t>ներքին</w:t>
      </w:r>
      <w:r w:rsidR="00B13C1E" w:rsidRPr="00E01CEC">
        <w:rPr>
          <w:rFonts w:ascii="GHEA Grapalat" w:hAnsi="GHEA Grapalat"/>
          <w:lang w:val="ru-RU"/>
        </w:rPr>
        <w:t xml:space="preserve"> </w:t>
      </w:r>
      <w:r w:rsidR="00B13C1E" w:rsidRPr="00714635">
        <w:rPr>
          <w:rFonts w:ascii="GHEA Grapalat" w:hAnsi="GHEA Grapalat"/>
        </w:rPr>
        <w:t>հսկողության</w:t>
      </w:r>
      <w:r w:rsidR="00B13C1E" w:rsidRPr="00E01CEC">
        <w:rPr>
          <w:rFonts w:ascii="GHEA Grapalat" w:hAnsi="GHEA Grapalat"/>
          <w:lang w:val="ru-RU"/>
        </w:rPr>
        <w:t xml:space="preserve"> </w:t>
      </w:r>
      <w:r w:rsidR="00755C0E" w:rsidRPr="00714635">
        <w:rPr>
          <w:rFonts w:ascii="GHEA Grapalat" w:hAnsi="GHEA Grapalat"/>
        </w:rPr>
        <w:t>համ</w:t>
      </w:r>
      <w:r w:rsidRPr="00714635">
        <w:rPr>
          <w:rFonts w:ascii="GHEA Grapalat" w:hAnsi="GHEA Grapalat"/>
        </w:rPr>
        <w:t>ա</w:t>
      </w:r>
      <w:r w:rsidR="00755C0E" w:rsidRPr="00714635">
        <w:rPr>
          <w:rFonts w:ascii="GHEA Grapalat" w:hAnsi="GHEA Grapalat"/>
        </w:rPr>
        <w:t>կարգի</w:t>
      </w:r>
      <w:r w:rsidR="00755C0E"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համար</w:t>
      </w:r>
      <w:r w:rsidRPr="00E01CEC">
        <w:rPr>
          <w:rFonts w:ascii="GHEA Grapalat" w:hAnsi="GHEA Grapalat"/>
          <w:lang w:val="ru-RU"/>
        </w:rPr>
        <w:t xml:space="preserve">, </w:t>
      </w:r>
      <w:r w:rsidRPr="00714635">
        <w:rPr>
          <w:rFonts w:ascii="GHEA Grapalat" w:hAnsi="GHEA Grapalat"/>
        </w:rPr>
        <w:t>որը</w:t>
      </w:r>
      <w:r w:rsidRPr="00E01CEC">
        <w:rPr>
          <w:rFonts w:ascii="GHEA Grapalat" w:hAnsi="GHEA Grapalat"/>
          <w:lang w:val="ru-RU"/>
        </w:rPr>
        <w:t xml:space="preserve">, </w:t>
      </w:r>
      <w:r w:rsidRPr="00714635">
        <w:rPr>
          <w:rFonts w:ascii="GHEA Grapalat" w:hAnsi="GHEA Grapalat"/>
        </w:rPr>
        <w:t>ղեկավարության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կարծիքով</w:t>
      </w:r>
      <w:r w:rsidRPr="00E01CEC">
        <w:rPr>
          <w:rFonts w:ascii="GHEA Grapalat" w:hAnsi="GHEA Grapalat"/>
          <w:lang w:val="ru-RU"/>
        </w:rPr>
        <w:t xml:space="preserve">, </w:t>
      </w:r>
      <w:r w:rsidRPr="00714635">
        <w:rPr>
          <w:rFonts w:ascii="GHEA Grapalat" w:hAnsi="GHEA Grapalat"/>
        </w:rPr>
        <w:t>թույլ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կտա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պատրաստել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սխալների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կամ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խարդախության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արդյունքում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առաջացող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էական</w:t>
      </w:r>
      <w:r w:rsidRPr="00E01CEC">
        <w:rPr>
          <w:rFonts w:ascii="GHEA Grapalat" w:hAnsi="GHEA Grapalat"/>
          <w:lang w:val="ru-RU"/>
        </w:rPr>
        <w:t xml:space="preserve"> </w:t>
      </w:r>
      <w:proofErr w:type="gramStart"/>
      <w:r w:rsidRPr="00714635">
        <w:rPr>
          <w:rFonts w:ascii="GHEA Grapalat" w:hAnsi="GHEA Grapalat"/>
        </w:rPr>
        <w:t>խեղաթյուրումներից</w:t>
      </w:r>
      <w:r w:rsidRPr="00E01CEC">
        <w:rPr>
          <w:rFonts w:ascii="GHEA Grapalat" w:hAnsi="GHEA Grapalat"/>
          <w:lang w:val="ru-RU"/>
        </w:rPr>
        <w:t xml:space="preserve">  </w:t>
      </w:r>
      <w:r w:rsidRPr="00714635">
        <w:rPr>
          <w:rFonts w:ascii="GHEA Grapalat" w:hAnsi="GHEA Grapalat"/>
        </w:rPr>
        <w:t>զերծ</w:t>
      </w:r>
      <w:proofErr w:type="gramEnd"/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հաշվետվություններ</w:t>
      </w:r>
      <w:r w:rsidRPr="00E01CEC">
        <w:rPr>
          <w:rFonts w:ascii="GHEA Grapalat" w:hAnsi="GHEA Grapalat"/>
          <w:lang w:val="ru-RU"/>
        </w:rPr>
        <w:t xml:space="preserve">: </w:t>
      </w:r>
    </w:p>
    <w:p w:rsidR="00755C0E" w:rsidRPr="00E01CEC" w:rsidRDefault="0011667C" w:rsidP="00DD70C2">
      <w:pPr>
        <w:jc w:val="both"/>
        <w:rPr>
          <w:rFonts w:ascii="GHEA Grapalat" w:hAnsi="GHEA Grapalat"/>
          <w:i/>
          <w:lang w:val="ru-RU"/>
        </w:rPr>
      </w:pPr>
      <w:r>
        <w:rPr>
          <w:rFonts w:ascii="GHEA Grapalat" w:hAnsi="GHEA Grapalat"/>
          <w:i/>
        </w:rPr>
        <w:t>Հաշվեքննող</w:t>
      </w:r>
      <w:r w:rsidR="00755C0E" w:rsidRPr="00755C0E">
        <w:rPr>
          <w:rFonts w:ascii="GHEA Grapalat" w:hAnsi="GHEA Grapalat"/>
          <w:i/>
        </w:rPr>
        <w:t>ի</w:t>
      </w:r>
      <w:r w:rsidR="00755C0E" w:rsidRPr="00E01CEC">
        <w:rPr>
          <w:rFonts w:ascii="GHEA Grapalat" w:hAnsi="GHEA Grapalat"/>
          <w:i/>
          <w:lang w:val="ru-RU"/>
        </w:rPr>
        <w:t xml:space="preserve"> </w:t>
      </w:r>
      <w:r w:rsidR="00755C0E" w:rsidRPr="00755C0E">
        <w:rPr>
          <w:rFonts w:ascii="GHEA Grapalat" w:hAnsi="GHEA Grapalat"/>
          <w:i/>
        </w:rPr>
        <w:t>պատասխանատվությունը</w:t>
      </w:r>
    </w:p>
    <w:p w:rsidR="00755C0E" w:rsidRPr="00E01CEC" w:rsidRDefault="00755C0E" w:rsidP="00DD70C2">
      <w:pPr>
        <w:jc w:val="both"/>
        <w:rPr>
          <w:rFonts w:ascii="GHEA Grapalat" w:hAnsi="GHEA Grapalat"/>
          <w:lang w:val="ru-RU"/>
        </w:rPr>
      </w:pPr>
      <w:r w:rsidRPr="00755C0E">
        <w:rPr>
          <w:rFonts w:ascii="GHEA Grapalat" w:hAnsi="GHEA Grapalat"/>
        </w:rPr>
        <w:t>Մ</w:t>
      </w:r>
      <w:r>
        <w:rPr>
          <w:rFonts w:ascii="GHEA Grapalat" w:hAnsi="GHEA Grapalat"/>
        </w:rPr>
        <w:t>եր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պատասխանատվությունն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է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անցկացված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արդյունքում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արտահայտել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կարծիք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հաշվետվությունների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վերաբերյալ</w:t>
      </w:r>
      <w:r w:rsidR="00714635" w:rsidRPr="00E01CEC">
        <w:rPr>
          <w:rFonts w:ascii="GHEA Grapalat" w:hAnsi="GHEA Grapalat"/>
          <w:lang w:val="ru-RU"/>
        </w:rPr>
        <w:t>: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Մենք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հաշվեքննություն</w:t>
      </w:r>
      <w:r>
        <w:rPr>
          <w:rFonts w:ascii="GHEA Grapalat" w:hAnsi="GHEA Grapalat"/>
        </w:rPr>
        <w:t>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</w:t>
      </w:r>
      <w:r w:rsidRPr="0019129A">
        <w:rPr>
          <w:rFonts w:ascii="GHEA Grapalat" w:hAnsi="GHEA Grapalat"/>
        </w:rPr>
        <w:t>նցկացրեցինք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Հաշվեքննության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 w:rsidRPr="0019129A">
        <w:rPr>
          <w:rFonts w:ascii="GHEA Grapalat" w:hAnsi="GHEA Grapalat"/>
        </w:rPr>
        <w:t>Բարձրագույն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 w:rsidRPr="0019129A">
        <w:rPr>
          <w:rFonts w:ascii="GHEA Grapalat" w:hAnsi="GHEA Grapalat"/>
        </w:rPr>
        <w:t>Մարմնի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 w:rsidRPr="0019129A">
        <w:rPr>
          <w:rFonts w:ascii="GHEA Grapalat" w:hAnsi="GHEA Grapalat"/>
        </w:rPr>
        <w:t>Միջազգային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 w:rsidRPr="0019129A">
        <w:rPr>
          <w:rFonts w:ascii="GHEA Grapalat" w:hAnsi="GHEA Grapalat"/>
        </w:rPr>
        <w:t>Ստանդարտներին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համապատասխան</w:t>
      </w:r>
      <w:r w:rsidR="00332B0E" w:rsidRPr="00E01CEC">
        <w:rPr>
          <w:rFonts w:ascii="GHEA Grapalat" w:hAnsi="GHEA Grapalat"/>
          <w:lang w:val="ru-RU"/>
        </w:rPr>
        <w:t xml:space="preserve">: </w:t>
      </w:r>
      <w:r w:rsidR="00332B0E">
        <w:rPr>
          <w:rFonts w:ascii="GHEA Grapalat" w:hAnsi="GHEA Grapalat"/>
        </w:rPr>
        <w:t>Այդ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ստանդարտներով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պահանջվում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է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որ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մենք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հետևենք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վարքագծի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սկզբունքների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պահանջներին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և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հաշվեքննություն</w:t>
      </w:r>
      <w:r w:rsidR="00332B0E">
        <w:rPr>
          <w:rFonts w:ascii="GHEA Grapalat" w:hAnsi="GHEA Grapalat"/>
        </w:rPr>
        <w:t>ը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պլանավորենք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և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իրականացնենք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այնպես</w:t>
      </w:r>
      <w:r w:rsidR="00332B0E" w:rsidRPr="00E01CEC">
        <w:rPr>
          <w:rFonts w:ascii="GHEA Grapalat" w:hAnsi="GHEA Grapalat"/>
          <w:lang w:val="ru-RU"/>
        </w:rPr>
        <w:t xml:space="preserve">, </w:t>
      </w:r>
      <w:r w:rsidR="00332B0E">
        <w:rPr>
          <w:rFonts w:ascii="GHEA Grapalat" w:hAnsi="GHEA Grapalat"/>
        </w:rPr>
        <w:t>որպեսզի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ձեռք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բերենք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ողջամիտ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երաշխիք</w:t>
      </w:r>
      <w:r w:rsidR="00332B0E" w:rsidRPr="00E01CEC">
        <w:rPr>
          <w:rFonts w:ascii="GHEA Grapalat" w:hAnsi="GHEA Grapalat"/>
          <w:lang w:val="ru-RU"/>
        </w:rPr>
        <w:t>,</w:t>
      </w:r>
      <w:r w:rsidR="00031C84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որ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ֆինանսական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հաշվետվությունները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զերծ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են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էական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խեղաթյուրումներից</w:t>
      </w:r>
      <w:r w:rsidR="00332B0E" w:rsidRPr="00E01CEC">
        <w:rPr>
          <w:rFonts w:ascii="GHEA Grapalat" w:hAnsi="GHEA Grapalat"/>
          <w:lang w:val="ru-RU"/>
        </w:rPr>
        <w:t>:</w:t>
      </w:r>
    </w:p>
    <w:p w:rsidR="00332B0E" w:rsidRPr="00E01CEC" w:rsidRDefault="0011667C" w:rsidP="00DD70C2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Հաշվեքննության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աշխատանքները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ներառում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են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ֆինանսական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հաշվետվություններում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արտացոլված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տեղեկատվության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վերաբերյալ</w:t>
      </w:r>
      <w:r w:rsidR="00332B0E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հաշվեքննության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332B0E">
        <w:rPr>
          <w:rFonts w:ascii="GHEA Grapalat" w:hAnsi="GHEA Grapalat"/>
        </w:rPr>
        <w:t>ապացույցի</w:t>
      </w:r>
      <w:r w:rsidR="00332B0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ձեռքբերում</w:t>
      </w:r>
      <w:r w:rsidR="00A178FE" w:rsidRPr="00E01CEC">
        <w:rPr>
          <w:rFonts w:ascii="GHEA Grapalat" w:hAnsi="GHEA Grapalat"/>
          <w:lang w:val="ru-RU"/>
        </w:rPr>
        <w:t xml:space="preserve">: </w:t>
      </w:r>
      <w:r>
        <w:rPr>
          <w:rFonts w:ascii="GHEA Grapalat" w:hAnsi="GHEA Grapalat"/>
        </w:rPr>
        <w:lastRenderedPageBreak/>
        <w:t>Հաշվեքննության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ընթացակարգերի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ընտրությունը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կախված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է</w:t>
      </w:r>
      <w:r w:rsidR="00A178FE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հաշվեքննող</w:t>
      </w:r>
      <w:r w:rsidR="00A178FE">
        <w:rPr>
          <w:rFonts w:ascii="GHEA Grapalat" w:hAnsi="GHEA Grapalat"/>
        </w:rPr>
        <w:t>ի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դատողությունից</w:t>
      </w:r>
      <w:r w:rsidR="00A178FE" w:rsidRPr="00E01CEC">
        <w:rPr>
          <w:rFonts w:ascii="GHEA Grapalat" w:hAnsi="GHEA Grapalat"/>
          <w:lang w:val="ru-RU"/>
        </w:rPr>
        <w:t xml:space="preserve">, </w:t>
      </w:r>
      <w:r w:rsidR="00A178FE">
        <w:rPr>
          <w:rFonts w:ascii="GHEA Grapalat" w:hAnsi="GHEA Grapalat"/>
        </w:rPr>
        <w:t>ներառյալ՝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DD70C2">
        <w:rPr>
          <w:rFonts w:ascii="GHEA Grapalat" w:hAnsi="GHEA Grapalat"/>
        </w:rPr>
        <w:t>խարդախության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կամ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սխալի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հետևանքով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ֆինանսական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հաշվետվությունների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էական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խեղաթյուրման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ռիսկերի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գնահատումը</w:t>
      </w:r>
      <w:r w:rsidR="00A178FE" w:rsidRPr="00E01CEC">
        <w:rPr>
          <w:rFonts w:ascii="GHEA Grapalat" w:hAnsi="GHEA Grapalat"/>
          <w:lang w:val="ru-RU"/>
        </w:rPr>
        <w:t xml:space="preserve">: </w:t>
      </w:r>
      <w:r w:rsidR="00A178FE">
        <w:rPr>
          <w:rFonts w:ascii="GHEA Grapalat" w:hAnsi="GHEA Grapalat"/>
        </w:rPr>
        <w:t>Ռիսկերի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նման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գնահատում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իրականացնելիս</w:t>
      </w:r>
      <w:r w:rsidR="00A178FE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հաշվեքննող</w:t>
      </w:r>
      <w:r w:rsidR="00A178FE">
        <w:rPr>
          <w:rFonts w:ascii="GHEA Grapalat" w:hAnsi="GHEA Grapalat"/>
        </w:rPr>
        <w:t>ը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դիտարկում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է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ներքին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հսկողության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համակարգը՝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կապված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ֆինանսական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հաշվետվությունների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պատրաստման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և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ճշմարիտ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ներկայացման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հետ՝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կազմելու</w:t>
      </w:r>
      <w:r w:rsidR="00A178FE" w:rsidRPr="00E01CEC">
        <w:rPr>
          <w:rFonts w:ascii="GHEA Grapalat" w:hAnsi="GHEA Grapalat"/>
          <w:lang w:val="ru-RU"/>
        </w:rPr>
        <w:t xml:space="preserve">  </w:t>
      </w:r>
      <w:r w:rsidR="00A178FE">
        <w:rPr>
          <w:rFonts w:ascii="GHEA Grapalat" w:hAnsi="GHEA Grapalat"/>
        </w:rPr>
        <w:t>տվյալ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հանգամանքներին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համապատասխան</w:t>
      </w:r>
      <w:r w:rsidR="00A178FE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հաշվեքննության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ընթացակարգեր</w:t>
      </w:r>
      <w:r w:rsidR="00A178FE" w:rsidRPr="00E01CEC">
        <w:rPr>
          <w:rFonts w:ascii="GHEA Grapalat" w:hAnsi="GHEA Grapalat"/>
          <w:lang w:val="ru-RU"/>
        </w:rPr>
        <w:t xml:space="preserve">, </w:t>
      </w:r>
      <w:r w:rsidR="00A178FE">
        <w:rPr>
          <w:rFonts w:ascii="GHEA Grapalat" w:hAnsi="GHEA Grapalat"/>
        </w:rPr>
        <w:t>սակայն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ոչ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ներքին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հսկողության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համակարգի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արդյունավետության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վերաբերյալ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կարծիք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արտահայտելու</w:t>
      </w:r>
      <w:r w:rsidR="00A178FE" w:rsidRPr="00E01CEC">
        <w:rPr>
          <w:rFonts w:ascii="GHEA Grapalat" w:hAnsi="GHEA Grapalat"/>
          <w:lang w:val="ru-RU"/>
        </w:rPr>
        <w:t xml:space="preserve"> </w:t>
      </w:r>
      <w:r w:rsidR="00A178FE">
        <w:rPr>
          <w:rFonts w:ascii="GHEA Grapalat" w:hAnsi="GHEA Grapalat"/>
        </w:rPr>
        <w:t>նպատակով</w:t>
      </w:r>
      <w:r w:rsidR="00A178FE" w:rsidRPr="00E01CEC">
        <w:rPr>
          <w:rFonts w:ascii="GHEA Grapalat" w:hAnsi="GHEA Grapalat"/>
          <w:lang w:val="ru-RU"/>
        </w:rPr>
        <w:t>:</w:t>
      </w:r>
      <w:r w:rsidR="004951EE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Հաշվեքննության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>
        <w:rPr>
          <w:rFonts w:ascii="GHEA Grapalat" w:hAnsi="GHEA Grapalat"/>
        </w:rPr>
        <w:t>աշխատանքները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>
        <w:rPr>
          <w:rFonts w:ascii="GHEA Grapalat" w:hAnsi="GHEA Grapalat"/>
        </w:rPr>
        <w:t>ներառում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>
        <w:rPr>
          <w:rFonts w:ascii="GHEA Grapalat" w:hAnsi="GHEA Grapalat"/>
        </w:rPr>
        <w:t>են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>
        <w:rPr>
          <w:rFonts w:ascii="GHEA Grapalat" w:hAnsi="GHEA Grapalat"/>
        </w:rPr>
        <w:t>նաև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 w:rsidRPr="004951EE">
        <w:rPr>
          <w:rFonts w:ascii="GHEA Grapalat" w:hAnsi="GHEA Grapalat"/>
        </w:rPr>
        <w:t>ֆինանսական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 w:rsidRPr="004951EE">
        <w:rPr>
          <w:rFonts w:ascii="GHEA Grapalat" w:hAnsi="GHEA Grapalat"/>
        </w:rPr>
        <w:t>հաշվետվությունների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 w:rsidRPr="004951EE">
        <w:rPr>
          <w:rFonts w:ascii="GHEA Grapalat" w:hAnsi="GHEA Grapalat"/>
        </w:rPr>
        <w:t>կազմման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 w:rsidRPr="004951EE">
        <w:rPr>
          <w:rFonts w:ascii="GHEA Grapalat" w:hAnsi="GHEA Grapalat"/>
        </w:rPr>
        <w:t>ժամանակ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 w:rsidRPr="004951EE">
        <w:rPr>
          <w:rFonts w:ascii="GHEA Grapalat" w:hAnsi="GHEA Grapalat"/>
        </w:rPr>
        <w:t>կիրառված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 w:rsidRPr="004951EE">
        <w:rPr>
          <w:rFonts w:ascii="GHEA Grapalat" w:hAnsi="GHEA Grapalat"/>
        </w:rPr>
        <w:t>հաշվապահական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 w:rsidRPr="004951EE">
        <w:rPr>
          <w:rFonts w:ascii="GHEA Grapalat" w:hAnsi="GHEA Grapalat"/>
        </w:rPr>
        <w:t>հաշվառման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 w:rsidRPr="004951EE">
        <w:rPr>
          <w:rFonts w:ascii="GHEA Grapalat" w:hAnsi="GHEA Grapalat"/>
        </w:rPr>
        <w:t>սկզբունքների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 w:rsidRPr="004951EE">
        <w:rPr>
          <w:rFonts w:ascii="GHEA Grapalat" w:hAnsi="GHEA Grapalat"/>
        </w:rPr>
        <w:t>տեղին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 w:rsidRPr="004951EE">
        <w:rPr>
          <w:rFonts w:ascii="GHEA Grapalat" w:hAnsi="GHEA Grapalat"/>
        </w:rPr>
        <w:t>լինելու</w:t>
      </w:r>
      <w:r w:rsidR="00683230" w:rsidRPr="00E01CEC">
        <w:rPr>
          <w:rFonts w:ascii="GHEA Grapalat" w:hAnsi="GHEA Grapalat"/>
          <w:lang w:val="ru-RU"/>
        </w:rPr>
        <w:t xml:space="preserve">, </w:t>
      </w:r>
      <w:r w:rsidR="00683230" w:rsidRPr="004951EE">
        <w:rPr>
          <w:rFonts w:ascii="GHEA Grapalat" w:hAnsi="GHEA Grapalat"/>
        </w:rPr>
        <w:t>ղեկավարության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 w:rsidRPr="004951EE">
        <w:rPr>
          <w:rFonts w:ascii="GHEA Grapalat" w:hAnsi="GHEA Grapalat"/>
        </w:rPr>
        <w:t>կողմից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 w:rsidRPr="004951EE">
        <w:rPr>
          <w:rFonts w:ascii="GHEA Grapalat" w:hAnsi="GHEA Grapalat"/>
        </w:rPr>
        <w:t>կատարված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 w:rsidRPr="004951EE">
        <w:rPr>
          <w:rFonts w:ascii="GHEA Grapalat" w:hAnsi="GHEA Grapalat"/>
        </w:rPr>
        <w:t>հաշվապահական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 w:rsidRPr="004951EE">
        <w:rPr>
          <w:rFonts w:ascii="GHEA Grapalat" w:hAnsi="GHEA Grapalat"/>
        </w:rPr>
        <w:t>հաշվառման</w:t>
      </w:r>
      <w:r w:rsidR="00683230" w:rsidRPr="00E01CEC">
        <w:rPr>
          <w:rFonts w:ascii="GHEA Grapalat" w:hAnsi="GHEA Grapalat"/>
          <w:lang w:val="ru-RU"/>
        </w:rPr>
        <w:t xml:space="preserve">  </w:t>
      </w:r>
      <w:r w:rsidR="00683230">
        <w:rPr>
          <w:rFonts w:ascii="GHEA Grapalat" w:hAnsi="GHEA Grapalat"/>
        </w:rPr>
        <w:t>գնահատումների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>
        <w:rPr>
          <w:rFonts w:ascii="GHEA Grapalat" w:hAnsi="GHEA Grapalat"/>
        </w:rPr>
        <w:t>խելամտության</w:t>
      </w:r>
      <w:r w:rsidR="00683230" w:rsidRPr="00E01CEC">
        <w:rPr>
          <w:rFonts w:ascii="GHEA Grapalat" w:hAnsi="GHEA Grapalat"/>
          <w:lang w:val="ru-RU"/>
        </w:rPr>
        <w:t xml:space="preserve">, </w:t>
      </w:r>
      <w:r w:rsidR="00683230">
        <w:rPr>
          <w:rFonts w:ascii="GHEA Grapalat" w:hAnsi="GHEA Grapalat"/>
        </w:rPr>
        <w:t>ինչպես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>
        <w:rPr>
          <w:rFonts w:ascii="GHEA Grapalat" w:hAnsi="GHEA Grapalat"/>
        </w:rPr>
        <w:t>նաև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>
        <w:rPr>
          <w:rFonts w:ascii="GHEA Grapalat" w:hAnsi="GHEA Grapalat"/>
        </w:rPr>
        <w:t>ֆինանսական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>
        <w:rPr>
          <w:rFonts w:ascii="GHEA Grapalat" w:hAnsi="GHEA Grapalat"/>
        </w:rPr>
        <w:t>հաշվետվությունների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>
        <w:rPr>
          <w:rFonts w:ascii="GHEA Grapalat" w:hAnsi="GHEA Grapalat"/>
        </w:rPr>
        <w:t>ամբողջական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>
        <w:rPr>
          <w:rFonts w:ascii="GHEA Grapalat" w:hAnsi="GHEA Grapalat"/>
        </w:rPr>
        <w:t>ներկայացման</w:t>
      </w:r>
      <w:r w:rsidR="00683230" w:rsidRPr="00E01CEC">
        <w:rPr>
          <w:rFonts w:ascii="GHEA Grapalat" w:hAnsi="GHEA Grapalat"/>
          <w:lang w:val="ru-RU"/>
        </w:rPr>
        <w:t xml:space="preserve"> </w:t>
      </w:r>
      <w:r w:rsidR="00683230">
        <w:rPr>
          <w:rFonts w:ascii="GHEA Grapalat" w:hAnsi="GHEA Grapalat"/>
        </w:rPr>
        <w:t>գնահատումը</w:t>
      </w:r>
      <w:r w:rsidR="00683230" w:rsidRPr="00E01CEC">
        <w:rPr>
          <w:rFonts w:ascii="GHEA Grapalat" w:hAnsi="GHEA Grapalat"/>
          <w:lang w:val="ru-RU"/>
        </w:rPr>
        <w:t>:</w:t>
      </w:r>
    </w:p>
    <w:p w:rsidR="00683230" w:rsidRPr="00E01CEC" w:rsidRDefault="00683230" w:rsidP="00DD70C2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Մենք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գտնում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ենք</w:t>
      </w:r>
      <w:r w:rsidRPr="00E01CEC">
        <w:rPr>
          <w:rFonts w:ascii="GHEA Grapalat" w:hAnsi="GHEA Grapalat"/>
          <w:lang w:val="ru-RU"/>
        </w:rPr>
        <w:t xml:space="preserve">, </w:t>
      </w:r>
      <w:r>
        <w:rPr>
          <w:rFonts w:ascii="GHEA Grapalat" w:hAnsi="GHEA Grapalat"/>
        </w:rPr>
        <w:t>որ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ձեռք</w:t>
      </w:r>
      <w:r w:rsidR="00DD70C2" w:rsidRPr="00E01CEC">
        <w:rPr>
          <w:rFonts w:ascii="GHEA Grapalat" w:hAnsi="GHEA Grapalat"/>
          <w:lang w:val="ru-RU"/>
        </w:rPr>
        <w:t xml:space="preserve"> </w:t>
      </w:r>
      <w:r w:rsidR="00DD70C2">
        <w:rPr>
          <w:rFonts w:ascii="GHEA Grapalat" w:hAnsi="GHEA Grapalat"/>
        </w:rPr>
        <w:t>են</w:t>
      </w:r>
      <w:r w:rsidR="00DD70C2" w:rsidRPr="00E01CEC">
        <w:rPr>
          <w:rFonts w:ascii="GHEA Grapalat" w:hAnsi="GHEA Grapalat"/>
          <w:lang w:val="ru-RU"/>
        </w:rPr>
        <w:t xml:space="preserve"> </w:t>
      </w:r>
      <w:r w:rsidR="00DD70C2">
        <w:rPr>
          <w:rFonts w:ascii="GHEA Grapalat" w:hAnsi="GHEA Grapalat"/>
        </w:rPr>
        <w:t>բերել</w:t>
      </w:r>
      <w:r w:rsidR="00DD70C2" w:rsidRPr="00E01CEC">
        <w:rPr>
          <w:rFonts w:ascii="GHEA Grapalat" w:hAnsi="GHEA Grapalat"/>
          <w:lang w:val="ru-RU"/>
        </w:rPr>
        <w:t xml:space="preserve"> </w:t>
      </w:r>
      <w:r w:rsidR="00DD70C2">
        <w:rPr>
          <w:rFonts w:ascii="GHEA Grapalat" w:hAnsi="GHEA Grapalat"/>
        </w:rPr>
        <w:t>բավարար</w:t>
      </w:r>
      <w:r w:rsidR="00DD70C2" w:rsidRPr="00E01CEC">
        <w:rPr>
          <w:rFonts w:ascii="GHEA Grapalat" w:hAnsi="GHEA Grapalat"/>
          <w:lang w:val="ru-RU"/>
        </w:rPr>
        <w:t xml:space="preserve"> </w:t>
      </w:r>
      <w:r w:rsidR="00DD70C2">
        <w:rPr>
          <w:rFonts w:ascii="GHEA Grapalat" w:hAnsi="GHEA Grapalat"/>
        </w:rPr>
        <w:t>համապատասխան</w:t>
      </w:r>
      <w:r w:rsidR="00DD70C2"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ապացույցները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մեր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կարծիքի</w:t>
      </w:r>
      <w:r w:rsidR="00DD70C2" w:rsidRPr="00E01CEC">
        <w:rPr>
          <w:rFonts w:ascii="GHEA Grapalat" w:hAnsi="GHEA Grapalat"/>
          <w:lang w:val="ru-RU"/>
        </w:rPr>
        <w:t xml:space="preserve"> </w:t>
      </w:r>
      <w:r w:rsidR="00DD70C2">
        <w:rPr>
          <w:rFonts w:ascii="GHEA Grapalat" w:hAnsi="GHEA Grapalat"/>
        </w:rPr>
        <w:t>հիմնավորելու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համար</w:t>
      </w:r>
      <w:r w:rsidRPr="00E01CEC">
        <w:rPr>
          <w:rFonts w:ascii="GHEA Grapalat" w:hAnsi="GHEA Grapalat"/>
          <w:lang w:val="ru-RU"/>
        </w:rPr>
        <w:t>:</w:t>
      </w:r>
    </w:p>
    <w:p w:rsidR="00683230" w:rsidRPr="00E01CEC" w:rsidRDefault="00683230" w:rsidP="00DD70C2">
      <w:pPr>
        <w:jc w:val="both"/>
        <w:rPr>
          <w:rFonts w:ascii="GHEA Grapalat" w:hAnsi="GHEA Grapalat"/>
          <w:i/>
          <w:lang w:val="ru-RU"/>
        </w:rPr>
      </w:pPr>
      <w:r w:rsidRPr="00683230">
        <w:rPr>
          <w:rFonts w:ascii="GHEA Grapalat" w:hAnsi="GHEA Grapalat"/>
          <w:i/>
        </w:rPr>
        <w:t>Կարծիք</w:t>
      </w:r>
    </w:p>
    <w:p w:rsidR="00E5129C" w:rsidRPr="00E01CEC" w:rsidRDefault="00683230" w:rsidP="00DD70C2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Մեր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կարծիքով</w:t>
      </w:r>
      <w:r w:rsidR="00F92F81" w:rsidRPr="00E01CEC">
        <w:rPr>
          <w:rFonts w:ascii="GHEA Grapalat" w:hAnsi="GHEA Grapalat"/>
          <w:lang w:val="ru-RU"/>
        </w:rPr>
        <w:t>,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հաշվետվությունները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բոլոր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էական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առումներով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ճշմարիտ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ներկայաց</w:t>
      </w:r>
      <w:r w:rsidR="00B06230">
        <w:rPr>
          <w:rFonts w:ascii="GHEA Grapalat" w:hAnsi="GHEA Grapalat"/>
        </w:rPr>
        <w:t>նում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E01CEC">
        <w:rPr>
          <w:rFonts w:ascii="GHEA Grapalat" w:hAnsi="GHEA Grapalat"/>
          <w:lang w:val="ru-RU"/>
        </w:rPr>
        <w:t>20--</w:t>
      </w:r>
      <w:r w:rsidR="00B06230">
        <w:rPr>
          <w:rFonts w:ascii="GHEA Grapalat" w:hAnsi="GHEA Grapalat"/>
        </w:rPr>
        <w:t>թ</w:t>
      </w:r>
      <w:r w:rsidR="00B06230" w:rsidRPr="00E01CEC">
        <w:rPr>
          <w:rFonts w:ascii="GHEA Grapalat" w:hAnsi="GHEA Grapalat"/>
          <w:lang w:val="ru-RU"/>
        </w:rPr>
        <w:t xml:space="preserve">. </w:t>
      </w:r>
      <w:r w:rsidR="00B06230">
        <w:rPr>
          <w:rFonts w:ascii="GHEA Grapalat" w:hAnsi="GHEA Grapalat"/>
        </w:rPr>
        <w:t>դեկտեմբերի</w:t>
      </w:r>
      <w:r w:rsidR="00B06230" w:rsidRPr="00E01CEC">
        <w:rPr>
          <w:rFonts w:ascii="GHEA Grapalat" w:hAnsi="GHEA Grapalat"/>
          <w:lang w:val="ru-RU"/>
        </w:rPr>
        <w:t xml:space="preserve"> 31-</w:t>
      </w:r>
      <w:r w:rsidR="00B06230">
        <w:rPr>
          <w:rFonts w:ascii="GHEA Grapalat" w:hAnsi="GHEA Grapalat"/>
        </w:rPr>
        <w:t>ի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դրությամբ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714635">
        <w:rPr>
          <w:rFonts w:ascii="GHEA Grapalat" w:hAnsi="GHEA Grapalat"/>
        </w:rPr>
        <w:t>ծ</w:t>
      </w:r>
      <w:r w:rsidR="00B06230">
        <w:rPr>
          <w:rFonts w:ascii="GHEA Grapalat" w:hAnsi="GHEA Grapalat"/>
        </w:rPr>
        <w:t>ախսերի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 w:rsidRPr="007A31BB">
        <w:rPr>
          <w:rFonts w:ascii="GHEA Grapalat" w:hAnsi="GHEA Grapalat"/>
        </w:rPr>
        <w:t>նախահաշիվների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 w:rsidRPr="007A31BB">
        <w:rPr>
          <w:rFonts w:ascii="GHEA Grapalat" w:hAnsi="GHEA Grapalat"/>
        </w:rPr>
        <w:t>կատարման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 w:rsidRPr="007A31BB">
        <w:rPr>
          <w:rFonts w:ascii="GHEA Grapalat" w:hAnsi="GHEA Grapalat"/>
        </w:rPr>
        <w:t>հաշվեկշիռները</w:t>
      </w:r>
      <w:r w:rsidR="00B06230" w:rsidRPr="00E01CEC">
        <w:rPr>
          <w:rFonts w:ascii="GHEA Grapalat" w:hAnsi="GHEA Grapalat"/>
          <w:lang w:val="ru-RU"/>
        </w:rPr>
        <w:t xml:space="preserve">, </w:t>
      </w:r>
      <w:r w:rsidR="00B06230">
        <w:rPr>
          <w:rFonts w:ascii="GHEA Grapalat" w:hAnsi="GHEA Grapalat"/>
        </w:rPr>
        <w:t>և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նույն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ամսաթվին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ավարտող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տարվա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714635">
        <w:rPr>
          <w:rFonts w:ascii="GHEA Grapalat" w:hAnsi="GHEA Grapalat"/>
        </w:rPr>
        <w:t>բ</w:t>
      </w:r>
      <w:r w:rsidR="00B06230">
        <w:rPr>
          <w:rFonts w:ascii="GHEA Grapalat" w:hAnsi="GHEA Grapalat"/>
        </w:rPr>
        <w:t>յուջետային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ծախսերի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և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բյուջետային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պարտքերի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 w:rsidRPr="0015351E">
        <w:rPr>
          <w:rFonts w:ascii="GHEA Grapalat" w:hAnsi="GHEA Grapalat"/>
        </w:rPr>
        <w:t>մասին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 w:rsidRPr="0015351E">
        <w:rPr>
          <w:rFonts w:ascii="GHEA Grapalat" w:hAnsi="GHEA Grapalat"/>
        </w:rPr>
        <w:t>կազմված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հաշվետվությունները</w:t>
      </w:r>
      <w:r w:rsidR="00B06230" w:rsidRPr="00E01CEC">
        <w:rPr>
          <w:rFonts w:ascii="GHEA Grapalat" w:hAnsi="GHEA Grapalat"/>
          <w:lang w:val="ru-RU"/>
        </w:rPr>
        <w:t xml:space="preserve">,  </w:t>
      </w:r>
      <w:r w:rsidR="00714635">
        <w:rPr>
          <w:rFonts w:ascii="GHEA Grapalat" w:hAnsi="GHEA Grapalat"/>
        </w:rPr>
        <w:t>ա</w:t>
      </w:r>
      <w:r w:rsidR="00B06230">
        <w:rPr>
          <w:rFonts w:ascii="GHEA Grapalat" w:hAnsi="GHEA Grapalat"/>
        </w:rPr>
        <w:t>րտաբյուջետային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միջոցների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գոյացման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և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տնօրինման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 w:rsidRPr="0015351E">
        <w:rPr>
          <w:rFonts w:ascii="GHEA Grapalat" w:hAnsi="GHEA Grapalat"/>
        </w:rPr>
        <w:t>մասին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հաշվետվությունը</w:t>
      </w:r>
      <w:r w:rsidR="00B06230" w:rsidRPr="00E01CEC">
        <w:rPr>
          <w:rFonts w:ascii="GHEA Grapalat" w:hAnsi="GHEA Grapalat"/>
          <w:lang w:val="ru-RU"/>
        </w:rPr>
        <w:t xml:space="preserve">, </w:t>
      </w:r>
      <w:r w:rsidR="00714635">
        <w:rPr>
          <w:rFonts w:ascii="GHEA Grapalat" w:hAnsi="GHEA Grapalat"/>
        </w:rPr>
        <w:t>դ</w:t>
      </w:r>
      <w:r w:rsidR="00B06230">
        <w:rPr>
          <w:rFonts w:ascii="GHEA Grapalat" w:hAnsi="GHEA Grapalat"/>
        </w:rPr>
        <w:t>եբիտորական</w:t>
      </w:r>
      <w:r w:rsidR="00B06230" w:rsidRPr="00E01CEC">
        <w:rPr>
          <w:rFonts w:ascii="GHEA Grapalat" w:hAnsi="GHEA Grapalat"/>
          <w:lang w:val="ru-RU"/>
        </w:rPr>
        <w:t xml:space="preserve">, </w:t>
      </w:r>
      <w:r w:rsidR="00B06230">
        <w:rPr>
          <w:rFonts w:ascii="GHEA Grapalat" w:hAnsi="GHEA Grapalat"/>
        </w:rPr>
        <w:t>կրեդիտորական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պարտքերի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և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պահեստավորված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միջոցների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 w:rsidRPr="0015351E">
        <w:rPr>
          <w:rFonts w:ascii="GHEA Grapalat" w:hAnsi="GHEA Grapalat"/>
        </w:rPr>
        <w:t>մասին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հաշվետվությունը</w:t>
      </w:r>
      <w:r w:rsidR="00B06230" w:rsidRPr="00E01CEC">
        <w:rPr>
          <w:rFonts w:ascii="GHEA Grapalat" w:hAnsi="GHEA Grapalat"/>
          <w:lang w:val="ru-RU"/>
        </w:rPr>
        <w:t xml:space="preserve">, 230, 231, 140 </w:t>
      </w:r>
      <w:r w:rsidR="00B06230">
        <w:rPr>
          <w:rFonts w:ascii="GHEA Grapalat" w:hAnsi="GHEA Grapalat"/>
        </w:rPr>
        <w:t>և</w:t>
      </w:r>
      <w:r w:rsidR="00B06230" w:rsidRPr="00E01CEC">
        <w:rPr>
          <w:rFonts w:ascii="GHEA Grapalat" w:hAnsi="GHEA Grapalat"/>
          <w:lang w:val="ru-RU"/>
        </w:rPr>
        <w:t xml:space="preserve"> 143 </w:t>
      </w:r>
      <w:r w:rsidR="00B06230" w:rsidRPr="007A31BB">
        <w:rPr>
          <w:rFonts w:ascii="GHEA Grapalat" w:hAnsi="GHEA Grapalat"/>
        </w:rPr>
        <w:t>ենթահաշիվներով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բյուջեից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ֆինանսավորված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գումարների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շարժի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 w:rsidRPr="0015351E">
        <w:rPr>
          <w:rFonts w:ascii="GHEA Grapalat" w:hAnsi="GHEA Grapalat"/>
        </w:rPr>
        <w:t>մասին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տեղեկանքը</w:t>
      </w:r>
      <w:r w:rsidR="00B06230" w:rsidRPr="00E01CEC">
        <w:rPr>
          <w:rFonts w:ascii="GHEA Grapalat" w:hAnsi="GHEA Grapalat"/>
          <w:lang w:val="ru-RU"/>
        </w:rPr>
        <w:t xml:space="preserve">, </w:t>
      </w:r>
      <w:r w:rsidR="00714635">
        <w:rPr>
          <w:rFonts w:ascii="GHEA Grapalat" w:hAnsi="GHEA Grapalat"/>
        </w:rPr>
        <w:t>գ</w:t>
      </w:r>
      <w:r w:rsidR="00B06230">
        <w:rPr>
          <w:rFonts w:ascii="GHEA Grapalat" w:hAnsi="GHEA Grapalat"/>
        </w:rPr>
        <w:t>անձապետական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ստորաբաժանումում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հաշվի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մնացորդի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վերաբերյալ</w:t>
      </w:r>
      <w:r w:rsidR="00B06230" w:rsidRPr="00E01CEC">
        <w:rPr>
          <w:rFonts w:ascii="GHEA Grapalat" w:hAnsi="GHEA Grapalat"/>
          <w:lang w:val="ru-RU"/>
        </w:rPr>
        <w:t xml:space="preserve"> </w:t>
      </w:r>
      <w:r w:rsidR="00B06230">
        <w:rPr>
          <w:rFonts w:ascii="GHEA Grapalat" w:hAnsi="GHEA Grapalat"/>
        </w:rPr>
        <w:t>տեղեկանքը</w:t>
      </w:r>
      <w:r w:rsidR="00647A2A">
        <w:rPr>
          <w:rFonts w:ascii="GHEA Grapalat" w:hAnsi="GHEA Grapalat"/>
        </w:rPr>
        <w:t>՝</w:t>
      </w:r>
      <w:r w:rsidRPr="00E01CEC">
        <w:rPr>
          <w:rFonts w:ascii="GHEA Grapalat" w:hAnsi="GHEA Grapalat"/>
          <w:lang w:val="ru-RU"/>
        </w:rPr>
        <w:t xml:space="preserve"> </w:t>
      </w:r>
      <w:r w:rsidR="00647A2A">
        <w:rPr>
          <w:rFonts w:ascii="GHEA Grapalat" w:hAnsi="GHEA Grapalat"/>
        </w:rPr>
        <w:t>համաձայն</w:t>
      </w:r>
      <w:r w:rsidR="00647A2A" w:rsidRPr="00E01CEC">
        <w:rPr>
          <w:rFonts w:ascii="GHEA Grapalat" w:hAnsi="GHEA Grapalat"/>
          <w:lang w:val="ru-RU"/>
        </w:rPr>
        <w:t xml:space="preserve"> </w:t>
      </w:r>
      <w:r w:rsidR="00647A2A">
        <w:rPr>
          <w:rFonts w:ascii="GHEA Grapalat" w:hAnsi="GHEA Grapalat"/>
        </w:rPr>
        <w:t>Բյուջետային</w:t>
      </w:r>
      <w:r w:rsidR="00647A2A" w:rsidRPr="00E01CEC">
        <w:rPr>
          <w:rFonts w:ascii="GHEA Grapalat" w:hAnsi="GHEA Grapalat"/>
          <w:lang w:val="ru-RU"/>
        </w:rPr>
        <w:t xml:space="preserve"> </w:t>
      </w:r>
      <w:r w:rsidR="00647A2A">
        <w:rPr>
          <w:rFonts w:ascii="GHEA Grapalat" w:hAnsi="GHEA Grapalat"/>
        </w:rPr>
        <w:t>ու</w:t>
      </w:r>
      <w:r w:rsidR="00647A2A" w:rsidRPr="00E01CEC">
        <w:rPr>
          <w:rFonts w:ascii="GHEA Grapalat" w:hAnsi="GHEA Grapalat"/>
          <w:lang w:val="ru-RU"/>
        </w:rPr>
        <w:t xml:space="preserve"> </w:t>
      </w:r>
      <w:r w:rsidR="00647A2A">
        <w:rPr>
          <w:rFonts w:ascii="GHEA Grapalat" w:hAnsi="GHEA Grapalat"/>
        </w:rPr>
        <w:t>հանրային</w:t>
      </w:r>
      <w:r w:rsidR="00647A2A" w:rsidRPr="00E01CEC">
        <w:rPr>
          <w:rFonts w:ascii="GHEA Grapalat" w:hAnsi="GHEA Grapalat"/>
          <w:lang w:val="ru-RU"/>
        </w:rPr>
        <w:t xml:space="preserve"> </w:t>
      </w:r>
      <w:r w:rsidR="00647A2A">
        <w:rPr>
          <w:rFonts w:ascii="GHEA Grapalat" w:hAnsi="GHEA Grapalat"/>
        </w:rPr>
        <w:t>հատվածի</w:t>
      </w:r>
      <w:r w:rsidR="00647A2A" w:rsidRPr="00E01CEC">
        <w:rPr>
          <w:rFonts w:ascii="GHEA Grapalat" w:hAnsi="GHEA Grapalat"/>
          <w:lang w:val="ru-RU"/>
        </w:rPr>
        <w:t xml:space="preserve"> </w:t>
      </w:r>
      <w:r w:rsidR="00647A2A">
        <w:rPr>
          <w:rFonts w:ascii="GHEA Grapalat" w:hAnsi="GHEA Grapalat"/>
        </w:rPr>
        <w:t>հաշվապահական</w:t>
      </w:r>
      <w:r w:rsidR="00647A2A" w:rsidRPr="00E01CEC">
        <w:rPr>
          <w:rFonts w:ascii="GHEA Grapalat" w:hAnsi="GHEA Grapalat"/>
          <w:lang w:val="ru-RU"/>
        </w:rPr>
        <w:t xml:space="preserve"> </w:t>
      </w:r>
      <w:r w:rsidR="00647A2A">
        <w:rPr>
          <w:rFonts w:ascii="GHEA Grapalat" w:hAnsi="GHEA Grapalat"/>
        </w:rPr>
        <w:t>հաշվառման</w:t>
      </w:r>
      <w:r w:rsidR="00647A2A" w:rsidRPr="00E01CEC">
        <w:rPr>
          <w:rFonts w:ascii="GHEA Grapalat" w:hAnsi="GHEA Grapalat"/>
          <w:lang w:val="ru-RU"/>
        </w:rPr>
        <w:t xml:space="preserve"> </w:t>
      </w:r>
      <w:r w:rsidR="00647A2A">
        <w:rPr>
          <w:rFonts w:ascii="GHEA Grapalat" w:hAnsi="GHEA Grapalat"/>
        </w:rPr>
        <w:t>դասակարգումների</w:t>
      </w:r>
      <w:r w:rsidR="00647A2A" w:rsidRPr="00E01CEC">
        <w:rPr>
          <w:rFonts w:ascii="GHEA Grapalat" w:hAnsi="GHEA Grapalat"/>
          <w:lang w:val="ru-RU"/>
        </w:rPr>
        <w:t xml:space="preserve"> </w:t>
      </w:r>
      <w:r w:rsidR="00647A2A">
        <w:rPr>
          <w:rFonts w:ascii="GHEA Grapalat" w:hAnsi="GHEA Grapalat"/>
        </w:rPr>
        <w:t>և</w:t>
      </w:r>
      <w:r w:rsidR="00647A2A" w:rsidRPr="00E01CEC">
        <w:rPr>
          <w:rFonts w:ascii="GHEA Grapalat" w:hAnsi="GHEA Grapalat"/>
          <w:lang w:val="ru-RU"/>
        </w:rPr>
        <w:t xml:space="preserve"> </w:t>
      </w:r>
      <w:r w:rsidR="00647A2A">
        <w:rPr>
          <w:rFonts w:ascii="GHEA Grapalat" w:hAnsi="GHEA Grapalat"/>
        </w:rPr>
        <w:t>դրանց</w:t>
      </w:r>
      <w:r w:rsidR="00647A2A" w:rsidRPr="00E01CEC">
        <w:rPr>
          <w:rFonts w:ascii="GHEA Grapalat" w:hAnsi="GHEA Grapalat"/>
          <w:lang w:val="ru-RU"/>
        </w:rPr>
        <w:t xml:space="preserve"> </w:t>
      </w:r>
      <w:r w:rsidR="00647A2A">
        <w:rPr>
          <w:rFonts w:ascii="GHEA Grapalat" w:hAnsi="GHEA Grapalat"/>
        </w:rPr>
        <w:t>կիրառման</w:t>
      </w:r>
      <w:r w:rsidR="00647A2A" w:rsidRPr="00E01CEC">
        <w:rPr>
          <w:rFonts w:ascii="GHEA Grapalat" w:hAnsi="GHEA Grapalat"/>
          <w:lang w:val="ru-RU"/>
        </w:rPr>
        <w:t xml:space="preserve"> </w:t>
      </w:r>
      <w:r w:rsidR="00647A2A">
        <w:rPr>
          <w:rFonts w:ascii="GHEA Grapalat" w:hAnsi="GHEA Grapalat"/>
        </w:rPr>
        <w:t>ցուցումների</w:t>
      </w:r>
      <w:r w:rsidR="009A5DF4" w:rsidRPr="00E01CEC">
        <w:rPr>
          <w:rFonts w:ascii="GHEA Grapalat" w:hAnsi="GHEA Grapalat"/>
          <w:lang w:val="ru-RU"/>
        </w:rPr>
        <w:t>:</w:t>
      </w:r>
    </w:p>
    <w:p w:rsidR="00DD70C2" w:rsidRPr="00E01CEC" w:rsidRDefault="00E5129C">
      <w:pPr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Անուն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ազգանուն</w:t>
      </w:r>
      <w:r w:rsidR="00DD70C2" w:rsidRPr="00E01CEC">
        <w:rPr>
          <w:rFonts w:ascii="GHEA Grapalat" w:hAnsi="GHEA Grapalat"/>
          <w:lang w:val="ru-RU"/>
        </w:rPr>
        <w:t xml:space="preserve">                   </w:t>
      </w:r>
    </w:p>
    <w:p w:rsidR="00E5129C" w:rsidRPr="00E01CEC" w:rsidRDefault="0011667C">
      <w:pPr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Նախագահ</w:t>
      </w:r>
      <w:r w:rsidR="00E5129C" w:rsidRPr="00E01CEC">
        <w:rPr>
          <w:rFonts w:ascii="GHEA Grapalat" w:hAnsi="GHEA Grapalat"/>
          <w:lang w:val="ru-RU"/>
        </w:rPr>
        <w:t xml:space="preserve">                                                              </w:t>
      </w:r>
    </w:p>
    <w:p w:rsidR="00E5129C" w:rsidRPr="00E01CEC" w:rsidRDefault="00E5129C">
      <w:pPr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ՀՀ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Հաշվեքննիչ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Պալատ</w:t>
      </w:r>
    </w:p>
    <w:p w:rsidR="00E5129C" w:rsidRPr="00E01CEC" w:rsidRDefault="00E5129C">
      <w:pPr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Ամսաթիվ</w:t>
      </w:r>
    </w:p>
    <w:p w:rsidR="00ED4DC8" w:rsidRPr="00E01CEC" w:rsidRDefault="0011667C" w:rsidP="00ED4DC8">
      <w:pPr>
        <w:pageBreakBefore/>
        <w:rPr>
          <w:rFonts w:ascii="GHEA Grapalat" w:hAnsi="GHEA Grapalat"/>
          <w:i/>
          <w:lang w:val="ru-RU"/>
        </w:rPr>
      </w:pPr>
      <w:r w:rsidRPr="0011667C">
        <w:rPr>
          <w:rFonts w:ascii="GHEA Grapalat" w:hAnsi="GHEA Grapalat"/>
          <w:i/>
          <w:lang w:val="ru-RU"/>
        </w:rPr>
        <w:lastRenderedPageBreak/>
        <w:t>Հ</w:t>
      </w:r>
      <w:r w:rsidRPr="0011667C">
        <w:rPr>
          <w:rFonts w:ascii="GHEA Grapalat" w:hAnsi="GHEA Grapalat"/>
          <w:i/>
        </w:rPr>
        <w:t>աշվեքննության</w:t>
      </w:r>
      <w:r w:rsidR="00ED4DC8" w:rsidRPr="00E01CEC">
        <w:rPr>
          <w:rFonts w:ascii="GHEA Grapalat" w:hAnsi="GHEA Grapalat"/>
          <w:i/>
          <w:lang w:val="ru-RU"/>
        </w:rPr>
        <w:t xml:space="preserve"> 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11667C">
        <w:rPr>
          <w:rFonts w:ascii="GHEA Grapalat" w:hAnsi="GHEA Grapalat"/>
          <w:i/>
          <w:lang w:val="ru-RU"/>
        </w:rPr>
        <w:t>ընթացիկ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="00ED4DC8" w:rsidRPr="0011667C">
        <w:rPr>
          <w:rFonts w:ascii="GHEA Grapalat" w:hAnsi="GHEA Grapalat"/>
          <w:i/>
        </w:rPr>
        <w:t>եզրակացություն</w:t>
      </w:r>
      <w:r w:rsidR="00ED4DC8" w:rsidRPr="00E01CEC">
        <w:rPr>
          <w:rFonts w:ascii="GHEA Grapalat" w:hAnsi="GHEA Grapalat"/>
          <w:i/>
          <w:lang w:val="ru-RU"/>
        </w:rPr>
        <w:t xml:space="preserve"> </w:t>
      </w:r>
      <w:r w:rsidR="00ED4DC8" w:rsidRPr="0011667C">
        <w:rPr>
          <w:rFonts w:ascii="GHEA Grapalat" w:hAnsi="GHEA Grapalat"/>
          <w:i/>
        </w:rPr>
        <w:t>հանգամանքների</w:t>
      </w:r>
      <w:r w:rsidR="00ED4DC8" w:rsidRPr="00E01CEC">
        <w:rPr>
          <w:rFonts w:ascii="GHEA Grapalat" w:hAnsi="GHEA Grapalat"/>
          <w:i/>
          <w:lang w:val="ru-RU"/>
        </w:rPr>
        <w:t xml:space="preserve"> </w:t>
      </w:r>
      <w:r w:rsidR="00ED4DC8" w:rsidRPr="0011667C">
        <w:rPr>
          <w:rFonts w:ascii="GHEA Grapalat" w:hAnsi="GHEA Grapalat"/>
          <w:i/>
        </w:rPr>
        <w:t>լուսաբանող</w:t>
      </w:r>
      <w:r w:rsidR="00ED4DC8" w:rsidRPr="00E01CEC">
        <w:rPr>
          <w:rFonts w:ascii="GHEA Grapalat" w:hAnsi="GHEA Grapalat"/>
          <w:i/>
          <w:lang w:val="ru-RU"/>
        </w:rPr>
        <w:t xml:space="preserve"> </w:t>
      </w:r>
      <w:r w:rsidR="00ED4DC8" w:rsidRPr="0011667C">
        <w:rPr>
          <w:rFonts w:ascii="GHEA Grapalat" w:hAnsi="GHEA Grapalat"/>
          <w:i/>
        </w:rPr>
        <w:t>պարագրաֆով</w:t>
      </w:r>
    </w:p>
    <w:p w:rsidR="00F55071" w:rsidRPr="00E01CEC" w:rsidRDefault="0011667C" w:rsidP="00F55071">
      <w:pPr>
        <w:jc w:val="center"/>
        <w:rPr>
          <w:rFonts w:ascii="GHEA Grapalat" w:hAnsi="GHEA Grapalat"/>
          <w:b/>
          <w:caps/>
          <w:sz w:val="24"/>
          <w:szCs w:val="24"/>
          <w:lang w:val="ru-RU"/>
        </w:rPr>
      </w:pPr>
      <w:r>
        <w:rPr>
          <w:rFonts w:ascii="GHEA Grapalat" w:hAnsi="GHEA Grapalat"/>
          <w:b/>
          <w:caps/>
          <w:sz w:val="24"/>
          <w:szCs w:val="24"/>
          <w:lang w:val="ru-RU"/>
        </w:rPr>
        <w:t>ըՆԹԱՑԻԿ</w:t>
      </w:r>
      <w:r w:rsidR="00F55071" w:rsidRPr="00E01CEC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F55071" w:rsidRPr="00025076">
        <w:rPr>
          <w:rFonts w:ascii="GHEA Grapalat" w:hAnsi="GHEA Grapalat"/>
          <w:b/>
          <w:caps/>
          <w:sz w:val="24"/>
          <w:szCs w:val="24"/>
        </w:rPr>
        <w:t>եզրակացություն</w:t>
      </w:r>
    </w:p>
    <w:p w:rsidR="00F55071" w:rsidRPr="00E01CEC" w:rsidRDefault="00714635" w:rsidP="00F55071">
      <w:pPr>
        <w:rPr>
          <w:rFonts w:ascii="GHEA Grapalat" w:hAnsi="GHEA Grapalat"/>
          <w:b/>
          <w:lang w:val="ru-RU"/>
        </w:rPr>
      </w:pPr>
      <w:r>
        <w:rPr>
          <w:rFonts w:ascii="GHEA Grapalat" w:hAnsi="GHEA Grapalat"/>
        </w:rPr>
        <w:t>ԱԲԳ</w:t>
      </w:r>
      <w:r w:rsidR="00ED4DC8" w:rsidRPr="00E01CEC">
        <w:rPr>
          <w:rFonts w:ascii="GHEA Grapalat" w:hAnsi="GHEA Grapalat"/>
          <w:lang w:val="ru-RU"/>
        </w:rPr>
        <w:t xml:space="preserve"> </w:t>
      </w:r>
      <w:r w:rsidR="00ED4DC8">
        <w:rPr>
          <w:rFonts w:ascii="GHEA Grapalat" w:hAnsi="GHEA Grapalat"/>
        </w:rPr>
        <w:t>բաժնետիրական</w:t>
      </w:r>
      <w:r w:rsidR="00ED4DC8" w:rsidRPr="00E01CEC">
        <w:rPr>
          <w:rFonts w:ascii="GHEA Grapalat" w:hAnsi="GHEA Grapalat"/>
          <w:lang w:val="ru-RU"/>
        </w:rPr>
        <w:t xml:space="preserve"> </w:t>
      </w:r>
      <w:r w:rsidR="00ED4DC8">
        <w:rPr>
          <w:rFonts w:ascii="GHEA Grapalat" w:hAnsi="GHEA Grapalat"/>
        </w:rPr>
        <w:t>ընկերության</w:t>
      </w:r>
      <w:r w:rsidR="00ED4DC8" w:rsidRPr="00E01CEC">
        <w:rPr>
          <w:rFonts w:ascii="GHEA Grapalat" w:hAnsi="GHEA Grapalat"/>
          <w:lang w:val="ru-RU"/>
        </w:rPr>
        <w:t xml:space="preserve"> </w:t>
      </w:r>
      <w:r w:rsidR="00ED4DC8">
        <w:rPr>
          <w:rFonts w:ascii="GHEA Grapalat" w:hAnsi="GHEA Grapalat"/>
        </w:rPr>
        <w:t>տնօրենին</w:t>
      </w:r>
      <w:r w:rsidR="00ED4DC8" w:rsidRPr="00E01CEC">
        <w:rPr>
          <w:rFonts w:ascii="GHEA Grapalat" w:hAnsi="GHEA Grapalat"/>
          <w:b/>
          <w:lang w:val="ru-RU"/>
        </w:rPr>
        <w:t xml:space="preserve"> </w:t>
      </w:r>
    </w:p>
    <w:p w:rsidR="00F55071" w:rsidRPr="00E01CEC" w:rsidRDefault="00F55071" w:rsidP="00303728">
      <w:pPr>
        <w:jc w:val="both"/>
        <w:rPr>
          <w:rFonts w:ascii="GHEA Grapalat" w:hAnsi="GHEA Grapalat"/>
          <w:lang w:val="ru-RU"/>
        </w:rPr>
      </w:pPr>
      <w:r w:rsidRPr="00B13C1E">
        <w:rPr>
          <w:rFonts w:ascii="GHEA Grapalat" w:hAnsi="GHEA Grapalat"/>
        </w:rPr>
        <w:t>Մենք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ենթարկել</w:t>
      </w:r>
      <w:r w:rsidRPr="00E01CEC">
        <w:rPr>
          <w:rFonts w:ascii="GHEA Grapalat" w:hAnsi="GHEA Grapalat"/>
          <w:lang w:val="ru-RU"/>
        </w:rPr>
        <w:t xml:space="preserve"> </w:t>
      </w:r>
      <w:r w:rsidR="00714635">
        <w:rPr>
          <w:rFonts w:ascii="GHEA Grapalat" w:hAnsi="GHEA Grapalat"/>
        </w:rPr>
        <w:t>ԱԲԳ</w:t>
      </w:r>
      <w:r w:rsidR="009A5DF4" w:rsidRPr="00E01CEC">
        <w:rPr>
          <w:rFonts w:ascii="GHEA Grapalat" w:hAnsi="GHEA Grapalat"/>
          <w:lang w:val="ru-RU"/>
        </w:rPr>
        <w:t xml:space="preserve"> </w:t>
      </w:r>
      <w:r w:rsidR="009A5DF4">
        <w:rPr>
          <w:rFonts w:ascii="GHEA Grapalat" w:hAnsi="GHEA Grapalat"/>
        </w:rPr>
        <w:t>փակ</w:t>
      </w:r>
      <w:r w:rsidR="009A5DF4" w:rsidRPr="00E01CEC">
        <w:rPr>
          <w:rFonts w:ascii="GHEA Grapalat" w:hAnsi="GHEA Grapalat"/>
          <w:lang w:val="ru-RU"/>
        </w:rPr>
        <w:t xml:space="preserve"> </w:t>
      </w:r>
      <w:r w:rsidR="009A5DF4">
        <w:rPr>
          <w:rFonts w:ascii="GHEA Grapalat" w:hAnsi="GHEA Grapalat"/>
        </w:rPr>
        <w:t>բաժնետիրական</w:t>
      </w:r>
      <w:r w:rsidR="009A5DF4" w:rsidRPr="00E01CEC">
        <w:rPr>
          <w:rFonts w:ascii="GHEA Grapalat" w:hAnsi="GHEA Grapalat"/>
          <w:lang w:val="ru-RU"/>
        </w:rPr>
        <w:t xml:space="preserve"> </w:t>
      </w:r>
      <w:r w:rsidR="009A5DF4">
        <w:rPr>
          <w:rFonts w:ascii="GHEA Grapalat" w:hAnsi="GHEA Grapalat"/>
        </w:rPr>
        <w:t>ընկերության</w:t>
      </w:r>
      <w:r w:rsidR="009A5DF4" w:rsidRPr="00E01CEC">
        <w:rPr>
          <w:rFonts w:ascii="GHEA Grapalat" w:hAnsi="GHEA Grapalat"/>
          <w:lang w:val="ru-RU"/>
        </w:rPr>
        <w:t xml:space="preserve"> (</w:t>
      </w:r>
      <w:r w:rsidR="009A5DF4">
        <w:rPr>
          <w:rFonts w:ascii="GHEA Grapalat" w:hAnsi="GHEA Grapalat"/>
        </w:rPr>
        <w:t>այսուհետ</w:t>
      </w:r>
      <w:r w:rsidR="009A5DF4" w:rsidRPr="00E01CEC">
        <w:rPr>
          <w:rFonts w:ascii="GHEA Grapalat" w:hAnsi="GHEA Grapalat"/>
          <w:lang w:val="ru-RU"/>
        </w:rPr>
        <w:t xml:space="preserve"> </w:t>
      </w:r>
      <w:r w:rsidR="009A5DF4">
        <w:rPr>
          <w:rFonts w:ascii="GHEA Grapalat" w:hAnsi="GHEA Grapalat"/>
        </w:rPr>
        <w:t>Ընկերության</w:t>
      </w:r>
      <w:r w:rsidR="009A5DF4" w:rsidRPr="00E01CEC">
        <w:rPr>
          <w:rFonts w:ascii="GHEA Grapalat" w:hAnsi="GHEA Grapalat"/>
          <w:lang w:val="ru-RU"/>
        </w:rPr>
        <w:t>)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հաշվետվությունները</w:t>
      </w:r>
      <w:r w:rsidRPr="00E01CEC">
        <w:rPr>
          <w:rFonts w:ascii="GHEA Grapalat" w:hAnsi="GHEA Grapalat"/>
          <w:lang w:val="ru-RU"/>
        </w:rPr>
        <w:t xml:space="preserve">, </w:t>
      </w:r>
      <w:r>
        <w:rPr>
          <w:rFonts w:ascii="GHEA Grapalat" w:hAnsi="GHEA Grapalat"/>
        </w:rPr>
        <w:t>որոնք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ներառում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</w:t>
      </w:r>
      <w:r w:rsidR="009A5DF4" w:rsidRPr="00E01CEC">
        <w:rPr>
          <w:rFonts w:ascii="GHEA Grapalat" w:hAnsi="GHEA Grapalat"/>
          <w:lang w:val="ru-RU"/>
        </w:rPr>
        <w:t xml:space="preserve"> </w:t>
      </w:r>
      <w:r w:rsidR="00E01CEC">
        <w:rPr>
          <w:rFonts w:ascii="GHEA Grapalat" w:hAnsi="GHEA Grapalat"/>
          <w:lang w:val="ru-RU"/>
        </w:rPr>
        <w:t>20--</w:t>
      </w:r>
      <w:r w:rsidR="009A5DF4">
        <w:rPr>
          <w:rFonts w:ascii="GHEA Grapalat" w:hAnsi="GHEA Grapalat"/>
        </w:rPr>
        <w:t>թ</w:t>
      </w:r>
      <w:r w:rsidR="009A5DF4" w:rsidRPr="00E01CEC">
        <w:rPr>
          <w:rFonts w:ascii="GHEA Grapalat" w:hAnsi="GHEA Grapalat"/>
          <w:lang w:val="ru-RU"/>
        </w:rPr>
        <w:t>.</w:t>
      </w:r>
      <w:r w:rsidR="00714635" w:rsidRPr="00E01CEC">
        <w:rPr>
          <w:rFonts w:ascii="GHEA Grapalat" w:hAnsi="GHEA Grapalat"/>
          <w:lang w:val="ru-RU"/>
        </w:rPr>
        <w:t xml:space="preserve"> </w:t>
      </w:r>
      <w:r w:rsidR="009A5DF4">
        <w:rPr>
          <w:rFonts w:ascii="GHEA Grapalat" w:hAnsi="GHEA Grapalat"/>
        </w:rPr>
        <w:t>դեկտեմբերի</w:t>
      </w:r>
      <w:r w:rsidR="009A5DF4" w:rsidRPr="00E01CEC">
        <w:rPr>
          <w:rFonts w:ascii="GHEA Grapalat" w:hAnsi="GHEA Grapalat"/>
          <w:lang w:val="ru-RU"/>
        </w:rPr>
        <w:t xml:space="preserve"> 31-</w:t>
      </w:r>
      <w:r w:rsidR="009A5DF4">
        <w:rPr>
          <w:rFonts w:ascii="GHEA Grapalat" w:hAnsi="GHEA Grapalat"/>
        </w:rPr>
        <w:t>ի</w:t>
      </w:r>
      <w:r w:rsidR="009A5DF4" w:rsidRPr="00E01CEC">
        <w:rPr>
          <w:rFonts w:ascii="GHEA Grapalat" w:hAnsi="GHEA Grapalat"/>
          <w:lang w:val="ru-RU"/>
        </w:rPr>
        <w:t xml:space="preserve"> </w:t>
      </w:r>
      <w:r w:rsidR="009A5DF4">
        <w:rPr>
          <w:rFonts w:ascii="GHEA Grapalat" w:hAnsi="GHEA Grapalat"/>
        </w:rPr>
        <w:t>դրությամբ</w:t>
      </w:r>
      <w:r w:rsidR="009A5DF4" w:rsidRPr="00E01CEC">
        <w:rPr>
          <w:rFonts w:ascii="GHEA Grapalat" w:hAnsi="GHEA Grapalat"/>
          <w:lang w:val="ru-RU"/>
        </w:rPr>
        <w:t xml:space="preserve"> </w:t>
      </w:r>
      <w:r w:rsidR="009A5DF4">
        <w:rPr>
          <w:rFonts w:ascii="GHEA Grapalat" w:hAnsi="GHEA Grapalat"/>
        </w:rPr>
        <w:t>ֆինանսական</w:t>
      </w:r>
      <w:r w:rsidR="009A5DF4" w:rsidRPr="00E01CEC">
        <w:rPr>
          <w:rFonts w:ascii="GHEA Grapalat" w:hAnsi="GHEA Grapalat"/>
          <w:lang w:val="ru-RU"/>
        </w:rPr>
        <w:t xml:space="preserve"> </w:t>
      </w:r>
      <w:r w:rsidR="009A5DF4">
        <w:rPr>
          <w:rFonts w:ascii="GHEA Grapalat" w:hAnsi="GHEA Grapalat"/>
        </w:rPr>
        <w:t>վիճակի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մասին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հաշվետվությունը</w:t>
      </w:r>
      <w:r w:rsidR="003110DB" w:rsidRPr="00E01CEC">
        <w:rPr>
          <w:rFonts w:ascii="GHEA Grapalat" w:hAnsi="GHEA Grapalat"/>
          <w:lang w:val="ru-RU"/>
        </w:rPr>
        <w:t xml:space="preserve">, </w:t>
      </w:r>
      <w:r w:rsidR="003110DB">
        <w:rPr>
          <w:rFonts w:ascii="GHEA Grapalat" w:hAnsi="GHEA Grapalat"/>
        </w:rPr>
        <w:t>ինչպես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նաև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այդ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ամսաթվի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դրությամբ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ավարտված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տարվա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շահույթ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կամ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վնասի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և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այլ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համապարփակ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ֆինանսական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արդյունքների</w:t>
      </w:r>
      <w:r w:rsidR="003110DB" w:rsidRPr="00E01CEC">
        <w:rPr>
          <w:rFonts w:ascii="GHEA Grapalat" w:hAnsi="GHEA Grapalat"/>
          <w:lang w:val="ru-RU"/>
        </w:rPr>
        <w:t xml:space="preserve">, </w:t>
      </w:r>
      <w:r w:rsidR="003110DB">
        <w:rPr>
          <w:rFonts w:ascii="GHEA Grapalat" w:hAnsi="GHEA Grapalat"/>
        </w:rPr>
        <w:t>սեփական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կապիտալում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փոփոխությունների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մասին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և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դրամական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միջոցների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հոսքերի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մասին</w:t>
      </w:r>
      <w:r w:rsidR="003110DB" w:rsidRPr="00E01CEC">
        <w:rPr>
          <w:rFonts w:ascii="GHEA Grapalat" w:hAnsi="GHEA Grapalat"/>
          <w:lang w:val="ru-RU"/>
        </w:rPr>
        <w:t xml:space="preserve"> </w:t>
      </w:r>
      <w:r w:rsidR="003110DB">
        <w:rPr>
          <w:rFonts w:ascii="GHEA Grapalat" w:hAnsi="GHEA Grapalat"/>
        </w:rPr>
        <w:t>հաշվետվությունները</w:t>
      </w:r>
      <w:r w:rsidR="003110DB" w:rsidRPr="00E01CEC">
        <w:rPr>
          <w:rFonts w:ascii="GHEA Grapalat" w:hAnsi="GHEA Grapalat"/>
          <w:lang w:val="ru-RU"/>
        </w:rPr>
        <w:t>,</w:t>
      </w:r>
      <w:r w:rsidRPr="00E01CEC">
        <w:rPr>
          <w:rFonts w:ascii="GHEA Grapalat" w:hAnsi="GHEA Grapalat"/>
          <w:lang w:val="ru-RU"/>
        </w:rPr>
        <w:t xml:space="preserve"> </w:t>
      </w:r>
      <w:r w:rsidR="00F812E7">
        <w:rPr>
          <w:rFonts w:ascii="GHEA Grapalat" w:hAnsi="GHEA Grapalat"/>
        </w:rPr>
        <w:t>ինչպես</w:t>
      </w:r>
      <w:r w:rsidR="00F812E7" w:rsidRPr="00E01CEC">
        <w:rPr>
          <w:rFonts w:ascii="GHEA Grapalat" w:hAnsi="GHEA Grapalat"/>
          <w:lang w:val="ru-RU"/>
        </w:rPr>
        <w:t xml:space="preserve"> </w:t>
      </w:r>
      <w:r w:rsidR="00F812E7">
        <w:rPr>
          <w:rFonts w:ascii="GHEA Grapalat" w:hAnsi="GHEA Grapalat"/>
        </w:rPr>
        <w:t>նաև</w:t>
      </w:r>
      <w:r w:rsidR="00F812E7" w:rsidRPr="00E01CEC">
        <w:rPr>
          <w:rFonts w:ascii="GHEA Grapalat" w:hAnsi="GHEA Grapalat"/>
          <w:lang w:val="ru-RU"/>
        </w:rPr>
        <w:t xml:space="preserve"> </w:t>
      </w:r>
      <w:r w:rsidR="00F812E7">
        <w:rPr>
          <w:rFonts w:ascii="GHEA Grapalat" w:hAnsi="GHEA Grapalat"/>
        </w:rPr>
        <w:t>հաշվապակական</w:t>
      </w:r>
      <w:r w:rsidR="00F812E7" w:rsidRPr="00E01CEC">
        <w:rPr>
          <w:rFonts w:ascii="GHEA Grapalat" w:hAnsi="GHEA Grapalat"/>
          <w:lang w:val="ru-RU"/>
        </w:rPr>
        <w:t xml:space="preserve"> </w:t>
      </w:r>
      <w:r w:rsidR="00F812E7">
        <w:rPr>
          <w:rFonts w:ascii="GHEA Grapalat" w:hAnsi="GHEA Grapalat"/>
        </w:rPr>
        <w:t>հաշվառման</w:t>
      </w:r>
      <w:r w:rsidR="00F812E7" w:rsidRPr="00E01CEC">
        <w:rPr>
          <w:rFonts w:ascii="GHEA Grapalat" w:hAnsi="GHEA Grapalat"/>
          <w:lang w:val="ru-RU"/>
        </w:rPr>
        <w:t xml:space="preserve"> </w:t>
      </w:r>
      <w:r w:rsidR="00F812E7">
        <w:rPr>
          <w:rFonts w:ascii="GHEA Grapalat" w:hAnsi="GHEA Grapalat"/>
        </w:rPr>
        <w:t>նշանակալի</w:t>
      </w:r>
      <w:r w:rsidR="00F812E7" w:rsidRPr="00E01CEC">
        <w:rPr>
          <w:rFonts w:ascii="GHEA Grapalat" w:hAnsi="GHEA Grapalat"/>
          <w:lang w:val="ru-RU"/>
        </w:rPr>
        <w:t xml:space="preserve"> </w:t>
      </w:r>
      <w:r w:rsidR="00F812E7">
        <w:rPr>
          <w:rFonts w:ascii="GHEA Grapalat" w:hAnsi="GHEA Grapalat"/>
        </w:rPr>
        <w:t>քաղաքականությունները</w:t>
      </w:r>
      <w:r w:rsidR="00F812E7" w:rsidRPr="00E01CEC">
        <w:rPr>
          <w:rFonts w:ascii="GHEA Grapalat" w:hAnsi="GHEA Grapalat"/>
          <w:lang w:val="ru-RU"/>
        </w:rPr>
        <w:t xml:space="preserve"> </w:t>
      </w:r>
      <w:r w:rsidR="00F812E7">
        <w:rPr>
          <w:rFonts w:ascii="GHEA Grapalat" w:hAnsi="GHEA Grapalat"/>
        </w:rPr>
        <w:t>և</w:t>
      </w:r>
      <w:r w:rsidR="00F812E7" w:rsidRPr="00E01CEC">
        <w:rPr>
          <w:rFonts w:ascii="GHEA Grapalat" w:hAnsi="GHEA Grapalat"/>
          <w:lang w:val="ru-RU"/>
        </w:rPr>
        <w:t xml:space="preserve"> </w:t>
      </w:r>
      <w:r w:rsidR="00F812E7">
        <w:rPr>
          <w:rFonts w:ascii="GHEA Grapalat" w:hAnsi="GHEA Grapalat"/>
        </w:rPr>
        <w:t>այլ</w:t>
      </w:r>
      <w:r w:rsidR="00F812E7" w:rsidRPr="00E01CEC">
        <w:rPr>
          <w:rFonts w:ascii="GHEA Grapalat" w:hAnsi="GHEA Grapalat"/>
          <w:lang w:val="ru-RU"/>
        </w:rPr>
        <w:t xml:space="preserve"> </w:t>
      </w:r>
      <w:r w:rsidR="00F812E7">
        <w:rPr>
          <w:rFonts w:ascii="GHEA Grapalat" w:hAnsi="GHEA Grapalat"/>
        </w:rPr>
        <w:t>բացատրական</w:t>
      </w:r>
      <w:r w:rsidR="00F812E7" w:rsidRPr="00E01CEC">
        <w:rPr>
          <w:rFonts w:ascii="GHEA Grapalat" w:hAnsi="GHEA Grapalat"/>
          <w:lang w:val="ru-RU"/>
        </w:rPr>
        <w:t xml:space="preserve"> </w:t>
      </w:r>
      <w:r w:rsidR="00F812E7">
        <w:rPr>
          <w:rFonts w:ascii="GHEA Grapalat" w:hAnsi="GHEA Grapalat"/>
        </w:rPr>
        <w:t>նյութեր</w:t>
      </w:r>
      <w:r w:rsidR="00F812E7" w:rsidRPr="00E01CEC">
        <w:rPr>
          <w:rFonts w:ascii="GHEA Grapalat" w:hAnsi="GHEA Grapalat"/>
          <w:lang w:val="ru-RU"/>
        </w:rPr>
        <w:t>:</w:t>
      </w:r>
    </w:p>
    <w:p w:rsidR="00F55071" w:rsidRPr="00E01CEC" w:rsidRDefault="00F55071" w:rsidP="00303728">
      <w:pPr>
        <w:jc w:val="both"/>
        <w:rPr>
          <w:rFonts w:ascii="GHEA Grapalat" w:hAnsi="GHEA Grapalat"/>
          <w:i/>
          <w:lang w:val="ru-RU"/>
        </w:rPr>
      </w:pPr>
      <w:r w:rsidRPr="00B13C1E">
        <w:rPr>
          <w:rFonts w:ascii="GHEA Grapalat" w:hAnsi="GHEA Grapalat"/>
          <w:i/>
        </w:rPr>
        <w:t>Ղեկավար</w:t>
      </w:r>
      <w:r>
        <w:rPr>
          <w:rFonts w:ascii="GHEA Grapalat" w:hAnsi="GHEA Grapalat"/>
          <w:i/>
        </w:rPr>
        <w:t>ության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B13C1E">
        <w:rPr>
          <w:rFonts w:ascii="GHEA Grapalat" w:hAnsi="GHEA Grapalat"/>
          <w:i/>
        </w:rPr>
        <w:t>պատասխանատվությունը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B13C1E">
        <w:rPr>
          <w:rFonts w:ascii="GHEA Grapalat" w:hAnsi="GHEA Grapalat"/>
          <w:i/>
        </w:rPr>
        <w:t>ֆինանսական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B13C1E">
        <w:rPr>
          <w:rFonts w:ascii="GHEA Grapalat" w:hAnsi="GHEA Grapalat"/>
          <w:i/>
        </w:rPr>
        <w:t>հաշվետվությունների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B13C1E">
        <w:rPr>
          <w:rFonts w:ascii="GHEA Grapalat" w:hAnsi="GHEA Grapalat"/>
          <w:i/>
        </w:rPr>
        <w:t>համար</w:t>
      </w:r>
    </w:p>
    <w:p w:rsidR="00714635" w:rsidRPr="00E01CEC" w:rsidRDefault="00714635" w:rsidP="00714635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Ընկերության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ղեկավարությունը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պատասխանատվություն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է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կրում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հաշվետվությունների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միջազգային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ստանդարտների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համաձայն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հաշվետվությունների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պատրաստման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և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ճշմարիտ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ներկայացման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համար</w:t>
      </w:r>
      <w:r w:rsidRPr="00E01CEC">
        <w:rPr>
          <w:rFonts w:ascii="GHEA Grapalat" w:hAnsi="GHEA Grapalat"/>
          <w:lang w:val="ru-RU"/>
        </w:rPr>
        <w:t xml:space="preserve">: </w:t>
      </w:r>
      <w:r w:rsidRPr="00714635">
        <w:rPr>
          <w:rFonts w:ascii="GHEA Grapalat" w:hAnsi="GHEA Grapalat"/>
        </w:rPr>
        <w:t>Ղեկավարությունը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պատասխանատու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է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նաև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այնպիսի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ներքին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հսկողության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համակարգի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համար</w:t>
      </w:r>
      <w:r w:rsidRPr="00E01CEC">
        <w:rPr>
          <w:rFonts w:ascii="GHEA Grapalat" w:hAnsi="GHEA Grapalat"/>
          <w:lang w:val="ru-RU"/>
        </w:rPr>
        <w:t xml:space="preserve">, </w:t>
      </w:r>
      <w:r w:rsidRPr="00714635">
        <w:rPr>
          <w:rFonts w:ascii="GHEA Grapalat" w:hAnsi="GHEA Grapalat"/>
        </w:rPr>
        <w:t>որը</w:t>
      </w:r>
      <w:r w:rsidRPr="00E01CEC">
        <w:rPr>
          <w:rFonts w:ascii="GHEA Grapalat" w:hAnsi="GHEA Grapalat"/>
          <w:lang w:val="ru-RU"/>
        </w:rPr>
        <w:t xml:space="preserve">, </w:t>
      </w:r>
      <w:r w:rsidRPr="00714635">
        <w:rPr>
          <w:rFonts w:ascii="GHEA Grapalat" w:hAnsi="GHEA Grapalat"/>
        </w:rPr>
        <w:t>ղեկավարության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կարծիքով</w:t>
      </w:r>
      <w:r w:rsidRPr="00E01CEC">
        <w:rPr>
          <w:rFonts w:ascii="GHEA Grapalat" w:hAnsi="GHEA Grapalat"/>
          <w:lang w:val="ru-RU"/>
        </w:rPr>
        <w:t xml:space="preserve">, </w:t>
      </w:r>
      <w:r w:rsidRPr="00714635">
        <w:rPr>
          <w:rFonts w:ascii="GHEA Grapalat" w:hAnsi="GHEA Grapalat"/>
        </w:rPr>
        <w:t>թույլ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կտա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պատրաստել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սխալների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կամ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խարդախության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արդյունքում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առաջացող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էական</w:t>
      </w:r>
      <w:r w:rsidRPr="00E01CEC">
        <w:rPr>
          <w:rFonts w:ascii="GHEA Grapalat" w:hAnsi="GHEA Grapalat"/>
          <w:lang w:val="ru-RU"/>
        </w:rPr>
        <w:t xml:space="preserve"> </w:t>
      </w:r>
      <w:proofErr w:type="gramStart"/>
      <w:r w:rsidRPr="00714635">
        <w:rPr>
          <w:rFonts w:ascii="GHEA Grapalat" w:hAnsi="GHEA Grapalat"/>
        </w:rPr>
        <w:t>խեղաթյուրումներից</w:t>
      </w:r>
      <w:r w:rsidRPr="00E01CEC">
        <w:rPr>
          <w:rFonts w:ascii="GHEA Grapalat" w:hAnsi="GHEA Grapalat"/>
          <w:lang w:val="ru-RU"/>
        </w:rPr>
        <w:t xml:space="preserve">  </w:t>
      </w:r>
      <w:r w:rsidRPr="00714635">
        <w:rPr>
          <w:rFonts w:ascii="GHEA Grapalat" w:hAnsi="GHEA Grapalat"/>
        </w:rPr>
        <w:t>զերծ</w:t>
      </w:r>
      <w:proofErr w:type="gramEnd"/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հաշվետվություններ</w:t>
      </w:r>
      <w:r w:rsidRPr="00E01CEC">
        <w:rPr>
          <w:rFonts w:ascii="GHEA Grapalat" w:hAnsi="GHEA Grapalat"/>
          <w:lang w:val="ru-RU"/>
        </w:rPr>
        <w:t xml:space="preserve">: </w:t>
      </w:r>
    </w:p>
    <w:p w:rsidR="00F55071" w:rsidRPr="00E01CEC" w:rsidRDefault="0011667C" w:rsidP="00303728">
      <w:pPr>
        <w:jc w:val="both"/>
        <w:rPr>
          <w:rFonts w:ascii="GHEA Grapalat" w:hAnsi="GHEA Grapalat"/>
          <w:i/>
          <w:lang w:val="ru-RU"/>
        </w:rPr>
      </w:pPr>
      <w:r>
        <w:rPr>
          <w:rFonts w:ascii="GHEA Grapalat" w:hAnsi="GHEA Grapalat"/>
          <w:i/>
        </w:rPr>
        <w:t>Հաշվեքննող</w:t>
      </w:r>
      <w:r w:rsidR="00F55071" w:rsidRPr="00755C0E">
        <w:rPr>
          <w:rFonts w:ascii="GHEA Grapalat" w:hAnsi="GHEA Grapalat"/>
          <w:i/>
        </w:rPr>
        <w:t>ի</w:t>
      </w:r>
      <w:r w:rsidR="00F55071" w:rsidRPr="00E01CEC">
        <w:rPr>
          <w:rFonts w:ascii="GHEA Grapalat" w:hAnsi="GHEA Grapalat"/>
          <w:i/>
          <w:lang w:val="ru-RU"/>
        </w:rPr>
        <w:t xml:space="preserve"> </w:t>
      </w:r>
      <w:r w:rsidR="00F55071" w:rsidRPr="00755C0E">
        <w:rPr>
          <w:rFonts w:ascii="GHEA Grapalat" w:hAnsi="GHEA Grapalat"/>
          <w:i/>
        </w:rPr>
        <w:t>պատասխանատվությունը</w:t>
      </w:r>
    </w:p>
    <w:p w:rsidR="00F55071" w:rsidRPr="00E01CEC" w:rsidRDefault="00F55071" w:rsidP="00303728">
      <w:pPr>
        <w:jc w:val="both"/>
        <w:rPr>
          <w:rFonts w:ascii="GHEA Grapalat" w:hAnsi="GHEA Grapalat"/>
          <w:lang w:val="ru-RU"/>
        </w:rPr>
      </w:pPr>
      <w:r w:rsidRPr="00755C0E">
        <w:rPr>
          <w:rFonts w:ascii="GHEA Grapalat" w:hAnsi="GHEA Grapalat"/>
        </w:rPr>
        <w:t>Մ</w:t>
      </w:r>
      <w:r>
        <w:rPr>
          <w:rFonts w:ascii="GHEA Grapalat" w:hAnsi="GHEA Grapalat"/>
        </w:rPr>
        <w:t>եր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պատասխանատվությունն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է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անցկացված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արդյունքում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արտահայտել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կարծիք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հաշվետվությունների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վերաբերյալ</w:t>
      </w:r>
      <w:r w:rsidR="002954B2" w:rsidRPr="00E01CEC">
        <w:rPr>
          <w:rFonts w:ascii="GHEA Grapalat" w:hAnsi="GHEA Grapalat"/>
          <w:lang w:val="ru-RU"/>
        </w:rPr>
        <w:t>: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Մենք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հաշվեքննություն</w:t>
      </w:r>
      <w:r w:rsidRPr="00BE20E8">
        <w:rPr>
          <w:rFonts w:ascii="GHEA Grapalat" w:hAnsi="GHEA Grapalat"/>
        </w:rPr>
        <w:t>ն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անցկացրեցինք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Հաշվեքննության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Բարձրագույն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Մարմնի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Միջազգային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Ստանդարտներին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համապատասխան</w:t>
      </w:r>
      <w:r w:rsidRPr="00E01CEC">
        <w:rPr>
          <w:rFonts w:ascii="GHEA Grapalat" w:hAnsi="GHEA Grapalat"/>
          <w:lang w:val="ru-RU"/>
        </w:rPr>
        <w:t xml:space="preserve">: </w:t>
      </w:r>
      <w:r w:rsidRPr="00BE20E8">
        <w:rPr>
          <w:rFonts w:ascii="GHEA Grapalat" w:hAnsi="GHEA Grapalat"/>
        </w:rPr>
        <w:t>Այդ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ստանդարտներով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պահանջվում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է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որ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մենք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հետևենք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վարքագծի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սկզբունքների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պահանջներին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և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հաշվեքննություն</w:t>
      </w:r>
      <w:r w:rsidRPr="00BE20E8">
        <w:rPr>
          <w:rFonts w:ascii="GHEA Grapalat" w:hAnsi="GHEA Grapalat"/>
        </w:rPr>
        <w:t>ը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պլանավորենք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և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իրականացնենք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այնպես</w:t>
      </w:r>
      <w:r w:rsidRPr="00E01CEC">
        <w:rPr>
          <w:rFonts w:ascii="GHEA Grapalat" w:hAnsi="GHEA Grapalat"/>
          <w:lang w:val="ru-RU"/>
        </w:rPr>
        <w:t xml:space="preserve">, </w:t>
      </w:r>
      <w:r w:rsidRPr="00BE20E8">
        <w:rPr>
          <w:rFonts w:ascii="GHEA Grapalat" w:hAnsi="GHEA Grapalat"/>
        </w:rPr>
        <w:t>որպեսզի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ձեռք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բերենք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ողջամիտ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երաշխիք</w:t>
      </w:r>
      <w:r w:rsidRPr="00E01CEC">
        <w:rPr>
          <w:rFonts w:ascii="GHEA Grapalat" w:hAnsi="GHEA Grapalat"/>
          <w:lang w:val="ru-RU"/>
        </w:rPr>
        <w:t>,</w:t>
      </w:r>
      <w:r w:rsidR="00714635"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որ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հաշվետվությունները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զերծ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են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էական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խեղաթյուրումներից</w:t>
      </w:r>
      <w:r w:rsidRPr="00E01CEC">
        <w:rPr>
          <w:rFonts w:ascii="GHEA Grapalat" w:hAnsi="GHEA Grapalat"/>
          <w:lang w:val="ru-RU"/>
        </w:rPr>
        <w:t>:</w:t>
      </w:r>
    </w:p>
    <w:p w:rsidR="00F55071" w:rsidRPr="00E01CEC" w:rsidRDefault="0011667C" w:rsidP="00303728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Հաշվեքննության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աշխատանքները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ներառում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են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ֆինանսական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հաշվետվություններում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արտացոլված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տեղեկատվության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վերաբերյալ</w:t>
      </w:r>
      <w:r w:rsidR="00F55071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հաշվեքննության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ապացույցի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ձեռքբերում</w:t>
      </w:r>
      <w:r w:rsidR="00F55071" w:rsidRPr="00E01CEC">
        <w:rPr>
          <w:rFonts w:ascii="GHEA Grapalat" w:hAnsi="GHEA Grapalat"/>
          <w:lang w:val="ru-RU"/>
        </w:rPr>
        <w:t xml:space="preserve">: </w:t>
      </w:r>
      <w:r>
        <w:rPr>
          <w:rFonts w:ascii="GHEA Grapalat" w:hAnsi="GHEA Grapalat"/>
        </w:rPr>
        <w:t>Հաշվեքննության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ընթացակարգերի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ընտրությունը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կախված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է</w:t>
      </w:r>
      <w:r w:rsidR="00F55071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հաշվեքննող</w:t>
      </w:r>
      <w:r w:rsidR="00F55071">
        <w:rPr>
          <w:rFonts w:ascii="GHEA Grapalat" w:hAnsi="GHEA Grapalat"/>
        </w:rPr>
        <w:t>ի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դատողությունից</w:t>
      </w:r>
      <w:r w:rsidR="00F55071" w:rsidRPr="00E01CEC">
        <w:rPr>
          <w:rFonts w:ascii="GHEA Grapalat" w:hAnsi="GHEA Grapalat"/>
          <w:lang w:val="ru-RU"/>
        </w:rPr>
        <w:t xml:space="preserve">, </w:t>
      </w:r>
      <w:r w:rsidR="00F55071">
        <w:rPr>
          <w:rFonts w:ascii="GHEA Grapalat" w:hAnsi="GHEA Grapalat"/>
        </w:rPr>
        <w:t>ներառյալ՝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026087">
        <w:rPr>
          <w:rFonts w:ascii="GHEA Grapalat" w:hAnsi="GHEA Grapalat"/>
        </w:rPr>
        <w:t>խարդախության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կամ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սխալի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հետևանքով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ֆինանսական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հաշվետվությունների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էական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խեղաթյուրման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ռիսկերի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գնահատումը</w:t>
      </w:r>
      <w:r w:rsidR="00F55071" w:rsidRPr="00E01CEC">
        <w:rPr>
          <w:rFonts w:ascii="GHEA Grapalat" w:hAnsi="GHEA Grapalat"/>
          <w:lang w:val="ru-RU"/>
        </w:rPr>
        <w:t xml:space="preserve">: </w:t>
      </w:r>
      <w:r w:rsidR="00F55071">
        <w:rPr>
          <w:rFonts w:ascii="GHEA Grapalat" w:hAnsi="GHEA Grapalat"/>
        </w:rPr>
        <w:t>Ռիսկերի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նման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lastRenderedPageBreak/>
        <w:t>գնահատում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իրականացնելիս</w:t>
      </w:r>
      <w:r w:rsidR="00F55071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հաշվեքննող</w:t>
      </w:r>
      <w:r w:rsidR="00F55071">
        <w:rPr>
          <w:rFonts w:ascii="GHEA Grapalat" w:hAnsi="GHEA Grapalat"/>
        </w:rPr>
        <w:t>ը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դիտարկում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է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ներքին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հսկողության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համակարգը՝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կապված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ֆինանսական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հաշվետվությունների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պատրաստման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և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ճշմարիտ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ներկայացման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հետ՝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կազմելու</w:t>
      </w:r>
      <w:r w:rsidR="00F55071" w:rsidRPr="00E01CEC">
        <w:rPr>
          <w:rFonts w:ascii="GHEA Grapalat" w:hAnsi="GHEA Grapalat"/>
          <w:lang w:val="ru-RU"/>
        </w:rPr>
        <w:t xml:space="preserve">  </w:t>
      </w:r>
      <w:r w:rsidR="00F55071">
        <w:rPr>
          <w:rFonts w:ascii="GHEA Grapalat" w:hAnsi="GHEA Grapalat"/>
        </w:rPr>
        <w:t>տվյալ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հանգամանքներին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համապատասխան</w:t>
      </w:r>
      <w:r w:rsidR="00F55071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հաշվեքննության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ընթացակարգեր</w:t>
      </w:r>
      <w:r w:rsidR="00F55071" w:rsidRPr="00E01CEC">
        <w:rPr>
          <w:rFonts w:ascii="GHEA Grapalat" w:hAnsi="GHEA Grapalat"/>
          <w:lang w:val="ru-RU"/>
        </w:rPr>
        <w:t xml:space="preserve">, </w:t>
      </w:r>
      <w:r w:rsidR="00F55071">
        <w:rPr>
          <w:rFonts w:ascii="GHEA Grapalat" w:hAnsi="GHEA Grapalat"/>
        </w:rPr>
        <w:t>սակայն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ոչ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ներքին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հսկողության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համակարգի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արդյունավետության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վերաբերյալ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կարծիք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արտահայտելու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նպատակով</w:t>
      </w:r>
      <w:r w:rsidR="00F55071" w:rsidRPr="00E01CEC">
        <w:rPr>
          <w:rFonts w:ascii="GHEA Grapalat" w:hAnsi="GHEA Grapalat"/>
          <w:lang w:val="ru-RU"/>
        </w:rPr>
        <w:t>:</w:t>
      </w:r>
      <w:r w:rsidR="00026087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Հաշվեքննության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աշխատանքները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ներառում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են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նաև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 w:rsidRPr="009A5DF4">
        <w:rPr>
          <w:rFonts w:ascii="GHEA Grapalat" w:hAnsi="GHEA Grapalat"/>
        </w:rPr>
        <w:t>ֆինանսական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 w:rsidRPr="009A5DF4">
        <w:rPr>
          <w:rFonts w:ascii="GHEA Grapalat" w:hAnsi="GHEA Grapalat"/>
        </w:rPr>
        <w:t>հաշվետվությունների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 w:rsidRPr="009A5DF4">
        <w:rPr>
          <w:rFonts w:ascii="GHEA Grapalat" w:hAnsi="GHEA Grapalat"/>
        </w:rPr>
        <w:t>կազմման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 w:rsidRPr="009A5DF4">
        <w:rPr>
          <w:rFonts w:ascii="GHEA Grapalat" w:hAnsi="GHEA Grapalat"/>
        </w:rPr>
        <w:t>ժամանակ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 w:rsidRPr="009A5DF4">
        <w:rPr>
          <w:rFonts w:ascii="GHEA Grapalat" w:hAnsi="GHEA Grapalat"/>
        </w:rPr>
        <w:t>կիրառված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 w:rsidRPr="009A5DF4">
        <w:rPr>
          <w:rFonts w:ascii="GHEA Grapalat" w:hAnsi="GHEA Grapalat"/>
        </w:rPr>
        <w:t>հաշվապահական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 w:rsidRPr="009A5DF4">
        <w:rPr>
          <w:rFonts w:ascii="GHEA Grapalat" w:hAnsi="GHEA Grapalat"/>
        </w:rPr>
        <w:t>հաշվառման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 w:rsidRPr="009A5DF4">
        <w:rPr>
          <w:rFonts w:ascii="GHEA Grapalat" w:hAnsi="GHEA Grapalat"/>
        </w:rPr>
        <w:t>սկզբունքների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 w:rsidRPr="009A5DF4">
        <w:rPr>
          <w:rFonts w:ascii="GHEA Grapalat" w:hAnsi="GHEA Grapalat"/>
        </w:rPr>
        <w:t>տեղին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 w:rsidRPr="009A5DF4">
        <w:rPr>
          <w:rFonts w:ascii="GHEA Grapalat" w:hAnsi="GHEA Grapalat"/>
        </w:rPr>
        <w:t>լինելու</w:t>
      </w:r>
      <w:r w:rsidR="00F55071" w:rsidRPr="00E01CEC">
        <w:rPr>
          <w:rFonts w:ascii="GHEA Grapalat" w:hAnsi="GHEA Grapalat"/>
          <w:lang w:val="ru-RU"/>
        </w:rPr>
        <w:t xml:space="preserve">, </w:t>
      </w:r>
      <w:r w:rsidR="00F55071" w:rsidRPr="009A5DF4">
        <w:rPr>
          <w:rFonts w:ascii="GHEA Grapalat" w:hAnsi="GHEA Grapalat"/>
        </w:rPr>
        <w:t>ղեկավարության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 w:rsidRPr="009A5DF4">
        <w:rPr>
          <w:rFonts w:ascii="GHEA Grapalat" w:hAnsi="GHEA Grapalat"/>
        </w:rPr>
        <w:t>կողմից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 w:rsidRPr="009A5DF4">
        <w:rPr>
          <w:rFonts w:ascii="GHEA Grapalat" w:hAnsi="GHEA Grapalat"/>
        </w:rPr>
        <w:t>կատարված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 w:rsidRPr="009A5DF4">
        <w:rPr>
          <w:rFonts w:ascii="GHEA Grapalat" w:hAnsi="GHEA Grapalat"/>
        </w:rPr>
        <w:t>հաշվապահական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 w:rsidRPr="009A5DF4">
        <w:rPr>
          <w:rFonts w:ascii="GHEA Grapalat" w:hAnsi="GHEA Grapalat"/>
        </w:rPr>
        <w:t>հաշվառման</w:t>
      </w:r>
      <w:r w:rsidR="00F55071" w:rsidRPr="00E01CEC">
        <w:rPr>
          <w:rFonts w:ascii="GHEA Grapalat" w:hAnsi="GHEA Grapalat"/>
          <w:lang w:val="ru-RU"/>
        </w:rPr>
        <w:t xml:space="preserve">  </w:t>
      </w:r>
      <w:r w:rsidR="00F55071">
        <w:rPr>
          <w:rFonts w:ascii="GHEA Grapalat" w:hAnsi="GHEA Grapalat"/>
        </w:rPr>
        <w:t>գնահատումների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խելամտության</w:t>
      </w:r>
      <w:r w:rsidR="00F55071" w:rsidRPr="00E01CEC">
        <w:rPr>
          <w:rFonts w:ascii="GHEA Grapalat" w:hAnsi="GHEA Grapalat"/>
          <w:lang w:val="ru-RU"/>
        </w:rPr>
        <w:t xml:space="preserve">, </w:t>
      </w:r>
      <w:r w:rsidR="00F55071">
        <w:rPr>
          <w:rFonts w:ascii="GHEA Grapalat" w:hAnsi="GHEA Grapalat"/>
        </w:rPr>
        <w:t>ինչպես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նաև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ֆինանսական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հաշվետվությունների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ամբողջական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ներկայացման</w:t>
      </w:r>
      <w:r w:rsidR="00F55071" w:rsidRPr="00E01CEC">
        <w:rPr>
          <w:rFonts w:ascii="GHEA Grapalat" w:hAnsi="GHEA Grapalat"/>
          <w:lang w:val="ru-RU"/>
        </w:rPr>
        <w:t xml:space="preserve"> </w:t>
      </w:r>
      <w:r w:rsidR="00F55071">
        <w:rPr>
          <w:rFonts w:ascii="GHEA Grapalat" w:hAnsi="GHEA Grapalat"/>
        </w:rPr>
        <w:t>գնահատումը</w:t>
      </w:r>
      <w:r w:rsidR="00F55071" w:rsidRPr="00E01CEC">
        <w:rPr>
          <w:rFonts w:ascii="GHEA Grapalat" w:hAnsi="GHEA Grapalat"/>
          <w:lang w:val="ru-RU"/>
        </w:rPr>
        <w:t>:</w:t>
      </w:r>
    </w:p>
    <w:p w:rsidR="00F55071" w:rsidRPr="00E01CEC" w:rsidRDefault="00F55071" w:rsidP="00303728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Մենք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գտնում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ենք</w:t>
      </w:r>
      <w:r w:rsidRPr="00E01CEC">
        <w:rPr>
          <w:rFonts w:ascii="GHEA Grapalat" w:hAnsi="GHEA Grapalat"/>
          <w:lang w:val="ru-RU"/>
        </w:rPr>
        <w:t xml:space="preserve">, </w:t>
      </w:r>
      <w:r>
        <w:rPr>
          <w:rFonts w:ascii="GHEA Grapalat" w:hAnsi="GHEA Grapalat"/>
        </w:rPr>
        <w:t>որ</w:t>
      </w:r>
      <w:r w:rsidRPr="00E01CEC">
        <w:rPr>
          <w:rFonts w:ascii="GHEA Grapalat" w:hAnsi="GHEA Grapalat"/>
          <w:lang w:val="ru-RU"/>
        </w:rPr>
        <w:t xml:space="preserve"> </w:t>
      </w:r>
      <w:r w:rsidR="009A5DF4">
        <w:rPr>
          <w:rFonts w:ascii="GHEA Grapalat" w:hAnsi="GHEA Grapalat"/>
        </w:rPr>
        <w:t>ձեռք</w:t>
      </w:r>
      <w:r w:rsidR="009A5DF4" w:rsidRPr="00E01CEC">
        <w:rPr>
          <w:rFonts w:ascii="GHEA Grapalat" w:hAnsi="GHEA Grapalat"/>
          <w:lang w:val="ru-RU"/>
        </w:rPr>
        <w:t xml:space="preserve"> </w:t>
      </w:r>
      <w:r w:rsidR="009A5DF4">
        <w:rPr>
          <w:rFonts w:ascii="GHEA Grapalat" w:hAnsi="GHEA Grapalat"/>
        </w:rPr>
        <w:t>ենք</w:t>
      </w:r>
      <w:r w:rsidR="009A5DF4" w:rsidRPr="00E01CEC">
        <w:rPr>
          <w:rFonts w:ascii="GHEA Grapalat" w:hAnsi="GHEA Grapalat"/>
          <w:lang w:val="ru-RU"/>
        </w:rPr>
        <w:t xml:space="preserve"> </w:t>
      </w:r>
      <w:r w:rsidR="009A5DF4">
        <w:rPr>
          <w:rFonts w:ascii="GHEA Grapalat" w:hAnsi="GHEA Grapalat"/>
        </w:rPr>
        <w:t>բերել</w:t>
      </w:r>
      <w:r w:rsidR="009A5DF4" w:rsidRPr="00E01CEC">
        <w:rPr>
          <w:rFonts w:ascii="GHEA Grapalat" w:hAnsi="GHEA Grapalat"/>
          <w:lang w:val="ru-RU"/>
        </w:rPr>
        <w:t xml:space="preserve"> </w:t>
      </w:r>
      <w:r w:rsidR="009A5DF4">
        <w:rPr>
          <w:rFonts w:ascii="GHEA Grapalat" w:hAnsi="GHEA Grapalat"/>
        </w:rPr>
        <w:t>բավարար</w:t>
      </w:r>
      <w:r w:rsidR="009A5DF4" w:rsidRPr="00E01CEC">
        <w:rPr>
          <w:rFonts w:ascii="GHEA Grapalat" w:hAnsi="GHEA Grapalat"/>
          <w:lang w:val="ru-RU"/>
        </w:rPr>
        <w:t xml:space="preserve"> </w:t>
      </w:r>
      <w:r w:rsidR="009A5DF4">
        <w:rPr>
          <w:rFonts w:ascii="GHEA Grapalat" w:hAnsi="GHEA Grapalat"/>
        </w:rPr>
        <w:t>համապատասխան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ապացույցները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մեր</w:t>
      </w:r>
      <w:r w:rsidRPr="00E01CEC">
        <w:rPr>
          <w:rFonts w:ascii="GHEA Grapalat" w:hAnsi="GHEA Grapalat"/>
          <w:lang w:val="ru-RU"/>
        </w:rPr>
        <w:t xml:space="preserve"> </w:t>
      </w:r>
      <w:r w:rsidR="009A5DF4">
        <w:rPr>
          <w:rFonts w:ascii="GHEA Grapalat" w:hAnsi="GHEA Grapalat"/>
        </w:rPr>
        <w:t>կարծիքի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հիմ</w:t>
      </w:r>
      <w:r w:rsidR="009A5DF4">
        <w:rPr>
          <w:rFonts w:ascii="GHEA Grapalat" w:hAnsi="GHEA Grapalat"/>
        </w:rPr>
        <w:t>նավորելու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համար</w:t>
      </w:r>
      <w:r w:rsidRPr="00E01CEC">
        <w:rPr>
          <w:rFonts w:ascii="GHEA Grapalat" w:hAnsi="GHEA Grapalat"/>
          <w:lang w:val="ru-RU"/>
        </w:rPr>
        <w:t>:</w:t>
      </w:r>
    </w:p>
    <w:p w:rsidR="00F55071" w:rsidRPr="00E01CEC" w:rsidRDefault="00F55071" w:rsidP="00303728">
      <w:pPr>
        <w:jc w:val="both"/>
        <w:rPr>
          <w:rFonts w:ascii="GHEA Grapalat" w:hAnsi="GHEA Grapalat"/>
          <w:i/>
          <w:lang w:val="ru-RU"/>
        </w:rPr>
      </w:pPr>
      <w:r w:rsidRPr="00683230">
        <w:rPr>
          <w:rFonts w:ascii="GHEA Grapalat" w:hAnsi="GHEA Grapalat"/>
          <w:i/>
        </w:rPr>
        <w:t>Կարծիք</w:t>
      </w:r>
    </w:p>
    <w:p w:rsidR="002F27BA" w:rsidRPr="00E01CEC" w:rsidRDefault="00F55071" w:rsidP="00303728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Մեր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կարծիքով</w:t>
      </w:r>
      <w:r w:rsidR="00F92F81" w:rsidRPr="00E01CEC">
        <w:rPr>
          <w:rFonts w:ascii="GHEA Grapalat" w:hAnsi="GHEA Grapalat"/>
          <w:lang w:val="ru-RU"/>
        </w:rPr>
        <w:t>,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proofErr w:type="gramStart"/>
      <w:r>
        <w:rPr>
          <w:rFonts w:ascii="GHEA Grapalat" w:hAnsi="GHEA Grapalat"/>
        </w:rPr>
        <w:t>հաշվետվությունները</w:t>
      </w:r>
      <w:r w:rsidRPr="00E01CEC">
        <w:rPr>
          <w:rFonts w:ascii="GHEA Grapalat" w:hAnsi="GHEA Grapalat"/>
          <w:lang w:val="ru-RU"/>
        </w:rPr>
        <w:t xml:space="preserve">  </w:t>
      </w:r>
      <w:r>
        <w:rPr>
          <w:rFonts w:ascii="GHEA Grapalat" w:hAnsi="GHEA Grapalat"/>
        </w:rPr>
        <w:t>բոլոր</w:t>
      </w:r>
      <w:proofErr w:type="gramEnd"/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էական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առումներով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ճշմարիտ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ներկայաց</w:t>
      </w:r>
      <w:r w:rsidR="003110DB">
        <w:rPr>
          <w:rFonts w:ascii="GHEA Grapalat" w:hAnsi="GHEA Grapalat"/>
        </w:rPr>
        <w:t>նում</w:t>
      </w:r>
      <w:r w:rsidR="00EF413A" w:rsidRPr="00E01CEC">
        <w:rPr>
          <w:rFonts w:ascii="GHEA Grapalat" w:hAnsi="GHEA Grapalat"/>
          <w:lang w:val="ru-RU"/>
        </w:rPr>
        <w:t xml:space="preserve"> </w:t>
      </w:r>
      <w:r w:rsidR="00EF413A">
        <w:rPr>
          <w:rFonts w:ascii="GHEA Grapalat" w:hAnsi="GHEA Grapalat"/>
        </w:rPr>
        <w:t>Ընկերության</w:t>
      </w:r>
      <w:r w:rsidR="00EF413A" w:rsidRPr="00E01CEC">
        <w:rPr>
          <w:rFonts w:ascii="GHEA Grapalat" w:hAnsi="GHEA Grapalat"/>
          <w:lang w:val="ru-RU"/>
        </w:rPr>
        <w:t xml:space="preserve"> </w:t>
      </w:r>
      <w:r w:rsidR="00EF413A">
        <w:rPr>
          <w:rFonts w:ascii="GHEA Grapalat" w:hAnsi="GHEA Grapalat"/>
        </w:rPr>
        <w:t>ֆինանսական</w:t>
      </w:r>
      <w:r w:rsidR="00EF413A" w:rsidRPr="00E01CEC">
        <w:rPr>
          <w:rFonts w:ascii="GHEA Grapalat" w:hAnsi="GHEA Grapalat"/>
          <w:lang w:val="ru-RU"/>
        </w:rPr>
        <w:t xml:space="preserve"> </w:t>
      </w:r>
      <w:r w:rsidR="00EF413A">
        <w:rPr>
          <w:rFonts w:ascii="GHEA Grapalat" w:hAnsi="GHEA Grapalat"/>
        </w:rPr>
        <w:t>վիճակը</w:t>
      </w:r>
      <w:r w:rsidR="00EF413A" w:rsidRPr="00E01CEC">
        <w:rPr>
          <w:rFonts w:ascii="GHEA Grapalat" w:hAnsi="GHEA Grapalat"/>
          <w:lang w:val="ru-RU"/>
        </w:rPr>
        <w:t xml:space="preserve"> </w:t>
      </w:r>
      <w:r w:rsidR="00E01CEC">
        <w:rPr>
          <w:rFonts w:ascii="GHEA Grapalat" w:hAnsi="GHEA Grapalat"/>
          <w:lang w:val="ru-RU"/>
        </w:rPr>
        <w:t>20--</w:t>
      </w:r>
      <w:r w:rsidR="00EF413A">
        <w:rPr>
          <w:rFonts w:ascii="GHEA Grapalat" w:hAnsi="GHEA Grapalat"/>
        </w:rPr>
        <w:t>թ</w:t>
      </w:r>
      <w:r w:rsidR="00EF413A" w:rsidRPr="00E01CEC">
        <w:rPr>
          <w:rFonts w:ascii="GHEA Grapalat" w:hAnsi="GHEA Grapalat"/>
          <w:lang w:val="ru-RU"/>
        </w:rPr>
        <w:t xml:space="preserve">. </w:t>
      </w:r>
      <w:r w:rsidR="00EF413A">
        <w:rPr>
          <w:rFonts w:ascii="GHEA Grapalat" w:hAnsi="GHEA Grapalat"/>
        </w:rPr>
        <w:t>դեկտեմբերի</w:t>
      </w:r>
      <w:r w:rsidR="00EF413A" w:rsidRPr="00E01CEC">
        <w:rPr>
          <w:rFonts w:ascii="GHEA Grapalat" w:hAnsi="GHEA Grapalat"/>
          <w:lang w:val="ru-RU"/>
        </w:rPr>
        <w:t xml:space="preserve"> 31-</w:t>
      </w:r>
      <w:r w:rsidR="00EF413A">
        <w:rPr>
          <w:rFonts w:ascii="GHEA Grapalat" w:hAnsi="GHEA Grapalat"/>
        </w:rPr>
        <w:t>ի</w:t>
      </w:r>
      <w:r w:rsidR="00EF413A" w:rsidRPr="00E01CEC">
        <w:rPr>
          <w:rFonts w:ascii="GHEA Grapalat" w:hAnsi="GHEA Grapalat"/>
          <w:lang w:val="ru-RU"/>
        </w:rPr>
        <w:t xml:space="preserve"> </w:t>
      </w:r>
      <w:r w:rsidR="00EF413A">
        <w:rPr>
          <w:rFonts w:ascii="GHEA Grapalat" w:hAnsi="GHEA Grapalat"/>
        </w:rPr>
        <w:t>դրությամբ</w:t>
      </w:r>
      <w:r w:rsidR="00EF413A" w:rsidRPr="00E01CEC">
        <w:rPr>
          <w:rFonts w:ascii="GHEA Grapalat" w:hAnsi="GHEA Grapalat"/>
          <w:lang w:val="ru-RU"/>
        </w:rPr>
        <w:t xml:space="preserve">, </w:t>
      </w:r>
      <w:r w:rsidR="00EF413A">
        <w:rPr>
          <w:rFonts w:ascii="GHEA Grapalat" w:hAnsi="GHEA Grapalat"/>
        </w:rPr>
        <w:t>ինչպես</w:t>
      </w:r>
      <w:r w:rsidR="00EF413A" w:rsidRPr="00E01CEC">
        <w:rPr>
          <w:rFonts w:ascii="GHEA Grapalat" w:hAnsi="GHEA Grapalat"/>
          <w:lang w:val="ru-RU"/>
        </w:rPr>
        <w:t xml:space="preserve"> </w:t>
      </w:r>
      <w:r w:rsidR="00EF413A">
        <w:rPr>
          <w:rFonts w:ascii="GHEA Grapalat" w:hAnsi="GHEA Grapalat"/>
        </w:rPr>
        <w:t>նաև</w:t>
      </w:r>
      <w:r w:rsidR="00EF413A" w:rsidRPr="00E01CEC">
        <w:rPr>
          <w:rFonts w:ascii="GHEA Grapalat" w:hAnsi="GHEA Grapalat"/>
          <w:lang w:val="ru-RU"/>
        </w:rPr>
        <w:t xml:space="preserve"> </w:t>
      </w:r>
      <w:r w:rsidR="00EF413A">
        <w:rPr>
          <w:rFonts w:ascii="GHEA Grapalat" w:hAnsi="GHEA Grapalat"/>
        </w:rPr>
        <w:t>նույն</w:t>
      </w:r>
      <w:r w:rsidR="00EF413A" w:rsidRPr="00E01CEC">
        <w:rPr>
          <w:rFonts w:ascii="GHEA Grapalat" w:hAnsi="GHEA Grapalat"/>
          <w:lang w:val="ru-RU"/>
        </w:rPr>
        <w:t xml:space="preserve"> </w:t>
      </w:r>
      <w:r w:rsidR="00EF413A">
        <w:rPr>
          <w:rFonts w:ascii="GHEA Grapalat" w:hAnsi="GHEA Grapalat"/>
        </w:rPr>
        <w:t>ամսաթվին</w:t>
      </w:r>
      <w:r w:rsidR="00EF413A" w:rsidRPr="00E01CEC">
        <w:rPr>
          <w:rFonts w:ascii="GHEA Grapalat" w:hAnsi="GHEA Grapalat"/>
          <w:lang w:val="ru-RU"/>
        </w:rPr>
        <w:t xml:space="preserve"> </w:t>
      </w:r>
      <w:r w:rsidR="00EF413A">
        <w:rPr>
          <w:rFonts w:ascii="GHEA Grapalat" w:hAnsi="GHEA Grapalat"/>
        </w:rPr>
        <w:t>ավարտված</w:t>
      </w:r>
      <w:r w:rsidR="00EF413A" w:rsidRPr="00E01CEC">
        <w:rPr>
          <w:rFonts w:ascii="GHEA Grapalat" w:hAnsi="GHEA Grapalat"/>
          <w:lang w:val="ru-RU"/>
        </w:rPr>
        <w:t xml:space="preserve">  </w:t>
      </w:r>
      <w:r w:rsidR="00EF413A">
        <w:rPr>
          <w:rFonts w:ascii="GHEA Grapalat" w:hAnsi="GHEA Grapalat"/>
        </w:rPr>
        <w:t>տարվա</w:t>
      </w:r>
      <w:r w:rsidR="00EF413A" w:rsidRPr="00E01CEC">
        <w:rPr>
          <w:rFonts w:ascii="GHEA Grapalat" w:hAnsi="GHEA Grapalat"/>
          <w:lang w:val="ru-RU"/>
        </w:rPr>
        <w:t xml:space="preserve"> </w:t>
      </w:r>
      <w:r w:rsidR="00EF413A">
        <w:rPr>
          <w:rFonts w:ascii="GHEA Grapalat" w:hAnsi="GHEA Grapalat"/>
        </w:rPr>
        <w:t>համար</w:t>
      </w:r>
      <w:r w:rsidR="00EF413A" w:rsidRPr="00E01CEC">
        <w:rPr>
          <w:rFonts w:ascii="GHEA Grapalat" w:hAnsi="GHEA Grapalat"/>
          <w:lang w:val="ru-RU"/>
        </w:rPr>
        <w:t xml:space="preserve"> </w:t>
      </w:r>
      <w:r w:rsidR="00EF413A">
        <w:rPr>
          <w:rFonts w:ascii="GHEA Grapalat" w:hAnsi="GHEA Grapalat"/>
        </w:rPr>
        <w:t>գործունեության</w:t>
      </w:r>
      <w:r w:rsidR="00EF413A" w:rsidRPr="00E01CEC">
        <w:rPr>
          <w:rFonts w:ascii="GHEA Grapalat" w:hAnsi="GHEA Grapalat"/>
          <w:lang w:val="ru-RU"/>
        </w:rPr>
        <w:t xml:space="preserve"> </w:t>
      </w:r>
      <w:r w:rsidR="00EF413A">
        <w:rPr>
          <w:rFonts w:ascii="GHEA Grapalat" w:hAnsi="GHEA Grapalat"/>
        </w:rPr>
        <w:t>արդյունքներն</w:t>
      </w:r>
      <w:r w:rsidR="00EF413A" w:rsidRPr="00E01CEC">
        <w:rPr>
          <w:rFonts w:ascii="GHEA Grapalat" w:hAnsi="GHEA Grapalat"/>
          <w:lang w:val="ru-RU"/>
        </w:rPr>
        <w:t xml:space="preserve"> </w:t>
      </w:r>
      <w:r w:rsidR="00EF413A">
        <w:rPr>
          <w:rFonts w:ascii="GHEA Grapalat" w:hAnsi="GHEA Grapalat"/>
        </w:rPr>
        <w:t>ու</w:t>
      </w:r>
      <w:r w:rsidR="00EF413A" w:rsidRPr="00E01CEC">
        <w:rPr>
          <w:rFonts w:ascii="GHEA Grapalat" w:hAnsi="GHEA Grapalat"/>
          <w:lang w:val="ru-RU"/>
        </w:rPr>
        <w:t xml:space="preserve"> </w:t>
      </w:r>
      <w:r w:rsidR="00EF413A">
        <w:rPr>
          <w:rFonts w:ascii="GHEA Grapalat" w:hAnsi="GHEA Grapalat"/>
        </w:rPr>
        <w:t>դրամական</w:t>
      </w:r>
      <w:r w:rsidR="00EF413A" w:rsidRPr="00E01CEC">
        <w:rPr>
          <w:rFonts w:ascii="GHEA Grapalat" w:hAnsi="GHEA Grapalat"/>
          <w:lang w:val="ru-RU"/>
        </w:rPr>
        <w:t xml:space="preserve"> </w:t>
      </w:r>
      <w:r w:rsidR="00EF413A">
        <w:rPr>
          <w:rFonts w:ascii="GHEA Grapalat" w:hAnsi="GHEA Grapalat"/>
        </w:rPr>
        <w:t>միջոցների</w:t>
      </w:r>
      <w:r w:rsidR="00EF413A" w:rsidRPr="00E01CEC">
        <w:rPr>
          <w:rFonts w:ascii="GHEA Grapalat" w:hAnsi="GHEA Grapalat"/>
          <w:lang w:val="ru-RU"/>
        </w:rPr>
        <w:t xml:space="preserve"> </w:t>
      </w:r>
      <w:r w:rsidR="00EF413A">
        <w:rPr>
          <w:rFonts w:ascii="GHEA Grapalat" w:hAnsi="GHEA Grapalat"/>
        </w:rPr>
        <w:t>հոսքերը</w:t>
      </w:r>
      <w:r w:rsidR="00EF413A" w:rsidRPr="00895C59">
        <w:rPr>
          <w:rFonts w:ascii="GHEA Grapalat" w:hAnsi="GHEA Grapalat"/>
        </w:rPr>
        <w:t>՝</w:t>
      </w:r>
      <w:r w:rsidR="002F27BA" w:rsidRPr="00E01CEC">
        <w:rPr>
          <w:rFonts w:ascii="GHEA Grapalat" w:hAnsi="GHEA Grapalat"/>
          <w:lang w:val="ru-RU"/>
        </w:rPr>
        <w:t xml:space="preserve"> </w:t>
      </w:r>
      <w:r w:rsidR="002F27BA" w:rsidRPr="00895C59">
        <w:rPr>
          <w:rFonts w:ascii="GHEA Grapalat" w:hAnsi="GHEA Grapalat"/>
        </w:rPr>
        <w:t>ֆինանսական</w:t>
      </w:r>
      <w:r w:rsidR="002F27BA" w:rsidRPr="00E01CEC">
        <w:rPr>
          <w:rFonts w:ascii="GHEA Grapalat" w:hAnsi="GHEA Grapalat"/>
          <w:lang w:val="ru-RU"/>
        </w:rPr>
        <w:t xml:space="preserve"> </w:t>
      </w:r>
      <w:r w:rsidR="002F27BA" w:rsidRPr="00895C59">
        <w:rPr>
          <w:rFonts w:ascii="GHEA Grapalat" w:hAnsi="GHEA Grapalat"/>
        </w:rPr>
        <w:t>հաշվետվությունների</w:t>
      </w:r>
      <w:r w:rsidR="002F27BA" w:rsidRPr="00E01CEC">
        <w:rPr>
          <w:rFonts w:ascii="GHEA Grapalat" w:hAnsi="GHEA Grapalat"/>
          <w:lang w:val="ru-RU"/>
        </w:rPr>
        <w:t xml:space="preserve"> </w:t>
      </w:r>
      <w:r w:rsidR="002F27BA" w:rsidRPr="00895C59">
        <w:rPr>
          <w:rFonts w:ascii="GHEA Grapalat" w:hAnsi="GHEA Grapalat"/>
        </w:rPr>
        <w:t>միջազգային</w:t>
      </w:r>
      <w:r w:rsidR="002F27BA" w:rsidRPr="00E01CEC">
        <w:rPr>
          <w:rFonts w:ascii="GHEA Grapalat" w:hAnsi="GHEA Grapalat"/>
          <w:lang w:val="ru-RU"/>
        </w:rPr>
        <w:t xml:space="preserve"> </w:t>
      </w:r>
      <w:r w:rsidR="002F27BA" w:rsidRPr="00895C59">
        <w:rPr>
          <w:rFonts w:ascii="GHEA Grapalat" w:hAnsi="GHEA Grapalat"/>
        </w:rPr>
        <w:t>ստանդարտների</w:t>
      </w:r>
      <w:r w:rsidR="002F27BA" w:rsidRPr="00E01CEC">
        <w:rPr>
          <w:rFonts w:ascii="GHEA Grapalat" w:hAnsi="GHEA Grapalat"/>
          <w:lang w:val="ru-RU"/>
        </w:rPr>
        <w:t xml:space="preserve"> </w:t>
      </w:r>
      <w:r w:rsidR="002F27BA" w:rsidRPr="00895C59">
        <w:rPr>
          <w:rFonts w:ascii="GHEA Grapalat" w:hAnsi="GHEA Grapalat"/>
        </w:rPr>
        <w:t>համաձայն</w:t>
      </w:r>
      <w:r w:rsidR="002F27BA" w:rsidRPr="00E01CEC">
        <w:rPr>
          <w:rFonts w:ascii="GHEA Grapalat" w:hAnsi="GHEA Grapalat"/>
          <w:lang w:val="ru-RU"/>
        </w:rPr>
        <w:t>:</w:t>
      </w:r>
    </w:p>
    <w:p w:rsidR="00F55071" w:rsidRPr="00E01CEC" w:rsidRDefault="00F55071" w:rsidP="00303728">
      <w:pPr>
        <w:jc w:val="both"/>
        <w:rPr>
          <w:rFonts w:ascii="GHEA Grapalat" w:hAnsi="GHEA Grapalat"/>
          <w:i/>
          <w:lang w:val="ru-RU"/>
        </w:rPr>
      </w:pPr>
      <w:r w:rsidRPr="00F55071">
        <w:rPr>
          <w:rFonts w:ascii="GHEA Grapalat" w:hAnsi="GHEA Grapalat"/>
          <w:i/>
        </w:rPr>
        <w:t>Հանգամանքների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F55071">
        <w:rPr>
          <w:rFonts w:ascii="GHEA Grapalat" w:hAnsi="GHEA Grapalat"/>
          <w:i/>
        </w:rPr>
        <w:t>լուսաբանում</w:t>
      </w:r>
      <w:r w:rsidR="002F27BA" w:rsidRPr="00E01CEC">
        <w:rPr>
          <w:rFonts w:ascii="GHEA Grapalat" w:hAnsi="GHEA Grapalat"/>
          <w:i/>
          <w:lang w:val="ru-RU"/>
        </w:rPr>
        <w:t xml:space="preserve">                          </w:t>
      </w:r>
    </w:p>
    <w:p w:rsidR="00F92F81" w:rsidRPr="00E01CEC" w:rsidRDefault="00F92F81" w:rsidP="00BE20E8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Առանց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ձևափոխելու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մեր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կարծիքը</w:t>
      </w:r>
      <w:r w:rsidRPr="00E01CEC">
        <w:rPr>
          <w:rFonts w:ascii="GHEA Grapalat" w:hAnsi="GHEA Grapalat"/>
          <w:lang w:val="ru-RU"/>
        </w:rPr>
        <w:t xml:space="preserve">, </w:t>
      </w:r>
      <w:r>
        <w:rPr>
          <w:rFonts w:ascii="GHEA Grapalat" w:hAnsi="GHEA Grapalat"/>
        </w:rPr>
        <w:t>մենք</w:t>
      </w:r>
      <w:r w:rsidRPr="00E01CEC">
        <w:rPr>
          <w:rFonts w:ascii="GHEA Grapalat" w:hAnsi="GHEA Grapalat"/>
          <w:lang w:val="ru-RU"/>
        </w:rPr>
        <w:t xml:space="preserve"> </w:t>
      </w:r>
      <w:r w:rsidR="00895C59">
        <w:rPr>
          <w:rFonts w:ascii="GHEA Grapalat" w:hAnsi="GHEA Grapalat"/>
        </w:rPr>
        <w:t>Ձ</w:t>
      </w:r>
      <w:r>
        <w:rPr>
          <w:rFonts w:ascii="GHEA Grapalat" w:hAnsi="GHEA Grapalat"/>
        </w:rPr>
        <w:t>եր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ուշադրությունն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հրավիրում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հաշվետվությունների</w:t>
      </w:r>
      <w:r w:rsidRPr="00E01CEC">
        <w:rPr>
          <w:rFonts w:ascii="GHEA Grapalat" w:hAnsi="GHEA Grapalat"/>
          <w:lang w:val="ru-RU"/>
        </w:rPr>
        <w:t xml:space="preserve"> </w:t>
      </w:r>
      <w:r w:rsidR="00EF413A">
        <w:rPr>
          <w:rFonts w:ascii="GHEA Grapalat" w:hAnsi="GHEA Grapalat"/>
        </w:rPr>
        <w:t>ծանոթագրություն</w:t>
      </w:r>
      <w:r w:rsidR="00EF413A" w:rsidRPr="00E01CEC">
        <w:rPr>
          <w:rFonts w:ascii="GHEA Grapalat" w:hAnsi="GHEA Grapalat"/>
          <w:lang w:val="ru-RU"/>
        </w:rPr>
        <w:t xml:space="preserve"> 2-</w:t>
      </w:r>
      <w:r w:rsidR="00EF413A">
        <w:rPr>
          <w:rFonts w:ascii="GHEA Grapalat" w:hAnsi="GHEA Grapalat"/>
        </w:rPr>
        <w:t>ի</w:t>
      </w:r>
      <w:r w:rsidR="00EF413A" w:rsidRPr="00E01CEC">
        <w:rPr>
          <w:rFonts w:ascii="GHEA Grapalat" w:hAnsi="GHEA Grapalat"/>
          <w:lang w:val="ru-RU"/>
        </w:rPr>
        <w:t xml:space="preserve"> (</w:t>
      </w:r>
      <w:r w:rsidR="00EF413A">
        <w:rPr>
          <w:rFonts w:ascii="GHEA Grapalat" w:hAnsi="GHEA Grapalat"/>
        </w:rPr>
        <w:t>գ</w:t>
      </w:r>
      <w:r w:rsidR="00EF413A" w:rsidRPr="00E01CEC">
        <w:rPr>
          <w:rFonts w:ascii="GHEA Grapalat" w:hAnsi="GHEA Grapalat"/>
          <w:lang w:val="ru-RU"/>
        </w:rPr>
        <w:t xml:space="preserve">) </w:t>
      </w:r>
      <w:r w:rsidR="00EF413A">
        <w:rPr>
          <w:rFonts w:ascii="GHEA Grapalat" w:hAnsi="GHEA Grapalat"/>
        </w:rPr>
        <w:t>կետ</w:t>
      </w:r>
      <w:r>
        <w:rPr>
          <w:rFonts w:ascii="GHEA Grapalat" w:hAnsi="GHEA Grapalat"/>
        </w:rPr>
        <w:t>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վրա</w:t>
      </w:r>
      <w:r w:rsidRPr="00E01CEC">
        <w:rPr>
          <w:rFonts w:ascii="GHEA Grapalat" w:hAnsi="GHEA Grapalat"/>
          <w:lang w:val="ru-RU"/>
        </w:rPr>
        <w:t>:</w:t>
      </w:r>
      <w:r w:rsidR="00320B77" w:rsidRPr="00E01CEC">
        <w:rPr>
          <w:rFonts w:ascii="GHEA Grapalat" w:hAnsi="GHEA Grapalat"/>
          <w:lang w:val="ru-RU"/>
        </w:rPr>
        <w:t xml:space="preserve"> </w:t>
      </w:r>
      <w:r w:rsidR="00031C84">
        <w:rPr>
          <w:rFonts w:ascii="GHEA Grapalat" w:hAnsi="GHEA Grapalat"/>
        </w:rPr>
        <w:t>Համաձայն</w:t>
      </w:r>
      <w:r w:rsidR="00031C84" w:rsidRPr="00E01CEC">
        <w:rPr>
          <w:rFonts w:ascii="GHEA Grapalat" w:hAnsi="GHEA Grapalat"/>
          <w:lang w:val="ru-RU"/>
        </w:rPr>
        <w:t xml:space="preserve"> 2014</w:t>
      </w:r>
      <w:r w:rsidR="00031C84">
        <w:rPr>
          <w:rFonts w:ascii="GHEA Grapalat" w:hAnsi="GHEA Grapalat"/>
        </w:rPr>
        <w:t>թ</w:t>
      </w:r>
      <w:r w:rsidR="00031C84" w:rsidRPr="00E01CEC">
        <w:rPr>
          <w:rFonts w:ascii="GHEA Grapalat" w:hAnsi="GHEA Grapalat"/>
          <w:lang w:val="ru-RU"/>
        </w:rPr>
        <w:t>.</w:t>
      </w:r>
      <w:r w:rsidR="00BE20E8" w:rsidRPr="00E01CEC">
        <w:rPr>
          <w:rFonts w:ascii="GHEA Grapalat" w:hAnsi="GHEA Grapalat"/>
          <w:lang w:val="ru-RU"/>
        </w:rPr>
        <w:t xml:space="preserve"> </w:t>
      </w:r>
      <w:proofErr w:type="gramStart"/>
      <w:r w:rsidR="00031C84">
        <w:rPr>
          <w:rFonts w:ascii="GHEA Grapalat" w:hAnsi="GHEA Grapalat"/>
        </w:rPr>
        <w:t>բյուջետային</w:t>
      </w:r>
      <w:proofErr w:type="gramEnd"/>
      <w:r w:rsidR="00031C84" w:rsidRPr="00E01CEC">
        <w:rPr>
          <w:rFonts w:ascii="GHEA Grapalat" w:hAnsi="GHEA Grapalat"/>
          <w:lang w:val="ru-RU"/>
        </w:rPr>
        <w:t xml:space="preserve"> </w:t>
      </w:r>
      <w:r w:rsidR="00031C84">
        <w:rPr>
          <w:rFonts w:ascii="GHEA Grapalat" w:hAnsi="GHEA Grapalat"/>
        </w:rPr>
        <w:t>ծախսերի</w:t>
      </w:r>
      <w:r w:rsidR="00031C84" w:rsidRPr="00E01CEC">
        <w:rPr>
          <w:rFonts w:ascii="GHEA Grapalat" w:hAnsi="GHEA Grapalat"/>
          <w:lang w:val="ru-RU"/>
        </w:rPr>
        <w:t xml:space="preserve"> </w:t>
      </w:r>
      <w:r w:rsidR="00031C84">
        <w:rPr>
          <w:rFonts w:ascii="GHEA Grapalat" w:hAnsi="GHEA Grapalat"/>
        </w:rPr>
        <w:t>պլանի</w:t>
      </w:r>
      <w:r w:rsidR="00895C59">
        <w:rPr>
          <w:rFonts w:ascii="GHEA Grapalat" w:hAnsi="GHEA Grapalat"/>
        </w:rPr>
        <w:t>՝</w:t>
      </w:r>
      <w:r w:rsidR="00031C84" w:rsidRPr="00E01CEC">
        <w:rPr>
          <w:rFonts w:ascii="GHEA Grapalat" w:hAnsi="GHEA Grapalat"/>
          <w:lang w:val="ru-RU"/>
        </w:rPr>
        <w:t xml:space="preserve"> </w:t>
      </w:r>
      <w:r w:rsidR="00031C84">
        <w:rPr>
          <w:rFonts w:ascii="GHEA Grapalat" w:hAnsi="GHEA Grapalat"/>
        </w:rPr>
        <w:t>զգալիորեն</w:t>
      </w:r>
      <w:r w:rsidR="00031C84" w:rsidRPr="00E01CEC">
        <w:rPr>
          <w:rFonts w:ascii="GHEA Grapalat" w:hAnsi="GHEA Grapalat"/>
          <w:lang w:val="ru-RU"/>
        </w:rPr>
        <w:t xml:space="preserve"> </w:t>
      </w:r>
      <w:r w:rsidR="00031C84">
        <w:rPr>
          <w:rFonts w:ascii="GHEA Grapalat" w:hAnsi="GHEA Grapalat"/>
        </w:rPr>
        <w:t>կրճատվել</w:t>
      </w:r>
      <w:r w:rsidR="00031C84" w:rsidRPr="00E01CEC">
        <w:rPr>
          <w:rFonts w:ascii="GHEA Grapalat" w:hAnsi="GHEA Grapalat"/>
          <w:lang w:val="ru-RU"/>
        </w:rPr>
        <w:t xml:space="preserve"> </w:t>
      </w:r>
      <w:r w:rsidR="00031C84">
        <w:rPr>
          <w:rFonts w:ascii="GHEA Grapalat" w:hAnsi="GHEA Grapalat"/>
        </w:rPr>
        <w:t>են</w:t>
      </w:r>
      <w:r w:rsidR="00031C84" w:rsidRPr="00E01CEC">
        <w:rPr>
          <w:rFonts w:ascii="GHEA Grapalat" w:hAnsi="GHEA Grapalat"/>
          <w:lang w:val="ru-RU"/>
        </w:rPr>
        <w:t xml:space="preserve"> </w:t>
      </w:r>
      <w:r w:rsidR="00031C84">
        <w:rPr>
          <w:rFonts w:ascii="GHEA Grapalat" w:hAnsi="GHEA Grapalat"/>
        </w:rPr>
        <w:t>պետության</w:t>
      </w:r>
      <w:r w:rsidR="00031C84" w:rsidRPr="00E01CEC">
        <w:rPr>
          <w:rFonts w:ascii="GHEA Grapalat" w:hAnsi="GHEA Grapalat"/>
          <w:lang w:val="ru-RU"/>
        </w:rPr>
        <w:t xml:space="preserve"> </w:t>
      </w:r>
      <w:r w:rsidR="00031C84">
        <w:rPr>
          <w:rFonts w:ascii="GHEA Grapalat" w:hAnsi="GHEA Grapalat"/>
        </w:rPr>
        <w:t>կողմից</w:t>
      </w:r>
      <w:r w:rsidR="00031C84" w:rsidRPr="00E01CEC">
        <w:rPr>
          <w:rFonts w:ascii="GHEA Grapalat" w:hAnsi="GHEA Grapalat"/>
          <w:lang w:val="ru-RU"/>
        </w:rPr>
        <w:t xml:space="preserve"> </w:t>
      </w:r>
      <w:r w:rsidR="00031C84">
        <w:rPr>
          <w:rFonts w:ascii="GHEA Grapalat" w:hAnsi="GHEA Grapalat"/>
        </w:rPr>
        <w:t>սուբսիդավորման</w:t>
      </w:r>
      <w:r w:rsidR="00895C59">
        <w:rPr>
          <w:rFonts w:ascii="GHEA Grapalat" w:hAnsi="GHEA Grapalat"/>
        </w:rPr>
        <w:t>ն</w:t>
      </w:r>
      <w:r w:rsidR="00895C59" w:rsidRPr="00E01CEC">
        <w:rPr>
          <w:rFonts w:ascii="GHEA Grapalat" w:hAnsi="GHEA Grapalat"/>
          <w:lang w:val="ru-RU"/>
        </w:rPr>
        <w:t xml:space="preserve"> </w:t>
      </w:r>
      <w:r w:rsidR="00895C59">
        <w:rPr>
          <w:rFonts w:ascii="GHEA Grapalat" w:hAnsi="GHEA Grapalat"/>
        </w:rPr>
        <w:t>ողղված</w:t>
      </w:r>
      <w:r w:rsidR="00031C84" w:rsidRPr="00E01CEC">
        <w:rPr>
          <w:rFonts w:ascii="GHEA Grapalat" w:hAnsi="GHEA Grapalat"/>
          <w:lang w:val="ru-RU"/>
        </w:rPr>
        <w:t xml:space="preserve"> </w:t>
      </w:r>
      <w:r w:rsidR="00031C84">
        <w:rPr>
          <w:rFonts w:ascii="GHEA Grapalat" w:hAnsi="GHEA Grapalat"/>
        </w:rPr>
        <w:t>ծախսերը</w:t>
      </w:r>
      <w:r w:rsidR="00031C84" w:rsidRPr="00E01CEC">
        <w:rPr>
          <w:rFonts w:ascii="GHEA Grapalat" w:hAnsi="GHEA Grapalat"/>
          <w:lang w:val="ru-RU"/>
        </w:rPr>
        <w:t>:</w:t>
      </w:r>
      <w:r w:rsidR="002754F3" w:rsidRPr="00E01CEC">
        <w:rPr>
          <w:rFonts w:ascii="GHEA Grapalat" w:hAnsi="GHEA Grapalat"/>
          <w:lang w:val="ru-RU"/>
        </w:rPr>
        <w:t xml:space="preserve"> </w:t>
      </w:r>
      <w:r w:rsidR="00303728">
        <w:rPr>
          <w:rFonts w:ascii="GHEA Grapalat" w:hAnsi="GHEA Grapalat"/>
        </w:rPr>
        <w:t>Նշված</w:t>
      </w:r>
      <w:r w:rsidR="00303728" w:rsidRPr="00E01CEC">
        <w:rPr>
          <w:rFonts w:ascii="GHEA Grapalat" w:hAnsi="GHEA Grapalat"/>
          <w:lang w:val="ru-RU"/>
        </w:rPr>
        <w:t xml:space="preserve"> </w:t>
      </w:r>
      <w:r w:rsidR="00031C84">
        <w:rPr>
          <w:rFonts w:ascii="GHEA Grapalat" w:hAnsi="GHEA Grapalat"/>
        </w:rPr>
        <w:t>հանգամանքը</w:t>
      </w:r>
      <w:r w:rsidR="00303728" w:rsidRPr="00E01CEC">
        <w:rPr>
          <w:rFonts w:ascii="GHEA Grapalat" w:hAnsi="GHEA Grapalat"/>
          <w:lang w:val="ru-RU"/>
        </w:rPr>
        <w:t xml:space="preserve"> </w:t>
      </w:r>
      <w:r w:rsidR="00303728">
        <w:rPr>
          <w:rFonts w:ascii="GHEA Grapalat" w:hAnsi="GHEA Grapalat"/>
        </w:rPr>
        <w:t>կարող</w:t>
      </w:r>
      <w:r w:rsidR="00303728" w:rsidRPr="00E01CEC">
        <w:rPr>
          <w:rFonts w:ascii="GHEA Grapalat" w:hAnsi="GHEA Grapalat"/>
          <w:lang w:val="ru-RU"/>
        </w:rPr>
        <w:t xml:space="preserve"> </w:t>
      </w:r>
      <w:r w:rsidR="00031C84">
        <w:rPr>
          <w:rFonts w:ascii="GHEA Grapalat" w:hAnsi="GHEA Grapalat"/>
        </w:rPr>
        <w:t>է</w:t>
      </w:r>
      <w:r w:rsidR="00303728" w:rsidRPr="00E01CEC">
        <w:rPr>
          <w:rFonts w:ascii="GHEA Grapalat" w:hAnsi="GHEA Grapalat"/>
          <w:lang w:val="ru-RU"/>
        </w:rPr>
        <w:t xml:space="preserve"> </w:t>
      </w:r>
      <w:r w:rsidR="00303728">
        <w:rPr>
          <w:rFonts w:ascii="GHEA Grapalat" w:hAnsi="GHEA Grapalat"/>
        </w:rPr>
        <w:t>առաջացնել</w:t>
      </w:r>
      <w:r w:rsidR="00303728" w:rsidRPr="00E01CEC">
        <w:rPr>
          <w:rFonts w:ascii="GHEA Grapalat" w:hAnsi="GHEA Grapalat"/>
          <w:lang w:val="ru-RU"/>
        </w:rPr>
        <w:t xml:space="preserve"> </w:t>
      </w:r>
      <w:r w:rsidR="00303728">
        <w:rPr>
          <w:rFonts w:ascii="GHEA Grapalat" w:hAnsi="GHEA Grapalat"/>
        </w:rPr>
        <w:t>էական</w:t>
      </w:r>
      <w:r w:rsidR="00303728" w:rsidRPr="00E01CEC">
        <w:rPr>
          <w:rFonts w:ascii="GHEA Grapalat" w:hAnsi="GHEA Grapalat"/>
          <w:lang w:val="ru-RU"/>
        </w:rPr>
        <w:t xml:space="preserve"> </w:t>
      </w:r>
      <w:r w:rsidR="00303728">
        <w:rPr>
          <w:rFonts w:ascii="GHEA Grapalat" w:hAnsi="GHEA Grapalat"/>
        </w:rPr>
        <w:t>անորոշություններ</w:t>
      </w:r>
      <w:r w:rsidR="00303728" w:rsidRPr="00E01CEC">
        <w:rPr>
          <w:rFonts w:ascii="GHEA Grapalat" w:hAnsi="GHEA Grapalat"/>
          <w:lang w:val="ru-RU"/>
        </w:rPr>
        <w:t xml:space="preserve"> </w:t>
      </w:r>
      <w:r w:rsidR="00303728">
        <w:rPr>
          <w:rFonts w:ascii="GHEA Grapalat" w:hAnsi="GHEA Grapalat"/>
        </w:rPr>
        <w:t>Ընկերության</w:t>
      </w:r>
      <w:r w:rsidR="00303728" w:rsidRPr="00E01CEC">
        <w:rPr>
          <w:rFonts w:ascii="GHEA Grapalat" w:hAnsi="GHEA Grapalat"/>
          <w:lang w:val="ru-RU"/>
        </w:rPr>
        <w:t xml:space="preserve"> </w:t>
      </w:r>
      <w:r w:rsidR="00303728">
        <w:rPr>
          <w:rFonts w:ascii="GHEA Grapalat" w:hAnsi="GHEA Grapalat"/>
        </w:rPr>
        <w:t>գործունեության</w:t>
      </w:r>
      <w:r w:rsidR="00303728" w:rsidRPr="00E01CEC">
        <w:rPr>
          <w:rFonts w:ascii="GHEA Grapalat" w:hAnsi="GHEA Grapalat"/>
          <w:lang w:val="ru-RU"/>
        </w:rPr>
        <w:t xml:space="preserve"> </w:t>
      </w:r>
      <w:r w:rsidR="00303728">
        <w:rPr>
          <w:rFonts w:ascii="GHEA Grapalat" w:hAnsi="GHEA Grapalat"/>
        </w:rPr>
        <w:t>անընդհատության</w:t>
      </w:r>
      <w:r w:rsidR="00303728" w:rsidRPr="00E01CEC">
        <w:rPr>
          <w:rFonts w:ascii="GHEA Grapalat" w:hAnsi="GHEA Grapalat"/>
          <w:lang w:val="ru-RU"/>
        </w:rPr>
        <w:t xml:space="preserve"> </w:t>
      </w:r>
      <w:r w:rsidR="00303728">
        <w:rPr>
          <w:rFonts w:ascii="GHEA Grapalat" w:hAnsi="GHEA Grapalat"/>
        </w:rPr>
        <w:t>առնչությամբ</w:t>
      </w:r>
      <w:r w:rsidR="00303728" w:rsidRPr="00E01CEC">
        <w:rPr>
          <w:rFonts w:ascii="GHEA Grapalat" w:hAnsi="GHEA Grapalat"/>
          <w:lang w:val="ru-RU"/>
        </w:rPr>
        <w:t>,</w:t>
      </w:r>
      <w:r w:rsidR="002754F3" w:rsidRPr="00E01CEC">
        <w:rPr>
          <w:rFonts w:ascii="GHEA Grapalat" w:hAnsi="GHEA Grapalat"/>
          <w:lang w:val="ru-RU"/>
        </w:rPr>
        <w:t xml:space="preserve"> </w:t>
      </w:r>
      <w:r w:rsidR="00303728">
        <w:rPr>
          <w:rFonts w:ascii="GHEA Grapalat" w:hAnsi="GHEA Grapalat"/>
        </w:rPr>
        <w:t>եթե</w:t>
      </w:r>
      <w:r w:rsidR="00303728" w:rsidRPr="00E01CEC">
        <w:rPr>
          <w:rFonts w:ascii="GHEA Grapalat" w:hAnsi="GHEA Grapalat"/>
          <w:lang w:val="ru-RU"/>
        </w:rPr>
        <w:t xml:space="preserve"> </w:t>
      </w:r>
      <w:r w:rsidR="00303728">
        <w:rPr>
          <w:rFonts w:ascii="GHEA Grapalat" w:hAnsi="GHEA Grapalat"/>
        </w:rPr>
        <w:t>Ընկերությունը</w:t>
      </w:r>
      <w:r w:rsidR="00303728" w:rsidRPr="00E01CEC">
        <w:rPr>
          <w:rFonts w:ascii="GHEA Grapalat" w:hAnsi="GHEA Grapalat"/>
          <w:lang w:val="ru-RU"/>
        </w:rPr>
        <w:t xml:space="preserve"> </w:t>
      </w:r>
      <w:r w:rsidR="00303728">
        <w:rPr>
          <w:rFonts w:ascii="GHEA Grapalat" w:hAnsi="GHEA Grapalat"/>
        </w:rPr>
        <w:t>չստանա</w:t>
      </w:r>
      <w:r w:rsidR="00303728" w:rsidRPr="00E01CEC">
        <w:rPr>
          <w:rFonts w:ascii="GHEA Grapalat" w:hAnsi="GHEA Grapalat"/>
          <w:lang w:val="ru-RU"/>
        </w:rPr>
        <w:t xml:space="preserve"> </w:t>
      </w:r>
      <w:r w:rsidR="00303728">
        <w:rPr>
          <w:rFonts w:ascii="GHEA Grapalat" w:hAnsi="GHEA Grapalat"/>
        </w:rPr>
        <w:t>պետության</w:t>
      </w:r>
      <w:r w:rsidR="00303728" w:rsidRPr="00E01CEC">
        <w:rPr>
          <w:rFonts w:ascii="GHEA Grapalat" w:hAnsi="GHEA Grapalat"/>
          <w:lang w:val="ru-RU"/>
        </w:rPr>
        <w:t xml:space="preserve"> </w:t>
      </w:r>
      <w:r w:rsidR="00303728">
        <w:rPr>
          <w:rFonts w:ascii="GHEA Grapalat" w:hAnsi="GHEA Grapalat"/>
        </w:rPr>
        <w:t>կողմից</w:t>
      </w:r>
      <w:r w:rsidR="00303728" w:rsidRPr="00E01CEC">
        <w:rPr>
          <w:rFonts w:ascii="GHEA Grapalat" w:hAnsi="GHEA Grapalat"/>
          <w:lang w:val="ru-RU"/>
        </w:rPr>
        <w:t xml:space="preserve"> </w:t>
      </w:r>
      <w:r w:rsidR="00303728">
        <w:rPr>
          <w:rFonts w:ascii="GHEA Grapalat" w:hAnsi="GHEA Grapalat"/>
        </w:rPr>
        <w:t>անհրաժեշտ</w:t>
      </w:r>
      <w:r w:rsidR="00303728" w:rsidRPr="00E01CEC">
        <w:rPr>
          <w:rFonts w:ascii="GHEA Grapalat" w:hAnsi="GHEA Grapalat"/>
          <w:lang w:val="ru-RU"/>
        </w:rPr>
        <w:t xml:space="preserve"> </w:t>
      </w:r>
      <w:r w:rsidR="002754F3">
        <w:rPr>
          <w:rFonts w:ascii="GHEA Grapalat" w:hAnsi="GHEA Grapalat"/>
        </w:rPr>
        <w:t>ֆինանսավորում</w:t>
      </w:r>
      <w:r w:rsidR="00303728" w:rsidRPr="00E01CEC">
        <w:rPr>
          <w:rFonts w:ascii="GHEA Grapalat" w:hAnsi="GHEA Grapalat"/>
          <w:lang w:val="ru-RU"/>
        </w:rPr>
        <w:t xml:space="preserve">: </w:t>
      </w:r>
    </w:p>
    <w:p w:rsidR="00F55071" w:rsidRPr="00E01CEC" w:rsidRDefault="00F55071" w:rsidP="00303728">
      <w:pPr>
        <w:jc w:val="both"/>
        <w:rPr>
          <w:rFonts w:ascii="GHEA Grapalat" w:hAnsi="GHEA Grapalat"/>
          <w:lang w:val="ru-RU"/>
        </w:rPr>
      </w:pPr>
    </w:p>
    <w:p w:rsidR="00F92F81" w:rsidRPr="00E01CEC" w:rsidRDefault="00F92F81" w:rsidP="00F92F81">
      <w:pPr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Անուն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ազգանուն</w:t>
      </w:r>
      <w:r w:rsidRPr="00E01CEC">
        <w:rPr>
          <w:rFonts w:ascii="GHEA Grapalat" w:hAnsi="GHEA Grapalat"/>
          <w:lang w:val="ru-RU"/>
        </w:rPr>
        <w:t xml:space="preserve">                                                                                                                              </w:t>
      </w:r>
      <w:r w:rsidR="0011667C">
        <w:rPr>
          <w:rFonts w:ascii="GHEA Grapalat" w:hAnsi="GHEA Grapalat"/>
        </w:rPr>
        <w:t>Պալատի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անդամ</w:t>
      </w:r>
      <w:r w:rsidRPr="00E01CEC">
        <w:rPr>
          <w:rFonts w:ascii="GHEA Grapalat" w:hAnsi="GHEA Grapalat"/>
          <w:lang w:val="ru-RU"/>
        </w:rPr>
        <w:t xml:space="preserve">                                                              </w:t>
      </w:r>
    </w:p>
    <w:p w:rsidR="00F92F81" w:rsidRPr="00E01CEC" w:rsidRDefault="00F92F81" w:rsidP="00F92F81">
      <w:pPr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ՀՀ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Հաշվեքննիչ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Պալատ</w:t>
      </w:r>
    </w:p>
    <w:p w:rsidR="00F92F81" w:rsidRPr="00E01CEC" w:rsidRDefault="00F92F81" w:rsidP="00F92F81">
      <w:pPr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Ամսաթիվ</w:t>
      </w:r>
    </w:p>
    <w:p w:rsidR="00F92F81" w:rsidRPr="00E01CEC" w:rsidRDefault="00F92F81" w:rsidP="00F55071">
      <w:pPr>
        <w:rPr>
          <w:rFonts w:ascii="GHEA Grapalat" w:hAnsi="GHEA Grapalat"/>
          <w:lang w:val="ru-RU"/>
        </w:rPr>
      </w:pPr>
    </w:p>
    <w:p w:rsidR="00ED4DC8" w:rsidRPr="00E01CEC" w:rsidRDefault="0011667C" w:rsidP="00ED4DC8">
      <w:pPr>
        <w:pageBreakBefore/>
        <w:jc w:val="both"/>
        <w:rPr>
          <w:rFonts w:ascii="GHEA Grapalat" w:hAnsi="GHEA Grapalat"/>
          <w:i/>
          <w:lang w:val="ru-RU"/>
        </w:rPr>
      </w:pPr>
      <w:r w:rsidRPr="0011667C">
        <w:rPr>
          <w:rFonts w:ascii="GHEA Grapalat" w:hAnsi="GHEA Grapalat"/>
          <w:i/>
          <w:lang w:val="ru-RU"/>
        </w:rPr>
        <w:lastRenderedPageBreak/>
        <w:t>Ընթացիկ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="00ED4DC8" w:rsidRPr="0011667C">
        <w:rPr>
          <w:rFonts w:ascii="GHEA Grapalat" w:hAnsi="GHEA Grapalat"/>
          <w:i/>
        </w:rPr>
        <w:t>եզրակացություն</w:t>
      </w:r>
      <w:r w:rsidR="00ED4DC8" w:rsidRPr="00E01CEC">
        <w:rPr>
          <w:rFonts w:ascii="GHEA Grapalat" w:hAnsi="GHEA Grapalat"/>
          <w:i/>
          <w:lang w:val="ru-RU"/>
        </w:rPr>
        <w:t xml:space="preserve"> </w:t>
      </w:r>
      <w:r w:rsidR="00ED4DC8" w:rsidRPr="0011667C">
        <w:rPr>
          <w:rFonts w:ascii="GHEA Grapalat" w:hAnsi="GHEA Grapalat"/>
          <w:i/>
        </w:rPr>
        <w:t>վերապահումով</w:t>
      </w:r>
      <w:r w:rsidR="00ED4DC8" w:rsidRPr="00E01CEC">
        <w:rPr>
          <w:rFonts w:ascii="GHEA Grapalat" w:hAnsi="GHEA Grapalat"/>
          <w:i/>
          <w:lang w:val="ru-RU"/>
        </w:rPr>
        <w:t xml:space="preserve"> </w:t>
      </w:r>
      <w:r w:rsidR="00ED4DC8" w:rsidRPr="0011667C">
        <w:rPr>
          <w:rFonts w:ascii="GHEA Grapalat" w:hAnsi="GHEA Grapalat"/>
          <w:i/>
        </w:rPr>
        <w:t>կարծիքով</w:t>
      </w:r>
    </w:p>
    <w:p w:rsidR="00F92F81" w:rsidRPr="00E01CEC" w:rsidRDefault="0011667C" w:rsidP="00ED4DC8">
      <w:pPr>
        <w:jc w:val="center"/>
        <w:rPr>
          <w:rFonts w:ascii="GHEA Grapalat" w:hAnsi="GHEA Grapalat"/>
          <w:b/>
          <w:caps/>
          <w:sz w:val="24"/>
          <w:szCs w:val="24"/>
          <w:lang w:val="ru-RU"/>
        </w:rPr>
      </w:pPr>
      <w:r>
        <w:rPr>
          <w:rFonts w:ascii="GHEA Grapalat" w:hAnsi="GHEA Grapalat"/>
          <w:b/>
          <w:caps/>
          <w:sz w:val="24"/>
          <w:szCs w:val="24"/>
          <w:lang w:val="ru-RU"/>
        </w:rPr>
        <w:t>ԸՆԹԱՑԻԿ</w:t>
      </w:r>
      <w:r w:rsidR="00F92F81" w:rsidRPr="00E01CEC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F92F81" w:rsidRPr="00025076">
        <w:rPr>
          <w:rFonts w:ascii="GHEA Grapalat" w:hAnsi="GHEA Grapalat"/>
          <w:b/>
          <w:caps/>
          <w:sz w:val="24"/>
          <w:szCs w:val="24"/>
        </w:rPr>
        <w:t>եզրակացություն</w:t>
      </w:r>
    </w:p>
    <w:p w:rsidR="00ED4DC8" w:rsidRPr="00E01CEC" w:rsidRDefault="00714635" w:rsidP="00895C59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ԱԲԳ</w:t>
      </w:r>
      <w:r w:rsidR="00ED4DC8" w:rsidRPr="00E01CEC">
        <w:rPr>
          <w:rFonts w:ascii="GHEA Grapalat" w:hAnsi="GHEA Grapalat"/>
          <w:lang w:val="ru-RU"/>
        </w:rPr>
        <w:t xml:space="preserve"> </w:t>
      </w:r>
      <w:r w:rsidR="00ED4DC8">
        <w:rPr>
          <w:rFonts w:ascii="GHEA Grapalat" w:hAnsi="GHEA Grapalat"/>
        </w:rPr>
        <w:t>փակ</w:t>
      </w:r>
      <w:r w:rsidR="00ED4DC8" w:rsidRPr="00E01CEC">
        <w:rPr>
          <w:rFonts w:ascii="GHEA Grapalat" w:hAnsi="GHEA Grapalat"/>
          <w:lang w:val="ru-RU"/>
        </w:rPr>
        <w:t xml:space="preserve"> </w:t>
      </w:r>
      <w:r w:rsidR="00ED4DC8">
        <w:rPr>
          <w:rFonts w:ascii="GHEA Grapalat" w:hAnsi="GHEA Grapalat"/>
        </w:rPr>
        <w:t>բաժնետիրական</w:t>
      </w:r>
      <w:r w:rsidR="00ED4DC8" w:rsidRPr="00E01CEC">
        <w:rPr>
          <w:rFonts w:ascii="GHEA Grapalat" w:hAnsi="GHEA Grapalat"/>
          <w:lang w:val="ru-RU"/>
        </w:rPr>
        <w:t xml:space="preserve"> </w:t>
      </w:r>
      <w:r w:rsidR="00ED4DC8">
        <w:rPr>
          <w:rFonts w:ascii="GHEA Grapalat" w:hAnsi="GHEA Grapalat"/>
        </w:rPr>
        <w:t>ընկերության</w:t>
      </w:r>
      <w:r w:rsidR="00ED4DC8" w:rsidRPr="00E01CEC">
        <w:rPr>
          <w:rFonts w:ascii="GHEA Grapalat" w:hAnsi="GHEA Grapalat"/>
          <w:lang w:val="ru-RU"/>
        </w:rPr>
        <w:t xml:space="preserve"> </w:t>
      </w:r>
      <w:r w:rsidR="00ED4DC8">
        <w:rPr>
          <w:rFonts w:ascii="GHEA Grapalat" w:hAnsi="GHEA Grapalat"/>
        </w:rPr>
        <w:t>տնօրենին</w:t>
      </w:r>
    </w:p>
    <w:p w:rsidR="00BE20E8" w:rsidRPr="00E01CEC" w:rsidRDefault="00BE20E8" w:rsidP="00BE20E8">
      <w:pPr>
        <w:jc w:val="both"/>
        <w:rPr>
          <w:rFonts w:ascii="GHEA Grapalat" w:hAnsi="GHEA Grapalat"/>
          <w:lang w:val="ru-RU"/>
        </w:rPr>
      </w:pPr>
      <w:r w:rsidRPr="00B13C1E">
        <w:rPr>
          <w:rFonts w:ascii="GHEA Grapalat" w:hAnsi="GHEA Grapalat"/>
        </w:rPr>
        <w:t>Մենք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ենթարկել</w:t>
      </w:r>
      <w:r w:rsidRPr="00E01CEC">
        <w:rPr>
          <w:rFonts w:ascii="GHEA Grapalat" w:hAnsi="GHEA Grapalat"/>
          <w:lang w:val="ru-RU"/>
        </w:rPr>
        <w:t xml:space="preserve"> </w:t>
      </w:r>
      <w:r w:rsidR="00714635">
        <w:rPr>
          <w:rFonts w:ascii="GHEA Grapalat" w:hAnsi="GHEA Grapalat"/>
        </w:rPr>
        <w:t>ԱԲԳ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փակ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բաժնետիրական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ընկերության</w:t>
      </w:r>
      <w:r w:rsidRPr="00E01CEC">
        <w:rPr>
          <w:rFonts w:ascii="GHEA Grapalat" w:hAnsi="GHEA Grapalat"/>
          <w:lang w:val="ru-RU"/>
        </w:rPr>
        <w:t xml:space="preserve"> (</w:t>
      </w:r>
      <w:r>
        <w:rPr>
          <w:rFonts w:ascii="GHEA Grapalat" w:hAnsi="GHEA Grapalat"/>
        </w:rPr>
        <w:t>այսուհետ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Ընկերության</w:t>
      </w:r>
      <w:r w:rsidRPr="00E01CEC">
        <w:rPr>
          <w:rFonts w:ascii="GHEA Grapalat" w:hAnsi="GHEA Grapalat"/>
          <w:lang w:val="ru-RU"/>
        </w:rPr>
        <w:t xml:space="preserve">) </w:t>
      </w:r>
      <w:r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հաշվետվությունները</w:t>
      </w:r>
      <w:r w:rsidRPr="00E01CEC">
        <w:rPr>
          <w:rFonts w:ascii="GHEA Grapalat" w:hAnsi="GHEA Grapalat"/>
          <w:lang w:val="ru-RU"/>
        </w:rPr>
        <w:t xml:space="preserve">, </w:t>
      </w:r>
      <w:r>
        <w:rPr>
          <w:rFonts w:ascii="GHEA Grapalat" w:hAnsi="GHEA Grapalat"/>
        </w:rPr>
        <w:t>որոնք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ներառում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</w:t>
      </w:r>
      <w:r w:rsidRPr="00E01CEC">
        <w:rPr>
          <w:rFonts w:ascii="GHEA Grapalat" w:hAnsi="GHEA Grapalat"/>
          <w:lang w:val="ru-RU"/>
        </w:rPr>
        <w:t xml:space="preserve"> </w:t>
      </w:r>
      <w:r w:rsidR="00E01CEC">
        <w:rPr>
          <w:rFonts w:ascii="GHEA Grapalat" w:hAnsi="GHEA Grapalat"/>
          <w:lang w:val="ru-RU"/>
        </w:rPr>
        <w:t>20--</w:t>
      </w:r>
      <w:r>
        <w:rPr>
          <w:rFonts w:ascii="GHEA Grapalat" w:hAnsi="GHEA Grapalat"/>
        </w:rPr>
        <w:t>թ</w:t>
      </w:r>
      <w:r w:rsidRPr="00E01CEC">
        <w:rPr>
          <w:rFonts w:ascii="GHEA Grapalat" w:hAnsi="GHEA Grapalat"/>
          <w:lang w:val="ru-RU"/>
        </w:rPr>
        <w:t>.</w:t>
      </w:r>
      <w:r w:rsidR="00714635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դեկտեմբերի</w:t>
      </w:r>
      <w:r w:rsidRPr="00E01CEC">
        <w:rPr>
          <w:rFonts w:ascii="GHEA Grapalat" w:hAnsi="GHEA Grapalat"/>
          <w:lang w:val="ru-RU"/>
        </w:rPr>
        <w:t xml:space="preserve"> 31-</w:t>
      </w:r>
      <w:r>
        <w:rPr>
          <w:rFonts w:ascii="GHEA Grapalat" w:hAnsi="GHEA Grapalat"/>
        </w:rPr>
        <w:t>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դրությամբ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վիճակի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մասին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հաշվետվությունը</w:t>
      </w:r>
      <w:r w:rsidRPr="00E01CEC">
        <w:rPr>
          <w:rFonts w:ascii="GHEA Grapalat" w:hAnsi="GHEA Grapalat"/>
          <w:lang w:val="ru-RU"/>
        </w:rPr>
        <w:t xml:space="preserve">, </w:t>
      </w:r>
      <w:r>
        <w:rPr>
          <w:rFonts w:ascii="GHEA Grapalat" w:hAnsi="GHEA Grapalat"/>
        </w:rPr>
        <w:t>ինչպես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նաև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այդ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ամսաթվի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դրությամբ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ավարտված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տարվա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շահույթ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վնասի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և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այլ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համապարփակ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արդյունքների</w:t>
      </w:r>
      <w:r w:rsidRPr="00E01CEC">
        <w:rPr>
          <w:rFonts w:ascii="GHEA Grapalat" w:hAnsi="GHEA Grapalat"/>
          <w:lang w:val="ru-RU"/>
        </w:rPr>
        <w:t xml:space="preserve">, </w:t>
      </w:r>
      <w:r>
        <w:rPr>
          <w:rFonts w:ascii="GHEA Grapalat" w:hAnsi="GHEA Grapalat"/>
        </w:rPr>
        <w:t>սեփական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կապիտալում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փոփոխությունների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մասին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և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դրամական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միջոցների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հոսքերի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մասին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հաշվետվությունները</w:t>
      </w:r>
      <w:r w:rsidRPr="00E01CEC">
        <w:rPr>
          <w:rFonts w:ascii="GHEA Grapalat" w:hAnsi="GHEA Grapalat"/>
          <w:lang w:val="ru-RU"/>
        </w:rPr>
        <w:t xml:space="preserve">, </w:t>
      </w:r>
      <w:r>
        <w:rPr>
          <w:rFonts w:ascii="GHEA Grapalat" w:hAnsi="GHEA Grapalat"/>
        </w:rPr>
        <w:t>ինչպես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նաև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հաշվապակական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հաշվառման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նշանակալի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քաղաքականությունները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և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այլ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բացատրական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նյութեր</w:t>
      </w:r>
      <w:r w:rsidRPr="00E01CEC">
        <w:rPr>
          <w:rFonts w:ascii="GHEA Grapalat" w:hAnsi="GHEA Grapalat"/>
          <w:lang w:val="ru-RU"/>
        </w:rPr>
        <w:t>:</w:t>
      </w:r>
    </w:p>
    <w:p w:rsidR="00F92F81" w:rsidRPr="00E01CEC" w:rsidRDefault="00F92F81" w:rsidP="00895C59">
      <w:pPr>
        <w:jc w:val="both"/>
        <w:rPr>
          <w:rFonts w:ascii="GHEA Grapalat" w:hAnsi="GHEA Grapalat"/>
          <w:i/>
          <w:lang w:val="ru-RU"/>
        </w:rPr>
      </w:pPr>
      <w:r w:rsidRPr="00B13C1E">
        <w:rPr>
          <w:rFonts w:ascii="GHEA Grapalat" w:hAnsi="GHEA Grapalat"/>
          <w:i/>
        </w:rPr>
        <w:t>Ղեկավար</w:t>
      </w:r>
      <w:r>
        <w:rPr>
          <w:rFonts w:ascii="GHEA Grapalat" w:hAnsi="GHEA Grapalat"/>
          <w:i/>
        </w:rPr>
        <w:t>ության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B13C1E">
        <w:rPr>
          <w:rFonts w:ascii="GHEA Grapalat" w:hAnsi="GHEA Grapalat"/>
          <w:i/>
        </w:rPr>
        <w:t>պատասխանատվությունը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B13C1E">
        <w:rPr>
          <w:rFonts w:ascii="GHEA Grapalat" w:hAnsi="GHEA Grapalat"/>
          <w:i/>
        </w:rPr>
        <w:t>ֆինանսական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B13C1E">
        <w:rPr>
          <w:rFonts w:ascii="GHEA Grapalat" w:hAnsi="GHEA Grapalat"/>
          <w:i/>
        </w:rPr>
        <w:t>հաշվետվությունների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B13C1E">
        <w:rPr>
          <w:rFonts w:ascii="GHEA Grapalat" w:hAnsi="GHEA Grapalat"/>
          <w:i/>
        </w:rPr>
        <w:t>համար</w:t>
      </w:r>
    </w:p>
    <w:p w:rsidR="00714635" w:rsidRPr="00E01CEC" w:rsidRDefault="00714635" w:rsidP="00714635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Ընկերության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ղեկավարությունը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պատասխանատվություն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է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կրում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հաշվետվությունների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միջազգային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ստանդարտների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համաձայն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հաշվետվությունների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պատրաստման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և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ճշմարիտ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ներկայացման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համար</w:t>
      </w:r>
      <w:r w:rsidRPr="00E01CEC">
        <w:rPr>
          <w:rFonts w:ascii="GHEA Grapalat" w:hAnsi="GHEA Grapalat"/>
          <w:lang w:val="ru-RU"/>
        </w:rPr>
        <w:t xml:space="preserve">: </w:t>
      </w:r>
      <w:r w:rsidRPr="00714635">
        <w:rPr>
          <w:rFonts w:ascii="GHEA Grapalat" w:hAnsi="GHEA Grapalat"/>
        </w:rPr>
        <w:t>Ղեկավարությունը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պատասխանատու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է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նաև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այնպիսի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ներքին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հսկողության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համակարգի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համար</w:t>
      </w:r>
      <w:r w:rsidRPr="00E01CEC">
        <w:rPr>
          <w:rFonts w:ascii="GHEA Grapalat" w:hAnsi="GHEA Grapalat"/>
          <w:lang w:val="ru-RU"/>
        </w:rPr>
        <w:t xml:space="preserve">, </w:t>
      </w:r>
      <w:r w:rsidRPr="00714635">
        <w:rPr>
          <w:rFonts w:ascii="GHEA Grapalat" w:hAnsi="GHEA Grapalat"/>
        </w:rPr>
        <w:t>որը</w:t>
      </w:r>
      <w:r w:rsidRPr="00E01CEC">
        <w:rPr>
          <w:rFonts w:ascii="GHEA Grapalat" w:hAnsi="GHEA Grapalat"/>
          <w:lang w:val="ru-RU"/>
        </w:rPr>
        <w:t xml:space="preserve">, </w:t>
      </w:r>
      <w:r w:rsidRPr="00714635">
        <w:rPr>
          <w:rFonts w:ascii="GHEA Grapalat" w:hAnsi="GHEA Grapalat"/>
        </w:rPr>
        <w:t>ղեկավարության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կարծիքով</w:t>
      </w:r>
      <w:r w:rsidRPr="00E01CEC">
        <w:rPr>
          <w:rFonts w:ascii="GHEA Grapalat" w:hAnsi="GHEA Grapalat"/>
          <w:lang w:val="ru-RU"/>
        </w:rPr>
        <w:t xml:space="preserve">, </w:t>
      </w:r>
      <w:r w:rsidRPr="00714635">
        <w:rPr>
          <w:rFonts w:ascii="GHEA Grapalat" w:hAnsi="GHEA Grapalat"/>
        </w:rPr>
        <w:t>թույլ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կտա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պատրաստել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սխալների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կամ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խարդախության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արդյունքում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առաջացող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էական</w:t>
      </w:r>
      <w:r w:rsidRPr="00E01CEC">
        <w:rPr>
          <w:rFonts w:ascii="GHEA Grapalat" w:hAnsi="GHEA Grapalat"/>
          <w:lang w:val="ru-RU"/>
        </w:rPr>
        <w:t xml:space="preserve"> </w:t>
      </w:r>
      <w:proofErr w:type="gramStart"/>
      <w:r w:rsidRPr="00714635">
        <w:rPr>
          <w:rFonts w:ascii="GHEA Grapalat" w:hAnsi="GHEA Grapalat"/>
        </w:rPr>
        <w:t>խեղաթյուրումներից</w:t>
      </w:r>
      <w:r w:rsidRPr="00E01CEC">
        <w:rPr>
          <w:rFonts w:ascii="GHEA Grapalat" w:hAnsi="GHEA Grapalat"/>
          <w:lang w:val="ru-RU"/>
        </w:rPr>
        <w:t xml:space="preserve">  </w:t>
      </w:r>
      <w:r w:rsidRPr="00714635">
        <w:rPr>
          <w:rFonts w:ascii="GHEA Grapalat" w:hAnsi="GHEA Grapalat"/>
        </w:rPr>
        <w:t>զերծ</w:t>
      </w:r>
      <w:proofErr w:type="gramEnd"/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հաշվետվություններ</w:t>
      </w:r>
      <w:r w:rsidRPr="00E01CEC">
        <w:rPr>
          <w:rFonts w:ascii="GHEA Grapalat" w:hAnsi="GHEA Grapalat"/>
          <w:lang w:val="ru-RU"/>
        </w:rPr>
        <w:t xml:space="preserve">: </w:t>
      </w:r>
    </w:p>
    <w:p w:rsidR="00F92F81" w:rsidRPr="00E01CEC" w:rsidRDefault="0011667C" w:rsidP="00895C59">
      <w:pPr>
        <w:jc w:val="both"/>
        <w:rPr>
          <w:rFonts w:ascii="GHEA Grapalat" w:hAnsi="GHEA Grapalat"/>
          <w:i/>
          <w:lang w:val="ru-RU"/>
        </w:rPr>
      </w:pPr>
      <w:r>
        <w:rPr>
          <w:rFonts w:ascii="GHEA Grapalat" w:hAnsi="GHEA Grapalat"/>
          <w:i/>
        </w:rPr>
        <w:t>Հաշվեքննող</w:t>
      </w:r>
      <w:r w:rsidR="00F92F81" w:rsidRPr="00755C0E">
        <w:rPr>
          <w:rFonts w:ascii="GHEA Grapalat" w:hAnsi="GHEA Grapalat"/>
          <w:i/>
        </w:rPr>
        <w:t>ի</w:t>
      </w:r>
      <w:r w:rsidR="00F92F81" w:rsidRPr="00E01CEC">
        <w:rPr>
          <w:rFonts w:ascii="GHEA Grapalat" w:hAnsi="GHEA Grapalat"/>
          <w:i/>
          <w:lang w:val="ru-RU"/>
        </w:rPr>
        <w:t xml:space="preserve"> </w:t>
      </w:r>
      <w:r w:rsidR="00F92F81" w:rsidRPr="00755C0E">
        <w:rPr>
          <w:rFonts w:ascii="GHEA Grapalat" w:hAnsi="GHEA Grapalat"/>
          <w:i/>
        </w:rPr>
        <w:t>պատասխանատվությունը</w:t>
      </w:r>
    </w:p>
    <w:p w:rsidR="00F92F81" w:rsidRPr="00E01CEC" w:rsidRDefault="00F92F81" w:rsidP="00895C59">
      <w:pPr>
        <w:jc w:val="both"/>
        <w:rPr>
          <w:rFonts w:ascii="GHEA Grapalat" w:hAnsi="GHEA Grapalat"/>
          <w:lang w:val="ru-RU"/>
        </w:rPr>
      </w:pPr>
      <w:r w:rsidRPr="00755C0E">
        <w:rPr>
          <w:rFonts w:ascii="GHEA Grapalat" w:hAnsi="GHEA Grapalat"/>
        </w:rPr>
        <w:t>Մ</w:t>
      </w:r>
      <w:r>
        <w:rPr>
          <w:rFonts w:ascii="GHEA Grapalat" w:hAnsi="GHEA Grapalat"/>
        </w:rPr>
        <w:t>եր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պատասխանատվությունն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է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անցկացված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արդյունքում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արտահայտել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կարծիք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հաշվետվությունների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վերաբերյալ</w:t>
      </w:r>
      <w:r w:rsidR="002954B2" w:rsidRPr="00E01CEC">
        <w:rPr>
          <w:rFonts w:ascii="GHEA Grapalat" w:hAnsi="GHEA Grapalat"/>
          <w:lang w:val="ru-RU"/>
        </w:rPr>
        <w:t>: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Մենք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հաշվեքննություն</w:t>
      </w:r>
      <w:r>
        <w:rPr>
          <w:rFonts w:ascii="GHEA Grapalat" w:hAnsi="GHEA Grapalat"/>
        </w:rPr>
        <w:t>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անցկացրեցինք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Բարձրագույն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Մարմնի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Միջազգային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Ստանդարտներին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համապատասխան</w:t>
      </w:r>
      <w:r w:rsidRPr="00E01CEC">
        <w:rPr>
          <w:rFonts w:ascii="GHEA Grapalat" w:hAnsi="GHEA Grapalat"/>
          <w:lang w:val="ru-RU"/>
        </w:rPr>
        <w:t xml:space="preserve">: </w:t>
      </w:r>
      <w:r>
        <w:rPr>
          <w:rFonts w:ascii="GHEA Grapalat" w:hAnsi="GHEA Grapalat"/>
        </w:rPr>
        <w:t>Այդ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ստանդարտներով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պահանջվում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է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որ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հետևենք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վարքագծի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սկզբունքների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պահանջներին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և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հաշվեքննություն</w:t>
      </w:r>
      <w:r>
        <w:rPr>
          <w:rFonts w:ascii="GHEA Grapalat" w:hAnsi="GHEA Grapalat"/>
        </w:rPr>
        <w:t>ը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պլանավորենք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և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իրականացնենք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այնպես</w:t>
      </w:r>
      <w:r w:rsidRPr="00E01CEC">
        <w:rPr>
          <w:rFonts w:ascii="GHEA Grapalat" w:hAnsi="GHEA Grapalat"/>
          <w:lang w:val="ru-RU"/>
        </w:rPr>
        <w:t xml:space="preserve">, </w:t>
      </w:r>
      <w:r>
        <w:rPr>
          <w:rFonts w:ascii="GHEA Grapalat" w:hAnsi="GHEA Grapalat"/>
        </w:rPr>
        <w:t>որպեսզի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ձեռք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բերենք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ողջամիտ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երաշխիք</w:t>
      </w:r>
      <w:proofErr w:type="gramStart"/>
      <w:r w:rsidRPr="00E01CEC">
        <w:rPr>
          <w:rFonts w:ascii="GHEA Grapalat" w:hAnsi="GHEA Grapalat"/>
          <w:lang w:val="ru-RU"/>
        </w:rPr>
        <w:t>,</w:t>
      </w:r>
      <w:r>
        <w:rPr>
          <w:rFonts w:ascii="GHEA Grapalat" w:hAnsi="GHEA Grapalat"/>
        </w:rPr>
        <w:t>որ</w:t>
      </w:r>
      <w:proofErr w:type="gramEnd"/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հաշվետվությունները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զերծ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էական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խեղաթյուրումներից</w:t>
      </w:r>
      <w:r w:rsidRPr="00E01CEC">
        <w:rPr>
          <w:rFonts w:ascii="GHEA Grapalat" w:hAnsi="GHEA Grapalat"/>
          <w:lang w:val="ru-RU"/>
        </w:rPr>
        <w:t>:</w:t>
      </w:r>
    </w:p>
    <w:p w:rsidR="00F92F81" w:rsidRPr="00E01CEC" w:rsidRDefault="0011667C" w:rsidP="00895C59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Հաշվեքննության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աշխատանքները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ներառում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են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ֆինանսական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հաշվետվություններում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արտացոլված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տեղեկատվության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վերաբերյալ</w:t>
      </w:r>
      <w:r w:rsidR="00F92F81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հաշվեքննության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ապացույցի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ձեռքբերում</w:t>
      </w:r>
      <w:r w:rsidR="00F92F81" w:rsidRPr="00E01CEC">
        <w:rPr>
          <w:rFonts w:ascii="GHEA Grapalat" w:hAnsi="GHEA Grapalat"/>
          <w:lang w:val="ru-RU"/>
        </w:rPr>
        <w:t xml:space="preserve">: </w:t>
      </w:r>
      <w:r>
        <w:rPr>
          <w:rFonts w:ascii="GHEA Grapalat" w:hAnsi="GHEA Grapalat"/>
        </w:rPr>
        <w:t>Հաշվեքննության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ընթացակարգերի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ընտրությունը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կախված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է</w:t>
      </w:r>
      <w:r w:rsidR="00F92F81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հաշվեքննող</w:t>
      </w:r>
      <w:r w:rsidR="00F92F81">
        <w:rPr>
          <w:rFonts w:ascii="GHEA Grapalat" w:hAnsi="GHEA Grapalat"/>
        </w:rPr>
        <w:t>ի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դատողությունից</w:t>
      </w:r>
      <w:r w:rsidR="00F92F81" w:rsidRPr="00E01CEC">
        <w:rPr>
          <w:rFonts w:ascii="GHEA Grapalat" w:hAnsi="GHEA Grapalat"/>
          <w:lang w:val="ru-RU"/>
        </w:rPr>
        <w:t xml:space="preserve">, </w:t>
      </w:r>
      <w:r w:rsidR="00F92F81">
        <w:rPr>
          <w:rFonts w:ascii="GHEA Grapalat" w:hAnsi="GHEA Grapalat"/>
        </w:rPr>
        <w:t>ներառյալ՝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կեղծիքի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կամ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սխալի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հետևանքով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ֆինանսական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հաշվետվությունների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էական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խեղաթյուրման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ռիսկերի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գնահատումը</w:t>
      </w:r>
      <w:r w:rsidR="00F92F81" w:rsidRPr="00E01CEC">
        <w:rPr>
          <w:rFonts w:ascii="GHEA Grapalat" w:hAnsi="GHEA Grapalat"/>
          <w:lang w:val="ru-RU"/>
        </w:rPr>
        <w:t xml:space="preserve">: </w:t>
      </w:r>
      <w:r w:rsidR="00F92F81">
        <w:rPr>
          <w:rFonts w:ascii="GHEA Grapalat" w:hAnsi="GHEA Grapalat"/>
        </w:rPr>
        <w:t>Ռիսկերի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նման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lastRenderedPageBreak/>
        <w:t>գնահատում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իրականացնելիս</w:t>
      </w:r>
      <w:r w:rsidR="00F92F81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հաշվեքննող</w:t>
      </w:r>
      <w:r w:rsidR="00F92F81">
        <w:rPr>
          <w:rFonts w:ascii="GHEA Grapalat" w:hAnsi="GHEA Grapalat"/>
        </w:rPr>
        <w:t>ը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դիտարկում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է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ներքին</w:t>
      </w:r>
      <w:r w:rsidR="00F92F81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հսկող</w:t>
      </w:r>
      <w:r w:rsidR="00F92F81">
        <w:rPr>
          <w:rFonts w:ascii="GHEA Grapalat" w:hAnsi="GHEA Grapalat"/>
        </w:rPr>
        <w:t>ության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համակարգը՝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կապված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ֆինանսական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հաշվետվությունների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պատրաստման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և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ճշմարիտ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ներկայացման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հետ՝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կազմելու</w:t>
      </w:r>
      <w:r w:rsidR="00F92F81" w:rsidRPr="00E01CEC">
        <w:rPr>
          <w:rFonts w:ascii="GHEA Grapalat" w:hAnsi="GHEA Grapalat"/>
          <w:lang w:val="ru-RU"/>
        </w:rPr>
        <w:t xml:space="preserve">  </w:t>
      </w:r>
      <w:r w:rsidR="00F92F81">
        <w:rPr>
          <w:rFonts w:ascii="GHEA Grapalat" w:hAnsi="GHEA Grapalat"/>
        </w:rPr>
        <w:t>տվյալ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հանգամանքներին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համապատասխան</w:t>
      </w:r>
      <w:r w:rsidR="00F92F81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հաշվեքննության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ընթացակարգեր</w:t>
      </w:r>
      <w:r w:rsidR="00F92F81" w:rsidRPr="00E01CEC">
        <w:rPr>
          <w:rFonts w:ascii="GHEA Grapalat" w:hAnsi="GHEA Grapalat"/>
          <w:lang w:val="ru-RU"/>
        </w:rPr>
        <w:t xml:space="preserve">, </w:t>
      </w:r>
      <w:r w:rsidR="00F92F81">
        <w:rPr>
          <w:rFonts w:ascii="GHEA Grapalat" w:hAnsi="GHEA Grapalat"/>
        </w:rPr>
        <w:t>սակայն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ոչ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ներքին</w:t>
      </w:r>
      <w:r w:rsidR="00F92F81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հսկող</w:t>
      </w:r>
      <w:r w:rsidR="00F92F81">
        <w:rPr>
          <w:rFonts w:ascii="GHEA Grapalat" w:hAnsi="GHEA Grapalat"/>
        </w:rPr>
        <w:t>ության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համակարգի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արդյունավետության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վերաբերյալ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կարծիք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արտահայտելու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նպատակով</w:t>
      </w:r>
      <w:r w:rsidR="00F92F81" w:rsidRPr="00E01CEC">
        <w:rPr>
          <w:rFonts w:ascii="GHEA Grapalat" w:hAnsi="GHEA Grapalat"/>
          <w:lang w:val="ru-RU"/>
        </w:rPr>
        <w:t>:</w:t>
      </w:r>
      <w:r>
        <w:rPr>
          <w:rFonts w:ascii="GHEA Grapalat" w:hAnsi="GHEA Grapalat"/>
        </w:rPr>
        <w:t>Հաշվեքննության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աշխատանքները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ներառում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են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նաև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 w:rsidRPr="00E72520">
        <w:rPr>
          <w:rFonts w:ascii="GHEA Grapalat" w:hAnsi="GHEA Grapalat"/>
        </w:rPr>
        <w:t>ֆինանսական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 w:rsidRPr="00E72520">
        <w:rPr>
          <w:rFonts w:ascii="GHEA Grapalat" w:hAnsi="GHEA Grapalat"/>
        </w:rPr>
        <w:t>հաշվետվությունների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 w:rsidRPr="00E72520">
        <w:rPr>
          <w:rFonts w:ascii="GHEA Grapalat" w:hAnsi="GHEA Grapalat"/>
        </w:rPr>
        <w:t>կազմման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 w:rsidRPr="00E72520">
        <w:rPr>
          <w:rFonts w:ascii="GHEA Grapalat" w:hAnsi="GHEA Grapalat"/>
        </w:rPr>
        <w:t>ժամանակ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 w:rsidRPr="00E72520">
        <w:rPr>
          <w:rFonts w:ascii="GHEA Grapalat" w:hAnsi="GHEA Grapalat"/>
        </w:rPr>
        <w:t>կիրառված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 w:rsidRPr="00E72520">
        <w:rPr>
          <w:rFonts w:ascii="GHEA Grapalat" w:hAnsi="GHEA Grapalat"/>
        </w:rPr>
        <w:t>հաշվապահական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 w:rsidRPr="00E72520">
        <w:rPr>
          <w:rFonts w:ascii="GHEA Grapalat" w:hAnsi="GHEA Grapalat"/>
        </w:rPr>
        <w:t>հաշվառման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 w:rsidRPr="00E72520">
        <w:rPr>
          <w:rFonts w:ascii="GHEA Grapalat" w:hAnsi="GHEA Grapalat"/>
        </w:rPr>
        <w:t>սկզբունքների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 w:rsidRPr="00E72520">
        <w:rPr>
          <w:rFonts w:ascii="GHEA Grapalat" w:hAnsi="GHEA Grapalat"/>
        </w:rPr>
        <w:t>տեղին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 w:rsidRPr="00E72520">
        <w:rPr>
          <w:rFonts w:ascii="GHEA Grapalat" w:hAnsi="GHEA Grapalat"/>
        </w:rPr>
        <w:t>լինելու</w:t>
      </w:r>
      <w:r w:rsidR="00F92F81" w:rsidRPr="00E01CEC">
        <w:rPr>
          <w:rFonts w:ascii="GHEA Grapalat" w:hAnsi="GHEA Grapalat"/>
          <w:lang w:val="ru-RU"/>
        </w:rPr>
        <w:t xml:space="preserve">, </w:t>
      </w:r>
      <w:r w:rsidR="00F92F81" w:rsidRPr="00E72520">
        <w:rPr>
          <w:rFonts w:ascii="GHEA Grapalat" w:hAnsi="GHEA Grapalat"/>
        </w:rPr>
        <w:t>ղեկավարության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 w:rsidRPr="00E72520">
        <w:rPr>
          <w:rFonts w:ascii="GHEA Grapalat" w:hAnsi="GHEA Grapalat"/>
        </w:rPr>
        <w:t>կողմից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 w:rsidRPr="00E72520">
        <w:rPr>
          <w:rFonts w:ascii="GHEA Grapalat" w:hAnsi="GHEA Grapalat"/>
        </w:rPr>
        <w:t>կատարված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 w:rsidRPr="00E72520">
        <w:rPr>
          <w:rFonts w:ascii="GHEA Grapalat" w:hAnsi="GHEA Grapalat"/>
        </w:rPr>
        <w:t>հաշվապահական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 w:rsidRPr="00E72520">
        <w:rPr>
          <w:rFonts w:ascii="GHEA Grapalat" w:hAnsi="GHEA Grapalat"/>
        </w:rPr>
        <w:t>հաշվառման</w:t>
      </w:r>
      <w:r w:rsidR="00F92F81" w:rsidRPr="00E01CEC">
        <w:rPr>
          <w:rFonts w:ascii="GHEA Grapalat" w:hAnsi="GHEA Grapalat"/>
          <w:lang w:val="ru-RU"/>
        </w:rPr>
        <w:t xml:space="preserve">  </w:t>
      </w:r>
      <w:r w:rsidR="00F92F81">
        <w:rPr>
          <w:rFonts w:ascii="GHEA Grapalat" w:hAnsi="GHEA Grapalat"/>
        </w:rPr>
        <w:t>գնահատումների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խելամտության</w:t>
      </w:r>
      <w:r w:rsidR="00F92F81" w:rsidRPr="00E01CEC">
        <w:rPr>
          <w:rFonts w:ascii="GHEA Grapalat" w:hAnsi="GHEA Grapalat"/>
          <w:lang w:val="ru-RU"/>
        </w:rPr>
        <w:t xml:space="preserve">, </w:t>
      </w:r>
      <w:r w:rsidR="00F92F81">
        <w:rPr>
          <w:rFonts w:ascii="GHEA Grapalat" w:hAnsi="GHEA Grapalat"/>
        </w:rPr>
        <w:t>ինչպես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նաև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ֆինանսական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հաշվետվությունների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ամբողջական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ներկայացման</w:t>
      </w:r>
      <w:r w:rsidR="00F92F81" w:rsidRPr="00E01CEC">
        <w:rPr>
          <w:rFonts w:ascii="GHEA Grapalat" w:hAnsi="GHEA Grapalat"/>
          <w:lang w:val="ru-RU"/>
        </w:rPr>
        <w:t xml:space="preserve"> </w:t>
      </w:r>
      <w:r w:rsidR="00F92F81">
        <w:rPr>
          <w:rFonts w:ascii="GHEA Grapalat" w:hAnsi="GHEA Grapalat"/>
        </w:rPr>
        <w:t>գնահատումը</w:t>
      </w:r>
      <w:r w:rsidR="00F92F81" w:rsidRPr="00E01CEC">
        <w:rPr>
          <w:rFonts w:ascii="GHEA Grapalat" w:hAnsi="GHEA Grapalat"/>
          <w:lang w:val="ru-RU"/>
        </w:rPr>
        <w:t>:</w:t>
      </w:r>
    </w:p>
    <w:p w:rsidR="00F92F81" w:rsidRPr="00E01CEC" w:rsidRDefault="00026087" w:rsidP="00895C59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Մենք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գտնում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ենք</w:t>
      </w:r>
      <w:r w:rsidRPr="00E01CEC">
        <w:rPr>
          <w:rFonts w:ascii="GHEA Grapalat" w:hAnsi="GHEA Grapalat"/>
          <w:lang w:val="ru-RU"/>
        </w:rPr>
        <w:t xml:space="preserve">, </w:t>
      </w:r>
      <w:r>
        <w:rPr>
          <w:rFonts w:ascii="GHEA Grapalat" w:hAnsi="GHEA Grapalat"/>
        </w:rPr>
        <w:t>որ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ձեռք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բերել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բավարար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համապատասխան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ապացույցները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մեր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կարծիքի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հիմնավորելու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համար</w:t>
      </w:r>
      <w:r w:rsidRPr="00E01CEC">
        <w:rPr>
          <w:rFonts w:ascii="GHEA Grapalat" w:hAnsi="GHEA Grapalat"/>
          <w:lang w:val="ru-RU"/>
        </w:rPr>
        <w:t>:</w:t>
      </w:r>
    </w:p>
    <w:p w:rsidR="00D95BC1" w:rsidRPr="00E01CEC" w:rsidRDefault="00D95BC1" w:rsidP="00895C59">
      <w:pPr>
        <w:jc w:val="both"/>
        <w:rPr>
          <w:rFonts w:ascii="GHEA Grapalat" w:hAnsi="GHEA Grapalat"/>
          <w:i/>
          <w:lang w:val="ru-RU"/>
        </w:rPr>
      </w:pPr>
      <w:r w:rsidRPr="00BC3E71">
        <w:rPr>
          <w:rFonts w:ascii="GHEA Grapalat" w:hAnsi="GHEA Grapalat"/>
          <w:i/>
        </w:rPr>
        <w:t>Վերապահումով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BC3E71">
        <w:rPr>
          <w:rFonts w:ascii="GHEA Grapalat" w:hAnsi="GHEA Grapalat"/>
          <w:i/>
        </w:rPr>
        <w:t>կարծիքի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BC3E71">
        <w:rPr>
          <w:rFonts w:ascii="GHEA Grapalat" w:hAnsi="GHEA Grapalat"/>
          <w:i/>
        </w:rPr>
        <w:t>հիմք</w:t>
      </w:r>
    </w:p>
    <w:p w:rsidR="00B1119A" w:rsidRPr="00E01CEC" w:rsidRDefault="00B1119A" w:rsidP="00895C59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Ինչպես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նկարագրված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է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ծանոթագրություն</w:t>
      </w:r>
      <w:r w:rsidRPr="00E01CEC">
        <w:rPr>
          <w:rFonts w:ascii="GHEA Grapalat" w:hAnsi="GHEA Grapalat"/>
          <w:lang w:val="ru-RU"/>
        </w:rPr>
        <w:t xml:space="preserve"> 9-</w:t>
      </w:r>
      <w:r>
        <w:rPr>
          <w:rFonts w:ascii="GHEA Grapalat" w:hAnsi="GHEA Grapalat"/>
        </w:rPr>
        <w:t>ում</w:t>
      </w:r>
      <w:r w:rsidRPr="00E01CEC">
        <w:rPr>
          <w:rFonts w:ascii="GHEA Grapalat" w:hAnsi="GHEA Grapalat"/>
          <w:lang w:val="ru-RU"/>
        </w:rPr>
        <w:t xml:space="preserve">, </w:t>
      </w:r>
      <w:r w:rsidR="002954B2">
        <w:rPr>
          <w:rFonts w:ascii="GHEA Grapalat" w:hAnsi="GHEA Grapalat"/>
        </w:rPr>
        <w:t>Ընկերություն</w:t>
      </w:r>
      <w:r>
        <w:rPr>
          <w:rFonts w:ascii="GHEA Grapalat" w:hAnsi="GHEA Grapalat"/>
        </w:rPr>
        <w:t>ը</w:t>
      </w:r>
      <w:r w:rsidRPr="00E01CEC">
        <w:rPr>
          <w:rFonts w:ascii="GHEA Grapalat" w:hAnsi="GHEA Grapalat"/>
          <w:lang w:val="ru-RU"/>
        </w:rPr>
        <w:t xml:space="preserve"> </w:t>
      </w:r>
      <w:r w:rsidR="00E01CEC">
        <w:rPr>
          <w:rFonts w:ascii="GHEA Grapalat" w:hAnsi="GHEA Grapalat"/>
          <w:lang w:val="ru-RU"/>
        </w:rPr>
        <w:t>20--</w:t>
      </w:r>
      <w:r>
        <w:rPr>
          <w:rFonts w:ascii="GHEA Grapalat" w:hAnsi="GHEA Grapalat"/>
        </w:rPr>
        <w:t>թ</w:t>
      </w:r>
      <w:r w:rsidRPr="00E01CEC">
        <w:rPr>
          <w:rFonts w:ascii="GHEA Grapalat" w:hAnsi="GHEA Grapalat"/>
          <w:lang w:val="ru-RU"/>
        </w:rPr>
        <w:t xml:space="preserve">. </w:t>
      </w:r>
      <w:r>
        <w:rPr>
          <w:rFonts w:ascii="GHEA Grapalat" w:hAnsi="GHEA Grapalat"/>
        </w:rPr>
        <w:t>դեկտեմբերի</w:t>
      </w:r>
      <w:r w:rsidRPr="00E01CEC">
        <w:rPr>
          <w:rFonts w:ascii="GHEA Grapalat" w:hAnsi="GHEA Grapalat"/>
          <w:lang w:val="ru-RU"/>
        </w:rPr>
        <w:t xml:space="preserve"> 31-</w:t>
      </w:r>
      <w:r>
        <w:rPr>
          <w:rFonts w:ascii="GHEA Grapalat" w:hAnsi="GHEA Grapalat"/>
        </w:rPr>
        <w:t>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դրությամբ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խախտել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է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Վերակառուցման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և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զարգացման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եվրոպական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բանկի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հետ</w:t>
      </w:r>
      <w:r w:rsidRPr="00E01CEC">
        <w:rPr>
          <w:rFonts w:ascii="GHEA Grapalat" w:hAnsi="GHEA Grapalat"/>
          <w:lang w:val="ru-RU"/>
        </w:rPr>
        <w:t xml:space="preserve"> 20-</w:t>
      </w:r>
      <w:r>
        <w:rPr>
          <w:rFonts w:ascii="GHEA Grapalat" w:hAnsi="GHEA Grapalat"/>
        </w:rPr>
        <w:t>ը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ապրիլ</w:t>
      </w:r>
      <w:r w:rsidRPr="00E01CEC">
        <w:rPr>
          <w:rFonts w:ascii="GHEA Grapalat" w:hAnsi="GHEA Grapalat"/>
          <w:lang w:val="ru-RU"/>
        </w:rPr>
        <w:t xml:space="preserve"> 2010 </w:t>
      </w:r>
      <w:r>
        <w:rPr>
          <w:rFonts w:ascii="GHEA Grapalat" w:hAnsi="GHEA Grapalat"/>
        </w:rPr>
        <w:t>թվականին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կնքված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վարկային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պայմանագրի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պայմանները</w:t>
      </w:r>
      <w:r w:rsidRPr="00E01CEC">
        <w:rPr>
          <w:rFonts w:ascii="GHEA Grapalat" w:hAnsi="GHEA Grapalat"/>
          <w:lang w:val="ru-RU"/>
        </w:rPr>
        <w:t xml:space="preserve">: </w:t>
      </w:r>
      <w:r>
        <w:rPr>
          <w:rFonts w:ascii="GHEA Grapalat" w:hAnsi="GHEA Grapalat"/>
        </w:rPr>
        <w:t>Հետևաբար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բանկը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կարող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է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պահանջել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պայմանագրով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նախատեսված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վարկի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դրա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մասի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վաղաժամկետ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մարում՝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հաշվեգրված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տոկոսների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հետ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միասին</w:t>
      </w:r>
      <w:r w:rsidRPr="00E01CEC">
        <w:rPr>
          <w:rFonts w:ascii="GHEA Grapalat" w:hAnsi="GHEA Grapalat"/>
          <w:lang w:val="ru-RU"/>
        </w:rPr>
        <w:t xml:space="preserve">: </w:t>
      </w:r>
      <w:r w:rsidR="00DD7B2D">
        <w:rPr>
          <w:rFonts w:ascii="GHEA Grapalat" w:hAnsi="GHEA Grapalat"/>
        </w:rPr>
        <w:t>Ելնելով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վերոնշյալից</w:t>
      </w:r>
      <w:r w:rsidR="00DD7B2D" w:rsidRPr="00E01CEC">
        <w:rPr>
          <w:rFonts w:ascii="GHEA Grapalat" w:hAnsi="GHEA Grapalat"/>
          <w:lang w:val="ru-RU"/>
        </w:rPr>
        <w:t xml:space="preserve">, </w:t>
      </w:r>
      <w:r w:rsidR="002954B2">
        <w:rPr>
          <w:rFonts w:ascii="GHEA Grapalat" w:hAnsi="GHEA Grapalat"/>
        </w:rPr>
        <w:t>Ընկերությու</w:t>
      </w:r>
      <w:r w:rsidR="00DD7B2D">
        <w:rPr>
          <w:rFonts w:ascii="GHEA Grapalat" w:hAnsi="GHEA Grapalat"/>
        </w:rPr>
        <w:t>նը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չուներ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անվերապահելի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իրավունք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հետաձգել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դրանց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մարումը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մինչև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հաշվետու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ամսաթվից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հետո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մեկ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տարի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և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ավելի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19129A">
        <w:rPr>
          <w:rFonts w:ascii="GHEA Grapalat" w:hAnsi="GHEA Grapalat"/>
        </w:rPr>
        <w:t>ժամկետով</w:t>
      </w:r>
      <w:r w:rsidR="00DD7B2D" w:rsidRPr="00E01CEC">
        <w:rPr>
          <w:rFonts w:ascii="GHEA Grapalat" w:hAnsi="GHEA Grapalat"/>
          <w:lang w:val="ru-RU"/>
        </w:rPr>
        <w:t xml:space="preserve">: </w:t>
      </w:r>
      <w:r w:rsidR="00DD7B2D">
        <w:rPr>
          <w:rFonts w:ascii="GHEA Grapalat" w:hAnsi="GHEA Grapalat"/>
        </w:rPr>
        <w:t>Այնուամենայնիվ</w:t>
      </w:r>
      <w:r w:rsidR="00DD7B2D" w:rsidRPr="00E01CEC">
        <w:rPr>
          <w:rFonts w:ascii="GHEA Grapalat" w:hAnsi="GHEA Grapalat"/>
          <w:lang w:val="ru-RU"/>
        </w:rPr>
        <w:t xml:space="preserve">, </w:t>
      </w:r>
      <w:r w:rsidR="00E01CEC">
        <w:rPr>
          <w:rFonts w:ascii="GHEA Grapalat" w:hAnsi="GHEA Grapalat"/>
          <w:lang w:val="ru-RU"/>
        </w:rPr>
        <w:t>20--</w:t>
      </w:r>
      <w:r w:rsidR="00DD7B2D">
        <w:rPr>
          <w:rFonts w:ascii="GHEA Grapalat" w:hAnsi="GHEA Grapalat"/>
        </w:rPr>
        <w:t>թ</w:t>
      </w:r>
      <w:r w:rsidR="00DD7B2D" w:rsidRPr="00E01CEC">
        <w:rPr>
          <w:rFonts w:ascii="GHEA Grapalat" w:hAnsi="GHEA Grapalat"/>
          <w:lang w:val="ru-RU"/>
        </w:rPr>
        <w:t>.</w:t>
      </w:r>
      <w:r w:rsidR="002954B2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դեկտեմբերի</w:t>
      </w:r>
      <w:r w:rsidR="00DD7B2D" w:rsidRPr="00E01CEC">
        <w:rPr>
          <w:rFonts w:ascii="GHEA Grapalat" w:hAnsi="GHEA Grapalat"/>
          <w:lang w:val="ru-RU"/>
        </w:rPr>
        <w:t xml:space="preserve"> 31-</w:t>
      </w:r>
      <w:r w:rsidR="00DD7B2D">
        <w:rPr>
          <w:rFonts w:ascii="GHEA Grapalat" w:hAnsi="GHEA Grapalat"/>
        </w:rPr>
        <w:t>ի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դրությամբ</w:t>
      </w:r>
      <w:r w:rsidR="00DD7B2D" w:rsidRPr="00E01CEC">
        <w:rPr>
          <w:rFonts w:ascii="GHEA Grapalat" w:hAnsi="GHEA Grapalat"/>
          <w:lang w:val="ru-RU"/>
        </w:rPr>
        <w:t xml:space="preserve"> 28,550 </w:t>
      </w:r>
      <w:r w:rsidR="00DD7B2D">
        <w:rPr>
          <w:rFonts w:ascii="GHEA Grapalat" w:hAnsi="GHEA Grapalat"/>
        </w:rPr>
        <w:t>հազար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ՀՀ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դրամ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վարկերը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դասակարգվել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են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որպես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ոչ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ընթացիկ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պարտավորություններ</w:t>
      </w:r>
      <w:r w:rsidR="00DD7B2D" w:rsidRPr="00E01CEC">
        <w:rPr>
          <w:rFonts w:ascii="GHEA Grapalat" w:hAnsi="GHEA Grapalat"/>
          <w:lang w:val="ru-RU"/>
        </w:rPr>
        <w:t xml:space="preserve">, </w:t>
      </w:r>
      <w:r w:rsidR="00DD7B2D">
        <w:rPr>
          <w:rFonts w:ascii="GHEA Grapalat" w:hAnsi="GHEA Grapalat"/>
        </w:rPr>
        <w:t>որն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իրենից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ներկայացնում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է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ՀՀՄՍ</w:t>
      </w:r>
      <w:r w:rsidR="00DD7B2D" w:rsidRPr="00E01CEC">
        <w:rPr>
          <w:rFonts w:ascii="GHEA Grapalat" w:hAnsi="GHEA Grapalat"/>
          <w:lang w:val="ru-RU"/>
        </w:rPr>
        <w:t xml:space="preserve"> 1 </w:t>
      </w:r>
      <w:r w:rsidR="00DD7B2D">
        <w:rPr>
          <w:rFonts w:ascii="GHEA Grapalat" w:hAnsi="GHEA Grapalat"/>
        </w:rPr>
        <w:t>Ֆինանսական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հաշվետվությունների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ներկայացում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DD7B2D">
        <w:rPr>
          <w:rFonts w:ascii="GHEA Grapalat" w:hAnsi="GHEA Grapalat"/>
        </w:rPr>
        <w:t>ստանդարտի</w:t>
      </w:r>
      <w:r w:rsidR="00DD7B2D" w:rsidRPr="00E01CEC">
        <w:rPr>
          <w:rFonts w:ascii="GHEA Grapalat" w:hAnsi="GHEA Grapalat"/>
          <w:lang w:val="ru-RU"/>
        </w:rPr>
        <w:t xml:space="preserve"> </w:t>
      </w:r>
      <w:r w:rsidR="00895C59">
        <w:rPr>
          <w:rFonts w:ascii="GHEA Grapalat" w:hAnsi="GHEA Grapalat"/>
        </w:rPr>
        <w:t>պահանջների</w:t>
      </w:r>
      <w:r w:rsidR="00895C59" w:rsidRPr="00E01CEC">
        <w:rPr>
          <w:rFonts w:ascii="GHEA Grapalat" w:hAnsi="GHEA Grapalat"/>
          <w:lang w:val="ru-RU"/>
        </w:rPr>
        <w:t xml:space="preserve"> </w:t>
      </w:r>
      <w:r w:rsidR="00895C59">
        <w:rPr>
          <w:rFonts w:ascii="GHEA Grapalat" w:hAnsi="GHEA Grapalat"/>
        </w:rPr>
        <w:t>խախտում</w:t>
      </w:r>
      <w:r w:rsidR="00895C59" w:rsidRPr="00E01CEC">
        <w:rPr>
          <w:rFonts w:ascii="GHEA Grapalat" w:hAnsi="GHEA Grapalat"/>
          <w:lang w:val="ru-RU"/>
        </w:rPr>
        <w:t>:</w:t>
      </w:r>
    </w:p>
    <w:p w:rsidR="00F92F81" w:rsidRPr="00E01CEC" w:rsidRDefault="00D95BC1" w:rsidP="00895C59">
      <w:pPr>
        <w:jc w:val="both"/>
        <w:rPr>
          <w:rFonts w:ascii="GHEA Grapalat" w:hAnsi="GHEA Grapalat"/>
          <w:i/>
          <w:lang w:val="ru-RU"/>
        </w:rPr>
      </w:pPr>
      <w:r>
        <w:rPr>
          <w:rFonts w:ascii="GHEA Grapalat" w:hAnsi="GHEA Grapalat"/>
          <w:i/>
        </w:rPr>
        <w:t>Վերապահումով</w:t>
      </w:r>
      <w:r w:rsidRPr="00E01CEC">
        <w:rPr>
          <w:rFonts w:ascii="GHEA Grapalat" w:hAnsi="GHEA Grapalat"/>
          <w:i/>
          <w:lang w:val="ru-RU"/>
        </w:rPr>
        <w:t xml:space="preserve"> </w:t>
      </w:r>
      <w:r>
        <w:rPr>
          <w:rFonts w:ascii="GHEA Grapalat" w:hAnsi="GHEA Grapalat"/>
          <w:i/>
        </w:rPr>
        <w:t>կ</w:t>
      </w:r>
      <w:r w:rsidR="00F92F81" w:rsidRPr="00683230">
        <w:rPr>
          <w:rFonts w:ascii="GHEA Grapalat" w:hAnsi="GHEA Grapalat"/>
          <w:i/>
        </w:rPr>
        <w:t>արծիք</w:t>
      </w:r>
    </w:p>
    <w:p w:rsidR="00BE20E8" w:rsidRPr="00E01CEC" w:rsidRDefault="00F92F81" w:rsidP="00BE20E8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Մեր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կարծիքով</w:t>
      </w:r>
      <w:r w:rsidRPr="00E01CEC">
        <w:rPr>
          <w:rFonts w:ascii="GHEA Grapalat" w:hAnsi="GHEA Grapalat"/>
          <w:lang w:val="ru-RU"/>
        </w:rPr>
        <w:t xml:space="preserve">, </w:t>
      </w:r>
      <w:r w:rsidR="00D95BC1">
        <w:rPr>
          <w:rFonts w:ascii="GHEA Grapalat" w:hAnsi="GHEA Grapalat"/>
        </w:rPr>
        <w:t>բացառությամբ</w:t>
      </w:r>
      <w:r w:rsidR="00D95BC1" w:rsidRPr="00E01CEC">
        <w:rPr>
          <w:rFonts w:ascii="GHEA Grapalat" w:hAnsi="GHEA Grapalat"/>
          <w:lang w:val="ru-RU"/>
        </w:rPr>
        <w:t xml:space="preserve"> </w:t>
      </w:r>
      <w:r w:rsidR="00ED4DC8">
        <w:rPr>
          <w:rFonts w:ascii="GHEA Grapalat" w:hAnsi="GHEA Grapalat"/>
        </w:rPr>
        <w:t>Վերապահումով</w:t>
      </w:r>
      <w:r w:rsidR="00ED4DC8" w:rsidRPr="00E01CEC">
        <w:rPr>
          <w:rFonts w:ascii="GHEA Grapalat" w:hAnsi="GHEA Grapalat"/>
          <w:lang w:val="ru-RU"/>
        </w:rPr>
        <w:t xml:space="preserve"> </w:t>
      </w:r>
      <w:r w:rsidR="00ED4DC8">
        <w:rPr>
          <w:rFonts w:ascii="GHEA Grapalat" w:hAnsi="GHEA Grapalat"/>
        </w:rPr>
        <w:t>կարծիքի</w:t>
      </w:r>
      <w:r w:rsidR="00ED4DC8" w:rsidRPr="00E01CEC">
        <w:rPr>
          <w:rFonts w:ascii="GHEA Grapalat" w:hAnsi="GHEA Grapalat"/>
          <w:lang w:val="ru-RU"/>
        </w:rPr>
        <w:t xml:space="preserve"> </w:t>
      </w:r>
      <w:r w:rsidR="00ED4DC8">
        <w:rPr>
          <w:rFonts w:ascii="GHEA Grapalat" w:hAnsi="GHEA Grapalat"/>
        </w:rPr>
        <w:t>հիմք</w:t>
      </w:r>
      <w:r w:rsidR="00ED4DC8" w:rsidRPr="00E01CEC">
        <w:rPr>
          <w:rFonts w:ascii="GHEA Grapalat" w:hAnsi="GHEA Grapalat"/>
          <w:lang w:val="ru-RU"/>
        </w:rPr>
        <w:t xml:space="preserve"> </w:t>
      </w:r>
      <w:r w:rsidR="002F2862">
        <w:rPr>
          <w:rFonts w:ascii="GHEA Grapalat" w:hAnsi="GHEA Grapalat"/>
        </w:rPr>
        <w:t>պարագրաֆում</w:t>
      </w:r>
      <w:r w:rsidR="002F2862" w:rsidRPr="00E01CEC">
        <w:rPr>
          <w:rFonts w:ascii="GHEA Grapalat" w:hAnsi="GHEA Grapalat"/>
          <w:lang w:val="ru-RU"/>
        </w:rPr>
        <w:t xml:space="preserve"> </w:t>
      </w:r>
      <w:r w:rsidR="00D95BC1">
        <w:rPr>
          <w:rFonts w:ascii="GHEA Grapalat" w:hAnsi="GHEA Grapalat"/>
        </w:rPr>
        <w:t>նկարագրված</w:t>
      </w:r>
      <w:r w:rsidR="00D95BC1" w:rsidRPr="00E01CEC">
        <w:rPr>
          <w:rFonts w:ascii="GHEA Grapalat" w:hAnsi="GHEA Grapalat"/>
          <w:lang w:val="ru-RU"/>
        </w:rPr>
        <w:t xml:space="preserve"> </w:t>
      </w:r>
      <w:r w:rsidR="00D95BC1">
        <w:rPr>
          <w:rFonts w:ascii="GHEA Grapalat" w:hAnsi="GHEA Grapalat"/>
        </w:rPr>
        <w:t>հարցի</w:t>
      </w:r>
      <w:r w:rsidR="00D95BC1" w:rsidRPr="00E01CEC">
        <w:rPr>
          <w:rFonts w:ascii="GHEA Grapalat" w:hAnsi="GHEA Grapalat"/>
          <w:lang w:val="ru-RU"/>
        </w:rPr>
        <w:t xml:space="preserve"> </w:t>
      </w:r>
      <w:r w:rsidR="00D95BC1">
        <w:rPr>
          <w:rFonts w:ascii="GHEA Grapalat" w:hAnsi="GHEA Grapalat"/>
        </w:rPr>
        <w:t>հնարավոր</w:t>
      </w:r>
      <w:r w:rsidR="00D95BC1" w:rsidRPr="00E01CEC">
        <w:rPr>
          <w:rFonts w:ascii="GHEA Grapalat" w:hAnsi="GHEA Grapalat"/>
          <w:lang w:val="ru-RU"/>
        </w:rPr>
        <w:t xml:space="preserve"> </w:t>
      </w:r>
      <w:r w:rsidR="00D95BC1">
        <w:rPr>
          <w:rFonts w:ascii="GHEA Grapalat" w:hAnsi="GHEA Grapalat"/>
        </w:rPr>
        <w:t>ազդեցության</w:t>
      </w:r>
      <w:r w:rsidR="00D95BC1" w:rsidRPr="00E01CEC">
        <w:rPr>
          <w:rFonts w:ascii="GHEA Grapalat" w:hAnsi="GHEA Grapalat"/>
          <w:lang w:val="ru-RU"/>
        </w:rPr>
        <w:t xml:space="preserve">, </w:t>
      </w:r>
      <w:r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հաշվետվությունները</w:t>
      </w:r>
      <w:r w:rsidRPr="00E01CEC">
        <w:rPr>
          <w:rFonts w:ascii="GHEA Grapalat" w:hAnsi="GHEA Grapalat"/>
          <w:lang w:val="ru-RU"/>
        </w:rPr>
        <w:t xml:space="preserve"> </w:t>
      </w:r>
      <w:r w:rsidR="00E72520">
        <w:rPr>
          <w:rFonts w:ascii="GHEA Grapalat" w:hAnsi="GHEA Grapalat"/>
        </w:rPr>
        <w:t>բոլոր</w:t>
      </w:r>
      <w:r w:rsidR="00E72520" w:rsidRPr="00E01CEC">
        <w:rPr>
          <w:rFonts w:ascii="GHEA Grapalat" w:hAnsi="GHEA Grapalat"/>
          <w:lang w:val="ru-RU"/>
        </w:rPr>
        <w:t xml:space="preserve"> </w:t>
      </w:r>
      <w:r w:rsidR="00E72520">
        <w:rPr>
          <w:rFonts w:ascii="GHEA Grapalat" w:hAnsi="GHEA Grapalat"/>
        </w:rPr>
        <w:t>էական</w:t>
      </w:r>
      <w:r w:rsidR="00E72520" w:rsidRPr="00E01CEC">
        <w:rPr>
          <w:rFonts w:ascii="GHEA Grapalat" w:hAnsi="GHEA Grapalat"/>
          <w:lang w:val="ru-RU"/>
        </w:rPr>
        <w:t xml:space="preserve"> </w:t>
      </w:r>
      <w:r w:rsidR="00E72520">
        <w:rPr>
          <w:rFonts w:ascii="GHEA Grapalat" w:hAnsi="GHEA Grapalat"/>
        </w:rPr>
        <w:t>առումներով</w:t>
      </w:r>
      <w:r w:rsidR="00E72520" w:rsidRPr="00E01CEC">
        <w:rPr>
          <w:rFonts w:ascii="GHEA Grapalat" w:hAnsi="GHEA Grapalat"/>
          <w:lang w:val="ru-RU"/>
        </w:rPr>
        <w:t xml:space="preserve"> </w:t>
      </w:r>
      <w:r w:rsidR="00E72520">
        <w:rPr>
          <w:rFonts w:ascii="GHEA Grapalat" w:hAnsi="GHEA Grapalat"/>
        </w:rPr>
        <w:t>ճշմարիտ</w:t>
      </w:r>
      <w:r w:rsidR="00E72520" w:rsidRPr="00E01CEC">
        <w:rPr>
          <w:rFonts w:ascii="GHEA Grapalat" w:hAnsi="GHEA Grapalat"/>
          <w:lang w:val="ru-RU"/>
        </w:rPr>
        <w:t xml:space="preserve"> </w:t>
      </w:r>
      <w:r w:rsidR="00E72520">
        <w:rPr>
          <w:rFonts w:ascii="GHEA Grapalat" w:hAnsi="GHEA Grapalat"/>
        </w:rPr>
        <w:t>են</w:t>
      </w:r>
      <w:r w:rsidR="00E72520" w:rsidRPr="00E01CEC">
        <w:rPr>
          <w:rFonts w:ascii="GHEA Grapalat" w:hAnsi="GHEA Grapalat"/>
          <w:lang w:val="ru-RU"/>
        </w:rPr>
        <w:t xml:space="preserve"> </w:t>
      </w:r>
      <w:r w:rsidR="00E72520">
        <w:rPr>
          <w:rFonts w:ascii="GHEA Grapalat" w:hAnsi="GHEA Grapalat"/>
        </w:rPr>
        <w:t>ներկայացնում</w:t>
      </w:r>
      <w:r w:rsidR="00E72520" w:rsidRPr="00E01CEC">
        <w:rPr>
          <w:rFonts w:ascii="GHEA Grapalat" w:hAnsi="GHEA Grapalat"/>
          <w:lang w:val="ru-RU"/>
        </w:rPr>
        <w:t xml:space="preserve"> </w:t>
      </w:r>
      <w:r w:rsidR="00E01CEC">
        <w:rPr>
          <w:rFonts w:ascii="GHEA Grapalat" w:hAnsi="GHEA Grapalat"/>
          <w:lang w:val="ru-RU"/>
        </w:rPr>
        <w:t>20--</w:t>
      </w:r>
      <w:r w:rsidR="00E72520">
        <w:rPr>
          <w:rFonts w:ascii="GHEA Grapalat" w:hAnsi="GHEA Grapalat"/>
        </w:rPr>
        <w:t>թ</w:t>
      </w:r>
      <w:r w:rsidR="00E72520" w:rsidRPr="00E01CEC">
        <w:rPr>
          <w:rFonts w:ascii="GHEA Grapalat" w:hAnsi="GHEA Grapalat"/>
          <w:lang w:val="ru-RU"/>
        </w:rPr>
        <w:t xml:space="preserve">. </w:t>
      </w:r>
      <w:r w:rsidR="00E72520">
        <w:rPr>
          <w:rFonts w:ascii="GHEA Grapalat" w:hAnsi="GHEA Grapalat"/>
        </w:rPr>
        <w:t>դեկտեմբերի</w:t>
      </w:r>
      <w:r w:rsidR="00E72520" w:rsidRPr="00E01CEC">
        <w:rPr>
          <w:rFonts w:ascii="GHEA Grapalat" w:hAnsi="GHEA Grapalat"/>
          <w:lang w:val="ru-RU"/>
        </w:rPr>
        <w:t xml:space="preserve"> 31-</w:t>
      </w:r>
      <w:r w:rsidR="00E72520">
        <w:rPr>
          <w:rFonts w:ascii="GHEA Grapalat" w:hAnsi="GHEA Grapalat"/>
        </w:rPr>
        <w:t>ի</w:t>
      </w:r>
      <w:r w:rsidR="00E72520" w:rsidRPr="00E01CEC">
        <w:rPr>
          <w:rFonts w:ascii="GHEA Grapalat" w:hAnsi="GHEA Grapalat"/>
          <w:lang w:val="ru-RU"/>
        </w:rPr>
        <w:t xml:space="preserve"> </w:t>
      </w:r>
      <w:r w:rsidR="00E72520">
        <w:rPr>
          <w:rFonts w:ascii="GHEA Grapalat" w:hAnsi="GHEA Grapalat"/>
        </w:rPr>
        <w:t>դրությամբ</w:t>
      </w:r>
      <w:r w:rsidR="00E72520" w:rsidRPr="00E01CEC">
        <w:rPr>
          <w:rFonts w:ascii="GHEA Grapalat" w:hAnsi="GHEA Grapalat"/>
          <w:lang w:val="ru-RU"/>
        </w:rPr>
        <w:t xml:space="preserve"> </w:t>
      </w:r>
      <w:r w:rsidR="00BE20E8">
        <w:rPr>
          <w:rFonts w:ascii="GHEA Grapalat" w:hAnsi="GHEA Grapalat"/>
        </w:rPr>
        <w:t>ինչպես</w:t>
      </w:r>
      <w:r w:rsidR="00BE20E8" w:rsidRPr="00E01CEC">
        <w:rPr>
          <w:rFonts w:ascii="GHEA Grapalat" w:hAnsi="GHEA Grapalat"/>
          <w:lang w:val="ru-RU"/>
        </w:rPr>
        <w:t xml:space="preserve"> </w:t>
      </w:r>
      <w:r w:rsidR="00BE20E8">
        <w:rPr>
          <w:rFonts w:ascii="GHEA Grapalat" w:hAnsi="GHEA Grapalat"/>
        </w:rPr>
        <w:t>նաև</w:t>
      </w:r>
      <w:r w:rsidR="00BE20E8" w:rsidRPr="00E01CEC">
        <w:rPr>
          <w:rFonts w:ascii="GHEA Grapalat" w:hAnsi="GHEA Grapalat"/>
          <w:lang w:val="ru-RU"/>
        </w:rPr>
        <w:t xml:space="preserve"> </w:t>
      </w:r>
      <w:r w:rsidR="00BE20E8">
        <w:rPr>
          <w:rFonts w:ascii="GHEA Grapalat" w:hAnsi="GHEA Grapalat"/>
        </w:rPr>
        <w:t>նույն</w:t>
      </w:r>
      <w:r w:rsidR="00BE20E8" w:rsidRPr="00E01CEC">
        <w:rPr>
          <w:rFonts w:ascii="GHEA Grapalat" w:hAnsi="GHEA Grapalat"/>
          <w:lang w:val="ru-RU"/>
        </w:rPr>
        <w:t xml:space="preserve"> </w:t>
      </w:r>
      <w:r w:rsidR="00BE20E8">
        <w:rPr>
          <w:rFonts w:ascii="GHEA Grapalat" w:hAnsi="GHEA Grapalat"/>
        </w:rPr>
        <w:t>ամսաթվին</w:t>
      </w:r>
      <w:r w:rsidR="00BE20E8" w:rsidRPr="00E01CEC">
        <w:rPr>
          <w:rFonts w:ascii="GHEA Grapalat" w:hAnsi="GHEA Grapalat"/>
          <w:lang w:val="ru-RU"/>
        </w:rPr>
        <w:t xml:space="preserve"> </w:t>
      </w:r>
      <w:proofErr w:type="gramStart"/>
      <w:r w:rsidR="00BE20E8">
        <w:rPr>
          <w:rFonts w:ascii="GHEA Grapalat" w:hAnsi="GHEA Grapalat"/>
        </w:rPr>
        <w:t>ավարտված</w:t>
      </w:r>
      <w:r w:rsidR="00BE20E8" w:rsidRPr="00E01CEC">
        <w:rPr>
          <w:rFonts w:ascii="GHEA Grapalat" w:hAnsi="GHEA Grapalat"/>
          <w:lang w:val="ru-RU"/>
        </w:rPr>
        <w:t xml:space="preserve">  </w:t>
      </w:r>
      <w:r w:rsidR="00BE20E8">
        <w:rPr>
          <w:rFonts w:ascii="GHEA Grapalat" w:hAnsi="GHEA Grapalat"/>
        </w:rPr>
        <w:t>տարվա</w:t>
      </w:r>
      <w:proofErr w:type="gramEnd"/>
      <w:r w:rsidR="00BE20E8" w:rsidRPr="00E01CEC">
        <w:rPr>
          <w:rFonts w:ascii="GHEA Grapalat" w:hAnsi="GHEA Grapalat"/>
          <w:lang w:val="ru-RU"/>
        </w:rPr>
        <w:t xml:space="preserve"> </w:t>
      </w:r>
      <w:r w:rsidR="00BE20E8">
        <w:rPr>
          <w:rFonts w:ascii="GHEA Grapalat" w:hAnsi="GHEA Grapalat"/>
        </w:rPr>
        <w:t>համար</w:t>
      </w:r>
      <w:r w:rsidR="00BE20E8" w:rsidRPr="00E01CEC">
        <w:rPr>
          <w:rFonts w:ascii="GHEA Grapalat" w:hAnsi="GHEA Grapalat"/>
          <w:lang w:val="ru-RU"/>
        </w:rPr>
        <w:t xml:space="preserve"> </w:t>
      </w:r>
      <w:r w:rsidR="00BE20E8">
        <w:rPr>
          <w:rFonts w:ascii="GHEA Grapalat" w:hAnsi="GHEA Grapalat"/>
        </w:rPr>
        <w:t>գործունեության</w:t>
      </w:r>
      <w:r w:rsidR="00BE20E8" w:rsidRPr="00E01CEC">
        <w:rPr>
          <w:rFonts w:ascii="GHEA Grapalat" w:hAnsi="GHEA Grapalat"/>
          <w:lang w:val="ru-RU"/>
        </w:rPr>
        <w:t xml:space="preserve"> </w:t>
      </w:r>
      <w:r w:rsidR="00BE20E8">
        <w:rPr>
          <w:rFonts w:ascii="GHEA Grapalat" w:hAnsi="GHEA Grapalat"/>
        </w:rPr>
        <w:t>արդյունքներն</w:t>
      </w:r>
      <w:r w:rsidR="00BE20E8" w:rsidRPr="00E01CEC">
        <w:rPr>
          <w:rFonts w:ascii="GHEA Grapalat" w:hAnsi="GHEA Grapalat"/>
          <w:lang w:val="ru-RU"/>
        </w:rPr>
        <w:t xml:space="preserve"> </w:t>
      </w:r>
      <w:r w:rsidR="00BE20E8">
        <w:rPr>
          <w:rFonts w:ascii="GHEA Grapalat" w:hAnsi="GHEA Grapalat"/>
        </w:rPr>
        <w:t>ու</w:t>
      </w:r>
      <w:r w:rsidR="00BE20E8" w:rsidRPr="00E01CEC">
        <w:rPr>
          <w:rFonts w:ascii="GHEA Grapalat" w:hAnsi="GHEA Grapalat"/>
          <w:lang w:val="ru-RU"/>
        </w:rPr>
        <w:t xml:space="preserve"> </w:t>
      </w:r>
      <w:r w:rsidR="00BE20E8">
        <w:rPr>
          <w:rFonts w:ascii="GHEA Grapalat" w:hAnsi="GHEA Grapalat"/>
        </w:rPr>
        <w:t>դրամական</w:t>
      </w:r>
      <w:r w:rsidR="00BE20E8" w:rsidRPr="00E01CEC">
        <w:rPr>
          <w:rFonts w:ascii="GHEA Grapalat" w:hAnsi="GHEA Grapalat"/>
          <w:lang w:val="ru-RU"/>
        </w:rPr>
        <w:t xml:space="preserve"> </w:t>
      </w:r>
      <w:r w:rsidR="00BE20E8">
        <w:rPr>
          <w:rFonts w:ascii="GHEA Grapalat" w:hAnsi="GHEA Grapalat"/>
        </w:rPr>
        <w:t>միջոցների</w:t>
      </w:r>
      <w:r w:rsidR="00BE20E8" w:rsidRPr="00E01CEC">
        <w:rPr>
          <w:rFonts w:ascii="GHEA Grapalat" w:hAnsi="GHEA Grapalat"/>
          <w:lang w:val="ru-RU"/>
        </w:rPr>
        <w:t xml:space="preserve"> </w:t>
      </w:r>
      <w:r w:rsidR="00BE20E8">
        <w:rPr>
          <w:rFonts w:ascii="GHEA Grapalat" w:hAnsi="GHEA Grapalat"/>
        </w:rPr>
        <w:t>հոսքերը</w:t>
      </w:r>
      <w:r w:rsidR="00BE20E8" w:rsidRPr="00895C59">
        <w:rPr>
          <w:rFonts w:ascii="GHEA Grapalat" w:hAnsi="GHEA Grapalat"/>
        </w:rPr>
        <w:t>՝</w:t>
      </w:r>
      <w:r w:rsidR="00BE20E8" w:rsidRPr="00E01CEC">
        <w:rPr>
          <w:rFonts w:ascii="GHEA Grapalat" w:hAnsi="GHEA Grapalat"/>
          <w:lang w:val="ru-RU"/>
        </w:rPr>
        <w:t xml:space="preserve"> </w:t>
      </w:r>
      <w:r w:rsidR="00BE20E8" w:rsidRPr="00895C59">
        <w:rPr>
          <w:rFonts w:ascii="GHEA Grapalat" w:hAnsi="GHEA Grapalat"/>
        </w:rPr>
        <w:t>ֆինանսական</w:t>
      </w:r>
      <w:r w:rsidR="00BE20E8" w:rsidRPr="00E01CEC">
        <w:rPr>
          <w:rFonts w:ascii="GHEA Grapalat" w:hAnsi="GHEA Grapalat"/>
          <w:lang w:val="ru-RU"/>
        </w:rPr>
        <w:t xml:space="preserve"> </w:t>
      </w:r>
      <w:r w:rsidR="00BE20E8" w:rsidRPr="00895C59">
        <w:rPr>
          <w:rFonts w:ascii="GHEA Grapalat" w:hAnsi="GHEA Grapalat"/>
        </w:rPr>
        <w:t>հաշվետվությունների</w:t>
      </w:r>
      <w:r w:rsidR="00BE20E8" w:rsidRPr="00E01CEC">
        <w:rPr>
          <w:rFonts w:ascii="GHEA Grapalat" w:hAnsi="GHEA Grapalat"/>
          <w:lang w:val="ru-RU"/>
        </w:rPr>
        <w:t xml:space="preserve"> </w:t>
      </w:r>
      <w:r w:rsidR="00BE20E8" w:rsidRPr="00895C59">
        <w:rPr>
          <w:rFonts w:ascii="GHEA Grapalat" w:hAnsi="GHEA Grapalat"/>
        </w:rPr>
        <w:t>միջազգային</w:t>
      </w:r>
      <w:r w:rsidR="00BE20E8" w:rsidRPr="00E01CEC">
        <w:rPr>
          <w:rFonts w:ascii="GHEA Grapalat" w:hAnsi="GHEA Grapalat"/>
          <w:lang w:val="ru-RU"/>
        </w:rPr>
        <w:t xml:space="preserve"> </w:t>
      </w:r>
      <w:r w:rsidR="00BE20E8" w:rsidRPr="00895C59">
        <w:rPr>
          <w:rFonts w:ascii="GHEA Grapalat" w:hAnsi="GHEA Grapalat"/>
        </w:rPr>
        <w:t>ստանդարտների</w:t>
      </w:r>
      <w:r w:rsidR="00BE20E8" w:rsidRPr="00E01CEC">
        <w:rPr>
          <w:rFonts w:ascii="GHEA Grapalat" w:hAnsi="GHEA Grapalat"/>
          <w:lang w:val="ru-RU"/>
        </w:rPr>
        <w:t xml:space="preserve"> </w:t>
      </w:r>
      <w:r w:rsidR="00BE20E8" w:rsidRPr="00895C59">
        <w:rPr>
          <w:rFonts w:ascii="GHEA Grapalat" w:hAnsi="GHEA Grapalat"/>
        </w:rPr>
        <w:t>համաձայն</w:t>
      </w:r>
      <w:r w:rsidR="00BE20E8" w:rsidRPr="00E01CEC">
        <w:rPr>
          <w:rFonts w:ascii="GHEA Grapalat" w:hAnsi="GHEA Grapalat"/>
          <w:lang w:val="ru-RU"/>
        </w:rPr>
        <w:t>:</w:t>
      </w:r>
    </w:p>
    <w:p w:rsidR="00F92F81" w:rsidRPr="00E01CEC" w:rsidRDefault="00895C59" w:rsidP="00895C59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Անուն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Ազգանուն</w:t>
      </w:r>
    </w:p>
    <w:p w:rsidR="00895C59" w:rsidRPr="00E01CEC" w:rsidRDefault="0011667C" w:rsidP="00895C59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Նախագահ</w:t>
      </w:r>
    </w:p>
    <w:p w:rsidR="00895C59" w:rsidRPr="00E01CEC" w:rsidRDefault="00895C59" w:rsidP="00895C59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lastRenderedPageBreak/>
        <w:t>ՀՀ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Հաշվեքննիչ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Պալատ</w:t>
      </w:r>
    </w:p>
    <w:p w:rsidR="00895C59" w:rsidRPr="00E01CEC" w:rsidRDefault="00895C59" w:rsidP="00895C59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Ամսաթիվ</w:t>
      </w:r>
    </w:p>
    <w:p w:rsidR="00ED4DC8" w:rsidRPr="00E01CEC" w:rsidRDefault="0011667C" w:rsidP="00ED4DC8">
      <w:pPr>
        <w:pageBreakBefore/>
        <w:jc w:val="both"/>
        <w:rPr>
          <w:rFonts w:ascii="GHEA Grapalat" w:hAnsi="GHEA Grapalat"/>
          <w:i/>
          <w:lang w:val="ru-RU"/>
        </w:rPr>
      </w:pPr>
      <w:r w:rsidRPr="0011667C">
        <w:rPr>
          <w:rFonts w:ascii="GHEA Grapalat" w:hAnsi="GHEA Grapalat"/>
          <w:i/>
          <w:lang w:val="ru-RU"/>
        </w:rPr>
        <w:lastRenderedPageBreak/>
        <w:t>Ընթացիկ</w:t>
      </w:r>
      <w:r w:rsidR="00ED4DC8" w:rsidRPr="00E01CEC">
        <w:rPr>
          <w:rFonts w:ascii="GHEA Grapalat" w:hAnsi="GHEA Grapalat"/>
          <w:i/>
          <w:lang w:val="ru-RU"/>
        </w:rPr>
        <w:t xml:space="preserve"> </w:t>
      </w:r>
      <w:r w:rsidR="00ED4DC8" w:rsidRPr="0011667C">
        <w:rPr>
          <w:rFonts w:ascii="GHEA Grapalat" w:hAnsi="GHEA Grapalat"/>
          <w:i/>
        </w:rPr>
        <w:t>եզրակացություն</w:t>
      </w:r>
      <w:r w:rsidR="00ED4DC8" w:rsidRPr="00E01CEC">
        <w:rPr>
          <w:rFonts w:ascii="GHEA Grapalat" w:hAnsi="GHEA Grapalat"/>
          <w:i/>
          <w:lang w:val="ru-RU"/>
        </w:rPr>
        <w:t xml:space="preserve"> </w:t>
      </w:r>
      <w:r w:rsidR="00ED4DC8" w:rsidRPr="0011667C">
        <w:rPr>
          <w:rFonts w:ascii="GHEA Grapalat" w:hAnsi="GHEA Grapalat"/>
          <w:i/>
        </w:rPr>
        <w:t>բացասական</w:t>
      </w:r>
      <w:r w:rsidR="00ED4DC8" w:rsidRPr="00E01CEC">
        <w:rPr>
          <w:rFonts w:ascii="GHEA Grapalat" w:hAnsi="GHEA Grapalat"/>
          <w:i/>
          <w:lang w:val="ru-RU"/>
        </w:rPr>
        <w:t xml:space="preserve"> </w:t>
      </w:r>
      <w:r w:rsidR="00ED4DC8" w:rsidRPr="0011667C">
        <w:rPr>
          <w:rFonts w:ascii="GHEA Grapalat" w:hAnsi="GHEA Grapalat"/>
          <w:i/>
        </w:rPr>
        <w:t>կարծիքով</w:t>
      </w:r>
    </w:p>
    <w:p w:rsidR="00A766B1" w:rsidRPr="00E01CEC" w:rsidRDefault="0011667C" w:rsidP="00A766B1">
      <w:pPr>
        <w:jc w:val="center"/>
        <w:rPr>
          <w:rFonts w:ascii="GHEA Grapalat" w:hAnsi="GHEA Grapalat"/>
          <w:b/>
          <w:caps/>
          <w:sz w:val="24"/>
          <w:szCs w:val="24"/>
          <w:lang w:val="ru-RU"/>
        </w:rPr>
      </w:pPr>
      <w:r>
        <w:rPr>
          <w:rFonts w:ascii="GHEA Grapalat" w:hAnsi="GHEA Grapalat"/>
          <w:b/>
          <w:caps/>
          <w:sz w:val="24"/>
          <w:szCs w:val="24"/>
          <w:lang w:val="ru-RU"/>
        </w:rPr>
        <w:t>ԸՆԹԱՑԻԿ</w:t>
      </w:r>
      <w:r w:rsidR="00A766B1" w:rsidRPr="00E01CEC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A766B1" w:rsidRPr="00025076">
        <w:rPr>
          <w:rFonts w:ascii="GHEA Grapalat" w:hAnsi="GHEA Grapalat"/>
          <w:b/>
          <w:caps/>
          <w:sz w:val="24"/>
          <w:szCs w:val="24"/>
        </w:rPr>
        <w:t>եզրակացություն</w:t>
      </w:r>
    </w:p>
    <w:p w:rsidR="00A766B1" w:rsidRPr="00E01CEC" w:rsidRDefault="002954B2" w:rsidP="00A766B1">
      <w:pPr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ԱԲԳ</w:t>
      </w:r>
      <w:r w:rsidR="00A1359E" w:rsidRPr="00E01CEC">
        <w:rPr>
          <w:rFonts w:ascii="GHEA Grapalat" w:hAnsi="GHEA Grapalat"/>
          <w:lang w:val="ru-RU"/>
        </w:rPr>
        <w:t xml:space="preserve"> </w:t>
      </w:r>
      <w:r w:rsidR="00A1359E">
        <w:rPr>
          <w:rFonts w:ascii="GHEA Grapalat" w:hAnsi="GHEA Grapalat"/>
        </w:rPr>
        <w:t>համալսարանի</w:t>
      </w:r>
      <w:r w:rsidR="00A1359E" w:rsidRPr="00E01CEC">
        <w:rPr>
          <w:rFonts w:ascii="GHEA Grapalat" w:hAnsi="GHEA Grapalat"/>
          <w:lang w:val="ru-RU"/>
        </w:rPr>
        <w:t xml:space="preserve"> </w:t>
      </w:r>
      <w:r w:rsidR="00A1359E">
        <w:rPr>
          <w:rFonts w:ascii="GHEA Grapalat" w:hAnsi="GHEA Grapalat"/>
        </w:rPr>
        <w:t>ռեկտորին</w:t>
      </w:r>
    </w:p>
    <w:p w:rsidR="00A766B1" w:rsidRPr="00E01CEC" w:rsidRDefault="00A766B1" w:rsidP="00BE20E8">
      <w:pPr>
        <w:jc w:val="both"/>
        <w:rPr>
          <w:rFonts w:ascii="GHEA Grapalat" w:hAnsi="GHEA Grapalat"/>
          <w:lang w:val="ru-RU"/>
        </w:rPr>
      </w:pPr>
      <w:r w:rsidRPr="00B13C1E">
        <w:rPr>
          <w:rFonts w:ascii="GHEA Grapalat" w:hAnsi="GHEA Grapalat"/>
        </w:rPr>
        <w:t>Մենք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ենթարկել</w:t>
      </w:r>
      <w:r w:rsidRPr="00E01CEC">
        <w:rPr>
          <w:rFonts w:ascii="GHEA Grapalat" w:hAnsi="GHEA Grapalat"/>
          <w:lang w:val="ru-RU"/>
        </w:rPr>
        <w:t xml:space="preserve"> </w:t>
      </w:r>
      <w:r w:rsidR="002954B2">
        <w:rPr>
          <w:rFonts w:ascii="GHEA Grapalat" w:hAnsi="GHEA Grapalat"/>
        </w:rPr>
        <w:t>ԱԲԳ</w:t>
      </w:r>
      <w:r w:rsidR="000C1588" w:rsidRPr="00E01CEC">
        <w:rPr>
          <w:rFonts w:ascii="GHEA Grapalat" w:hAnsi="GHEA Grapalat"/>
          <w:lang w:val="ru-RU"/>
        </w:rPr>
        <w:t xml:space="preserve"> </w:t>
      </w:r>
      <w:r w:rsidR="000C1588">
        <w:rPr>
          <w:rFonts w:ascii="GHEA Grapalat" w:hAnsi="GHEA Grapalat"/>
        </w:rPr>
        <w:t>Համալսարան</w:t>
      </w:r>
      <w:r w:rsidR="000C1588" w:rsidRPr="00E01CEC">
        <w:rPr>
          <w:rFonts w:ascii="GHEA Grapalat" w:hAnsi="GHEA Grapalat"/>
          <w:lang w:val="ru-RU"/>
        </w:rPr>
        <w:t xml:space="preserve"> </w:t>
      </w:r>
      <w:r w:rsidR="000C1588">
        <w:rPr>
          <w:rFonts w:ascii="GHEA Grapalat" w:hAnsi="GHEA Grapalat"/>
        </w:rPr>
        <w:t>Պետական</w:t>
      </w:r>
      <w:r w:rsidR="000C1588" w:rsidRPr="00E01CEC">
        <w:rPr>
          <w:rFonts w:ascii="GHEA Grapalat" w:hAnsi="GHEA Grapalat"/>
          <w:lang w:val="ru-RU"/>
        </w:rPr>
        <w:t xml:space="preserve"> </w:t>
      </w:r>
      <w:r w:rsidR="000C1588">
        <w:rPr>
          <w:rFonts w:ascii="GHEA Grapalat" w:hAnsi="GHEA Grapalat"/>
        </w:rPr>
        <w:t>Ոչ</w:t>
      </w:r>
      <w:r w:rsidR="000C1588" w:rsidRPr="00E01CEC">
        <w:rPr>
          <w:rFonts w:ascii="GHEA Grapalat" w:hAnsi="GHEA Grapalat"/>
          <w:lang w:val="ru-RU"/>
        </w:rPr>
        <w:t xml:space="preserve"> </w:t>
      </w:r>
      <w:r w:rsidR="000C1588">
        <w:rPr>
          <w:rFonts w:ascii="GHEA Grapalat" w:hAnsi="GHEA Grapalat"/>
        </w:rPr>
        <w:t>Առևտրային</w:t>
      </w:r>
      <w:r w:rsidR="000C1588" w:rsidRPr="00E01CEC">
        <w:rPr>
          <w:rFonts w:ascii="GHEA Grapalat" w:hAnsi="GHEA Grapalat"/>
          <w:lang w:val="ru-RU"/>
        </w:rPr>
        <w:t xml:space="preserve"> </w:t>
      </w:r>
      <w:r w:rsidR="000C1588">
        <w:rPr>
          <w:rFonts w:ascii="GHEA Grapalat" w:hAnsi="GHEA Grapalat"/>
        </w:rPr>
        <w:t>Կազմակերպության</w:t>
      </w:r>
      <w:r w:rsidR="002954B2" w:rsidRPr="00E01CEC">
        <w:rPr>
          <w:rFonts w:ascii="GHEA Grapalat" w:hAnsi="GHEA Grapalat"/>
          <w:lang w:val="ru-RU"/>
        </w:rPr>
        <w:t xml:space="preserve"> (</w:t>
      </w:r>
      <w:r w:rsidR="002954B2">
        <w:rPr>
          <w:rFonts w:ascii="GHEA Grapalat" w:hAnsi="GHEA Grapalat"/>
        </w:rPr>
        <w:t>այսուհետ՝</w:t>
      </w:r>
      <w:r w:rsidR="002954B2" w:rsidRPr="00E01CEC">
        <w:rPr>
          <w:rFonts w:ascii="GHEA Grapalat" w:hAnsi="GHEA Grapalat"/>
          <w:lang w:val="ru-RU"/>
        </w:rPr>
        <w:t xml:space="preserve"> </w:t>
      </w:r>
      <w:r w:rsidR="002954B2">
        <w:rPr>
          <w:rFonts w:ascii="GHEA Grapalat" w:hAnsi="GHEA Grapalat"/>
        </w:rPr>
        <w:t>Կազմակերպություն</w:t>
      </w:r>
      <w:r w:rsidR="002954B2" w:rsidRPr="00E01CEC">
        <w:rPr>
          <w:rFonts w:ascii="GHEA Grapalat" w:hAnsi="GHEA Grapalat"/>
          <w:lang w:val="ru-RU"/>
        </w:rPr>
        <w:t>)</w:t>
      </w:r>
      <w:r w:rsidR="000C1588" w:rsidRPr="00E01CEC">
        <w:rPr>
          <w:rFonts w:ascii="GHEA Grapalat" w:hAnsi="GHEA Grapalat"/>
          <w:lang w:val="ru-RU"/>
        </w:rPr>
        <w:t xml:space="preserve"> </w:t>
      </w:r>
      <w:r w:rsidR="000C1588">
        <w:rPr>
          <w:rFonts w:ascii="GHEA Grapalat" w:hAnsi="GHEA Grapalat"/>
        </w:rPr>
        <w:t>կից</w:t>
      </w:r>
      <w:r w:rsidR="000C1588" w:rsidRPr="00E01CEC">
        <w:rPr>
          <w:rFonts w:ascii="GHEA Grapalat" w:hAnsi="GHEA Grapalat"/>
          <w:lang w:val="ru-RU"/>
        </w:rPr>
        <w:t xml:space="preserve"> 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հաշվետվությունները</w:t>
      </w:r>
      <w:r w:rsidRPr="00E01CEC">
        <w:rPr>
          <w:rFonts w:ascii="GHEA Grapalat" w:hAnsi="GHEA Grapalat"/>
          <w:lang w:val="ru-RU"/>
        </w:rPr>
        <w:t xml:space="preserve">, </w:t>
      </w:r>
      <w:r>
        <w:rPr>
          <w:rFonts w:ascii="GHEA Grapalat" w:hAnsi="GHEA Grapalat"/>
        </w:rPr>
        <w:t>որոնք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ներառում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</w:t>
      </w:r>
      <w:r w:rsidRPr="00E01CEC">
        <w:rPr>
          <w:rFonts w:ascii="GHEA Grapalat" w:hAnsi="GHEA Grapalat"/>
          <w:lang w:val="ru-RU"/>
        </w:rPr>
        <w:t xml:space="preserve"> </w:t>
      </w:r>
      <w:r w:rsidR="00E01CEC">
        <w:rPr>
          <w:rFonts w:ascii="GHEA Grapalat" w:hAnsi="GHEA Grapalat"/>
          <w:lang w:val="ru-RU"/>
        </w:rPr>
        <w:t>20--</w:t>
      </w:r>
      <w:r w:rsidR="00060579">
        <w:rPr>
          <w:rFonts w:ascii="GHEA Grapalat" w:hAnsi="GHEA Grapalat"/>
        </w:rPr>
        <w:t>թ</w:t>
      </w:r>
      <w:r w:rsidR="00060579" w:rsidRPr="00E01CEC">
        <w:rPr>
          <w:rFonts w:ascii="GHEA Grapalat" w:hAnsi="GHEA Grapalat"/>
          <w:lang w:val="ru-RU"/>
        </w:rPr>
        <w:t>.</w:t>
      </w:r>
      <w:r w:rsidR="002954B2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դեկտեմբերի</w:t>
      </w:r>
      <w:r w:rsidR="00060579" w:rsidRPr="00E01CEC">
        <w:rPr>
          <w:rFonts w:ascii="GHEA Grapalat" w:hAnsi="GHEA Grapalat"/>
          <w:lang w:val="ru-RU"/>
        </w:rPr>
        <w:t xml:space="preserve"> 31-</w:t>
      </w:r>
      <w:r w:rsidR="00060579">
        <w:rPr>
          <w:rFonts w:ascii="GHEA Grapalat" w:hAnsi="GHEA Grapalat"/>
        </w:rPr>
        <w:t>ի</w:t>
      </w:r>
      <w:r w:rsidR="00060579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դրությամբ</w:t>
      </w:r>
      <w:r w:rsidR="00060579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ֆինանսական</w:t>
      </w:r>
      <w:r w:rsidR="00060579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վիճակի</w:t>
      </w:r>
      <w:r w:rsidR="00060579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մասին</w:t>
      </w:r>
      <w:r w:rsidR="00060579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հաշվետվությունը</w:t>
      </w:r>
      <w:r w:rsidR="00060579" w:rsidRPr="00E01CEC">
        <w:rPr>
          <w:rFonts w:ascii="GHEA Grapalat" w:hAnsi="GHEA Grapalat"/>
          <w:lang w:val="ru-RU"/>
        </w:rPr>
        <w:t xml:space="preserve">, </w:t>
      </w:r>
      <w:r w:rsidR="00060579">
        <w:rPr>
          <w:rFonts w:ascii="GHEA Grapalat" w:hAnsi="GHEA Grapalat"/>
        </w:rPr>
        <w:t>ինչպես</w:t>
      </w:r>
      <w:r w:rsidR="00060579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նաև</w:t>
      </w:r>
      <w:r w:rsidR="00060579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այդ</w:t>
      </w:r>
      <w:r w:rsidR="00060579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ամսաթվի</w:t>
      </w:r>
      <w:r w:rsidR="00060579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դրությամբ</w:t>
      </w:r>
      <w:r w:rsidR="00060579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ավարտված</w:t>
      </w:r>
      <w:r w:rsidR="00060579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տարվա</w:t>
      </w:r>
      <w:r w:rsidR="00060579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ֆինանսական</w:t>
      </w:r>
      <w:r w:rsidR="00060579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արդյունքների</w:t>
      </w:r>
      <w:r w:rsidR="00060579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մասին</w:t>
      </w:r>
      <w:r w:rsidR="00060579" w:rsidRPr="00E01CEC">
        <w:rPr>
          <w:rFonts w:ascii="GHEA Grapalat" w:hAnsi="GHEA Grapalat"/>
          <w:lang w:val="ru-RU"/>
        </w:rPr>
        <w:t xml:space="preserve">, </w:t>
      </w:r>
      <w:r w:rsidR="00060579">
        <w:rPr>
          <w:rFonts w:ascii="GHEA Grapalat" w:hAnsi="GHEA Grapalat"/>
        </w:rPr>
        <w:t>զուտ</w:t>
      </w:r>
      <w:r w:rsidR="00060579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ակտիվներում</w:t>
      </w:r>
      <w:r w:rsidR="00060579" w:rsidRPr="00E01CEC">
        <w:rPr>
          <w:rFonts w:ascii="GHEA Grapalat" w:hAnsi="GHEA Grapalat"/>
          <w:lang w:val="ru-RU"/>
        </w:rPr>
        <w:t xml:space="preserve">/ </w:t>
      </w:r>
      <w:r w:rsidR="00060579">
        <w:rPr>
          <w:rFonts w:ascii="GHEA Grapalat" w:hAnsi="GHEA Grapalat"/>
        </w:rPr>
        <w:t>սեփական</w:t>
      </w:r>
      <w:r w:rsidR="00060579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կապիտալում</w:t>
      </w:r>
      <w:r w:rsidR="00060579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փոփոխությունների</w:t>
      </w:r>
      <w:r w:rsidR="00060579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մասին</w:t>
      </w:r>
      <w:r w:rsidR="00060579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և</w:t>
      </w:r>
      <w:r w:rsidR="00060579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դրամական</w:t>
      </w:r>
      <w:r w:rsidR="00060579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միջոցների</w:t>
      </w:r>
      <w:r w:rsidR="00060579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հոսքերի</w:t>
      </w:r>
      <w:r w:rsidR="00060579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մասին</w:t>
      </w:r>
      <w:r w:rsidR="00060579" w:rsidRPr="00E01CEC">
        <w:rPr>
          <w:rFonts w:ascii="GHEA Grapalat" w:hAnsi="GHEA Grapalat"/>
          <w:lang w:val="ru-RU"/>
        </w:rPr>
        <w:t xml:space="preserve"> </w:t>
      </w:r>
      <w:r w:rsidR="00060579">
        <w:rPr>
          <w:rFonts w:ascii="GHEA Grapalat" w:hAnsi="GHEA Grapalat"/>
        </w:rPr>
        <w:t>հաշվետվությունները</w:t>
      </w:r>
      <w:r w:rsidR="000C1588" w:rsidRPr="00E01CEC">
        <w:rPr>
          <w:rFonts w:ascii="GHEA Grapalat" w:hAnsi="GHEA Grapalat"/>
          <w:lang w:val="ru-RU"/>
        </w:rPr>
        <w:t xml:space="preserve">, </w:t>
      </w:r>
      <w:r w:rsidR="000C1588">
        <w:rPr>
          <w:rFonts w:ascii="GHEA Grapalat" w:hAnsi="GHEA Grapalat"/>
        </w:rPr>
        <w:t>ինչպես</w:t>
      </w:r>
      <w:r w:rsidR="000C1588" w:rsidRPr="00E01CEC">
        <w:rPr>
          <w:rFonts w:ascii="GHEA Grapalat" w:hAnsi="GHEA Grapalat"/>
          <w:lang w:val="ru-RU"/>
        </w:rPr>
        <w:t xml:space="preserve"> </w:t>
      </w:r>
      <w:r w:rsidR="000C1588">
        <w:rPr>
          <w:rFonts w:ascii="GHEA Grapalat" w:hAnsi="GHEA Grapalat"/>
        </w:rPr>
        <w:t>նաև</w:t>
      </w:r>
      <w:r w:rsidR="000C1588" w:rsidRPr="00E01CEC">
        <w:rPr>
          <w:rFonts w:ascii="GHEA Grapalat" w:hAnsi="GHEA Grapalat"/>
          <w:lang w:val="ru-RU"/>
        </w:rPr>
        <w:t xml:space="preserve"> </w:t>
      </w:r>
      <w:r w:rsidR="000C1588">
        <w:rPr>
          <w:rFonts w:ascii="GHEA Grapalat" w:hAnsi="GHEA Grapalat"/>
        </w:rPr>
        <w:t>նշանակալի</w:t>
      </w:r>
      <w:r w:rsidR="000C1588" w:rsidRPr="00E01CEC">
        <w:rPr>
          <w:rFonts w:ascii="GHEA Grapalat" w:hAnsi="GHEA Grapalat"/>
          <w:lang w:val="ru-RU"/>
        </w:rPr>
        <w:t xml:space="preserve"> </w:t>
      </w:r>
      <w:r w:rsidR="000C1588">
        <w:rPr>
          <w:rFonts w:ascii="GHEA Grapalat" w:hAnsi="GHEA Grapalat"/>
        </w:rPr>
        <w:t>հաշվապահական</w:t>
      </w:r>
      <w:r w:rsidR="000C1588" w:rsidRPr="00E01CEC">
        <w:rPr>
          <w:rFonts w:ascii="GHEA Grapalat" w:hAnsi="GHEA Grapalat"/>
          <w:lang w:val="ru-RU"/>
        </w:rPr>
        <w:t xml:space="preserve"> </w:t>
      </w:r>
      <w:r w:rsidR="000C1588">
        <w:rPr>
          <w:rFonts w:ascii="GHEA Grapalat" w:hAnsi="GHEA Grapalat"/>
        </w:rPr>
        <w:t>քաղաքականությունները</w:t>
      </w:r>
      <w:r w:rsidR="000C1588" w:rsidRPr="00E01CEC">
        <w:rPr>
          <w:rFonts w:ascii="GHEA Grapalat" w:hAnsi="GHEA Grapalat"/>
          <w:lang w:val="ru-RU"/>
        </w:rPr>
        <w:t xml:space="preserve"> </w:t>
      </w:r>
      <w:r w:rsidR="000C1588">
        <w:rPr>
          <w:rFonts w:ascii="GHEA Grapalat" w:hAnsi="GHEA Grapalat"/>
        </w:rPr>
        <w:t>և</w:t>
      </w:r>
      <w:r w:rsidR="000C1588" w:rsidRPr="00E01CEC">
        <w:rPr>
          <w:rFonts w:ascii="GHEA Grapalat" w:hAnsi="GHEA Grapalat"/>
          <w:lang w:val="ru-RU"/>
        </w:rPr>
        <w:t xml:space="preserve"> </w:t>
      </w:r>
      <w:r w:rsidR="000C1588">
        <w:rPr>
          <w:rFonts w:ascii="GHEA Grapalat" w:hAnsi="GHEA Grapalat"/>
        </w:rPr>
        <w:t>այլ</w:t>
      </w:r>
      <w:r w:rsidR="000C1588" w:rsidRPr="00E01CEC">
        <w:rPr>
          <w:rFonts w:ascii="GHEA Grapalat" w:hAnsi="GHEA Grapalat"/>
          <w:lang w:val="ru-RU"/>
        </w:rPr>
        <w:t xml:space="preserve"> </w:t>
      </w:r>
      <w:r w:rsidR="000C1588">
        <w:rPr>
          <w:rFonts w:ascii="GHEA Grapalat" w:hAnsi="GHEA Grapalat"/>
        </w:rPr>
        <w:t>բացատրական</w:t>
      </w:r>
      <w:r w:rsidR="000C1588" w:rsidRPr="00E01CEC">
        <w:rPr>
          <w:rFonts w:ascii="GHEA Grapalat" w:hAnsi="GHEA Grapalat"/>
          <w:lang w:val="ru-RU"/>
        </w:rPr>
        <w:t xml:space="preserve"> </w:t>
      </w:r>
      <w:r w:rsidR="000C1588">
        <w:rPr>
          <w:rFonts w:ascii="GHEA Grapalat" w:hAnsi="GHEA Grapalat"/>
        </w:rPr>
        <w:t>նյութեր</w:t>
      </w:r>
      <w:r w:rsidR="000C1588" w:rsidRPr="00E01CEC">
        <w:rPr>
          <w:rFonts w:ascii="GHEA Grapalat" w:hAnsi="GHEA Grapalat"/>
          <w:lang w:val="ru-RU"/>
        </w:rPr>
        <w:t>:</w:t>
      </w:r>
    </w:p>
    <w:p w:rsidR="00A766B1" w:rsidRPr="00E01CEC" w:rsidRDefault="00A766B1" w:rsidP="00BE20E8">
      <w:pPr>
        <w:jc w:val="both"/>
        <w:rPr>
          <w:rFonts w:ascii="GHEA Grapalat" w:hAnsi="GHEA Grapalat"/>
          <w:i/>
          <w:lang w:val="ru-RU"/>
        </w:rPr>
      </w:pPr>
      <w:r w:rsidRPr="00B13C1E">
        <w:rPr>
          <w:rFonts w:ascii="GHEA Grapalat" w:hAnsi="GHEA Grapalat"/>
          <w:i/>
        </w:rPr>
        <w:t>Ղեկավար</w:t>
      </w:r>
      <w:r>
        <w:rPr>
          <w:rFonts w:ascii="GHEA Grapalat" w:hAnsi="GHEA Grapalat"/>
          <w:i/>
        </w:rPr>
        <w:t>ության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B13C1E">
        <w:rPr>
          <w:rFonts w:ascii="GHEA Grapalat" w:hAnsi="GHEA Grapalat"/>
          <w:i/>
        </w:rPr>
        <w:t>պատասխանատվությունը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B13C1E">
        <w:rPr>
          <w:rFonts w:ascii="GHEA Grapalat" w:hAnsi="GHEA Grapalat"/>
          <w:i/>
        </w:rPr>
        <w:t>ֆինանսական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B13C1E">
        <w:rPr>
          <w:rFonts w:ascii="GHEA Grapalat" w:hAnsi="GHEA Grapalat"/>
          <w:i/>
        </w:rPr>
        <w:t>հաշվետվությունների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B13C1E">
        <w:rPr>
          <w:rFonts w:ascii="GHEA Grapalat" w:hAnsi="GHEA Grapalat"/>
          <w:i/>
        </w:rPr>
        <w:t>համար</w:t>
      </w:r>
    </w:p>
    <w:p w:rsidR="002954B2" w:rsidRPr="00E01CEC" w:rsidRDefault="002954B2" w:rsidP="002954B2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Կազմակերպության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ղեկավարությունը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պատասխանատվություն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է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կրում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Հայաստանի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Հանրապետության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Հանրային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հատվածի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հաշվապահական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հաշվառման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ստանդարտի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համաձայն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հաշվետվությունների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պատրաստման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և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ճշմարիտ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ներկայացման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համար</w:t>
      </w:r>
      <w:r w:rsidRPr="00E01CEC">
        <w:rPr>
          <w:rFonts w:ascii="GHEA Grapalat" w:hAnsi="GHEA Grapalat"/>
          <w:lang w:val="ru-RU"/>
        </w:rPr>
        <w:t xml:space="preserve">: </w:t>
      </w:r>
      <w:r w:rsidRPr="00714635">
        <w:rPr>
          <w:rFonts w:ascii="GHEA Grapalat" w:hAnsi="GHEA Grapalat"/>
        </w:rPr>
        <w:t>Ղեկավարությունը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պատասխանատու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է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նաև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այնպիսի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ներքին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հսկողության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համակարգի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համար</w:t>
      </w:r>
      <w:r w:rsidRPr="00E01CEC">
        <w:rPr>
          <w:rFonts w:ascii="GHEA Grapalat" w:hAnsi="GHEA Grapalat"/>
          <w:lang w:val="ru-RU"/>
        </w:rPr>
        <w:t xml:space="preserve">, </w:t>
      </w:r>
      <w:r w:rsidRPr="00714635">
        <w:rPr>
          <w:rFonts w:ascii="GHEA Grapalat" w:hAnsi="GHEA Grapalat"/>
        </w:rPr>
        <w:t>որը</w:t>
      </w:r>
      <w:r w:rsidRPr="00E01CEC">
        <w:rPr>
          <w:rFonts w:ascii="GHEA Grapalat" w:hAnsi="GHEA Grapalat"/>
          <w:lang w:val="ru-RU"/>
        </w:rPr>
        <w:t xml:space="preserve">, </w:t>
      </w:r>
      <w:r w:rsidRPr="00714635">
        <w:rPr>
          <w:rFonts w:ascii="GHEA Grapalat" w:hAnsi="GHEA Grapalat"/>
        </w:rPr>
        <w:t>ղեկավարության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կարծիքով</w:t>
      </w:r>
      <w:r w:rsidRPr="00E01CEC">
        <w:rPr>
          <w:rFonts w:ascii="GHEA Grapalat" w:hAnsi="GHEA Grapalat"/>
          <w:lang w:val="ru-RU"/>
        </w:rPr>
        <w:t xml:space="preserve">, </w:t>
      </w:r>
      <w:r w:rsidRPr="00714635">
        <w:rPr>
          <w:rFonts w:ascii="GHEA Grapalat" w:hAnsi="GHEA Grapalat"/>
        </w:rPr>
        <w:t>թույլ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կտա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պատրաստել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սխալների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կամ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խարդախության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արդյունքում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առաջացող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էական</w:t>
      </w:r>
      <w:r w:rsidRPr="00E01CEC">
        <w:rPr>
          <w:rFonts w:ascii="GHEA Grapalat" w:hAnsi="GHEA Grapalat"/>
          <w:lang w:val="ru-RU"/>
        </w:rPr>
        <w:t xml:space="preserve"> </w:t>
      </w:r>
      <w:proofErr w:type="gramStart"/>
      <w:r w:rsidRPr="00714635">
        <w:rPr>
          <w:rFonts w:ascii="GHEA Grapalat" w:hAnsi="GHEA Grapalat"/>
        </w:rPr>
        <w:t>խեղաթյուրումներից</w:t>
      </w:r>
      <w:r w:rsidRPr="00E01CEC">
        <w:rPr>
          <w:rFonts w:ascii="GHEA Grapalat" w:hAnsi="GHEA Grapalat"/>
          <w:lang w:val="ru-RU"/>
        </w:rPr>
        <w:t xml:space="preserve">  </w:t>
      </w:r>
      <w:r w:rsidRPr="00714635">
        <w:rPr>
          <w:rFonts w:ascii="GHEA Grapalat" w:hAnsi="GHEA Grapalat"/>
        </w:rPr>
        <w:t>զերծ</w:t>
      </w:r>
      <w:proofErr w:type="gramEnd"/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հաշվետվություններ</w:t>
      </w:r>
      <w:r w:rsidRPr="00E01CEC">
        <w:rPr>
          <w:rFonts w:ascii="GHEA Grapalat" w:hAnsi="GHEA Grapalat"/>
          <w:lang w:val="ru-RU"/>
        </w:rPr>
        <w:t xml:space="preserve">: </w:t>
      </w:r>
    </w:p>
    <w:p w:rsidR="00A766B1" w:rsidRPr="00E01CEC" w:rsidRDefault="0011667C" w:rsidP="00BE20E8">
      <w:pPr>
        <w:jc w:val="both"/>
        <w:rPr>
          <w:rFonts w:ascii="GHEA Grapalat" w:hAnsi="GHEA Grapalat"/>
          <w:i/>
          <w:lang w:val="ru-RU"/>
        </w:rPr>
      </w:pPr>
      <w:r>
        <w:rPr>
          <w:rFonts w:ascii="GHEA Grapalat" w:hAnsi="GHEA Grapalat"/>
          <w:i/>
        </w:rPr>
        <w:t>Հաշվեքննող</w:t>
      </w:r>
      <w:r w:rsidR="00A766B1" w:rsidRPr="00755C0E">
        <w:rPr>
          <w:rFonts w:ascii="GHEA Grapalat" w:hAnsi="GHEA Grapalat"/>
          <w:i/>
        </w:rPr>
        <w:t>ի</w:t>
      </w:r>
      <w:r w:rsidR="00A766B1" w:rsidRPr="00E01CEC">
        <w:rPr>
          <w:rFonts w:ascii="GHEA Grapalat" w:hAnsi="GHEA Grapalat"/>
          <w:i/>
          <w:lang w:val="ru-RU"/>
        </w:rPr>
        <w:t xml:space="preserve"> </w:t>
      </w:r>
      <w:r w:rsidR="00A766B1" w:rsidRPr="00755C0E">
        <w:rPr>
          <w:rFonts w:ascii="GHEA Grapalat" w:hAnsi="GHEA Grapalat"/>
          <w:i/>
        </w:rPr>
        <w:t>պատասխանատվությունը</w:t>
      </w:r>
    </w:p>
    <w:p w:rsidR="00A766B1" w:rsidRPr="00E01CEC" w:rsidRDefault="00A766B1" w:rsidP="00BE20E8">
      <w:pPr>
        <w:jc w:val="both"/>
        <w:rPr>
          <w:rFonts w:ascii="GHEA Grapalat" w:hAnsi="GHEA Grapalat"/>
          <w:lang w:val="ru-RU"/>
        </w:rPr>
      </w:pPr>
      <w:r w:rsidRPr="00755C0E">
        <w:rPr>
          <w:rFonts w:ascii="GHEA Grapalat" w:hAnsi="GHEA Grapalat"/>
        </w:rPr>
        <w:t>Մ</w:t>
      </w:r>
      <w:r>
        <w:rPr>
          <w:rFonts w:ascii="GHEA Grapalat" w:hAnsi="GHEA Grapalat"/>
        </w:rPr>
        <w:t>եր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պատասխանատվությունն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է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անցկացված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արդյունքում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արտահայտել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կարծիք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հաշվետվությունների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վերաբերյալ</w:t>
      </w:r>
      <w:r w:rsidR="002954B2" w:rsidRPr="00E01CEC">
        <w:rPr>
          <w:rFonts w:ascii="GHEA Grapalat" w:hAnsi="GHEA Grapalat"/>
          <w:lang w:val="ru-RU"/>
        </w:rPr>
        <w:t>: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Մենք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հաշվեքննություն</w:t>
      </w:r>
      <w:r>
        <w:rPr>
          <w:rFonts w:ascii="GHEA Grapalat" w:hAnsi="GHEA Grapalat"/>
        </w:rPr>
        <w:t>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անցկացրեցինք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Բարձրագույն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Մարմնի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Միջազգային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Ստանդարտներին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համապատասխան</w:t>
      </w:r>
      <w:r w:rsidRPr="00E01CEC">
        <w:rPr>
          <w:rFonts w:ascii="GHEA Grapalat" w:hAnsi="GHEA Grapalat"/>
          <w:lang w:val="ru-RU"/>
        </w:rPr>
        <w:t xml:space="preserve">: </w:t>
      </w:r>
      <w:r>
        <w:rPr>
          <w:rFonts w:ascii="GHEA Grapalat" w:hAnsi="GHEA Grapalat"/>
        </w:rPr>
        <w:t>Այդ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ստանդարտներով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պահանջվում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է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որ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հետևենք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վարքագծի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սկզբունքների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պահանջներին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և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հաշվեքննություն</w:t>
      </w:r>
      <w:r>
        <w:rPr>
          <w:rFonts w:ascii="GHEA Grapalat" w:hAnsi="GHEA Grapalat"/>
        </w:rPr>
        <w:t>ը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պլանավորենք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և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իրականացնենք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այնպես</w:t>
      </w:r>
      <w:r w:rsidRPr="00E01CEC">
        <w:rPr>
          <w:rFonts w:ascii="GHEA Grapalat" w:hAnsi="GHEA Grapalat"/>
          <w:lang w:val="ru-RU"/>
        </w:rPr>
        <w:t xml:space="preserve">, </w:t>
      </w:r>
      <w:r>
        <w:rPr>
          <w:rFonts w:ascii="GHEA Grapalat" w:hAnsi="GHEA Grapalat"/>
        </w:rPr>
        <w:t>որպեսզի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ձեռք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բերենք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ողջամիտ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երաշխիք</w:t>
      </w:r>
      <w:r w:rsidRPr="00E01CEC">
        <w:rPr>
          <w:rFonts w:ascii="GHEA Grapalat" w:hAnsi="GHEA Grapalat"/>
          <w:lang w:val="ru-RU"/>
        </w:rPr>
        <w:t>,</w:t>
      </w:r>
      <w:r w:rsidR="002954B2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որ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հաշվետվությունները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զերծ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էական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խեղաթյուրումներից</w:t>
      </w:r>
      <w:r w:rsidRPr="00E01CEC">
        <w:rPr>
          <w:rFonts w:ascii="GHEA Grapalat" w:hAnsi="GHEA Grapalat"/>
          <w:lang w:val="ru-RU"/>
        </w:rPr>
        <w:t>:</w:t>
      </w:r>
    </w:p>
    <w:p w:rsidR="00A766B1" w:rsidRPr="00E01CEC" w:rsidRDefault="0011667C" w:rsidP="00BE20E8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Հաշվեքննության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աշխատանքները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ներառում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են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ֆինանսական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հաշվետվություններում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արտացոլված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տեղեկատվության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վերաբերյալ</w:t>
      </w:r>
      <w:r w:rsidR="00A766B1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հաշվեքննության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ապացույցի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ձեռքբերում</w:t>
      </w:r>
      <w:r w:rsidR="00A766B1" w:rsidRPr="00E01CEC">
        <w:rPr>
          <w:rFonts w:ascii="GHEA Grapalat" w:hAnsi="GHEA Grapalat"/>
          <w:lang w:val="ru-RU"/>
        </w:rPr>
        <w:t xml:space="preserve">: </w:t>
      </w:r>
      <w:r>
        <w:rPr>
          <w:rFonts w:ascii="GHEA Grapalat" w:hAnsi="GHEA Grapalat"/>
        </w:rPr>
        <w:t>Հաշվեքննության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ընթացակարգերի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ընտրությունը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կախված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է</w:t>
      </w:r>
      <w:r w:rsidR="00A766B1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հաշվեքննող</w:t>
      </w:r>
      <w:r w:rsidR="00A766B1">
        <w:rPr>
          <w:rFonts w:ascii="GHEA Grapalat" w:hAnsi="GHEA Grapalat"/>
        </w:rPr>
        <w:t>ի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դատողությունից</w:t>
      </w:r>
      <w:r w:rsidR="00A766B1" w:rsidRPr="00E01CEC">
        <w:rPr>
          <w:rFonts w:ascii="GHEA Grapalat" w:hAnsi="GHEA Grapalat"/>
          <w:lang w:val="ru-RU"/>
        </w:rPr>
        <w:t xml:space="preserve">, </w:t>
      </w:r>
      <w:r w:rsidR="00A766B1">
        <w:rPr>
          <w:rFonts w:ascii="GHEA Grapalat" w:hAnsi="GHEA Grapalat"/>
        </w:rPr>
        <w:t>ներառյալ՝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047E80">
        <w:rPr>
          <w:rFonts w:ascii="GHEA Grapalat" w:hAnsi="GHEA Grapalat"/>
        </w:rPr>
        <w:t>խարդախության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կամ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սխալի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հետևանքով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ֆինանսական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հաշվետվությունների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էական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խեղաթյուրման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ռիսկերի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գնահատումը</w:t>
      </w:r>
      <w:r w:rsidR="00A766B1" w:rsidRPr="00E01CEC">
        <w:rPr>
          <w:rFonts w:ascii="GHEA Grapalat" w:hAnsi="GHEA Grapalat"/>
          <w:lang w:val="ru-RU"/>
        </w:rPr>
        <w:t xml:space="preserve">: </w:t>
      </w:r>
      <w:r w:rsidR="00A766B1">
        <w:rPr>
          <w:rFonts w:ascii="GHEA Grapalat" w:hAnsi="GHEA Grapalat"/>
        </w:rPr>
        <w:t>Ռիսկերի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նման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lastRenderedPageBreak/>
        <w:t>գնահատում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իրականացնելիս</w:t>
      </w:r>
      <w:r w:rsidR="00A766B1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հաշվեքննող</w:t>
      </w:r>
      <w:r w:rsidR="00A766B1">
        <w:rPr>
          <w:rFonts w:ascii="GHEA Grapalat" w:hAnsi="GHEA Grapalat"/>
        </w:rPr>
        <w:t>ը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դիտարկում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է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ներքին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հսկողության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համակարգը՝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կապված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ֆինանսական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հաշվետվությունների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պատրաստման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և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ճշմարիտ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ներկայացման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հետ՝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կազմելու</w:t>
      </w:r>
      <w:r w:rsidR="00A766B1" w:rsidRPr="00E01CEC">
        <w:rPr>
          <w:rFonts w:ascii="GHEA Grapalat" w:hAnsi="GHEA Grapalat"/>
          <w:lang w:val="ru-RU"/>
        </w:rPr>
        <w:t xml:space="preserve">  </w:t>
      </w:r>
      <w:r w:rsidR="00A766B1">
        <w:rPr>
          <w:rFonts w:ascii="GHEA Grapalat" w:hAnsi="GHEA Grapalat"/>
        </w:rPr>
        <w:t>տվյալ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հանգամանքներին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համապատասխան</w:t>
      </w:r>
      <w:r w:rsidR="00A766B1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հաշվեքննության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ընթացակարգեր</w:t>
      </w:r>
      <w:r w:rsidR="00A766B1" w:rsidRPr="00E01CEC">
        <w:rPr>
          <w:rFonts w:ascii="GHEA Grapalat" w:hAnsi="GHEA Grapalat"/>
          <w:lang w:val="ru-RU"/>
        </w:rPr>
        <w:t xml:space="preserve">, </w:t>
      </w:r>
      <w:r w:rsidR="00A766B1">
        <w:rPr>
          <w:rFonts w:ascii="GHEA Grapalat" w:hAnsi="GHEA Grapalat"/>
        </w:rPr>
        <w:t>սակայն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ոչ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ներքին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հսկողության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համակարգի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արդյունավետության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վերաբերյալ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կարծիք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արտահայտելու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նպատակով</w:t>
      </w:r>
      <w:r w:rsidR="00A766B1" w:rsidRPr="00E01CEC">
        <w:rPr>
          <w:rFonts w:ascii="GHEA Grapalat" w:hAnsi="GHEA Grapalat"/>
          <w:lang w:val="ru-RU"/>
        </w:rPr>
        <w:t>:</w:t>
      </w:r>
      <w:r w:rsidR="00026087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Հաշվեքննության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աշխատանքները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ներառում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են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նաև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 w:rsidRPr="004C2EA1">
        <w:rPr>
          <w:rFonts w:ascii="GHEA Grapalat" w:hAnsi="GHEA Grapalat"/>
        </w:rPr>
        <w:t>ֆինանսական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 w:rsidRPr="004C2EA1">
        <w:rPr>
          <w:rFonts w:ascii="GHEA Grapalat" w:hAnsi="GHEA Grapalat"/>
        </w:rPr>
        <w:t>հաշվետվությունների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 w:rsidRPr="004C2EA1">
        <w:rPr>
          <w:rFonts w:ascii="GHEA Grapalat" w:hAnsi="GHEA Grapalat"/>
        </w:rPr>
        <w:t>կազմման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 w:rsidRPr="004C2EA1">
        <w:rPr>
          <w:rFonts w:ascii="GHEA Grapalat" w:hAnsi="GHEA Grapalat"/>
        </w:rPr>
        <w:t>ժամանակ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 w:rsidRPr="004C2EA1">
        <w:rPr>
          <w:rFonts w:ascii="GHEA Grapalat" w:hAnsi="GHEA Grapalat"/>
        </w:rPr>
        <w:t>կիրառված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 w:rsidRPr="004C2EA1">
        <w:rPr>
          <w:rFonts w:ascii="GHEA Grapalat" w:hAnsi="GHEA Grapalat"/>
        </w:rPr>
        <w:t>հաշվապահական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 w:rsidRPr="004C2EA1">
        <w:rPr>
          <w:rFonts w:ascii="GHEA Grapalat" w:hAnsi="GHEA Grapalat"/>
        </w:rPr>
        <w:t>հաշվառման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 w:rsidRPr="004C2EA1">
        <w:rPr>
          <w:rFonts w:ascii="GHEA Grapalat" w:hAnsi="GHEA Grapalat"/>
        </w:rPr>
        <w:t>սկզբունքների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 w:rsidRPr="004C2EA1">
        <w:rPr>
          <w:rFonts w:ascii="GHEA Grapalat" w:hAnsi="GHEA Grapalat"/>
        </w:rPr>
        <w:t>տեղին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 w:rsidRPr="004C2EA1">
        <w:rPr>
          <w:rFonts w:ascii="GHEA Grapalat" w:hAnsi="GHEA Grapalat"/>
        </w:rPr>
        <w:t>լինելու</w:t>
      </w:r>
      <w:r w:rsidR="00A766B1" w:rsidRPr="00E01CEC">
        <w:rPr>
          <w:rFonts w:ascii="GHEA Grapalat" w:hAnsi="GHEA Grapalat"/>
          <w:lang w:val="ru-RU"/>
        </w:rPr>
        <w:t xml:space="preserve">, </w:t>
      </w:r>
      <w:r w:rsidR="00A766B1" w:rsidRPr="004C2EA1">
        <w:rPr>
          <w:rFonts w:ascii="GHEA Grapalat" w:hAnsi="GHEA Grapalat"/>
        </w:rPr>
        <w:t>ղեկավարության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 w:rsidRPr="004C2EA1">
        <w:rPr>
          <w:rFonts w:ascii="GHEA Grapalat" w:hAnsi="GHEA Grapalat"/>
        </w:rPr>
        <w:t>կողմից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 w:rsidRPr="004C2EA1">
        <w:rPr>
          <w:rFonts w:ascii="GHEA Grapalat" w:hAnsi="GHEA Grapalat"/>
        </w:rPr>
        <w:t>կատարված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 w:rsidRPr="004C2EA1">
        <w:rPr>
          <w:rFonts w:ascii="GHEA Grapalat" w:hAnsi="GHEA Grapalat"/>
        </w:rPr>
        <w:t>հաշվապահական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 w:rsidRPr="004C2EA1">
        <w:rPr>
          <w:rFonts w:ascii="GHEA Grapalat" w:hAnsi="GHEA Grapalat"/>
        </w:rPr>
        <w:t>հաշվառման</w:t>
      </w:r>
      <w:r w:rsidR="00A766B1" w:rsidRPr="00E01CEC">
        <w:rPr>
          <w:rFonts w:ascii="GHEA Grapalat" w:hAnsi="GHEA Grapalat"/>
          <w:lang w:val="ru-RU"/>
        </w:rPr>
        <w:t xml:space="preserve">  </w:t>
      </w:r>
      <w:r w:rsidR="00A766B1">
        <w:rPr>
          <w:rFonts w:ascii="GHEA Grapalat" w:hAnsi="GHEA Grapalat"/>
        </w:rPr>
        <w:t>գնահատումների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խելամտության</w:t>
      </w:r>
      <w:r w:rsidR="00A766B1" w:rsidRPr="00E01CEC">
        <w:rPr>
          <w:rFonts w:ascii="GHEA Grapalat" w:hAnsi="GHEA Grapalat"/>
          <w:lang w:val="ru-RU"/>
        </w:rPr>
        <w:t xml:space="preserve">, </w:t>
      </w:r>
      <w:r w:rsidR="00A766B1">
        <w:rPr>
          <w:rFonts w:ascii="GHEA Grapalat" w:hAnsi="GHEA Grapalat"/>
        </w:rPr>
        <w:t>ինչպես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նաև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ֆինանսական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հաշվետվությունների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ամբողջական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ներկայացման</w:t>
      </w:r>
      <w:r w:rsidR="00A766B1" w:rsidRPr="00E01CEC">
        <w:rPr>
          <w:rFonts w:ascii="GHEA Grapalat" w:hAnsi="GHEA Grapalat"/>
          <w:lang w:val="ru-RU"/>
        </w:rPr>
        <w:t xml:space="preserve"> </w:t>
      </w:r>
      <w:r w:rsidR="00A766B1">
        <w:rPr>
          <w:rFonts w:ascii="GHEA Grapalat" w:hAnsi="GHEA Grapalat"/>
        </w:rPr>
        <w:t>գնահատումը</w:t>
      </w:r>
      <w:r w:rsidR="00A766B1" w:rsidRPr="00E01CEC">
        <w:rPr>
          <w:rFonts w:ascii="GHEA Grapalat" w:hAnsi="GHEA Grapalat"/>
          <w:lang w:val="ru-RU"/>
        </w:rPr>
        <w:t>:</w:t>
      </w:r>
    </w:p>
    <w:p w:rsidR="00A766B1" w:rsidRPr="00E01CEC" w:rsidRDefault="006A545F" w:rsidP="00BE20E8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Մենք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գտնում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ենք</w:t>
      </w:r>
      <w:r w:rsidRPr="00E01CEC">
        <w:rPr>
          <w:rFonts w:ascii="GHEA Grapalat" w:hAnsi="GHEA Grapalat"/>
          <w:lang w:val="ru-RU"/>
        </w:rPr>
        <w:t xml:space="preserve">, </w:t>
      </w:r>
      <w:r>
        <w:rPr>
          <w:rFonts w:ascii="GHEA Grapalat" w:hAnsi="GHEA Grapalat"/>
        </w:rPr>
        <w:t>որ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ձեռք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բերել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բավարար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համապատասխան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ապացույցները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մեր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կարծիքի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հիմնավորելու</w:t>
      </w:r>
      <w:r w:rsidRPr="00E01CEC">
        <w:rPr>
          <w:rFonts w:ascii="GHEA Grapalat" w:hAnsi="GHEA Grapalat"/>
          <w:lang w:val="ru-RU"/>
        </w:rPr>
        <w:t xml:space="preserve"> </w:t>
      </w:r>
      <w:r w:rsidRPr="00BE20E8">
        <w:rPr>
          <w:rFonts w:ascii="GHEA Grapalat" w:hAnsi="GHEA Grapalat"/>
        </w:rPr>
        <w:t>համար</w:t>
      </w:r>
      <w:r w:rsidRPr="00E01CEC">
        <w:rPr>
          <w:rFonts w:ascii="GHEA Grapalat" w:hAnsi="GHEA Grapalat"/>
          <w:lang w:val="ru-RU"/>
        </w:rPr>
        <w:t>:</w:t>
      </w:r>
    </w:p>
    <w:p w:rsidR="00A766B1" w:rsidRPr="00E01CEC" w:rsidRDefault="00A766B1" w:rsidP="00BE20E8">
      <w:pPr>
        <w:jc w:val="both"/>
        <w:rPr>
          <w:rFonts w:ascii="GHEA Grapalat" w:hAnsi="GHEA Grapalat"/>
          <w:i/>
          <w:lang w:val="ru-RU"/>
        </w:rPr>
      </w:pPr>
      <w:r w:rsidRPr="00BE20E8">
        <w:rPr>
          <w:rFonts w:ascii="GHEA Grapalat" w:hAnsi="GHEA Grapalat"/>
          <w:i/>
        </w:rPr>
        <w:t>Բացասական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BE20E8">
        <w:rPr>
          <w:rFonts w:ascii="GHEA Grapalat" w:hAnsi="GHEA Grapalat"/>
          <w:i/>
        </w:rPr>
        <w:t>կարծիքի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BE20E8">
        <w:rPr>
          <w:rFonts w:ascii="GHEA Grapalat" w:hAnsi="GHEA Grapalat"/>
          <w:i/>
        </w:rPr>
        <w:t>հիմք</w:t>
      </w:r>
    </w:p>
    <w:p w:rsidR="00152956" w:rsidRPr="00E01CEC" w:rsidRDefault="002954B2" w:rsidP="00BE20E8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Կազմակերպությունը</w:t>
      </w:r>
      <w:r w:rsidRPr="00E01CEC">
        <w:rPr>
          <w:rFonts w:ascii="GHEA Grapalat" w:hAnsi="GHEA Grapalat"/>
          <w:lang w:val="ru-RU"/>
        </w:rPr>
        <w:t xml:space="preserve"> </w:t>
      </w:r>
      <w:r w:rsidR="00E01CEC">
        <w:rPr>
          <w:rFonts w:ascii="GHEA Grapalat" w:hAnsi="GHEA Grapalat"/>
          <w:lang w:val="ru-RU"/>
        </w:rPr>
        <w:t>20--</w:t>
      </w:r>
      <w:r w:rsidR="00152956">
        <w:rPr>
          <w:rFonts w:ascii="GHEA Grapalat" w:hAnsi="GHEA Grapalat"/>
        </w:rPr>
        <w:t>թ</w:t>
      </w:r>
      <w:r w:rsidR="00152956" w:rsidRPr="00E01CEC">
        <w:rPr>
          <w:rFonts w:ascii="GHEA Grapalat" w:hAnsi="GHEA Grapalat"/>
          <w:lang w:val="ru-RU"/>
        </w:rPr>
        <w:t xml:space="preserve">. </w:t>
      </w:r>
      <w:r w:rsidR="00152956">
        <w:rPr>
          <w:rFonts w:ascii="GHEA Grapalat" w:hAnsi="GHEA Grapalat"/>
        </w:rPr>
        <w:t>ընթացքում</w:t>
      </w:r>
      <w:r w:rsidR="00152956" w:rsidRPr="00E01CEC">
        <w:rPr>
          <w:rFonts w:ascii="GHEA Grapalat" w:hAnsi="GHEA Grapalat"/>
          <w:lang w:val="ru-RU"/>
        </w:rPr>
        <w:t xml:space="preserve"> </w:t>
      </w:r>
      <w:r w:rsidR="00152956">
        <w:rPr>
          <w:rFonts w:ascii="GHEA Grapalat" w:hAnsi="GHEA Grapalat"/>
        </w:rPr>
        <w:t>իր</w:t>
      </w:r>
      <w:r w:rsidR="00152956" w:rsidRPr="00E01CEC">
        <w:rPr>
          <w:rFonts w:ascii="GHEA Grapalat" w:hAnsi="GHEA Grapalat"/>
          <w:lang w:val="ru-RU"/>
        </w:rPr>
        <w:t xml:space="preserve"> </w:t>
      </w:r>
      <w:r w:rsidR="00152956">
        <w:rPr>
          <w:rFonts w:ascii="GHEA Grapalat" w:hAnsi="GHEA Grapalat"/>
        </w:rPr>
        <w:t>ֆինանսական</w:t>
      </w:r>
      <w:r w:rsidR="00152956" w:rsidRPr="00E01CEC">
        <w:rPr>
          <w:rFonts w:ascii="GHEA Grapalat" w:hAnsi="GHEA Grapalat"/>
          <w:lang w:val="ru-RU"/>
        </w:rPr>
        <w:t xml:space="preserve"> </w:t>
      </w:r>
      <w:r w:rsidR="00152956">
        <w:rPr>
          <w:rFonts w:ascii="GHEA Grapalat" w:hAnsi="GHEA Grapalat"/>
        </w:rPr>
        <w:t>հաշվետվություններում</w:t>
      </w:r>
      <w:r w:rsidR="00152956" w:rsidRPr="00E01CEC">
        <w:rPr>
          <w:rFonts w:ascii="GHEA Grapalat" w:hAnsi="GHEA Grapalat"/>
          <w:lang w:val="ru-RU"/>
        </w:rPr>
        <w:t xml:space="preserve"> </w:t>
      </w:r>
      <w:r w:rsidR="00152956">
        <w:rPr>
          <w:rFonts w:ascii="GHEA Grapalat" w:hAnsi="GHEA Grapalat"/>
        </w:rPr>
        <w:t>ճանաչել</w:t>
      </w:r>
      <w:r w:rsidR="00152956" w:rsidRPr="00E01CEC">
        <w:rPr>
          <w:rFonts w:ascii="GHEA Grapalat" w:hAnsi="GHEA Grapalat"/>
          <w:lang w:val="ru-RU"/>
        </w:rPr>
        <w:t xml:space="preserve"> </w:t>
      </w:r>
      <w:r w:rsidR="00152956">
        <w:rPr>
          <w:rFonts w:ascii="GHEA Grapalat" w:hAnsi="GHEA Grapalat"/>
        </w:rPr>
        <w:t>է</w:t>
      </w:r>
      <w:r w:rsidR="00152956" w:rsidRPr="00E01CEC">
        <w:rPr>
          <w:rFonts w:ascii="GHEA Grapalat" w:hAnsi="GHEA Grapalat"/>
          <w:lang w:val="ru-RU"/>
        </w:rPr>
        <w:t xml:space="preserve"> </w:t>
      </w:r>
      <w:r w:rsidR="00A1359E" w:rsidRPr="00E01CEC">
        <w:rPr>
          <w:rFonts w:ascii="GHEA Grapalat" w:hAnsi="GHEA Grapalat"/>
          <w:lang w:val="ru-RU"/>
        </w:rPr>
        <w:t xml:space="preserve">346,900 </w:t>
      </w:r>
      <w:r w:rsidR="00A1359E">
        <w:rPr>
          <w:rFonts w:ascii="GHEA Grapalat" w:hAnsi="GHEA Grapalat"/>
        </w:rPr>
        <w:t>հազար</w:t>
      </w:r>
      <w:r w:rsidR="00A1359E" w:rsidRPr="00E01CEC">
        <w:rPr>
          <w:rFonts w:ascii="GHEA Grapalat" w:hAnsi="GHEA Grapalat"/>
          <w:lang w:val="ru-RU"/>
        </w:rPr>
        <w:t xml:space="preserve"> </w:t>
      </w:r>
      <w:r w:rsidR="00152956">
        <w:rPr>
          <w:rFonts w:ascii="GHEA Grapalat" w:hAnsi="GHEA Grapalat"/>
        </w:rPr>
        <w:t>ՀՀ</w:t>
      </w:r>
      <w:r w:rsidR="00152956" w:rsidRPr="00E01CEC">
        <w:rPr>
          <w:rFonts w:ascii="GHEA Grapalat" w:hAnsi="GHEA Grapalat"/>
          <w:lang w:val="ru-RU"/>
        </w:rPr>
        <w:t xml:space="preserve"> </w:t>
      </w:r>
      <w:r w:rsidR="00152956">
        <w:rPr>
          <w:rFonts w:ascii="GHEA Grapalat" w:hAnsi="GHEA Grapalat"/>
        </w:rPr>
        <w:t>դրամ</w:t>
      </w:r>
      <w:r w:rsidR="00152956" w:rsidRPr="00E01CEC">
        <w:rPr>
          <w:rFonts w:ascii="GHEA Grapalat" w:hAnsi="GHEA Grapalat"/>
          <w:lang w:val="ru-RU"/>
        </w:rPr>
        <w:t xml:space="preserve"> </w:t>
      </w:r>
      <w:r w:rsidR="00152956">
        <w:rPr>
          <w:rFonts w:ascii="GHEA Grapalat" w:hAnsi="GHEA Grapalat"/>
        </w:rPr>
        <w:t>գումարով</w:t>
      </w:r>
      <w:r w:rsidR="00152956" w:rsidRPr="00E01CEC">
        <w:rPr>
          <w:rFonts w:ascii="GHEA Grapalat" w:hAnsi="GHEA Grapalat"/>
          <w:lang w:val="ru-RU"/>
        </w:rPr>
        <w:t xml:space="preserve"> </w:t>
      </w:r>
      <w:r w:rsidR="00152956">
        <w:rPr>
          <w:rFonts w:ascii="GHEA Grapalat" w:hAnsi="GHEA Grapalat"/>
        </w:rPr>
        <w:t>ուսման</w:t>
      </w:r>
      <w:r w:rsidR="00152956" w:rsidRPr="00E01CEC">
        <w:rPr>
          <w:rFonts w:ascii="GHEA Grapalat" w:hAnsi="GHEA Grapalat"/>
          <w:lang w:val="ru-RU"/>
        </w:rPr>
        <w:t xml:space="preserve"> </w:t>
      </w:r>
      <w:r w:rsidR="00152956">
        <w:rPr>
          <w:rFonts w:ascii="GHEA Grapalat" w:hAnsi="GHEA Grapalat"/>
        </w:rPr>
        <w:t>վարձերից</w:t>
      </w:r>
      <w:r w:rsidR="00152956" w:rsidRPr="00E01CEC">
        <w:rPr>
          <w:rFonts w:ascii="GHEA Grapalat" w:hAnsi="GHEA Grapalat"/>
          <w:lang w:val="ru-RU"/>
        </w:rPr>
        <w:t xml:space="preserve"> </w:t>
      </w:r>
      <w:r w:rsidR="00152956">
        <w:rPr>
          <w:rFonts w:ascii="GHEA Grapalat" w:hAnsi="GHEA Grapalat"/>
        </w:rPr>
        <w:t>գոյացած</w:t>
      </w:r>
      <w:r w:rsidR="00152956" w:rsidRPr="00E01CEC">
        <w:rPr>
          <w:rFonts w:ascii="GHEA Grapalat" w:hAnsi="GHEA Grapalat"/>
          <w:lang w:val="ru-RU"/>
        </w:rPr>
        <w:t xml:space="preserve"> </w:t>
      </w:r>
      <w:r w:rsidR="00152956">
        <w:rPr>
          <w:rFonts w:ascii="GHEA Grapalat" w:hAnsi="GHEA Grapalat"/>
        </w:rPr>
        <w:t>հասույթ</w:t>
      </w:r>
      <w:r w:rsidR="00152956" w:rsidRPr="00E01CEC">
        <w:rPr>
          <w:rFonts w:ascii="GHEA Grapalat" w:hAnsi="GHEA Grapalat"/>
          <w:lang w:val="ru-RU"/>
        </w:rPr>
        <w:t xml:space="preserve">: </w:t>
      </w:r>
      <w:r w:rsidR="00152956">
        <w:rPr>
          <w:rFonts w:ascii="GHEA Grapalat" w:hAnsi="GHEA Grapalat"/>
        </w:rPr>
        <w:t>Մեր</w:t>
      </w:r>
      <w:r w:rsidR="0081197B" w:rsidRPr="00E01CEC">
        <w:rPr>
          <w:rFonts w:ascii="GHEA Grapalat" w:hAnsi="GHEA Grapalat"/>
          <w:lang w:val="ru-RU"/>
        </w:rPr>
        <w:t xml:space="preserve"> </w:t>
      </w:r>
      <w:r w:rsidR="00152956">
        <w:rPr>
          <w:rFonts w:ascii="GHEA Grapalat" w:hAnsi="GHEA Grapalat"/>
        </w:rPr>
        <w:t>իրականացրած</w:t>
      </w:r>
      <w:r w:rsidR="00152956"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հաշվեքննության</w:t>
      </w:r>
      <w:r w:rsidR="00152956" w:rsidRPr="00E01CEC">
        <w:rPr>
          <w:rFonts w:ascii="GHEA Grapalat" w:hAnsi="GHEA Grapalat"/>
          <w:lang w:val="ru-RU"/>
        </w:rPr>
        <w:t xml:space="preserve"> </w:t>
      </w:r>
      <w:r w:rsidR="00152956">
        <w:rPr>
          <w:rFonts w:ascii="GHEA Grapalat" w:hAnsi="GHEA Grapalat"/>
        </w:rPr>
        <w:t>ընթացակարգերի</w:t>
      </w:r>
      <w:r w:rsidR="00152956" w:rsidRPr="00E01CEC">
        <w:rPr>
          <w:rFonts w:ascii="GHEA Grapalat" w:hAnsi="GHEA Grapalat"/>
          <w:lang w:val="ru-RU"/>
        </w:rPr>
        <w:t xml:space="preserve"> </w:t>
      </w:r>
      <w:r w:rsidR="00152956">
        <w:rPr>
          <w:rFonts w:ascii="GHEA Grapalat" w:hAnsi="GHEA Grapalat"/>
        </w:rPr>
        <w:t>արդյունքում՝</w:t>
      </w:r>
      <w:r w:rsidR="00152956" w:rsidRPr="00E01CEC">
        <w:rPr>
          <w:rFonts w:ascii="GHEA Grapalat" w:hAnsi="GHEA Grapalat"/>
          <w:lang w:val="ru-RU"/>
        </w:rPr>
        <w:t xml:space="preserve"> </w:t>
      </w:r>
      <w:r w:rsidR="00152956">
        <w:rPr>
          <w:rFonts w:ascii="GHEA Grapalat" w:hAnsi="GHEA Grapalat"/>
        </w:rPr>
        <w:t>համաձայն</w:t>
      </w:r>
      <w:r w:rsidR="00152956" w:rsidRPr="00E01CEC">
        <w:rPr>
          <w:rFonts w:ascii="GHEA Grapalat" w:hAnsi="GHEA Grapalat"/>
          <w:lang w:val="ru-RU"/>
        </w:rPr>
        <w:t xml:space="preserve"> </w:t>
      </w:r>
      <w:r w:rsidR="00152956">
        <w:rPr>
          <w:rFonts w:ascii="GHEA Grapalat" w:hAnsi="GHEA Grapalat"/>
        </w:rPr>
        <w:t>ուսանողների</w:t>
      </w:r>
      <w:r w:rsidR="00152956" w:rsidRPr="00E01CEC">
        <w:rPr>
          <w:rFonts w:ascii="GHEA Grapalat" w:hAnsi="GHEA Grapalat"/>
          <w:lang w:val="ru-RU"/>
        </w:rPr>
        <w:t xml:space="preserve"> </w:t>
      </w:r>
      <w:r w:rsidR="00152956">
        <w:rPr>
          <w:rFonts w:ascii="GHEA Grapalat" w:hAnsi="GHEA Grapalat"/>
        </w:rPr>
        <w:t>հետ</w:t>
      </w:r>
      <w:r w:rsidR="00152956" w:rsidRPr="00E01CEC">
        <w:rPr>
          <w:rFonts w:ascii="GHEA Grapalat" w:hAnsi="GHEA Grapalat"/>
          <w:lang w:val="ru-RU"/>
        </w:rPr>
        <w:t xml:space="preserve"> </w:t>
      </w:r>
      <w:r w:rsidR="00152956">
        <w:rPr>
          <w:rFonts w:ascii="GHEA Grapalat" w:hAnsi="GHEA Grapalat"/>
        </w:rPr>
        <w:t>կնքած</w:t>
      </w:r>
      <w:r w:rsidR="00152956" w:rsidRPr="00E01CEC">
        <w:rPr>
          <w:rFonts w:ascii="GHEA Grapalat" w:hAnsi="GHEA Grapalat"/>
          <w:lang w:val="ru-RU"/>
        </w:rPr>
        <w:t xml:space="preserve"> </w:t>
      </w:r>
      <w:r w:rsidR="00152956">
        <w:rPr>
          <w:rFonts w:ascii="GHEA Grapalat" w:hAnsi="GHEA Grapalat"/>
        </w:rPr>
        <w:t>պայմանագրերի</w:t>
      </w:r>
      <w:r w:rsidR="0081197B" w:rsidRPr="00E01CEC">
        <w:rPr>
          <w:rFonts w:ascii="GHEA Grapalat" w:hAnsi="GHEA Grapalat"/>
          <w:lang w:val="ru-RU"/>
        </w:rPr>
        <w:t xml:space="preserve">, </w:t>
      </w:r>
      <w:r>
        <w:rPr>
          <w:rFonts w:ascii="GHEA Grapalat" w:hAnsi="GHEA Grapalat"/>
        </w:rPr>
        <w:t>Կազմակերպությունը</w:t>
      </w:r>
      <w:r w:rsidR="00152956" w:rsidRPr="00E01CEC">
        <w:rPr>
          <w:rFonts w:ascii="GHEA Grapalat" w:hAnsi="GHEA Grapalat"/>
          <w:lang w:val="ru-RU"/>
        </w:rPr>
        <w:t xml:space="preserve"> </w:t>
      </w:r>
      <w:r w:rsidR="00152956">
        <w:rPr>
          <w:rFonts w:ascii="GHEA Grapalat" w:hAnsi="GHEA Grapalat"/>
        </w:rPr>
        <w:t>ուսման</w:t>
      </w:r>
      <w:r w:rsidR="00152956" w:rsidRPr="00E01CEC">
        <w:rPr>
          <w:rFonts w:ascii="GHEA Grapalat" w:hAnsi="GHEA Grapalat"/>
          <w:lang w:val="ru-RU"/>
        </w:rPr>
        <w:t xml:space="preserve"> </w:t>
      </w:r>
      <w:r w:rsidR="00152956">
        <w:rPr>
          <w:rFonts w:ascii="GHEA Grapalat" w:hAnsi="GHEA Grapalat"/>
        </w:rPr>
        <w:t>վարձերի</w:t>
      </w:r>
      <w:r w:rsidR="00152956" w:rsidRPr="00E01CEC">
        <w:rPr>
          <w:rFonts w:ascii="GHEA Grapalat" w:hAnsi="GHEA Grapalat"/>
          <w:lang w:val="ru-RU"/>
        </w:rPr>
        <w:t xml:space="preserve"> </w:t>
      </w:r>
      <w:r w:rsidR="00152956">
        <w:rPr>
          <w:rFonts w:ascii="GHEA Grapalat" w:hAnsi="GHEA Grapalat"/>
        </w:rPr>
        <w:t>գծով</w:t>
      </w:r>
      <w:r w:rsidR="00152956" w:rsidRPr="00E01CEC">
        <w:rPr>
          <w:rFonts w:ascii="GHEA Grapalat" w:hAnsi="GHEA Grapalat"/>
          <w:lang w:val="ru-RU"/>
        </w:rPr>
        <w:t xml:space="preserve"> </w:t>
      </w:r>
      <w:r w:rsidR="0081197B">
        <w:rPr>
          <w:rFonts w:ascii="GHEA Grapalat" w:hAnsi="GHEA Grapalat"/>
        </w:rPr>
        <w:t>իր</w:t>
      </w:r>
      <w:r w:rsidR="0081197B" w:rsidRPr="00E01CEC">
        <w:rPr>
          <w:rFonts w:ascii="GHEA Grapalat" w:hAnsi="GHEA Grapalat"/>
          <w:lang w:val="ru-RU"/>
        </w:rPr>
        <w:t xml:space="preserve"> </w:t>
      </w:r>
      <w:r w:rsidR="0081197B">
        <w:rPr>
          <w:rFonts w:ascii="GHEA Grapalat" w:hAnsi="GHEA Grapalat"/>
        </w:rPr>
        <w:t>ֆինանսական</w:t>
      </w:r>
      <w:r w:rsidR="0081197B" w:rsidRPr="00E01CEC">
        <w:rPr>
          <w:rFonts w:ascii="GHEA Grapalat" w:hAnsi="GHEA Grapalat"/>
          <w:lang w:val="ru-RU"/>
        </w:rPr>
        <w:t xml:space="preserve"> </w:t>
      </w:r>
      <w:r w:rsidR="0081197B">
        <w:rPr>
          <w:rFonts w:ascii="GHEA Grapalat" w:hAnsi="GHEA Grapalat"/>
        </w:rPr>
        <w:t>հաշվետվություններում</w:t>
      </w:r>
      <w:r w:rsidR="0081197B" w:rsidRPr="00E01CEC">
        <w:rPr>
          <w:rFonts w:ascii="GHEA Grapalat" w:hAnsi="GHEA Grapalat"/>
          <w:lang w:val="ru-RU"/>
        </w:rPr>
        <w:t xml:space="preserve"> </w:t>
      </w:r>
      <w:r w:rsidR="0081197B">
        <w:rPr>
          <w:rFonts w:ascii="GHEA Grapalat" w:hAnsi="GHEA Grapalat"/>
        </w:rPr>
        <w:t>պետք</w:t>
      </w:r>
      <w:r w:rsidR="0081197B" w:rsidRPr="00E01CEC">
        <w:rPr>
          <w:rFonts w:ascii="GHEA Grapalat" w:hAnsi="GHEA Grapalat"/>
          <w:lang w:val="ru-RU"/>
        </w:rPr>
        <w:t xml:space="preserve"> </w:t>
      </w:r>
      <w:r w:rsidR="0081197B">
        <w:rPr>
          <w:rFonts w:ascii="GHEA Grapalat" w:hAnsi="GHEA Grapalat"/>
        </w:rPr>
        <w:t>է</w:t>
      </w:r>
      <w:r w:rsidR="0081197B" w:rsidRPr="00E01CEC">
        <w:rPr>
          <w:rFonts w:ascii="GHEA Grapalat" w:hAnsi="GHEA Grapalat"/>
          <w:lang w:val="ru-RU"/>
        </w:rPr>
        <w:t xml:space="preserve"> </w:t>
      </w:r>
      <w:r w:rsidR="0081197B">
        <w:rPr>
          <w:rFonts w:ascii="GHEA Grapalat" w:hAnsi="GHEA Grapalat"/>
        </w:rPr>
        <w:t>ճանաչեր</w:t>
      </w:r>
      <w:r w:rsidR="0081197B" w:rsidRPr="00E01CEC">
        <w:rPr>
          <w:rFonts w:ascii="GHEA Grapalat" w:hAnsi="GHEA Grapalat"/>
          <w:lang w:val="ru-RU"/>
        </w:rPr>
        <w:t xml:space="preserve"> </w:t>
      </w:r>
      <w:r w:rsidR="00A1359E" w:rsidRPr="00E01CEC">
        <w:rPr>
          <w:rFonts w:ascii="GHEA Grapalat" w:hAnsi="GHEA Grapalat"/>
          <w:lang w:val="ru-RU"/>
        </w:rPr>
        <w:t xml:space="preserve">293,500 </w:t>
      </w:r>
      <w:r w:rsidR="00A1359E">
        <w:rPr>
          <w:rFonts w:ascii="GHEA Grapalat" w:hAnsi="GHEA Grapalat"/>
        </w:rPr>
        <w:t>հազար</w:t>
      </w:r>
      <w:r w:rsidR="0081197B" w:rsidRPr="00E01CEC">
        <w:rPr>
          <w:rFonts w:ascii="GHEA Grapalat" w:hAnsi="GHEA Grapalat"/>
          <w:lang w:val="ru-RU"/>
        </w:rPr>
        <w:t xml:space="preserve"> </w:t>
      </w:r>
      <w:r w:rsidR="0081197B">
        <w:rPr>
          <w:rFonts w:ascii="GHEA Grapalat" w:hAnsi="GHEA Grapalat"/>
        </w:rPr>
        <w:t>ՀՀ</w:t>
      </w:r>
      <w:r w:rsidR="0081197B" w:rsidRPr="00E01CEC">
        <w:rPr>
          <w:rFonts w:ascii="GHEA Grapalat" w:hAnsi="GHEA Grapalat"/>
          <w:lang w:val="ru-RU"/>
        </w:rPr>
        <w:t xml:space="preserve"> </w:t>
      </w:r>
      <w:r w:rsidR="0081197B">
        <w:rPr>
          <w:rFonts w:ascii="GHEA Grapalat" w:hAnsi="GHEA Grapalat"/>
        </w:rPr>
        <w:t>դրամ</w:t>
      </w:r>
      <w:r w:rsidR="0081197B" w:rsidRPr="00E01CEC">
        <w:rPr>
          <w:rFonts w:ascii="GHEA Grapalat" w:hAnsi="GHEA Grapalat"/>
          <w:lang w:val="ru-RU"/>
        </w:rPr>
        <w:t xml:space="preserve"> </w:t>
      </w:r>
      <w:r w:rsidR="0081197B">
        <w:rPr>
          <w:rFonts w:ascii="GHEA Grapalat" w:hAnsi="GHEA Grapalat"/>
        </w:rPr>
        <w:t>գումարով</w:t>
      </w:r>
      <w:r w:rsidR="0081197B" w:rsidRPr="00E01CEC">
        <w:rPr>
          <w:rFonts w:ascii="GHEA Grapalat" w:hAnsi="GHEA Grapalat"/>
          <w:lang w:val="ru-RU"/>
        </w:rPr>
        <w:t xml:space="preserve"> </w:t>
      </w:r>
      <w:r w:rsidR="0081197B">
        <w:rPr>
          <w:rFonts w:ascii="GHEA Grapalat" w:hAnsi="GHEA Grapalat"/>
        </w:rPr>
        <w:t>հասույթ</w:t>
      </w:r>
      <w:r w:rsidR="0081197B" w:rsidRPr="00E01CEC">
        <w:rPr>
          <w:rFonts w:ascii="GHEA Grapalat" w:hAnsi="GHEA Grapalat"/>
          <w:lang w:val="ru-RU"/>
        </w:rPr>
        <w:t xml:space="preserve">, </w:t>
      </w:r>
      <w:r w:rsidR="0081197B">
        <w:rPr>
          <w:rFonts w:ascii="GHEA Grapalat" w:hAnsi="GHEA Grapalat"/>
        </w:rPr>
        <w:t>որը</w:t>
      </w:r>
      <w:r w:rsidR="0081197B" w:rsidRPr="00E01CEC">
        <w:rPr>
          <w:rFonts w:ascii="GHEA Grapalat" w:hAnsi="GHEA Grapalat"/>
          <w:lang w:val="ru-RU"/>
        </w:rPr>
        <w:t xml:space="preserve"> </w:t>
      </w:r>
      <w:r w:rsidR="00A77EEA">
        <w:rPr>
          <w:rFonts w:ascii="GHEA Grapalat" w:hAnsi="GHEA Grapalat"/>
        </w:rPr>
        <w:t>էական</w:t>
      </w:r>
      <w:r w:rsidR="0081197B">
        <w:rPr>
          <w:rFonts w:ascii="GHEA Grapalat" w:hAnsi="GHEA Grapalat"/>
        </w:rPr>
        <w:t>որեն</w:t>
      </w:r>
      <w:r w:rsidR="0081197B" w:rsidRPr="00E01CEC">
        <w:rPr>
          <w:rFonts w:ascii="GHEA Grapalat" w:hAnsi="GHEA Grapalat"/>
          <w:lang w:val="ru-RU"/>
        </w:rPr>
        <w:t xml:space="preserve"> </w:t>
      </w:r>
      <w:r w:rsidR="0081197B">
        <w:rPr>
          <w:rFonts w:ascii="GHEA Grapalat" w:hAnsi="GHEA Grapalat"/>
        </w:rPr>
        <w:t>տարբերվում</w:t>
      </w:r>
      <w:r w:rsidR="0081197B" w:rsidRPr="00E01CEC">
        <w:rPr>
          <w:rFonts w:ascii="GHEA Grapalat" w:hAnsi="GHEA Grapalat"/>
          <w:lang w:val="ru-RU"/>
        </w:rPr>
        <w:t xml:space="preserve"> </w:t>
      </w:r>
      <w:r w:rsidR="0081197B">
        <w:rPr>
          <w:rFonts w:ascii="GHEA Grapalat" w:hAnsi="GHEA Grapalat"/>
        </w:rPr>
        <w:t>է</w:t>
      </w:r>
      <w:r w:rsidR="0081197B" w:rsidRPr="00E01CEC">
        <w:rPr>
          <w:rFonts w:ascii="GHEA Grapalat" w:hAnsi="GHEA Grapalat"/>
          <w:lang w:val="ru-RU"/>
        </w:rPr>
        <w:t xml:space="preserve"> </w:t>
      </w:r>
      <w:r w:rsidR="0081197B">
        <w:rPr>
          <w:rFonts w:ascii="GHEA Grapalat" w:hAnsi="GHEA Grapalat"/>
        </w:rPr>
        <w:t>ֆինանսական</w:t>
      </w:r>
      <w:r w:rsidR="0081197B" w:rsidRPr="00E01CEC">
        <w:rPr>
          <w:rFonts w:ascii="GHEA Grapalat" w:hAnsi="GHEA Grapalat"/>
          <w:lang w:val="ru-RU"/>
        </w:rPr>
        <w:t xml:space="preserve"> </w:t>
      </w:r>
      <w:r w:rsidR="0081197B">
        <w:rPr>
          <w:rFonts w:ascii="GHEA Grapalat" w:hAnsi="GHEA Grapalat"/>
        </w:rPr>
        <w:t>հաշվետվություններում</w:t>
      </w:r>
      <w:r w:rsidR="0081197B" w:rsidRPr="00E01CEC">
        <w:rPr>
          <w:rFonts w:ascii="GHEA Grapalat" w:hAnsi="GHEA Grapalat"/>
          <w:lang w:val="ru-RU"/>
        </w:rPr>
        <w:t xml:space="preserve"> </w:t>
      </w:r>
      <w:r w:rsidR="0081197B">
        <w:rPr>
          <w:rFonts w:ascii="GHEA Grapalat" w:hAnsi="GHEA Grapalat"/>
        </w:rPr>
        <w:t>ճանաչված</w:t>
      </w:r>
      <w:r w:rsidR="0081197B" w:rsidRPr="00E01CEC">
        <w:rPr>
          <w:rFonts w:ascii="GHEA Grapalat" w:hAnsi="GHEA Grapalat"/>
          <w:lang w:val="ru-RU"/>
        </w:rPr>
        <w:t xml:space="preserve"> </w:t>
      </w:r>
      <w:r w:rsidR="0081197B">
        <w:rPr>
          <w:rFonts w:ascii="GHEA Grapalat" w:hAnsi="GHEA Grapalat"/>
        </w:rPr>
        <w:t>հասույթի</w:t>
      </w:r>
      <w:r w:rsidR="0081197B" w:rsidRPr="00E01CEC">
        <w:rPr>
          <w:rFonts w:ascii="GHEA Grapalat" w:hAnsi="GHEA Grapalat"/>
          <w:lang w:val="ru-RU"/>
        </w:rPr>
        <w:t xml:space="preserve"> </w:t>
      </w:r>
      <w:r w:rsidR="0081197B">
        <w:rPr>
          <w:rFonts w:ascii="GHEA Grapalat" w:hAnsi="GHEA Grapalat"/>
        </w:rPr>
        <w:t>գումարից</w:t>
      </w:r>
      <w:r w:rsidR="0081197B" w:rsidRPr="00E01CEC">
        <w:rPr>
          <w:rFonts w:ascii="GHEA Grapalat" w:hAnsi="GHEA Grapalat"/>
          <w:lang w:val="ru-RU"/>
        </w:rPr>
        <w:t>:</w:t>
      </w:r>
    </w:p>
    <w:p w:rsidR="00A766B1" w:rsidRPr="00E01CEC" w:rsidRDefault="00A766B1" w:rsidP="00BE20E8">
      <w:pPr>
        <w:jc w:val="both"/>
        <w:rPr>
          <w:rFonts w:ascii="GHEA Grapalat" w:hAnsi="GHEA Grapalat"/>
          <w:i/>
          <w:lang w:val="ru-RU"/>
        </w:rPr>
      </w:pPr>
      <w:proofErr w:type="gramStart"/>
      <w:r>
        <w:rPr>
          <w:rFonts w:ascii="GHEA Grapalat" w:hAnsi="GHEA Grapalat"/>
          <w:i/>
        </w:rPr>
        <w:t>Բացասական</w:t>
      </w:r>
      <w:r w:rsidRPr="00E01CEC">
        <w:rPr>
          <w:rFonts w:ascii="GHEA Grapalat" w:hAnsi="GHEA Grapalat"/>
          <w:i/>
          <w:lang w:val="ru-RU"/>
        </w:rPr>
        <w:t xml:space="preserve">  </w:t>
      </w:r>
      <w:r>
        <w:rPr>
          <w:rFonts w:ascii="GHEA Grapalat" w:hAnsi="GHEA Grapalat"/>
          <w:i/>
        </w:rPr>
        <w:t>կ</w:t>
      </w:r>
      <w:r w:rsidRPr="00683230">
        <w:rPr>
          <w:rFonts w:ascii="GHEA Grapalat" w:hAnsi="GHEA Grapalat"/>
          <w:i/>
        </w:rPr>
        <w:t>արծիք</w:t>
      </w:r>
      <w:proofErr w:type="gramEnd"/>
    </w:p>
    <w:p w:rsidR="00A766B1" w:rsidRPr="00E01CEC" w:rsidRDefault="00A766B1" w:rsidP="00BE20E8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Մեր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կարծիքով</w:t>
      </w:r>
      <w:r w:rsidRPr="00E01CEC">
        <w:rPr>
          <w:rFonts w:ascii="GHEA Grapalat" w:hAnsi="GHEA Grapalat"/>
          <w:lang w:val="ru-RU"/>
        </w:rPr>
        <w:t xml:space="preserve">, </w:t>
      </w:r>
      <w:r>
        <w:rPr>
          <w:rFonts w:ascii="GHEA Grapalat" w:hAnsi="GHEA Grapalat"/>
        </w:rPr>
        <w:t>հաշվի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առնելով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բացասական</w:t>
      </w:r>
      <w:r w:rsidRPr="00E01CEC">
        <w:rPr>
          <w:rFonts w:ascii="GHEA Grapalat" w:hAnsi="GHEA Grapalat"/>
          <w:lang w:val="ru-RU"/>
        </w:rPr>
        <w:t xml:space="preserve">  </w:t>
      </w:r>
      <w:r>
        <w:rPr>
          <w:rFonts w:ascii="GHEA Grapalat" w:hAnsi="GHEA Grapalat"/>
        </w:rPr>
        <w:t>կարծիքի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հիմք</w:t>
      </w:r>
      <w:r w:rsidR="002F2862" w:rsidRPr="00E01CEC">
        <w:rPr>
          <w:rFonts w:ascii="GHEA Grapalat" w:hAnsi="GHEA Grapalat"/>
          <w:lang w:val="ru-RU"/>
        </w:rPr>
        <w:t xml:space="preserve"> </w:t>
      </w:r>
      <w:r w:rsidR="00A77EEA">
        <w:rPr>
          <w:rFonts w:ascii="GHEA Grapalat" w:hAnsi="GHEA Grapalat"/>
        </w:rPr>
        <w:t>հանդիսացող</w:t>
      </w:r>
      <w:r w:rsidR="00A77EEA" w:rsidRPr="00E01CEC">
        <w:rPr>
          <w:rFonts w:ascii="GHEA Grapalat" w:hAnsi="GHEA Grapalat"/>
          <w:lang w:val="ru-RU"/>
        </w:rPr>
        <w:t xml:space="preserve"> </w:t>
      </w:r>
      <w:r w:rsidR="002F2862">
        <w:rPr>
          <w:rFonts w:ascii="GHEA Grapalat" w:hAnsi="GHEA Grapalat"/>
        </w:rPr>
        <w:t>պարագրաֆում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նկարագրված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հարցի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հնարավոր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ազդեցությ</w:t>
      </w:r>
      <w:r w:rsidR="00B5277C">
        <w:rPr>
          <w:rFonts w:ascii="GHEA Grapalat" w:hAnsi="GHEA Grapalat"/>
        </w:rPr>
        <w:t>ու</w:t>
      </w:r>
      <w:r>
        <w:rPr>
          <w:rFonts w:ascii="GHEA Grapalat" w:hAnsi="GHEA Grapalat"/>
        </w:rPr>
        <w:t>ն</w:t>
      </w:r>
      <w:r w:rsidR="00B5277C">
        <w:rPr>
          <w:rFonts w:ascii="GHEA Grapalat" w:hAnsi="GHEA Grapalat"/>
        </w:rPr>
        <w:t>ը</w:t>
      </w:r>
      <w:r w:rsidRPr="00E01CEC">
        <w:rPr>
          <w:rFonts w:ascii="GHEA Grapalat" w:hAnsi="GHEA Grapalat"/>
          <w:lang w:val="ru-RU"/>
        </w:rPr>
        <w:t xml:space="preserve">, </w:t>
      </w:r>
      <w:r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հաշվետվությունները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բոլոր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էական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առումներով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ճշմարիտ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չեն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ներկայաց</w:t>
      </w:r>
      <w:r w:rsidR="00047E80">
        <w:rPr>
          <w:rFonts w:ascii="GHEA Grapalat" w:hAnsi="GHEA Grapalat"/>
        </w:rPr>
        <w:t>նում</w:t>
      </w:r>
      <w:r w:rsidR="00047E80" w:rsidRPr="00E01CEC">
        <w:rPr>
          <w:rFonts w:ascii="GHEA Grapalat" w:hAnsi="GHEA Grapalat"/>
          <w:lang w:val="ru-RU"/>
        </w:rPr>
        <w:t xml:space="preserve"> </w:t>
      </w:r>
      <w:r w:rsidR="002954B2">
        <w:rPr>
          <w:rFonts w:ascii="GHEA Grapalat" w:hAnsi="GHEA Grapalat"/>
        </w:rPr>
        <w:t>Կազմակերպության</w:t>
      </w:r>
      <w:r w:rsidR="00047E80" w:rsidRPr="00E01CEC">
        <w:rPr>
          <w:rFonts w:ascii="GHEA Grapalat" w:hAnsi="GHEA Grapalat"/>
          <w:lang w:val="ru-RU"/>
        </w:rPr>
        <w:t xml:space="preserve"> </w:t>
      </w:r>
      <w:r w:rsidR="00047E80">
        <w:rPr>
          <w:rFonts w:ascii="GHEA Grapalat" w:hAnsi="GHEA Grapalat"/>
        </w:rPr>
        <w:t>ֆինանսական</w:t>
      </w:r>
      <w:r w:rsidR="00047E80" w:rsidRPr="00E01CEC">
        <w:rPr>
          <w:rFonts w:ascii="GHEA Grapalat" w:hAnsi="GHEA Grapalat"/>
          <w:lang w:val="ru-RU"/>
        </w:rPr>
        <w:t xml:space="preserve"> </w:t>
      </w:r>
      <w:r w:rsidR="00047E80">
        <w:rPr>
          <w:rFonts w:ascii="GHEA Grapalat" w:hAnsi="GHEA Grapalat"/>
        </w:rPr>
        <w:t>վիճակը</w:t>
      </w:r>
      <w:r w:rsidR="00047E80" w:rsidRPr="00E01CEC">
        <w:rPr>
          <w:rFonts w:ascii="GHEA Grapalat" w:hAnsi="GHEA Grapalat"/>
          <w:lang w:val="ru-RU"/>
        </w:rPr>
        <w:t xml:space="preserve"> </w:t>
      </w:r>
      <w:r w:rsidR="00E01CEC">
        <w:rPr>
          <w:rFonts w:ascii="GHEA Grapalat" w:hAnsi="GHEA Grapalat"/>
          <w:lang w:val="ru-RU"/>
        </w:rPr>
        <w:t>20--</w:t>
      </w:r>
      <w:r w:rsidR="00047E80">
        <w:rPr>
          <w:rFonts w:ascii="GHEA Grapalat" w:hAnsi="GHEA Grapalat"/>
        </w:rPr>
        <w:t>թ</w:t>
      </w:r>
      <w:r w:rsidR="00047E80" w:rsidRPr="00E01CEC">
        <w:rPr>
          <w:rFonts w:ascii="GHEA Grapalat" w:hAnsi="GHEA Grapalat"/>
          <w:lang w:val="ru-RU"/>
        </w:rPr>
        <w:t xml:space="preserve">. </w:t>
      </w:r>
      <w:r w:rsidR="00047E80">
        <w:rPr>
          <w:rFonts w:ascii="GHEA Grapalat" w:hAnsi="GHEA Grapalat"/>
        </w:rPr>
        <w:t>դեկտեմբերի</w:t>
      </w:r>
      <w:r w:rsidR="00047E80" w:rsidRPr="00E01CEC">
        <w:rPr>
          <w:rFonts w:ascii="GHEA Grapalat" w:hAnsi="GHEA Grapalat"/>
          <w:lang w:val="ru-RU"/>
        </w:rPr>
        <w:t xml:space="preserve"> 31-</w:t>
      </w:r>
      <w:r w:rsidR="00047E80">
        <w:rPr>
          <w:rFonts w:ascii="GHEA Grapalat" w:hAnsi="GHEA Grapalat"/>
        </w:rPr>
        <w:t>ի</w:t>
      </w:r>
      <w:r w:rsidR="00047E80" w:rsidRPr="00E01CEC">
        <w:rPr>
          <w:rFonts w:ascii="GHEA Grapalat" w:hAnsi="GHEA Grapalat"/>
          <w:lang w:val="ru-RU"/>
        </w:rPr>
        <w:t xml:space="preserve"> </w:t>
      </w:r>
      <w:r w:rsidR="00047E80">
        <w:rPr>
          <w:rFonts w:ascii="GHEA Grapalat" w:hAnsi="GHEA Grapalat"/>
        </w:rPr>
        <w:t>դրությամբ</w:t>
      </w:r>
      <w:r w:rsidR="00047E80" w:rsidRPr="00E01CEC">
        <w:rPr>
          <w:rFonts w:ascii="GHEA Grapalat" w:hAnsi="GHEA Grapalat"/>
          <w:lang w:val="ru-RU"/>
        </w:rPr>
        <w:t xml:space="preserve">, </w:t>
      </w:r>
      <w:r w:rsidR="00047E80">
        <w:rPr>
          <w:rFonts w:ascii="GHEA Grapalat" w:hAnsi="GHEA Grapalat"/>
        </w:rPr>
        <w:t>ինչպես</w:t>
      </w:r>
      <w:r w:rsidR="00047E80" w:rsidRPr="00E01CEC">
        <w:rPr>
          <w:rFonts w:ascii="GHEA Grapalat" w:hAnsi="GHEA Grapalat"/>
          <w:lang w:val="ru-RU"/>
        </w:rPr>
        <w:t xml:space="preserve"> </w:t>
      </w:r>
      <w:r w:rsidR="00047E80">
        <w:rPr>
          <w:rFonts w:ascii="GHEA Grapalat" w:hAnsi="GHEA Grapalat"/>
        </w:rPr>
        <w:t>նաև</w:t>
      </w:r>
      <w:r w:rsidR="00047E80" w:rsidRPr="00E01CEC">
        <w:rPr>
          <w:rFonts w:ascii="GHEA Grapalat" w:hAnsi="GHEA Grapalat"/>
          <w:lang w:val="ru-RU"/>
        </w:rPr>
        <w:t xml:space="preserve"> </w:t>
      </w:r>
      <w:r w:rsidR="00047E80">
        <w:rPr>
          <w:rFonts w:ascii="GHEA Grapalat" w:hAnsi="GHEA Grapalat"/>
        </w:rPr>
        <w:t>նույն</w:t>
      </w:r>
      <w:r w:rsidR="00047E80" w:rsidRPr="00E01CEC">
        <w:rPr>
          <w:rFonts w:ascii="GHEA Grapalat" w:hAnsi="GHEA Grapalat"/>
          <w:lang w:val="ru-RU"/>
        </w:rPr>
        <w:t xml:space="preserve"> </w:t>
      </w:r>
      <w:r w:rsidR="00047E80">
        <w:rPr>
          <w:rFonts w:ascii="GHEA Grapalat" w:hAnsi="GHEA Grapalat"/>
        </w:rPr>
        <w:t>ամսաթվին</w:t>
      </w:r>
      <w:r w:rsidR="00047E80" w:rsidRPr="00E01CEC">
        <w:rPr>
          <w:rFonts w:ascii="GHEA Grapalat" w:hAnsi="GHEA Grapalat"/>
          <w:lang w:val="ru-RU"/>
        </w:rPr>
        <w:t xml:space="preserve"> </w:t>
      </w:r>
      <w:r w:rsidR="00047E80">
        <w:rPr>
          <w:rFonts w:ascii="GHEA Grapalat" w:hAnsi="GHEA Grapalat"/>
        </w:rPr>
        <w:t>ավարտված</w:t>
      </w:r>
      <w:r w:rsidR="00047E80" w:rsidRPr="00E01CEC">
        <w:rPr>
          <w:rFonts w:ascii="GHEA Grapalat" w:hAnsi="GHEA Grapalat"/>
          <w:lang w:val="ru-RU"/>
        </w:rPr>
        <w:t xml:space="preserve">  </w:t>
      </w:r>
      <w:r w:rsidR="00047E80">
        <w:rPr>
          <w:rFonts w:ascii="GHEA Grapalat" w:hAnsi="GHEA Grapalat"/>
        </w:rPr>
        <w:t>տարվա</w:t>
      </w:r>
      <w:r w:rsidR="00047E80" w:rsidRPr="00E01CEC">
        <w:rPr>
          <w:rFonts w:ascii="GHEA Grapalat" w:hAnsi="GHEA Grapalat"/>
          <w:lang w:val="ru-RU"/>
        </w:rPr>
        <w:t xml:space="preserve"> </w:t>
      </w:r>
      <w:r w:rsidR="00047E80">
        <w:rPr>
          <w:rFonts w:ascii="GHEA Grapalat" w:hAnsi="GHEA Grapalat"/>
        </w:rPr>
        <w:t>համար</w:t>
      </w:r>
      <w:r w:rsidR="00047E80" w:rsidRPr="00E01CEC">
        <w:rPr>
          <w:rFonts w:ascii="GHEA Grapalat" w:hAnsi="GHEA Grapalat"/>
          <w:lang w:val="ru-RU"/>
        </w:rPr>
        <w:t xml:space="preserve"> </w:t>
      </w:r>
      <w:r w:rsidR="00047E80">
        <w:rPr>
          <w:rFonts w:ascii="GHEA Grapalat" w:hAnsi="GHEA Grapalat"/>
        </w:rPr>
        <w:t>գործունեության</w:t>
      </w:r>
      <w:r w:rsidR="00047E80" w:rsidRPr="00E01CEC">
        <w:rPr>
          <w:rFonts w:ascii="GHEA Grapalat" w:hAnsi="GHEA Grapalat"/>
          <w:lang w:val="ru-RU"/>
        </w:rPr>
        <w:t xml:space="preserve"> </w:t>
      </w:r>
      <w:r w:rsidR="00047E80">
        <w:rPr>
          <w:rFonts w:ascii="GHEA Grapalat" w:hAnsi="GHEA Grapalat"/>
        </w:rPr>
        <w:t>արդյունքներն</w:t>
      </w:r>
      <w:r w:rsidR="00047E80" w:rsidRPr="00E01CEC">
        <w:rPr>
          <w:rFonts w:ascii="GHEA Grapalat" w:hAnsi="GHEA Grapalat"/>
          <w:lang w:val="ru-RU"/>
        </w:rPr>
        <w:t xml:space="preserve"> </w:t>
      </w:r>
      <w:r w:rsidR="00047E80">
        <w:rPr>
          <w:rFonts w:ascii="GHEA Grapalat" w:hAnsi="GHEA Grapalat"/>
        </w:rPr>
        <w:t>ու</w:t>
      </w:r>
      <w:r w:rsidR="00047E80" w:rsidRPr="00E01CEC">
        <w:rPr>
          <w:rFonts w:ascii="GHEA Grapalat" w:hAnsi="GHEA Grapalat"/>
          <w:lang w:val="ru-RU"/>
        </w:rPr>
        <w:t xml:space="preserve"> </w:t>
      </w:r>
      <w:r w:rsidR="00047E80">
        <w:rPr>
          <w:rFonts w:ascii="GHEA Grapalat" w:hAnsi="GHEA Grapalat"/>
        </w:rPr>
        <w:t>դրամական</w:t>
      </w:r>
      <w:r w:rsidR="00047E80" w:rsidRPr="00E01CEC">
        <w:rPr>
          <w:rFonts w:ascii="GHEA Grapalat" w:hAnsi="GHEA Grapalat"/>
          <w:lang w:val="ru-RU"/>
        </w:rPr>
        <w:t xml:space="preserve"> </w:t>
      </w:r>
      <w:r w:rsidR="00047E80">
        <w:rPr>
          <w:rFonts w:ascii="GHEA Grapalat" w:hAnsi="GHEA Grapalat"/>
        </w:rPr>
        <w:t>միջոցների</w:t>
      </w:r>
      <w:r w:rsidR="00047E80" w:rsidRPr="00E01CEC">
        <w:rPr>
          <w:rFonts w:ascii="GHEA Grapalat" w:hAnsi="GHEA Grapalat"/>
          <w:lang w:val="ru-RU"/>
        </w:rPr>
        <w:t xml:space="preserve"> </w:t>
      </w:r>
      <w:r w:rsidR="00047E80">
        <w:rPr>
          <w:rFonts w:ascii="GHEA Grapalat" w:hAnsi="GHEA Grapalat"/>
        </w:rPr>
        <w:t>հոսքերը</w:t>
      </w:r>
      <w:r>
        <w:rPr>
          <w:rFonts w:ascii="GHEA Grapalat" w:hAnsi="GHEA Grapalat"/>
        </w:rPr>
        <w:t>՝</w:t>
      </w:r>
      <w:r w:rsidR="00047E80" w:rsidRPr="00E01CEC">
        <w:rPr>
          <w:rFonts w:ascii="GHEA Grapalat" w:hAnsi="GHEA Grapalat"/>
          <w:lang w:val="ru-RU"/>
        </w:rPr>
        <w:t xml:space="preserve"> </w:t>
      </w:r>
      <w:r w:rsidR="00047E80">
        <w:rPr>
          <w:rFonts w:ascii="GHEA Grapalat" w:hAnsi="GHEA Grapalat"/>
        </w:rPr>
        <w:t>համաձայն</w:t>
      </w:r>
      <w:r w:rsidR="00B5277C" w:rsidRPr="00E01CEC">
        <w:rPr>
          <w:rFonts w:ascii="GHEA Grapalat" w:hAnsi="GHEA Grapalat"/>
          <w:lang w:val="ru-RU"/>
        </w:rPr>
        <w:t xml:space="preserve"> </w:t>
      </w:r>
      <w:r w:rsidR="000C1588">
        <w:rPr>
          <w:rFonts w:ascii="GHEA Grapalat" w:hAnsi="GHEA Grapalat"/>
        </w:rPr>
        <w:t>Հայաստանի</w:t>
      </w:r>
      <w:r w:rsidR="000C1588" w:rsidRPr="00E01CEC">
        <w:rPr>
          <w:rFonts w:ascii="GHEA Grapalat" w:hAnsi="GHEA Grapalat"/>
          <w:lang w:val="ru-RU"/>
        </w:rPr>
        <w:t xml:space="preserve"> </w:t>
      </w:r>
      <w:r w:rsidR="000C1588">
        <w:rPr>
          <w:rFonts w:ascii="GHEA Grapalat" w:hAnsi="GHEA Grapalat"/>
        </w:rPr>
        <w:t>Հանրապետության</w:t>
      </w:r>
      <w:r w:rsidR="000C1588" w:rsidRPr="00E01CEC">
        <w:rPr>
          <w:rFonts w:ascii="GHEA Grapalat" w:hAnsi="GHEA Grapalat"/>
          <w:lang w:val="ru-RU"/>
        </w:rPr>
        <w:t xml:space="preserve"> </w:t>
      </w:r>
      <w:r w:rsidR="000C1588">
        <w:rPr>
          <w:rFonts w:ascii="GHEA Grapalat" w:hAnsi="GHEA Grapalat"/>
        </w:rPr>
        <w:t>Հանրային</w:t>
      </w:r>
      <w:r w:rsidR="000C1588" w:rsidRPr="00E01CEC">
        <w:rPr>
          <w:rFonts w:ascii="GHEA Grapalat" w:hAnsi="GHEA Grapalat"/>
          <w:lang w:val="ru-RU"/>
        </w:rPr>
        <w:t xml:space="preserve"> </w:t>
      </w:r>
      <w:r w:rsidR="002954B2">
        <w:rPr>
          <w:rFonts w:ascii="GHEA Grapalat" w:hAnsi="GHEA Grapalat"/>
        </w:rPr>
        <w:t>հ</w:t>
      </w:r>
      <w:r w:rsidR="000C1588">
        <w:rPr>
          <w:rFonts w:ascii="GHEA Grapalat" w:hAnsi="GHEA Grapalat"/>
        </w:rPr>
        <w:t>ատվածի</w:t>
      </w:r>
      <w:r w:rsidR="000C1588" w:rsidRPr="00E01CEC">
        <w:rPr>
          <w:rFonts w:ascii="GHEA Grapalat" w:hAnsi="GHEA Grapalat"/>
          <w:lang w:val="ru-RU"/>
        </w:rPr>
        <w:t xml:space="preserve"> </w:t>
      </w:r>
      <w:r w:rsidR="002954B2">
        <w:rPr>
          <w:rFonts w:ascii="GHEA Grapalat" w:hAnsi="GHEA Grapalat"/>
        </w:rPr>
        <w:t>հ</w:t>
      </w:r>
      <w:r w:rsidR="000C1588">
        <w:rPr>
          <w:rFonts w:ascii="GHEA Grapalat" w:hAnsi="GHEA Grapalat"/>
        </w:rPr>
        <w:t>աշվապահական</w:t>
      </w:r>
      <w:r w:rsidR="000C1588" w:rsidRPr="00E01CEC">
        <w:rPr>
          <w:rFonts w:ascii="GHEA Grapalat" w:hAnsi="GHEA Grapalat"/>
          <w:lang w:val="ru-RU"/>
        </w:rPr>
        <w:t xml:space="preserve"> </w:t>
      </w:r>
      <w:r w:rsidR="002954B2">
        <w:rPr>
          <w:rFonts w:ascii="GHEA Grapalat" w:hAnsi="GHEA Grapalat"/>
        </w:rPr>
        <w:t>հ</w:t>
      </w:r>
      <w:r w:rsidR="000C1588">
        <w:rPr>
          <w:rFonts w:ascii="GHEA Grapalat" w:hAnsi="GHEA Grapalat"/>
        </w:rPr>
        <w:t>աշվառման</w:t>
      </w:r>
      <w:r w:rsidR="000C1588" w:rsidRPr="00E01CEC">
        <w:rPr>
          <w:rFonts w:ascii="GHEA Grapalat" w:hAnsi="GHEA Grapalat"/>
          <w:lang w:val="ru-RU"/>
        </w:rPr>
        <w:t xml:space="preserve"> </w:t>
      </w:r>
      <w:r w:rsidR="002954B2">
        <w:rPr>
          <w:rFonts w:ascii="GHEA Grapalat" w:hAnsi="GHEA Grapalat"/>
        </w:rPr>
        <w:t>ս</w:t>
      </w:r>
      <w:r w:rsidR="000C1588">
        <w:rPr>
          <w:rFonts w:ascii="GHEA Grapalat" w:hAnsi="GHEA Grapalat"/>
        </w:rPr>
        <w:t>տանդարտ</w:t>
      </w:r>
      <w:r w:rsidR="002954B2">
        <w:rPr>
          <w:rFonts w:ascii="GHEA Grapalat" w:hAnsi="GHEA Grapalat"/>
        </w:rPr>
        <w:t>ի</w:t>
      </w:r>
      <w:r w:rsidR="000C1588" w:rsidRPr="00E01CEC">
        <w:rPr>
          <w:rFonts w:ascii="GHEA Grapalat" w:hAnsi="GHEA Grapalat"/>
          <w:lang w:val="ru-RU"/>
        </w:rPr>
        <w:t>:</w:t>
      </w:r>
    </w:p>
    <w:p w:rsidR="00A766B1" w:rsidRPr="00E01CEC" w:rsidRDefault="00A766B1" w:rsidP="00BE20E8">
      <w:pPr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Անուն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ազգանուն</w:t>
      </w:r>
      <w:r w:rsidRPr="00E01CEC">
        <w:rPr>
          <w:rFonts w:ascii="GHEA Grapalat" w:hAnsi="GHEA Grapalat"/>
          <w:lang w:val="ru-RU"/>
        </w:rPr>
        <w:t xml:space="preserve">                                                                                                                               </w:t>
      </w:r>
      <w:r w:rsidR="0011667C">
        <w:rPr>
          <w:rFonts w:ascii="GHEA Grapalat" w:hAnsi="GHEA Grapalat"/>
        </w:rPr>
        <w:t>Նախագահ</w:t>
      </w:r>
    </w:p>
    <w:p w:rsidR="00A766B1" w:rsidRPr="00E01CEC" w:rsidRDefault="00A766B1" w:rsidP="00BE20E8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ՀՀ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Հաշվեքննիչ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Պալատ</w:t>
      </w:r>
    </w:p>
    <w:p w:rsidR="00A766B1" w:rsidRPr="00E01CEC" w:rsidRDefault="00A766B1" w:rsidP="00BE20E8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Ամսաթիվ</w:t>
      </w:r>
    </w:p>
    <w:p w:rsidR="00895C59" w:rsidRPr="00E01CEC" w:rsidRDefault="00895C59" w:rsidP="00D12EEF">
      <w:pPr>
        <w:rPr>
          <w:rFonts w:ascii="GHEA Grapalat" w:hAnsi="GHEA Grapalat"/>
          <w:lang w:val="ru-RU"/>
        </w:rPr>
      </w:pPr>
    </w:p>
    <w:p w:rsidR="00ED4DC8" w:rsidRPr="00E01CEC" w:rsidRDefault="0011667C" w:rsidP="00ED4DC8">
      <w:pPr>
        <w:pageBreakBefore/>
        <w:jc w:val="both"/>
        <w:rPr>
          <w:rFonts w:ascii="GHEA Grapalat" w:hAnsi="GHEA Grapalat"/>
          <w:i/>
          <w:lang w:val="ru-RU"/>
        </w:rPr>
      </w:pPr>
      <w:r w:rsidRPr="0011667C">
        <w:rPr>
          <w:rFonts w:ascii="GHEA Grapalat" w:hAnsi="GHEA Grapalat"/>
          <w:i/>
          <w:lang w:val="ru-RU"/>
        </w:rPr>
        <w:lastRenderedPageBreak/>
        <w:t>Ընթացիկ</w:t>
      </w:r>
      <w:r w:rsidR="00ED4DC8" w:rsidRPr="00E01CEC">
        <w:rPr>
          <w:rFonts w:ascii="GHEA Grapalat" w:hAnsi="GHEA Grapalat"/>
          <w:i/>
          <w:lang w:val="ru-RU"/>
        </w:rPr>
        <w:t xml:space="preserve"> </w:t>
      </w:r>
      <w:r w:rsidR="00ED4DC8" w:rsidRPr="0011667C">
        <w:rPr>
          <w:rFonts w:ascii="GHEA Grapalat" w:hAnsi="GHEA Grapalat"/>
          <w:i/>
        </w:rPr>
        <w:t>եզրակացություն</w:t>
      </w:r>
      <w:r w:rsidR="00ED4DC8" w:rsidRPr="00E01CEC">
        <w:rPr>
          <w:rFonts w:ascii="GHEA Grapalat" w:hAnsi="GHEA Grapalat"/>
          <w:i/>
          <w:lang w:val="ru-RU"/>
        </w:rPr>
        <w:t xml:space="preserve"> </w:t>
      </w:r>
      <w:r w:rsidR="00ED4DC8" w:rsidRPr="0011667C">
        <w:rPr>
          <w:rFonts w:ascii="GHEA Grapalat" w:hAnsi="GHEA Grapalat"/>
          <w:i/>
        </w:rPr>
        <w:t>կարծիքից</w:t>
      </w:r>
      <w:r w:rsidR="00ED4DC8" w:rsidRPr="00E01CEC">
        <w:rPr>
          <w:rFonts w:ascii="GHEA Grapalat" w:hAnsi="GHEA Grapalat"/>
          <w:i/>
          <w:lang w:val="ru-RU"/>
        </w:rPr>
        <w:t xml:space="preserve"> </w:t>
      </w:r>
      <w:r w:rsidR="00ED4DC8" w:rsidRPr="0011667C">
        <w:rPr>
          <w:rFonts w:ascii="GHEA Grapalat" w:hAnsi="GHEA Grapalat"/>
          <w:i/>
        </w:rPr>
        <w:t>հրաժարմամբ</w:t>
      </w:r>
    </w:p>
    <w:p w:rsidR="00D12EEF" w:rsidRPr="00E01CEC" w:rsidRDefault="0011667C" w:rsidP="00D12EEF">
      <w:pPr>
        <w:jc w:val="center"/>
        <w:rPr>
          <w:rFonts w:ascii="GHEA Grapalat" w:hAnsi="GHEA Grapalat"/>
          <w:b/>
          <w:caps/>
          <w:sz w:val="24"/>
          <w:szCs w:val="24"/>
          <w:lang w:val="ru-RU"/>
        </w:rPr>
      </w:pPr>
      <w:r>
        <w:rPr>
          <w:rFonts w:ascii="GHEA Grapalat" w:hAnsi="GHEA Grapalat"/>
          <w:b/>
          <w:caps/>
          <w:sz w:val="24"/>
          <w:szCs w:val="24"/>
          <w:lang w:val="ru-RU"/>
        </w:rPr>
        <w:t>ԸՆԹԱՑԻԿ</w:t>
      </w:r>
      <w:r w:rsidR="00D12EEF" w:rsidRPr="00E01CEC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D12EEF" w:rsidRPr="00025076">
        <w:rPr>
          <w:rFonts w:ascii="GHEA Grapalat" w:hAnsi="GHEA Grapalat"/>
          <w:b/>
          <w:caps/>
          <w:sz w:val="24"/>
          <w:szCs w:val="24"/>
        </w:rPr>
        <w:t>եզրակացություն</w:t>
      </w:r>
    </w:p>
    <w:p w:rsidR="00D12EEF" w:rsidRPr="00E01CEC" w:rsidRDefault="002954B2" w:rsidP="00D12EEF">
      <w:pPr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ԱԲԳ</w:t>
      </w:r>
      <w:r w:rsidR="00895C59" w:rsidRPr="00E01CEC">
        <w:rPr>
          <w:rFonts w:ascii="GHEA Grapalat" w:hAnsi="GHEA Grapalat"/>
          <w:lang w:val="ru-RU"/>
        </w:rPr>
        <w:t xml:space="preserve"> </w:t>
      </w:r>
      <w:r w:rsidR="00895C59">
        <w:rPr>
          <w:rFonts w:ascii="GHEA Grapalat" w:hAnsi="GHEA Grapalat"/>
        </w:rPr>
        <w:t>Համալսարանի</w:t>
      </w:r>
      <w:r w:rsidR="00895C59" w:rsidRPr="00E01CEC">
        <w:rPr>
          <w:rFonts w:ascii="GHEA Grapalat" w:hAnsi="GHEA Grapalat"/>
          <w:lang w:val="ru-RU"/>
        </w:rPr>
        <w:t xml:space="preserve"> </w:t>
      </w:r>
      <w:r w:rsidR="00895C59">
        <w:rPr>
          <w:rFonts w:ascii="GHEA Grapalat" w:hAnsi="GHEA Grapalat"/>
        </w:rPr>
        <w:t>ռեկտորին</w:t>
      </w:r>
    </w:p>
    <w:p w:rsidR="00D12EEF" w:rsidRPr="00E01CEC" w:rsidRDefault="00D1203D" w:rsidP="00BE20E8">
      <w:pPr>
        <w:jc w:val="both"/>
        <w:rPr>
          <w:rFonts w:ascii="GHEA Grapalat" w:hAnsi="GHEA Grapalat"/>
          <w:lang w:val="ru-RU"/>
        </w:rPr>
      </w:pPr>
      <w:r w:rsidRPr="00B13C1E">
        <w:rPr>
          <w:rFonts w:ascii="GHEA Grapalat" w:hAnsi="GHEA Grapalat"/>
        </w:rPr>
        <w:t>Մենք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ենթարկել</w:t>
      </w:r>
      <w:r w:rsidRPr="00E01CEC">
        <w:rPr>
          <w:rFonts w:ascii="GHEA Grapalat" w:hAnsi="GHEA Grapalat"/>
          <w:lang w:val="ru-RU"/>
        </w:rPr>
        <w:t xml:space="preserve"> </w:t>
      </w:r>
      <w:r w:rsidR="002954B2">
        <w:rPr>
          <w:rFonts w:ascii="GHEA Grapalat" w:hAnsi="GHEA Grapalat"/>
        </w:rPr>
        <w:t>ԱԲԳ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Համալսարան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Պետական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Ոչ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Առևտրային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Կազմակերպության</w:t>
      </w:r>
      <w:r w:rsidR="002954B2" w:rsidRPr="00E01CEC">
        <w:rPr>
          <w:rFonts w:ascii="GHEA Grapalat" w:hAnsi="GHEA Grapalat"/>
          <w:lang w:val="ru-RU"/>
        </w:rPr>
        <w:t xml:space="preserve"> (</w:t>
      </w:r>
      <w:r w:rsidR="002954B2">
        <w:rPr>
          <w:rFonts w:ascii="GHEA Grapalat" w:hAnsi="GHEA Grapalat"/>
        </w:rPr>
        <w:t>այսուհետ՝</w:t>
      </w:r>
      <w:r w:rsidR="002954B2" w:rsidRPr="00E01CEC">
        <w:rPr>
          <w:rFonts w:ascii="GHEA Grapalat" w:hAnsi="GHEA Grapalat"/>
          <w:lang w:val="ru-RU"/>
        </w:rPr>
        <w:t xml:space="preserve"> </w:t>
      </w:r>
      <w:r w:rsidR="002954B2">
        <w:rPr>
          <w:rFonts w:ascii="GHEA Grapalat" w:hAnsi="GHEA Grapalat"/>
        </w:rPr>
        <w:t>Կազմակերպություն</w:t>
      </w:r>
      <w:r w:rsidR="002954B2" w:rsidRPr="00E01CEC">
        <w:rPr>
          <w:rFonts w:ascii="GHEA Grapalat" w:hAnsi="GHEA Grapalat"/>
          <w:lang w:val="ru-RU"/>
        </w:rPr>
        <w:t xml:space="preserve">) </w:t>
      </w:r>
      <w:r>
        <w:rPr>
          <w:rFonts w:ascii="GHEA Grapalat" w:hAnsi="GHEA Grapalat"/>
        </w:rPr>
        <w:t>կից</w:t>
      </w:r>
      <w:r w:rsidRPr="00E01CEC">
        <w:rPr>
          <w:rFonts w:ascii="GHEA Grapalat" w:hAnsi="GHEA Grapalat"/>
          <w:lang w:val="ru-RU"/>
        </w:rPr>
        <w:t xml:space="preserve">  </w:t>
      </w:r>
      <w:r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հաշվետվությունները</w:t>
      </w:r>
      <w:r w:rsidRPr="00E01CEC">
        <w:rPr>
          <w:rFonts w:ascii="GHEA Grapalat" w:hAnsi="GHEA Grapalat"/>
          <w:lang w:val="ru-RU"/>
        </w:rPr>
        <w:t xml:space="preserve">, </w:t>
      </w:r>
      <w:r>
        <w:rPr>
          <w:rFonts w:ascii="GHEA Grapalat" w:hAnsi="GHEA Grapalat"/>
        </w:rPr>
        <w:t>որոնք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ներառում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են</w:t>
      </w:r>
      <w:r w:rsidRPr="00E01CEC">
        <w:rPr>
          <w:rFonts w:ascii="GHEA Grapalat" w:hAnsi="GHEA Grapalat"/>
          <w:lang w:val="ru-RU"/>
        </w:rPr>
        <w:t xml:space="preserve"> </w:t>
      </w:r>
      <w:r w:rsidR="00E01CEC">
        <w:rPr>
          <w:rFonts w:ascii="GHEA Grapalat" w:hAnsi="GHEA Grapalat"/>
          <w:lang w:val="ru-RU"/>
        </w:rPr>
        <w:t>20--</w:t>
      </w:r>
      <w:r>
        <w:rPr>
          <w:rFonts w:ascii="GHEA Grapalat" w:hAnsi="GHEA Grapalat"/>
        </w:rPr>
        <w:t>թ</w:t>
      </w:r>
      <w:r w:rsidRPr="00E01CEC">
        <w:rPr>
          <w:rFonts w:ascii="GHEA Grapalat" w:hAnsi="GHEA Grapalat"/>
          <w:lang w:val="ru-RU"/>
        </w:rPr>
        <w:t>.</w:t>
      </w:r>
      <w:r w:rsidR="002954B2"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դեկտեմբերի</w:t>
      </w:r>
      <w:r w:rsidRPr="00E01CEC">
        <w:rPr>
          <w:rFonts w:ascii="GHEA Grapalat" w:hAnsi="GHEA Grapalat"/>
          <w:lang w:val="ru-RU"/>
        </w:rPr>
        <w:t xml:space="preserve"> 31-</w:t>
      </w:r>
      <w:r>
        <w:rPr>
          <w:rFonts w:ascii="GHEA Grapalat" w:hAnsi="GHEA Grapalat"/>
        </w:rPr>
        <w:t>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դրությամբ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վիճակի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մասին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հաշվետվությունը</w:t>
      </w:r>
      <w:r w:rsidRPr="00E01CEC">
        <w:rPr>
          <w:rFonts w:ascii="GHEA Grapalat" w:hAnsi="GHEA Grapalat"/>
          <w:lang w:val="ru-RU"/>
        </w:rPr>
        <w:t xml:space="preserve">, </w:t>
      </w:r>
      <w:r>
        <w:rPr>
          <w:rFonts w:ascii="GHEA Grapalat" w:hAnsi="GHEA Grapalat"/>
        </w:rPr>
        <w:t>ինչպես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նաև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այդ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ամսաթվի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դրությամբ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ավարտված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տարվա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արդյունքների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մասին</w:t>
      </w:r>
      <w:r w:rsidRPr="00E01CEC">
        <w:rPr>
          <w:rFonts w:ascii="GHEA Grapalat" w:hAnsi="GHEA Grapalat"/>
          <w:lang w:val="ru-RU"/>
        </w:rPr>
        <w:t xml:space="preserve">, </w:t>
      </w:r>
      <w:r>
        <w:rPr>
          <w:rFonts w:ascii="GHEA Grapalat" w:hAnsi="GHEA Grapalat"/>
        </w:rPr>
        <w:t>զուտ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ակտիվներում</w:t>
      </w:r>
      <w:r w:rsidRPr="00E01CEC">
        <w:rPr>
          <w:rFonts w:ascii="GHEA Grapalat" w:hAnsi="GHEA Grapalat"/>
          <w:lang w:val="ru-RU"/>
        </w:rPr>
        <w:t>/</w:t>
      </w:r>
      <w:r>
        <w:rPr>
          <w:rFonts w:ascii="GHEA Grapalat" w:hAnsi="GHEA Grapalat"/>
        </w:rPr>
        <w:t>սեփական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կապիտալում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փոփոխությունների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մասին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և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դրամական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միջոցների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հոսքերի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մասին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հաշվետվությունները</w:t>
      </w:r>
      <w:r w:rsidRPr="00E01CEC">
        <w:rPr>
          <w:rFonts w:ascii="GHEA Grapalat" w:hAnsi="GHEA Grapalat"/>
          <w:lang w:val="ru-RU"/>
        </w:rPr>
        <w:t xml:space="preserve">, </w:t>
      </w:r>
      <w:r>
        <w:rPr>
          <w:rFonts w:ascii="GHEA Grapalat" w:hAnsi="GHEA Grapalat"/>
        </w:rPr>
        <w:t>ինչպես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նաև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նշանակալի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հաշվապահական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քաղաքականությունները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և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այլ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բացատրական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նյութեր</w:t>
      </w:r>
      <w:r w:rsidRPr="00E01CEC">
        <w:rPr>
          <w:rFonts w:ascii="GHEA Grapalat" w:hAnsi="GHEA Grapalat"/>
          <w:lang w:val="ru-RU"/>
        </w:rPr>
        <w:t>:</w:t>
      </w:r>
    </w:p>
    <w:p w:rsidR="00D12EEF" w:rsidRPr="00E01CEC" w:rsidRDefault="00D12EEF" w:rsidP="00BE20E8">
      <w:pPr>
        <w:jc w:val="both"/>
        <w:rPr>
          <w:rFonts w:ascii="GHEA Grapalat" w:hAnsi="GHEA Grapalat"/>
          <w:i/>
          <w:lang w:val="ru-RU"/>
        </w:rPr>
      </w:pPr>
      <w:r w:rsidRPr="00B13C1E">
        <w:rPr>
          <w:rFonts w:ascii="GHEA Grapalat" w:hAnsi="GHEA Grapalat"/>
          <w:i/>
        </w:rPr>
        <w:t>Ղեկավար</w:t>
      </w:r>
      <w:r>
        <w:rPr>
          <w:rFonts w:ascii="GHEA Grapalat" w:hAnsi="GHEA Grapalat"/>
          <w:i/>
        </w:rPr>
        <w:t>ության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B13C1E">
        <w:rPr>
          <w:rFonts w:ascii="GHEA Grapalat" w:hAnsi="GHEA Grapalat"/>
          <w:i/>
        </w:rPr>
        <w:t>պատասխանատվությունը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B13C1E">
        <w:rPr>
          <w:rFonts w:ascii="GHEA Grapalat" w:hAnsi="GHEA Grapalat"/>
          <w:i/>
        </w:rPr>
        <w:t>ֆինանսական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B13C1E">
        <w:rPr>
          <w:rFonts w:ascii="GHEA Grapalat" w:hAnsi="GHEA Grapalat"/>
          <w:i/>
        </w:rPr>
        <w:t>հաշվետվությունների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Pr="00B13C1E">
        <w:rPr>
          <w:rFonts w:ascii="GHEA Grapalat" w:hAnsi="GHEA Grapalat"/>
          <w:i/>
        </w:rPr>
        <w:t>համար</w:t>
      </w:r>
    </w:p>
    <w:p w:rsidR="002954B2" w:rsidRPr="00E01CEC" w:rsidRDefault="002954B2" w:rsidP="002954B2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Կազմակերպության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ղեկավարությունը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պատասխանատվություն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է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կրում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Հայաստանի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Հանրապետության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Հանրային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հատվածի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հաշվապահական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հաշվառման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ստանդարտի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համաձայն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հաշվետվությունների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պատրաստման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և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ճշմարիտ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ներկայացման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համար</w:t>
      </w:r>
      <w:r w:rsidRPr="00E01CEC">
        <w:rPr>
          <w:rFonts w:ascii="GHEA Grapalat" w:hAnsi="GHEA Grapalat"/>
          <w:lang w:val="ru-RU"/>
        </w:rPr>
        <w:t xml:space="preserve">: </w:t>
      </w:r>
      <w:r w:rsidRPr="00714635">
        <w:rPr>
          <w:rFonts w:ascii="GHEA Grapalat" w:hAnsi="GHEA Grapalat"/>
        </w:rPr>
        <w:t>Ղեկավարությունը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պատասխանատու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է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նաև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այնպիսի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ներքին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հսկողության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համակարգի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համար</w:t>
      </w:r>
      <w:r w:rsidRPr="00E01CEC">
        <w:rPr>
          <w:rFonts w:ascii="GHEA Grapalat" w:hAnsi="GHEA Grapalat"/>
          <w:lang w:val="ru-RU"/>
        </w:rPr>
        <w:t xml:space="preserve">, </w:t>
      </w:r>
      <w:r w:rsidRPr="00714635">
        <w:rPr>
          <w:rFonts w:ascii="GHEA Grapalat" w:hAnsi="GHEA Grapalat"/>
        </w:rPr>
        <w:t>որը</w:t>
      </w:r>
      <w:r w:rsidRPr="00E01CEC">
        <w:rPr>
          <w:rFonts w:ascii="GHEA Grapalat" w:hAnsi="GHEA Grapalat"/>
          <w:lang w:val="ru-RU"/>
        </w:rPr>
        <w:t xml:space="preserve">, </w:t>
      </w:r>
      <w:r w:rsidRPr="00714635">
        <w:rPr>
          <w:rFonts w:ascii="GHEA Grapalat" w:hAnsi="GHEA Grapalat"/>
        </w:rPr>
        <w:t>ղեկավարության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կարծիքով</w:t>
      </w:r>
      <w:r w:rsidRPr="00E01CEC">
        <w:rPr>
          <w:rFonts w:ascii="GHEA Grapalat" w:hAnsi="GHEA Grapalat"/>
          <w:lang w:val="ru-RU"/>
        </w:rPr>
        <w:t xml:space="preserve">, </w:t>
      </w:r>
      <w:r w:rsidRPr="00714635">
        <w:rPr>
          <w:rFonts w:ascii="GHEA Grapalat" w:hAnsi="GHEA Grapalat"/>
        </w:rPr>
        <w:t>թույլ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կտա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պատրաստել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սխալների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կամ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խարդախության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արդյունքում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առաջացող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էական</w:t>
      </w:r>
      <w:r w:rsidRPr="00E01CEC">
        <w:rPr>
          <w:rFonts w:ascii="GHEA Grapalat" w:hAnsi="GHEA Grapalat"/>
          <w:lang w:val="ru-RU"/>
        </w:rPr>
        <w:t xml:space="preserve"> </w:t>
      </w:r>
      <w:proofErr w:type="gramStart"/>
      <w:r w:rsidRPr="00714635">
        <w:rPr>
          <w:rFonts w:ascii="GHEA Grapalat" w:hAnsi="GHEA Grapalat"/>
        </w:rPr>
        <w:t>խեղաթյուրումներից</w:t>
      </w:r>
      <w:r w:rsidRPr="00E01CEC">
        <w:rPr>
          <w:rFonts w:ascii="GHEA Grapalat" w:hAnsi="GHEA Grapalat"/>
          <w:lang w:val="ru-RU"/>
        </w:rPr>
        <w:t xml:space="preserve">  </w:t>
      </w:r>
      <w:r w:rsidRPr="00714635">
        <w:rPr>
          <w:rFonts w:ascii="GHEA Grapalat" w:hAnsi="GHEA Grapalat"/>
        </w:rPr>
        <w:t>զերծ</w:t>
      </w:r>
      <w:proofErr w:type="gramEnd"/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 w:rsidRPr="00714635">
        <w:rPr>
          <w:rFonts w:ascii="GHEA Grapalat" w:hAnsi="GHEA Grapalat"/>
        </w:rPr>
        <w:t>հաշվետվություններ</w:t>
      </w:r>
      <w:r w:rsidRPr="00E01CEC">
        <w:rPr>
          <w:rFonts w:ascii="GHEA Grapalat" w:hAnsi="GHEA Grapalat"/>
          <w:lang w:val="ru-RU"/>
        </w:rPr>
        <w:t xml:space="preserve">: </w:t>
      </w:r>
    </w:p>
    <w:p w:rsidR="00D12EEF" w:rsidRPr="00E01CEC" w:rsidRDefault="0011667C" w:rsidP="00BE20E8">
      <w:pPr>
        <w:jc w:val="both"/>
        <w:rPr>
          <w:rFonts w:ascii="GHEA Grapalat" w:hAnsi="GHEA Grapalat"/>
          <w:i/>
          <w:lang w:val="ru-RU"/>
        </w:rPr>
      </w:pPr>
      <w:r>
        <w:rPr>
          <w:rFonts w:ascii="GHEA Grapalat" w:hAnsi="GHEA Grapalat"/>
          <w:i/>
        </w:rPr>
        <w:t>Հաշվեքննող</w:t>
      </w:r>
      <w:r w:rsidR="00D12EEF" w:rsidRPr="00755C0E">
        <w:rPr>
          <w:rFonts w:ascii="GHEA Grapalat" w:hAnsi="GHEA Grapalat"/>
          <w:i/>
        </w:rPr>
        <w:t>ի</w:t>
      </w:r>
      <w:r w:rsidR="00D12EEF" w:rsidRPr="00E01CEC">
        <w:rPr>
          <w:rFonts w:ascii="GHEA Grapalat" w:hAnsi="GHEA Grapalat"/>
          <w:i/>
          <w:lang w:val="ru-RU"/>
        </w:rPr>
        <w:t xml:space="preserve"> </w:t>
      </w:r>
      <w:r w:rsidR="00D12EEF" w:rsidRPr="00755C0E">
        <w:rPr>
          <w:rFonts w:ascii="GHEA Grapalat" w:hAnsi="GHEA Grapalat"/>
          <w:i/>
        </w:rPr>
        <w:t>պատասխանատվությունը</w:t>
      </w:r>
    </w:p>
    <w:p w:rsidR="00D12EEF" w:rsidRPr="00E01CEC" w:rsidRDefault="00D12EEF" w:rsidP="00BE20E8">
      <w:pPr>
        <w:jc w:val="both"/>
        <w:rPr>
          <w:rFonts w:ascii="GHEA Grapalat" w:hAnsi="GHEA Grapalat"/>
          <w:lang w:val="ru-RU"/>
        </w:rPr>
      </w:pPr>
      <w:r w:rsidRPr="00755C0E">
        <w:rPr>
          <w:rFonts w:ascii="GHEA Grapalat" w:hAnsi="GHEA Grapalat"/>
        </w:rPr>
        <w:t>Մ</w:t>
      </w:r>
      <w:r>
        <w:rPr>
          <w:rFonts w:ascii="GHEA Grapalat" w:hAnsi="GHEA Grapalat"/>
        </w:rPr>
        <w:t>եր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պատասխանատվությունն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է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անցկացված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արդյունքում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արտահայտել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կարծիք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հաշվետվությունների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վերաբերյալ</w:t>
      </w:r>
      <w:r w:rsidRPr="00E01CEC">
        <w:rPr>
          <w:rFonts w:ascii="GHEA Grapalat" w:hAnsi="GHEA Grapalat"/>
          <w:lang w:val="ru-RU"/>
        </w:rPr>
        <w:t xml:space="preserve">; </w:t>
      </w:r>
      <w:r>
        <w:rPr>
          <w:rFonts w:ascii="GHEA Grapalat" w:hAnsi="GHEA Grapalat"/>
        </w:rPr>
        <w:t>Սակայն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կարծիքից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հրաժարման</w:t>
      </w:r>
      <w:r w:rsidRPr="00E01CEC">
        <w:rPr>
          <w:rFonts w:ascii="GHEA Grapalat" w:hAnsi="GHEA Grapalat"/>
          <w:lang w:val="ru-RU"/>
        </w:rPr>
        <w:t xml:space="preserve"> </w:t>
      </w:r>
      <w:r w:rsidR="002954B2">
        <w:rPr>
          <w:rFonts w:ascii="GHEA Grapalat" w:hAnsi="GHEA Grapalat"/>
        </w:rPr>
        <w:t>հիմք</w:t>
      </w:r>
      <w:r>
        <w:rPr>
          <w:rFonts w:ascii="GHEA Grapalat" w:hAnsi="GHEA Grapalat"/>
        </w:rPr>
        <w:t>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նկարագրված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հարցի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պատճառով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չենք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կարողացել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ձեռք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բերել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բավա</w:t>
      </w:r>
      <w:r w:rsidR="00C30DD7">
        <w:rPr>
          <w:rFonts w:ascii="GHEA Grapalat" w:hAnsi="GHEA Grapalat"/>
        </w:rPr>
        <w:t>րար</w:t>
      </w:r>
      <w:r w:rsidRPr="00E01CEC">
        <w:rPr>
          <w:rFonts w:ascii="GHEA Grapalat" w:hAnsi="GHEA Grapalat"/>
          <w:lang w:val="ru-RU"/>
        </w:rPr>
        <w:t xml:space="preserve"> </w:t>
      </w:r>
      <w:r w:rsidR="00A60739">
        <w:rPr>
          <w:rFonts w:ascii="GHEA Grapalat" w:hAnsi="GHEA Grapalat"/>
        </w:rPr>
        <w:t>համապատասխան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ապացույցներ</w:t>
      </w:r>
      <w:r w:rsidRPr="00E01CEC">
        <w:rPr>
          <w:rFonts w:ascii="GHEA Grapalat" w:hAnsi="GHEA Grapalat"/>
          <w:lang w:val="ru-RU"/>
        </w:rPr>
        <w:t xml:space="preserve">, </w:t>
      </w:r>
      <w:r>
        <w:rPr>
          <w:rFonts w:ascii="GHEA Grapalat" w:hAnsi="GHEA Grapalat"/>
        </w:rPr>
        <w:t>որոնք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հիմք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կհանդիսանան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կարծիքի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համար</w:t>
      </w:r>
      <w:r w:rsidRPr="00E01CEC">
        <w:rPr>
          <w:rFonts w:ascii="GHEA Grapalat" w:hAnsi="GHEA Grapalat"/>
          <w:lang w:val="ru-RU"/>
        </w:rPr>
        <w:t>:</w:t>
      </w:r>
    </w:p>
    <w:p w:rsidR="00D12EEF" w:rsidRPr="00E01CEC" w:rsidRDefault="00C30DD7" w:rsidP="00BE20E8">
      <w:pPr>
        <w:jc w:val="both"/>
        <w:rPr>
          <w:rFonts w:ascii="GHEA Grapalat" w:hAnsi="GHEA Grapalat"/>
          <w:i/>
          <w:lang w:val="ru-RU"/>
        </w:rPr>
      </w:pPr>
      <w:r w:rsidRPr="00BE20E8">
        <w:rPr>
          <w:rFonts w:ascii="GHEA Grapalat" w:hAnsi="GHEA Grapalat"/>
          <w:i/>
        </w:rPr>
        <w:t>Կարծիքից</w:t>
      </w:r>
      <w:r w:rsidRPr="00E01CEC">
        <w:rPr>
          <w:rFonts w:ascii="GHEA Grapalat" w:hAnsi="GHEA Grapalat"/>
          <w:i/>
          <w:lang w:val="ru-RU"/>
        </w:rPr>
        <w:t xml:space="preserve"> </w:t>
      </w:r>
      <w:proofErr w:type="gramStart"/>
      <w:r w:rsidRPr="00BE20E8">
        <w:rPr>
          <w:rFonts w:ascii="GHEA Grapalat" w:hAnsi="GHEA Grapalat"/>
          <w:i/>
        </w:rPr>
        <w:t>հրաժարման</w:t>
      </w:r>
      <w:r w:rsidRPr="00E01CEC">
        <w:rPr>
          <w:rFonts w:ascii="GHEA Grapalat" w:hAnsi="GHEA Grapalat"/>
          <w:i/>
          <w:lang w:val="ru-RU"/>
        </w:rPr>
        <w:t xml:space="preserve"> </w:t>
      </w:r>
      <w:r w:rsidR="00D12EEF" w:rsidRPr="00E01CEC">
        <w:rPr>
          <w:rFonts w:ascii="GHEA Grapalat" w:hAnsi="GHEA Grapalat"/>
          <w:i/>
          <w:lang w:val="ru-RU"/>
        </w:rPr>
        <w:t xml:space="preserve"> </w:t>
      </w:r>
      <w:r w:rsidR="00D12EEF" w:rsidRPr="00BE20E8">
        <w:rPr>
          <w:rFonts w:ascii="GHEA Grapalat" w:hAnsi="GHEA Grapalat"/>
          <w:i/>
        </w:rPr>
        <w:t>հիմք</w:t>
      </w:r>
      <w:proofErr w:type="gramEnd"/>
    </w:p>
    <w:p w:rsidR="00D12EEF" w:rsidRPr="00E01CEC" w:rsidRDefault="002954B2" w:rsidP="00BE20E8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Կազմակերպությունը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E01CEC">
        <w:rPr>
          <w:rFonts w:ascii="GHEA Grapalat" w:hAnsi="GHEA Grapalat"/>
          <w:lang w:val="ru-RU"/>
        </w:rPr>
        <w:t>20--</w:t>
      </w:r>
      <w:r w:rsidR="00B702A5">
        <w:rPr>
          <w:rFonts w:ascii="GHEA Grapalat" w:hAnsi="GHEA Grapalat"/>
        </w:rPr>
        <w:t>թ</w:t>
      </w:r>
      <w:r w:rsidR="00B702A5" w:rsidRPr="00E01CEC">
        <w:rPr>
          <w:rFonts w:ascii="GHEA Grapalat" w:hAnsi="GHEA Grapalat"/>
          <w:lang w:val="ru-RU"/>
        </w:rPr>
        <w:t xml:space="preserve">. </w:t>
      </w:r>
      <w:r w:rsidR="00B702A5">
        <w:rPr>
          <w:rFonts w:ascii="GHEA Grapalat" w:hAnsi="GHEA Grapalat"/>
        </w:rPr>
        <w:t>ընթացքում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իր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ֆինանսական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հաշվետվություններում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ճանաչել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է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A1359E" w:rsidRPr="00E01CEC">
        <w:rPr>
          <w:rFonts w:ascii="GHEA Grapalat" w:hAnsi="GHEA Grapalat"/>
          <w:lang w:val="ru-RU"/>
        </w:rPr>
        <w:t>289,000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հազար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ՀՀ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դրամ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գումարով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ուսման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վարձերից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գոյացած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հասույթ</w:t>
      </w:r>
      <w:r w:rsidR="00B702A5" w:rsidRPr="00E01CEC">
        <w:rPr>
          <w:rFonts w:ascii="GHEA Grapalat" w:hAnsi="GHEA Grapalat"/>
          <w:lang w:val="ru-RU"/>
        </w:rPr>
        <w:t xml:space="preserve">: </w:t>
      </w:r>
      <w:r w:rsidR="00B702A5">
        <w:rPr>
          <w:rFonts w:ascii="GHEA Grapalat" w:hAnsi="GHEA Grapalat"/>
        </w:rPr>
        <w:t>Մեն</w:t>
      </w:r>
      <w:r w:rsidR="00152956">
        <w:rPr>
          <w:rFonts w:ascii="GHEA Grapalat" w:hAnsi="GHEA Grapalat"/>
        </w:rPr>
        <w:t>ք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անկարող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էինք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հավաքագրել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մեր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կարծիքի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համար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բավարար</w:t>
      </w:r>
      <w:r w:rsidR="00A77EEA" w:rsidRPr="00E01CEC">
        <w:rPr>
          <w:rFonts w:ascii="GHEA Grapalat" w:hAnsi="GHEA Grapalat"/>
          <w:lang w:val="ru-RU"/>
        </w:rPr>
        <w:t xml:space="preserve"> </w:t>
      </w:r>
      <w:r w:rsidR="00A77EEA">
        <w:rPr>
          <w:rFonts w:ascii="GHEA Grapalat" w:hAnsi="GHEA Grapalat"/>
        </w:rPr>
        <w:t>համապատասխան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հաշվեքննության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ապացույցներ՝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ուսման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վարձերի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գծով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ուսանողների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հետ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կնքված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պայմանագրերի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բացակայության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E20E8">
        <w:rPr>
          <w:rFonts w:ascii="GHEA Grapalat" w:hAnsi="GHEA Grapalat"/>
        </w:rPr>
        <w:t>և</w:t>
      </w:r>
      <w:r w:rsidR="00BE20E8" w:rsidRPr="00E01CEC">
        <w:rPr>
          <w:rFonts w:ascii="GHEA Grapalat" w:hAnsi="GHEA Grapalat"/>
          <w:lang w:val="ru-RU"/>
        </w:rPr>
        <w:t xml:space="preserve"> </w:t>
      </w:r>
      <w:r w:rsidR="00BE20E8">
        <w:rPr>
          <w:rFonts w:ascii="GHEA Grapalat" w:hAnsi="GHEA Grapalat"/>
        </w:rPr>
        <w:t>կանխիկ</w:t>
      </w:r>
      <w:r w:rsidR="00BE20E8" w:rsidRPr="00E01CEC">
        <w:rPr>
          <w:rFonts w:ascii="GHEA Grapalat" w:hAnsi="GHEA Grapalat"/>
          <w:lang w:val="ru-RU"/>
        </w:rPr>
        <w:t xml:space="preserve"> </w:t>
      </w:r>
      <w:r w:rsidR="00BE20E8">
        <w:rPr>
          <w:rFonts w:ascii="GHEA Grapalat" w:hAnsi="GHEA Grapalat"/>
        </w:rPr>
        <w:t>մեթոդով</w:t>
      </w:r>
      <w:r w:rsidR="00BE20E8" w:rsidRPr="00E01CEC">
        <w:rPr>
          <w:rFonts w:ascii="GHEA Grapalat" w:hAnsi="GHEA Grapalat"/>
          <w:lang w:val="ru-RU"/>
        </w:rPr>
        <w:t xml:space="preserve"> </w:t>
      </w:r>
      <w:r w:rsidR="00BE20E8">
        <w:rPr>
          <w:rFonts w:ascii="GHEA Grapalat" w:hAnsi="GHEA Grapalat"/>
        </w:rPr>
        <w:t>ուսման</w:t>
      </w:r>
      <w:r w:rsidR="00BE20E8" w:rsidRPr="00E01CEC">
        <w:rPr>
          <w:rFonts w:ascii="GHEA Grapalat" w:hAnsi="GHEA Grapalat"/>
          <w:lang w:val="ru-RU"/>
        </w:rPr>
        <w:t xml:space="preserve"> </w:t>
      </w:r>
      <w:r w:rsidR="00BE20E8">
        <w:rPr>
          <w:rFonts w:ascii="GHEA Grapalat" w:hAnsi="GHEA Grapalat"/>
        </w:rPr>
        <w:t>վարձերի</w:t>
      </w:r>
      <w:r w:rsidR="00BE20E8" w:rsidRPr="00E01CEC">
        <w:rPr>
          <w:rFonts w:ascii="GHEA Grapalat" w:hAnsi="GHEA Grapalat"/>
          <w:lang w:val="ru-RU"/>
        </w:rPr>
        <w:t xml:space="preserve"> </w:t>
      </w:r>
      <w:r w:rsidR="00BE20E8">
        <w:rPr>
          <w:rFonts w:ascii="GHEA Grapalat" w:hAnsi="GHEA Grapalat"/>
        </w:rPr>
        <w:t>հավաքագրման</w:t>
      </w:r>
      <w:r w:rsidR="00BE20E8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հետևանքով</w:t>
      </w:r>
      <w:r w:rsidR="00B702A5" w:rsidRPr="00E01CEC">
        <w:rPr>
          <w:rFonts w:ascii="GHEA Grapalat" w:hAnsi="GHEA Grapalat"/>
          <w:lang w:val="ru-RU"/>
        </w:rPr>
        <w:t xml:space="preserve">: </w:t>
      </w:r>
      <w:r w:rsidR="00A77EEA">
        <w:rPr>
          <w:rFonts w:ascii="GHEA Grapalat" w:hAnsi="GHEA Grapalat"/>
        </w:rPr>
        <w:t>Մ</w:t>
      </w:r>
      <w:r w:rsidR="00B702A5">
        <w:rPr>
          <w:rFonts w:ascii="GHEA Grapalat" w:hAnsi="GHEA Grapalat"/>
        </w:rPr>
        <w:t>ենք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lastRenderedPageBreak/>
        <w:t>անկարող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էինք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իրականացնել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այլընտրանքային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ընթացակարգեր</w:t>
      </w:r>
      <w:r w:rsidR="00B702A5" w:rsidRPr="00E01CEC">
        <w:rPr>
          <w:rFonts w:ascii="GHEA Grapalat" w:hAnsi="GHEA Grapalat"/>
          <w:lang w:val="ru-RU"/>
        </w:rPr>
        <w:t>,</w:t>
      </w:r>
      <w:r w:rsidR="00A77EEA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որպեսզի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պարզեինք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արդյոք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անհրաժեշտ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է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հասույթի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գծով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ճշգրտում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ֆինանսական</w:t>
      </w:r>
      <w:r w:rsidR="00B702A5" w:rsidRPr="00E01CEC">
        <w:rPr>
          <w:rFonts w:ascii="GHEA Grapalat" w:hAnsi="GHEA Grapalat"/>
          <w:lang w:val="ru-RU"/>
        </w:rPr>
        <w:t xml:space="preserve"> </w:t>
      </w:r>
      <w:r w:rsidR="00B702A5">
        <w:rPr>
          <w:rFonts w:ascii="GHEA Grapalat" w:hAnsi="GHEA Grapalat"/>
        </w:rPr>
        <w:t>հաշվետվություններում</w:t>
      </w:r>
      <w:r w:rsidR="00B702A5" w:rsidRPr="00E01CEC">
        <w:rPr>
          <w:rFonts w:ascii="GHEA Grapalat" w:hAnsi="GHEA Grapalat"/>
          <w:lang w:val="ru-RU"/>
        </w:rPr>
        <w:t xml:space="preserve">: </w:t>
      </w:r>
    </w:p>
    <w:p w:rsidR="00D12EEF" w:rsidRPr="00E01CEC" w:rsidRDefault="00C30DD7" w:rsidP="00BE20E8">
      <w:pPr>
        <w:jc w:val="both"/>
        <w:rPr>
          <w:rFonts w:ascii="GHEA Grapalat" w:hAnsi="GHEA Grapalat"/>
          <w:i/>
          <w:lang w:val="ru-RU"/>
        </w:rPr>
      </w:pPr>
      <w:r>
        <w:rPr>
          <w:rFonts w:ascii="GHEA Grapalat" w:hAnsi="GHEA Grapalat"/>
          <w:i/>
        </w:rPr>
        <w:t>Կարծիքից</w:t>
      </w:r>
      <w:r w:rsidRPr="00E01CEC">
        <w:rPr>
          <w:rFonts w:ascii="GHEA Grapalat" w:hAnsi="GHEA Grapalat"/>
          <w:i/>
          <w:lang w:val="ru-RU"/>
        </w:rPr>
        <w:t xml:space="preserve"> </w:t>
      </w:r>
      <w:r>
        <w:rPr>
          <w:rFonts w:ascii="GHEA Grapalat" w:hAnsi="GHEA Grapalat"/>
          <w:i/>
        </w:rPr>
        <w:t>հրաժարոււմ</w:t>
      </w:r>
    </w:p>
    <w:p w:rsidR="00D12EEF" w:rsidRPr="00E01CEC" w:rsidRDefault="00C30DD7" w:rsidP="00BE20E8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Կարծիքից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հրաժարման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հիմք</w:t>
      </w:r>
      <w:r w:rsidR="002F2862" w:rsidRPr="00E01CEC">
        <w:rPr>
          <w:rFonts w:ascii="GHEA Grapalat" w:hAnsi="GHEA Grapalat"/>
          <w:lang w:val="ru-RU"/>
        </w:rPr>
        <w:t xml:space="preserve"> </w:t>
      </w:r>
      <w:r w:rsidR="002F2862">
        <w:rPr>
          <w:rFonts w:ascii="GHEA Grapalat" w:hAnsi="GHEA Grapalat"/>
        </w:rPr>
        <w:t>պարագրաֆում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նկարագրված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հարցի</w:t>
      </w:r>
      <w:r w:rsidRPr="00E01CEC">
        <w:rPr>
          <w:rFonts w:ascii="GHEA Grapalat" w:hAnsi="GHEA Grapalat"/>
          <w:lang w:val="ru-RU"/>
        </w:rPr>
        <w:t xml:space="preserve"> </w:t>
      </w:r>
      <w:r w:rsidR="00A77EEA">
        <w:rPr>
          <w:rFonts w:ascii="GHEA Grapalat" w:hAnsi="GHEA Grapalat"/>
        </w:rPr>
        <w:t>էական</w:t>
      </w:r>
      <w:r>
        <w:rPr>
          <w:rFonts w:ascii="GHEA Grapalat" w:hAnsi="GHEA Grapalat"/>
        </w:rPr>
        <w:t>ության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պատճառով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չենք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կարողացել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ձեռք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բերել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բավարար</w:t>
      </w:r>
      <w:r w:rsidRPr="00E01CEC">
        <w:rPr>
          <w:rFonts w:ascii="GHEA Grapalat" w:hAnsi="GHEA Grapalat"/>
          <w:lang w:val="ru-RU"/>
        </w:rPr>
        <w:t xml:space="preserve"> </w:t>
      </w:r>
      <w:r w:rsidR="00A60739">
        <w:rPr>
          <w:rFonts w:ascii="GHEA Grapalat" w:hAnsi="GHEA Grapalat"/>
        </w:rPr>
        <w:t>համապատասխան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ապացույցներ</w:t>
      </w:r>
      <w:r w:rsidRPr="00E01CEC">
        <w:rPr>
          <w:rFonts w:ascii="GHEA Grapalat" w:hAnsi="GHEA Grapalat"/>
          <w:lang w:val="ru-RU"/>
        </w:rPr>
        <w:t xml:space="preserve">, </w:t>
      </w:r>
      <w:r>
        <w:rPr>
          <w:rFonts w:ascii="GHEA Grapalat" w:hAnsi="GHEA Grapalat"/>
        </w:rPr>
        <w:t>որոնք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հիմք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կհանդիսանային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հաշվեքննության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կարծիքի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համար</w:t>
      </w:r>
      <w:r w:rsidR="00D12EEF" w:rsidRPr="00E01CEC">
        <w:rPr>
          <w:rFonts w:ascii="GHEA Grapalat" w:hAnsi="GHEA Grapalat"/>
          <w:lang w:val="ru-RU"/>
        </w:rPr>
        <w:t xml:space="preserve">: </w:t>
      </w:r>
      <w:r>
        <w:rPr>
          <w:rFonts w:ascii="GHEA Grapalat" w:hAnsi="GHEA Grapalat"/>
        </w:rPr>
        <w:t>Հետևաբար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մենք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չենք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արտահայտում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կարծիք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ֆինանսական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հաշվետվությունների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վերաբերյալ</w:t>
      </w:r>
      <w:r w:rsidRPr="00E01CEC">
        <w:rPr>
          <w:rFonts w:ascii="GHEA Grapalat" w:hAnsi="GHEA Grapalat"/>
          <w:lang w:val="ru-RU"/>
        </w:rPr>
        <w:t>:</w:t>
      </w:r>
    </w:p>
    <w:p w:rsidR="00D12EEF" w:rsidRPr="00E01CEC" w:rsidRDefault="007E6391" w:rsidP="007E6391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Անուն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Ազգանուն</w:t>
      </w:r>
    </w:p>
    <w:p w:rsidR="00D12EEF" w:rsidRPr="00E01CEC" w:rsidRDefault="0011667C" w:rsidP="007E6391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Նախագահ</w:t>
      </w:r>
      <w:r w:rsidR="00D12EEF" w:rsidRPr="00E01CEC">
        <w:rPr>
          <w:rFonts w:ascii="GHEA Grapalat" w:hAnsi="GHEA Grapalat"/>
          <w:lang w:val="ru-RU"/>
        </w:rPr>
        <w:t xml:space="preserve">                                                            </w:t>
      </w:r>
    </w:p>
    <w:p w:rsidR="00D12EEF" w:rsidRPr="00E01CEC" w:rsidRDefault="00D12EEF" w:rsidP="007E6391">
      <w:p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>ՀՀ</w:t>
      </w:r>
      <w:r w:rsidRPr="00E01CEC">
        <w:rPr>
          <w:rFonts w:ascii="GHEA Grapalat" w:hAnsi="GHEA Grapalat"/>
          <w:lang w:val="ru-RU"/>
        </w:rPr>
        <w:t xml:space="preserve"> </w:t>
      </w:r>
      <w:r w:rsidR="0011667C">
        <w:rPr>
          <w:rFonts w:ascii="GHEA Grapalat" w:hAnsi="GHEA Grapalat"/>
        </w:rPr>
        <w:t>Հաշվեքննիչ</w:t>
      </w:r>
      <w:r w:rsidRPr="00E01CE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Պալատ</w:t>
      </w:r>
    </w:p>
    <w:p w:rsidR="00D12EEF" w:rsidRDefault="00D12EEF" w:rsidP="007E639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Ամսաթիվ</w:t>
      </w:r>
    </w:p>
    <w:p w:rsidR="00D12EEF" w:rsidRDefault="00D12EEF" w:rsidP="007E6391">
      <w:pPr>
        <w:jc w:val="both"/>
        <w:rPr>
          <w:rFonts w:ascii="GHEA Grapalat" w:hAnsi="GHEA Grapalat"/>
        </w:rPr>
      </w:pPr>
    </w:p>
    <w:p w:rsidR="00D12EEF" w:rsidRPr="00683230" w:rsidRDefault="00D12EEF" w:rsidP="007E6391">
      <w:pPr>
        <w:jc w:val="both"/>
        <w:rPr>
          <w:rFonts w:ascii="GHEA Grapalat" w:hAnsi="GHEA Grapalat"/>
        </w:rPr>
      </w:pPr>
    </w:p>
    <w:sectPr w:rsidR="00D12EEF" w:rsidRPr="00683230" w:rsidSect="00025076">
      <w:footerReference w:type="default" r:id="rId7"/>
      <w:pgSz w:w="12240" w:h="15840"/>
      <w:pgMar w:top="168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83" w:rsidRDefault="00023083" w:rsidP="002F6B6F">
      <w:pPr>
        <w:spacing w:after="0" w:line="240" w:lineRule="auto"/>
      </w:pPr>
      <w:r>
        <w:separator/>
      </w:r>
    </w:p>
  </w:endnote>
  <w:endnote w:type="continuationSeparator" w:id="0">
    <w:p w:rsidR="00023083" w:rsidRDefault="00023083" w:rsidP="002F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718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5EF" w:rsidRDefault="00CC44E8">
        <w:pPr>
          <w:pStyle w:val="Footer"/>
          <w:jc w:val="right"/>
        </w:pPr>
        <w:r>
          <w:fldChar w:fldCharType="begin"/>
        </w:r>
        <w:r w:rsidR="00E765EF">
          <w:instrText xml:space="preserve"> PAGE   \* MERGEFORMAT </w:instrText>
        </w:r>
        <w:r>
          <w:fldChar w:fldCharType="separate"/>
        </w:r>
        <w:r w:rsidR="00E01CE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036AC" w:rsidRDefault="001036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83" w:rsidRDefault="00023083" w:rsidP="002F6B6F">
      <w:pPr>
        <w:spacing w:after="0" w:line="240" w:lineRule="auto"/>
      </w:pPr>
      <w:r>
        <w:separator/>
      </w:r>
    </w:p>
  </w:footnote>
  <w:footnote w:type="continuationSeparator" w:id="0">
    <w:p w:rsidR="00023083" w:rsidRDefault="00023083" w:rsidP="002F6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25033"/>
    <w:rsid w:val="000105F0"/>
    <w:rsid w:val="00010787"/>
    <w:rsid w:val="00013A68"/>
    <w:rsid w:val="00014B4B"/>
    <w:rsid w:val="00015572"/>
    <w:rsid w:val="0002079C"/>
    <w:rsid w:val="00020F4F"/>
    <w:rsid w:val="00023083"/>
    <w:rsid w:val="00024147"/>
    <w:rsid w:val="00025076"/>
    <w:rsid w:val="00025D0D"/>
    <w:rsid w:val="00026087"/>
    <w:rsid w:val="000264CC"/>
    <w:rsid w:val="00026DB2"/>
    <w:rsid w:val="00030BE3"/>
    <w:rsid w:val="00031C84"/>
    <w:rsid w:val="0004469E"/>
    <w:rsid w:val="0004766E"/>
    <w:rsid w:val="00047E80"/>
    <w:rsid w:val="000506FC"/>
    <w:rsid w:val="00050C2B"/>
    <w:rsid w:val="000527EF"/>
    <w:rsid w:val="0005469E"/>
    <w:rsid w:val="000550FD"/>
    <w:rsid w:val="000550FF"/>
    <w:rsid w:val="00060579"/>
    <w:rsid w:val="00062873"/>
    <w:rsid w:val="00074974"/>
    <w:rsid w:val="0007726B"/>
    <w:rsid w:val="00077FEC"/>
    <w:rsid w:val="00080B50"/>
    <w:rsid w:val="00087191"/>
    <w:rsid w:val="000A7D46"/>
    <w:rsid w:val="000B4F8E"/>
    <w:rsid w:val="000C1588"/>
    <w:rsid w:val="000C571B"/>
    <w:rsid w:val="000D1372"/>
    <w:rsid w:val="000D2D79"/>
    <w:rsid w:val="000D7050"/>
    <w:rsid w:val="000D7715"/>
    <w:rsid w:val="000E3AFC"/>
    <w:rsid w:val="000F0D8D"/>
    <w:rsid w:val="000F1F40"/>
    <w:rsid w:val="000F22C0"/>
    <w:rsid w:val="000F64BA"/>
    <w:rsid w:val="000F7CBE"/>
    <w:rsid w:val="0010026C"/>
    <w:rsid w:val="001033D1"/>
    <w:rsid w:val="001036AC"/>
    <w:rsid w:val="00107308"/>
    <w:rsid w:val="0011205B"/>
    <w:rsid w:val="0011667C"/>
    <w:rsid w:val="00122D89"/>
    <w:rsid w:val="001230DC"/>
    <w:rsid w:val="00127D2C"/>
    <w:rsid w:val="00127D8E"/>
    <w:rsid w:val="00130C15"/>
    <w:rsid w:val="00135E71"/>
    <w:rsid w:val="00141F5E"/>
    <w:rsid w:val="00152956"/>
    <w:rsid w:val="0015351E"/>
    <w:rsid w:val="0015484D"/>
    <w:rsid w:val="00155416"/>
    <w:rsid w:val="00157FC6"/>
    <w:rsid w:val="001625DC"/>
    <w:rsid w:val="00162878"/>
    <w:rsid w:val="001631DF"/>
    <w:rsid w:val="00170643"/>
    <w:rsid w:val="0017216E"/>
    <w:rsid w:val="00173175"/>
    <w:rsid w:val="00180BA2"/>
    <w:rsid w:val="00181873"/>
    <w:rsid w:val="00184586"/>
    <w:rsid w:val="00184D2D"/>
    <w:rsid w:val="00186550"/>
    <w:rsid w:val="00190D69"/>
    <w:rsid w:val="0019129A"/>
    <w:rsid w:val="00193A40"/>
    <w:rsid w:val="0019471B"/>
    <w:rsid w:val="001A0BB1"/>
    <w:rsid w:val="001A1F35"/>
    <w:rsid w:val="001A21B9"/>
    <w:rsid w:val="001A3138"/>
    <w:rsid w:val="001A3B7B"/>
    <w:rsid w:val="001A4FFD"/>
    <w:rsid w:val="001B5732"/>
    <w:rsid w:val="001C0B04"/>
    <w:rsid w:val="001C26D4"/>
    <w:rsid w:val="001D06D6"/>
    <w:rsid w:val="001D756F"/>
    <w:rsid w:val="001E2AE4"/>
    <w:rsid w:val="001E30F5"/>
    <w:rsid w:val="001E38C9"/>
    <w:rsid w:val="001E3DF8"/>
    <w:rsid w:val="001E4A1B"/>
    <w:rsid w:val="001E528A"/>
    <w:rsid w:val="001E54B3"/>
    <w:rsid w:val="001E584B"/>
    <w:rsid w:val="001E5CBA"/>
    <w:rsid w:val="001E677B"/>
    <w:rsid w:val="001F22A2"/>
    <w:rsid w:val="001F29E2"/>
    <w:rsid w:val="001F3097"/>
    <w:rsid w:val="00210BD3"/>
    <w:rsid w:val="002179BB"/>
    <w:rsid w:val="0022139C"/>
    <w:rsid w:val="00222ED9"/>
    <w:rsid w:val="00226E83"/>
    <w:rsid w:val="0022731B"/>
    <w:rsid w:val="0022773C"/>
    <w:rsid w:val="002327AE"/>
    <w:rsid w:val="002415FE"/>
    <w:rsid w:val="00241FCE"/>
    <w:rsid w:val="00244409"/>
    <w:rsid w:val="00244A7C"/>
    <w:rsid w:val="00255AC4"/>
    <w:rsid w:val="0026155D"/>
    <w:rsid w:val="002657D4"/>
    <w:rsid w:val="00266239"/>
    <w:rsid w:val="00266878"/>
    <w:rsid w:val="00267A91"/>
    <w:rsid w:val="002754F3"/>
    <w:rsid w:val="002845A7"/>
    <w:rsid w:val="00284AAD"/>
    <w:rsid w:val="0028581B"/>
    <w:rsid w:val="00287D90"/>
    <w:rsid w:val="00290E25"/>
    <w:rsid w:val="0029209A"/>
    <w:rsid w:val="00293284"/>
    <w:rsid w:val="002939C7"/>
    <w:rsid w:val="002954B2"/>
    <w:rsid w:val="00297048"/>
    <w:rsid w:val="002A1C3D"/>
    <w:rsid w:val="002A7DE6"/>
    <w:rsid w:val="002B2A7A"/>
    <w:rsid w:val="002B5038"/>
    <w:rsid w:val="002C2B90"/>
    <w:rsid w:val="002C575D"/>
    <w:rsid w:val="002C5B3C"/>
    <w:rsid w:val="002C61C3"/>
    <w:rsid w:val="002C7AC2"/>
    <w:rsid w:val="002D4B80"/>
    <w:rsid w:val="002D5E7B"/>
    <w:rsid w:val="002E016B"/>
    <w:rsid w:val="002E390D"/>
    <w:rsid w:val="002F136B"/>
    <w:rsid w:val="002F1D99"/>
    <w:rsid w:val="002F27BA"/>
    <w:rsid w:val="002F2862"/>
    <w:rsid w:val="002F6B6F"/>
    <w:rsid w:val="002F7AD1"/>
    <w:rsid w:val="003011B5"/>
    <w:rsid w:val="00303728"/>
    <w:rsid w:val="00306FBB"/>
    <w:rsid w:val="003110DB"/>
    <w:rsid w:val="00311287"/>
    <w:rsid w:val="003208D4"/>
    <w:rsid w:val="00320B77"/>
    <w:rsid w:val="00332B0E"/>
    <w:rsid w:val="00341B2B"/>
    <w:rsid w:val="00343AA8"/>
    <w:rsid w:val="00346322"/>
    <w:rsid w:val="003513CB"/>
    <w:rsid w:val="0035195F"/>
    <w:rsid w:val="00352DDC"/>
    <w:rsid w:val="00352FE7"/>
    <w:rsid w:val="00353C5D"/>
    <w:rsid w:val="00363FBD"/>
    <w:rsid w:val="00371B4C"/>
    <w:rsid w:val="00371E20"/>
    <w:rsid w:val="00375FDD"/>
    <w:rsid w:val="003775F2"/>
    <w:rsid w:val="00385254"/>
    <w:rsid w:val="003937B8"/>
    <w:rsid w:val="00396421"/>
    <w:rsid w:val="00397DBF"/>
    <w:rsid w:val="003A474D"/>
    <w:rsid w:val="003A483F"/>
    <w:rsid w:val="003A5F82"/>
    <w:rsid w:val="003B11A6"/>
    <w:rsid w:val="003B5431"/>
    <w:rsid w:val="003B5F54"/>
    <w:rsid w:val="003B696A"/>
    <w:rsid w:val="003B6CE7"/>
    <w:rsid w:val="003B703E"/>
    <w:rsid w:val="003C4735"/>
    <w:rsid w:val="003C4EA9"/>
    <w:rsid w:val="003C60AB"/>
    <w:rsid w:val="003D0AD2"/>
    <w:rsid w:val="003D2FE6"/>
    <w:rsid w:val="003D342D"/>
    <w:rsid w:val="003D4CAB"/>
    <w:rsid w:val="003D7144"/>
    <w:rsid w:val="003E19C6"/>
    <w:rsid w:val="003E4870"/>
    <w:rsid w:val="003E63BA"/>
    <w:rsid w:val="003F03CA"/>
    <w:rsid w:val="003F5E5D"/>
    <w:rsid w:val="003F6BE3"/>
    <w:rsid w:val="003F7735"/>
    <w:rsid w:val="00401026"/>
    <w:rsid w:val="0040425E"/>
    <w:rsid w:val="00404437"/>
    <w:rsid w:val="00406629"/>
    <w:rsid w:val="00407A5D"/>
    <w:rsid w:val="00407F43"/>
    <w:rsid w:val="00411B83"/>
    <w:rsid w:val="00412AD9"/>
    <w:rsid w:val="00415272"/>
    <w:rsid w:val="004154CF"/>
    <w:rsid w:val="004161BB"/>
    <w:rsid w:val="00422FB8"/>
    <w:rsid w:val="004246C5"/>
    <w:rsid w:val="004263F4"/>
    <w:rsid w:val="00430F12"/>
    <w:rsid w:val="0043640D"/>
    <w:rsid w:val="004420AD"/>
    <w:rsid w:val="00446E33"/>
    <w:rsid w:val="00447946"/>
    <w:rsid w:val="004536BB"/>
    <w:rsid w:val="00456857"/>
    <w:rsid w:val="00457173"/>
    <w:rsid w:val="00462C4B"/>
    <w:rsid w:val="00466F11"/>
    <w:rsid w:val="00470D9D"/>
    <w:rsid w:val="00472D50"/>
    <w:rsid w:val="00474501"/>
    <w:rsid w:val="004779BC"/>
    <w:rsid w:val="004847CF"/>
    <w:rsid w:val="004906A6"/>
    <w:rsid w:val="00491BDC"/>
    <w:rsid w:val="004951EE"/>
    <w:rsid w:val="00495CE2"/>
    <w:rsid w:val="004A2986"/>
    <w:rsid w:val="004A3049"/>
    <w:rsid w:val="004A4FDC"/>
    <w:rsid w:val="004A600E"/>
    <w:rsid w:val="004A64DD"/>
    <w:rsid w:val="004A75A2"/>
    <w:rsid w:val="004B3526"/>
    <w:rsid w:val="004B7B60"/>
    <w:rsid w:val="004C2EA1"/>
    <w:rsid w:val="004C423C"/>
    <w:rsid w:val="004C77BA"/>
    <w:rsid w:val="004C7C2E"/>
    <w:rsid w:val="004D0AF0"/>
    <w:rsid w:val="004D0DBC"/>
    <w:rsid w:val="004D2A03"/>
    <w:rsid w:val="004D47B9"/>
    <w:rsid w:val="004D60A6"/>
    <w:rsid w:val="004D6AF9"/>
    <w:rsid w:val="004D7E72"/>
    <w:rsid w:val="004E0AF1"/>
    <w:rsid w:val="004E0E1E"/>
    <w:rsid w:val="004E174D"/>
    <w:rsid w:val="004E1C42"/>
    <w:rsid w:val="004E47BC"/>
    <w:rsid w:val="004E5DE0"/>
    <w:rsid w:val="004E76EA"/>
    <w:rsid w:val="004E7FD7"/>
    <w:rsid w:val="004F0C0A"/>
    <w:rsid w:val="004F0FC2"/>
    <w:rsid w:val="004F263A"/>
    <w:rsid w:val="004F4503"/>
    <w:rsid w:val="004F493C"/>
    <w:rsid w:val="004F5543"/>
    <w:rsid w:val="004F6F71"/>
    <w:rsid w:val="005003F6"/>
    <w:rsid w:val="00500EC8"/>
    <w:rsid w:val="0051104F"/>
    <w:rsid w:val="005153EC"/>
    <w:rsid w:val="0051601B"/>
    <w:rsid w:val="00520E2C"/>
    <w:rsid w:val="00521210"/>
    <w:rsid w:val="00522A12"/>
    <w:rsid w:val="00523274"/>
    <w:rsid w:val="005257B8"/>
    <w:rsid w:val="00525A34"/>
    <w:rsid w:val="0052719D"/>
    <w:rsid w:val="005312CD"/>
    <w:rsid w:val="00543EC1"/>
    <w:rsid w:val="005508A0"/>
    <w:rsid w:val="00551A70"/>
    <w:rsid w:val="00556484"/>
    <w:rsid w:val="005626C3"/>
    <w:rsid w:val="005630E3"/>
    <w:rsid w:val="00563F2A"/>
    <w:rsid w:val="00570FF1"/>
    <w:rsid w:val="00574BD2"/>
    <w:rsid w:val="00575215"/>
    <w:rsid w:val="00580023"/>
    <w:rsid w:val="00580B75"/>
    <w:rsid w:val="00581171"/>
    <w:rsid w:val="00584EB6"/>
    <w:rsid w:val="00587F6A"/>
    <w:rsid w:val="005947D7"/>
    <w:rsid w:val="005A0CE4"/>
    <w:rsid w:val="005A4321"/>
    <w:rsid w:val="005A5FC9"/>
    <w:rsid w:val="005A6538"/>
    <w:rsid w:val="005A7B3F"/>
    <w:rsid w:val="005B1CEA"/>
    <w:rsid w:val="005B2FE7"/>
    <w:rsid w:val="005B330F"/>
    <w:rsid w:val="005B5D01"/>
    <w:rsid w:val="005C5ED7"/>
    <w:rsid w:val="005C6962"/>
    <w:rsid w:val="005D445C"/>
    <w:rsid w:val="005E0019"/>
    <w:rsid w:val="005E07B0"/>
    <w:rsid w:val="005E1E9A"/>
    <w:rsid w:val="005E272F"/>
    <w:rsid w:val="005E6545"/>
    <w:rsid w:val="005F2913"/>
    <w:rsid w:val="005F5252"/>
    <w:rsid w:val="005F5F51"/>
    <w:rsid w:val="005F7F72"/>
    <w:rsid w:val="00600BB6"/>
    <w:rsid w:val="006039E9"/>
    <w:rsid w:val="00604ED7"/>
    <w:rsid w:val="00605FEA"/>
    <w:rsid w:val="0060610F"/>
    <w:rsid w:val="0061016B"/>
    <w:rsid w:val="006106BA"/>
    <w:rsid w:val="00626AC9"/>
    <w:rsid w:val="0063001E"/>
    <w:rsid w:val="006300BE"/>
    <w:rsid w:val="006321C5"/>
    <w:rsid w:val="00635809"/>
    <w:rsid w:val="006358A5"/>
    <w:rsid w:val="00641798"/>
    <w:rsid w:val="00643456"/>
    <w:rsid w:val="0064622F"/>
    <w:rsid w:val="00647A2A"/>
    <w:rsid w:val="0065414A"/>
    <w:rsid w:val="00662572"/>
    <w:rsid w:val="00665B4A"/>
    <w:rsid w:val="006740EB"/>
    <w:rsid w:val="00675951"/>
    <w:rsid w:val="006815E6"/>
    <w:rsid w:val="00683230"/>
    <w:rsid w:val="00684A6E"/>
    <w:rsid w:val="0068618C"/>
    <w:rsid w:val="006868FE"/>
    <w:rsid w:val="00690A95"/>
    <w:rsid w:val="0069378E"/>
    <w:rsid w:val="00696A86"/>
    <w:rsid w:val="00697C48"/>
    <w:rsid w:val="00697E06"/>
    <w:rsid w:val="006A3B52"/>
    <w:rsid w:val="006A545F"/>
    <w:rsid w:val="006A7324"/>
    <w:rsid w:val="006A7505"/>
    <w:rsid w:val="006B0769"/>
    <w:rsid w:val="006B2A60"/>
    <w:rsid w:val="006B72FB"/>
    <w:rsid w:val="006C2983"/>
    <w:rsid w:val="006D3ECB"/>
    <w:rsid w:val="006D715E"/>
    <w:rsid w:val="006F0377"/>
    <w:rsid w:val="006F1E7F"/>
    <w:rsid w:val="006F5731"/>
    <w:rsid w:val="006F6ED8"/>
    <w:rsid w:val="007010F5"/>
    <w:rsid w:val="00701FE3"/>
    <w:rsid w:val="00703090"/>
    <w:rsid w:val="00710D85"/>
    <w:rsid w:val="00712FE9"/>
    <w:rsid w:val="0071379C"/>
    <w:rsid w:val="00713C3A"/>
    <w:rsid w:val="00714635"/>
    <w:rsid w:val="0071475C"/>
    <w:rsid w:val="00720425"/>
    <w:rsid w:val="007375D8"/>
    <w:rsid w:val="00737F1E"/>
    <w:rsid w:val="00741589"/>
    <w:rsid w:val="007417BC"/>
    <w:rsid w:val="007423DC"/>
    <w:rsid w:val="00745228"/>
    <w:rsid w:val="007508D4"/>
    <w:rsid w:val="007512E9"/>
    <w:rsid w:val="00754DC6"/>
    <w:rsid w:val="00755C0E"/>
    <w:rsid w:val="00757342"/>
    <w:rsid w:val="00761F56"/>
    <w:rsid w:val="007630DE"/>
    <w:rsid w:val="007731BE"/>
    <w:rsid w:val="007738F9"/>
    <w:rsid w:val="0077781F"/>
    <w:rsid w:val="00780593"/>
    <w:rsid w:val="00796687"/>
    <w:rsid w:val="007A2827"/>
    <w:rsid w:val="007A31BB"/>
    <w:rsid w:val="007A3A2F"/>
    <w:rsid w:val="007A7E49"/>
    <w:rsid w:val="007B1A8A"/>
    <w:rsid w:val="007C5C90"/>
    <w:rsid w:val="007E6391"/>
    <w:rsid w:val="007F758C"/>
    <w:rsid w:val="007F7C10"/>
    <w:rsid w:val="0080290C"/>
    <w:rsid w:val="008040DD"/>
    <w:rsid w:val="008069EB"/>
    <w:rsid w:val="008108C6"/>
    <w:rsid w:val="0081197B"/>
    <w:rsid w:val="00812181"/>
    <w:rsid w:val="00815661"/>
    <w:rsid w:val="00815DC5"/>
    <w:rsid w:val="00831B64"/>
    <w:rsid w:val="0083509C"/>
    <w:rsid w:val="00836DDE"/>
    <w:rsid w:val="00842E81"/>
    <w:rsid w:val="0084636B"/>
    <w:rsid w:val="00851127"/>
    <w:rsid w:val="00851442"/>
    <w:rsid w:val="0085466F"/>
    <w:rsid w:val="00855628"/>
    <w:rsid w:val="008556F2"/>
    <w:rsid w:val="00857338"/>
    <w:rsid w:val="008579F8"/>
    <w:rsid w:val="008628CD"/>
    <w:rsid w:val="00873059"/>
    <w:rsid w:val="008764EB"/>
    <w:rsid w:val="00881E4C"/>
    <w:rsid w:val="00883C5D"/>
    <w:rsid w:val="008860FA"/>
    <w:rsid w:val="008871F8"/>
    <w:rsid w:val="00887810"/>
    <w:rsid w:val="00894BEF"/>
    <w:rsid w:val="00895C59"/>
    <w:rsid w:val="008A43FC"/>
    <w:rsid w:val="008B189E"/>
    <w:rsid w:val="008C741A"/>
    <w:rsid w:val="008D132E"/>
    <w:rsid w:val="008D1B0C"/>
    <w:rsid w:val="008D433B"/>
    <w:rsid w:val="008D6EC4"/>
    <w:rsid w:val="008E47B8"/>
    <w:rsid w:val="008E559F"/>
    <w:rsid w:val="008E6C2B"/>
    <w:rsid w:val="008E749E"/>
    <w:rsid w:val="008F1D12"/>
    <w:rsid w:val="009029A1"/>
    <w:rsid w:val="00902B36"/>
    <w:rsid w:val="0090638A"/>
    <w:rsid w:val="0090700A"/>
    <w:rsid w:val="009106CE"/>
    <w:rsid w:val="009116BA"/>
    <w:rsid w:val="00924B03"/>
    <w:rsid w:val="00931498"/>
    <w:rsid w:val="009333F3"/>
    <w:rsid w:val="00943D19"/>
    <w:rsid w:val="00943DF4"/>
    <w:rsid w:val="0094459E"/>
    <w:rsid w:val="00944CBB"/>
    <w:rsid w:val="00946C29"/>
    <w:rsid w:val="00954046"/>
    <w:rsid w:val="00962F3C"/>
    <w:rsid w:val="00963331"/>
    <w:rsid w:val="00963600"/>
    <w:rsid w:val="00964872"/>
    <w:rsid w:val="0097053E"/>
    <w:rsid w:val="00971B33"/>
    <w:rsid w:val="009744B7"/>
    <w:rsid w:val="00981181"/>
    <w:rsid w:val="009818E6"/>
    <w:rsid w:val="00984BBB"/>
    <w:rsid w:val="0099008C"/>
    <w:rsid w:val="00993500"/>
    <w:rsid w:val="00995F38"/>
    <w:rsid w:val="009A24A8"/>
    <w:rsid w:val="009A29CE"/>
    <w:rsid w:val="009A4DE1"/>
    <w:rsid w:val="009A5DF4"/>
    <w:rsid w:val="009A7666"/>
    <w:rsid w:val="009B2AA1"/>
    <w:rsid w:val="009B4207"/>
    <w:rsid w:val="009B44EF"/>
    <w:rsid w:val="009B4C8D"/>
    <w:rsid w:val="009B64A9"/>
    <w:rsid w:val="009B67E1"/>
    <w:rsid w:val="009C1AB8"/>
    <w:rsid w:val="009C2414"/>
    <w:rsid w:val="009C4F00"/>
    <w:rsid w:val="009C5442"/>
    <w:rsid w:val="009D31AD"/>
    <w:rsid w:val="009D3556"/>
    <w:rsid w:val="009D3D75"/>
    <w:rsid w:val="009D5437"/>
    <w:rsid w:val="009D6A17"/>
    <w:rsid w:val="009D7081"/>
    <w:rsid w:val="009E32F6"/>
    <w:rsid w:val="009E3AC0"/>
    <w:rsid w:val="009E6EA2"/>
    <w:rsid w:val="009F1576"/>
    <w:rsid w:val="009F4C74"/>
    <w:rsid w:val="009F5067"/>
    <w:rsid w:val="009F50A0"/>
    <w:rsid w:val="009F5BE5"/>
    <w:rsid w:val="00A0324E"/>
    <w:rsid w:val="00A045BF"/>
    <w:rsid w:val="00A05FAB"/>
    <w:rsid w:val="00A1359E"/>
    <w:rsid w:val="00A1465D"/>
    <w:rsid w:val="00A178FE"/>
    <w:rsid w:val="00A21FAE"/>
    <w:rsid w:val="00A22E91"/>
    <w:rsid w:val="00A25033"/>
    <w:rsid w:val="00A330FC"/>
    <w:rsid w:val="00A337CD"/>
    <w:rsid w:val="00A36A60"/>
    <w:rsid w:val="00A41B1B"/>
    <w:rsid w:val="00A427E3"/>
    <w:rsid w:val="00A449F6"/>
    <w:rsid w:val="00A44C11"/>
    <w:rsid w:val="00A455BB"/>
    <w:rsid w:val="00A462E2"/>
    <w:rsid w:val="00A56D2C"/>
    <w:rsid w:val="00A578A5"/>
    <w:rsid w:val="00A60739"/>
    <w:rsid w:val="00A65B33"/>
    <w:rsid w:val="00A722D8"/>
    <w:rsid w:val="00A766B1"/>
    <w:rsid w:val="00A77EEA"/>
    <w:rsid w:val="00A81269"/>
    <w:rsid w:val="00A81DFE"/>
    <w:rsid w:val="00A86B12"/>
    <w:rsid w:val="00A900F2"/>
    <w:rsid w:val="00A9755F"/>
    <w:rsid w:val="00AA2E42"/>
    <w:rsid w:val="00AA33F9"/>
    <w:rsid w:val="00AA5509"/>
    <w:rsid w:val="00AB0BA3"/>
    <w:rsid w:val="00AB171C"/>
    <w:rsid w:val="00AB3ABE"/>
    <w:rsid w:val="00AC2DBD"/>
    <w:rsid w:val="00AC3806"/>
    <w:rsid w:val="00AC5F87"/>
    <w:rsid w:val="00AC6F53"/>
    <w:rsid w:val="00AD381F"/>
    <w:rsid w:val="00AD474D"/>
    <w:rsid w:val="00AD51AB"/>
    <w:rsid w:val="00AE308A"/>
    <w:rsid w:val="00AE48F6"/>
    <w:rsid w:val="00AF199C"/>
    <w:rsid w:val="00B022D5"/>
    <w:rsid w:val="00B06230"/>
    <w:rsid w:val="00B06B36"/>
    <w:rsid w:val="00B06D7A"/>
    <w:rsid w:val="00B10477"/>
    <w:rsid w:val="00B1119A"/>
    <w:rsid w:val="00B13C1E"/>
    <w:rsid w:val="00B167C7"/>
    <w:rsid w:val="00B21976"/>
    <w:rsid w:val="00B219C9"/>
    <w:rsid w:val="00B22B77"/>
    <w:rsid w:val="00B25D3E"/>
    <w:rsid w:val="00B300D6"/>
    <w:rsid w:val="00B33BAB"/>
    <w:rsid w:val="00B36392"/>
    <w:rsid w:val="00B4064A"/>
    <w:rsid w:val="00B50423"/>
    <w:rsid w:val="00B511D4"/>
    <w:rsid w:val="00B51926"/>
    <w:rsid w:val="00B5274E"/>
    <w:rsid w:val="00B5277C"/>
    <w:rsid w:val="00B55883"/>
    <w:rsid w:val="00B62166"/>
    <w:rsid w:val="00B6489C"/>
    <w:rsid w:val="00B6687C"/>
    <w:rsid w:val="00B702A5"/>
    <w:rsid w:val="00B72948"/>
    <w:rsid w:val="00B73032"/>
    <w:rsid w:val="00B75276"/>
    <w:rsid w:val="00B75720"/>
    <w:rsid w:val="00B75AB3"/>
    <w:rsid w:val="00B75ECD"/>
    <w:rsid w:val="00B913A1"/>
    <w:rsid w:val="00B91D18"/>
    <w:rsid w:val="00B93574"/>
    <w:rsid w:val="00BA00FD"/>
    <w:rsid w:val="00BB07AC"/>
    <w:rsid w:val="00BB1871"/>
    <w:rsid w:val="00BB2DE4"/>
    <w:rsid w:val="00BB2EC6"/>
    <w:rsid w:val="00BB42D1"/>
    <w:rsid w:val="00BB775D"/>
    <w:rsid w:val="00BC3E71"/>
    <w:rsid w:val="00BD0FE0"/>
    <w:rsid w:val="00BD116F"/>
    <w:rsid w:val="00BD2EF4"/>
    <w:rsid w:val="00BE1FC8"/>
    <w:rsid w:val="00BE20E8"/>
    <w:rsid w:val="00BE2F29"/>
    <w:rsid w:val="00BE433C"/>
    <w:rsid w:val="00BE50A3"/>
    <w:rsid w:val="00BF3D37"/>
    <w:rsid w:val="00BF3E51"/>
    <w:rsid w:val="00BF67FA"/>
    <w:rsid w:val="00BF6AB1"/>
    <w:rsid w:val="00C00102"/>
    <w:rsid w:val="00C01707"/>
    <w:rsid w:val="00C01E0C"/>
    <w:rsid w:val="00C02124"/>
    <w:rsid w:val="00C05473"/>
    <w:rsid w:val="00C07F5B"/>
    <w:rsid w:val="00C20C4E"/>
    <w:rsid w:val="00C21BDD"/>
    <w:rsid w:val="00C30DD7"/>
    <w:rsid w:val="00C31ACC"/>
    <w:rsid w:val="00C34712"/>
    <w:rsid w:val="00C45E2F"/>
    <w:rsid w:val="00C50C16"/>
    <w:rsid w:val="00C56F6B"/>
    <w:rsid w:val="00C6003F"/>
    <w:rsid w:val="00C60558"/>
    <w:rsid w:val="00C61508"/>
    <w:rsid w:val="00C645D3"/>
    <w:rsid w:val="00C64FED"/>
    <w:rsid w:val="00C654DD"/>
    <w:rsid w:val="00C663EB"/>
    <w:rsid w:val="00C71508"/>
    <w:rsid w:val="00C7237F"/>
    <w:rsid w:val="00C737C8"/>
    <w:rsid w:val="00C80E04"/>
    <w:rsid w:val="00C82055"/>
    <w:rsid w:val="00C82E48"/>
    <w:rsid w:val="00C8320A"/>
    <w:rsid w:val="00C8339C"/>
    <w:rsid w:val="00C85EA9"/>
    <w:rsid w:val="00C954A8"/>
    <w:rsid w:val="00C9605A"/>
    <w:rsid w:val="00CA29C3"/>
    <w:rsid w:val="00CA4FD4"/>
    <w:rsid w:val="00CB14F5"/>
    <w:rsid w:val="00CB6561"/>
    <w:rsid w:val="00CC44E8"/>
    <w:rsid w:val="00CC6614"/>
    <w:rsid w:val="00CD0672"/>
    <w:rsid w:val="00CD1558"/>
    <w:rsid w:val="00CE16AC"/>
    <w:rsid w:val="00CE6428"/>
    <w:rsid w:val="00CE69D4"/>
    <w:rsid w:val="00CE6A3C"/>
    <w:rsid w:val="00CE7806"/>
    <w:rsid w:val="00CF00B7"/>
    <w:rsid w:val="00D034B7"/>
    <w:rsid w:val="00D062E8"/>
    <w:rsid w:val="00D0773F"/>
    <w:rsid w:val="00D07AC5"/>
    <w:rsid w:val="00D1203D"/>
    <w:rsid w:val="00D12EEF"/>
    <w:rsid w:val="00D12F82"/>
    <w:rsid w:val="00D13998"/>
    <w:rsid w:val="00D17833"/>
    <w:rsid w:val="00D25019"/>
    <w:rsid w:val="00D3385E"/>
    <w:rsid w:val="00D34A0F"/>
    <w:rsid w:val="00D36436"/>
    <w:rsid w:val="00D417D8"/>
    <w:rsid w:val="00D513BF"/>
    <w:rsid w:val="00D60DD5"/>
    <w:rsid w:val="00D63640"/>
    <w:rsid w:val="00D64C0A"/>
    <w:rsid w:val="00D67660"/>
    <w:rsid w:val="00D72CF6"/>
    <w:rsid w:val="00D73944"/>
    <w:rsid w:val="00D741E3"/>
    <w:rsid w:val="00D82722"/>
    <w:rsid w:val="00D82DA7"/>
    <w:rsid w:val="00D841C8"/>
    <w:rsid w:val="00D935E4"/>
    <w:rsid w:val="00D95BC1"/>
    <w:rsid w:val="00D95DA3"/>
    <w:rsid w:val="00D967EE"/>
    <w:rsid w:val="00D97CDE"/>
    <w:rsid w:val="00DA079E"/>
    <w:rsid w:val="00DA20D8"/>
    <w:rsid w:val="00DA41B2"/>
    <w:rsid w:val="00DA4E6B"/>
    <w:rsid w:val="00DB4576"/>
    <w:rsid w:val="00DD2F74"/>
    <w:rsid w:val="00DD4E19"/>
    <w:rsid w:val="00DD689F"/>
    <w:rsid w:val="00DD70C2"/>
    <w:rsid w:val="00DD7B2D"/>
    <w:rsid w:val="00DE02B1"/>
    <w:rsid w:val="00DE7101"/>
    <w:rsid w:val="00DF1343"/>
    <w:rsid w:val="00DF3D72"/>
    <w:rsid w:val="00E01CEC"/>
    <w:rsid w:val="00E024B2"/>
    <w:rsid w:val="00E024CA"/>
    <w:rsid w:val="00E02D92"/>
    <w:rsid w:val="00E05132"/>
    <w:rsid w:val="00E06E53"/>
    <w:rsid w:val="00E10736"/>
    <w:rsid w:val="00E1194D"/>
    <w:rsid w:val="00E1485A"/>
    <w:rsid w:val="00E1775F"/>
    <w:rsid w:val="00E20521"/>
    <w:rsid w:val="00E213CE"/>
    <w:rsid w:val="00E217BD"/>
    <w:rsid w:val="00E23B70"/>
    <w:rsid w:val="00E23F83"/>
    <w:rsid w:val="00E26A9C"/>
    <w:rsid w:val="00E331F4"/>
    <w:rsid w:val="00E33E3E"/>
    <w:rsid w:val="00E352F2"/>
    <w:rsid w:val="00E37FBE"/>
    <w:rsid w:val="00E413A5"/>
    <w:rsid w:val="00E42BCD"/>
    <w:rsid w:val="00E44325"/>
    <w:rsid w:val="00E45F18"/>
    <w:rsid w:val="00E469E9"/>
    <w:rsid w:val="00E5129C"/>
    <w:rsid w:val="00E52CCE"/>
    <w:rsid w:val="00E543C1"/>
    <w:rsid w:val="00E56DF3"/>
    <w:rsid w:val="00E608F7"/>
    <w:rsid w:val="00E60B3B"/>
    <w:rsid w:val="00E63C97"/>
    <w:rsid w:val="00E65693"/>
    <w:rsid w:val="00E656BE"/>
    <w:rsid w:val="00E72520"/>
    <w:rsid w:val="00E76078"/>
    <w:rsid w:val="00E765EF"/>
    <w:rsid w:val="00E81518"/>
    <w:rsid w:val="00E84939"/>
    <w:rsid w:val="00E84BE2"/>
    <w:rsid w:val="00E9193B"/>
    <w:rsid w:val="00E95610"/>
    <w:rsid w:val="00E95F14"/>
    <w:rsid w:val="00E97F7C"/>
    <w:rsid w:val="00EA279B"/>
    <w:rsid w:val="00EA38A4"/>
    <w:rsid w:val="00EA4AA6"/>
    <w:rsid w:val="00EA4DA1"/>
    <w:rsid w:val="00EA66DB"/>
    <w:rsid w:val="00EA7C83"/>
    <w:rsid w:val="00EB1727"/>
    <w:rsid w:val="00EB2A09"/>
    <w:rsid w:val="00EB32A1"/>
    <w:rsid w:val="00EB3BAA"/>
    <w:rsid w:val="00EB3C62"/>
    <w:rsid w:val="00EB4446"/>
    <w:rsid w:val="00EB724A"/>
    <w:rsid w:val="00EC1735"/>
    <w:rsid w:val="00EC73B3"/>
    <w:rsid w:val="00ED4DC8"/>
    <w:rsid w:val="00ED6702"/>
    <w:rsid w:val="00ED6FDB"/>
    <w:rsid w:val="00ED7782"/>
    <w:rsid w:val="00EE2F5A"/>
    <w:rsid w:val="00EE6246"/>
    <w:rsid w:val="00EF19BC"/>
    <w:rsid w:val="00EF1C77"/>
    <w:rsid w:val="00EF413A"/>
    <w:rsid w:val="00EF4286"/>
    <w:rsid w:val="00EF475D"/>
    <w:rsid w:val="00EF65B2"/>
    <w:rsid w:val="00EF669D"/>
    <w:rsid w:val="00F02CBD"/>
    <w:rsid w:val="00F04611"/>
    <w:rsid w:val="00F131FF"/>
    <w:rsid w:val="00F141FE"/>
    <w:rsid w:val="00F161EF"/>
    <w:rsid w:val="00F16718"/>
    <w:rsid w:val="00F23003"/>
    <w:rsid w:val="00F25E2B"/>
    <w:rsid w:val="00F31C9B"/>
    <w:rsid w:val="00F35ACC"/>
    <w:rsid w:val="00F407CC"/>
    <w:rsid w:val="00F40EEB"/>
    <w:rsid w:val="00F431EC"/>
    <w:rsid w:val="00F43ED2"/>
    <w:rsid w:val="00F4572B"/>
    <w:rsid w:val="00F46974"/>
    <w:rsid w:val="00F4791F"/>
    <w:rsid w:val="00F51C5A"/>
    <w:rsid w:val="00F51F04"/>
    <w:rsid w:val="00F55071"/>
    <w:rsid w:val="00F555B2"/>
    <w:rsid w:val="00F5798A"/>
    <w:rsid w:val="00F66B04"/>
    <w:rsid w:val="00F70BE8"/>
    <w:rsid w:val="00F77179"/>
    <w:rsid w:val="00F77ADB"/>
    <w:rsid w:val="00F812E7"/>
    <w:rsid w:val="00F92C3A"/>
    <w:rsid w:val="00F92F81"/>
    <w:rsid w:val="00F94412"/>
    <w:rsid w:val="00F94DD2"/>
    <w:rsid w:val="00F9548D"/>
    <w:rsid w:val="00F96430"/>
    <w:rsid w:val="00FA3F5F"/>
    <w:rsid w:val="00FA6434"/>
    <w:rsid w:val="00FB1E56"/>
    <w:rsid w:val="00FB2332"/>
    <w:rsid w:val="00FB2A3A"/>
    <w:rsid w:val="00FB42D6"/>
    <w:rsid w:val="00FB6570"/>
    <w:rsid w:val="00FD1975"/>
    <w:rsid w:val="00FD7267"/>
    <w:rsid w:val="00FE0188"/>
    <w:rsid w:val="00FE29EE"/>
    <w:rsid w:val="00FE3BAA"/>
    <w:rsid w:val="00FE4E0C"/>
    <w:rsid w:val="00FF1AE2"/>
    <w:rsid w:val="00FF1FCA"/>
    <w:rsid w:val="00FF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6F"/>
  </w:style>
  <w:style w:type="paragraph" w:styleId="Footer">
    <w:name w:val="footer"/>
    <w:basedOn w:val="Normal"/>
    <w:link w:val="FooterChar"/>
    <w:uiPriority w:val="99"/>
    <w:unhideWhenUsed/>
    <w:rsid w:val="002F6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6F"/>
  </w:style>
  <w:style w:type="paragraph" w:styleId="BalloonText">
    <w:name w:val="Balloon Text"/>
    <w:basedOn w:val="Normal"/>
    <w:link w:val="BalloonTextChar"/>
    <w:uiPriority w:val="99"/>
    <w:semiHidden/>
    <w:unhideWhenUsed/>
    <w:rsid w:val="002F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9BA9-C700-471C-B6FD-9FA60F9B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Qosyan</dc:creator>
  <cp:keywords/>
  <dc:description/>
  <cp:lastModifiedBy>ZK</cp:lastModifiedBy>
  <cp:revision>34</cp:revision>
  <dcterms:created xsi:type="dcterms:W3CDTF">2014-07-02T05:57:00Z</dcterms:created>
  <dcterms:modified xsi:type="dcterms:W3CDTF">2020-04-16T21:35:00Z</dcterms:modified>
</cp:coreProperties>
</file>