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28" w:type="dxa"/>
        <w:tblLook w:val="04A0" w:firstRow="1" w:lastRow="0" w:firstColumn="1" w:lastColumn="0" w:noHBand="0" w:noVBand="1"/>
      </w:tblPr>
      <w:tblGrid>
        <w:gridCol w:w="3601"/>
        <w:gridCol w:w="5154"/>
        <w:gridCol w:w="2240"/>
        <w:gridCol w:w="2133"/>
      </w:tblGrid>
      <w:tr w:rsidR="00576991" w:rsidRPr="00576991" w:rsidTr="00E34197">
        <w:trPr>
          <w:trHeight w:val="33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91" w:rsidRPr="00576991" w:rsidRDefault="00576991" w:rsidP="00576991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 w:rsidRPr="00576991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Առաջադրանքի տեսակ</w:t>
            </w:r>
            <w:r w:rsidR="006C35C6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154" w:type="dxa"/>
          </w:tcPr>
          <w:p w:rsidR="00576991" w:rsidRPr="00576991" w:rsidRDefault="00576991" w:rsidP="00576991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76991">
              <w:rPr>
                <w:rFonts w:ascii="GHEA Grapalat" w:hAnsi="GHEA Grapalat"/>
                <w:color w:val="000000"/>
                <w:sz w:val="22"/>
                <w:szCs w:val="22"/>
              </w:rPr>
              <w:t xml:space="preserve">Ֆինանսական </w:t>
            </w:r>
            <w:r w:rsidR="00DB23F9">
              <w:rPr>
                <w:rFonts w:ascii="GHEA Grapalat" w:hAnsi="GHEA Grapalat"/>
                <w:color w:val="000000"/>
                <w:sz w:val="22"/>
                <w:szCs w:val="22"/>
              </w:rPr>
              <w:t>հաշվեքննություն</w:t>
            </w:r>
          </w:p>
        </w:tc>
        <w:tc>
          <w:tcPr>
            <w:tcW w:w="2240" w:type="dxa"/>
          </w:tcPr>
          <w:p w:rsidR="00576991" w:rsidRPr="00576991" w:rsidRDefault="00576991" w:rsidP="00576991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576991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Ա/Փ հղում:</w:t>
            </w:r>
          </w:p>
        </w:tc>
        <w:tc>
          <w:tcPr>
            <w:tcW w:w="2133" w:type="dxa"/>
          </w:tcPr>
          <w:p w:rsidR="00576991" w:rsidRPr="00576991" w:rsidRDefault="00576991" w:rsidP="00576991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576991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Ե10</w:t>
            </w:r>
          </w:p>
        </w:tc>
      </w:tr>
      <w:tr w:rsidR="00576991" w:rsidRPr="00576991" w:rsidTr="00E34197">
        <w:trPr>
          <w:trHeight w:val="34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91" w:rsidRPr="00576991" w:rsidRDefault="00DB23F9" w:rsidP="00576991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Հաշվեքննության</w:t>
            </w:r>
            <w:r w:rsidR="00576991" w:rsidRPr="00576991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ենթակա մարմին</w:t>
            </w:r>
            <w:r w:rsidR="006C35C6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154" w:type="dxa"/>
          </w:tcPr>
          <w:p w:rsidR="00576991" w:rsidRPr="00576991" w:rsidRDefault="00E659AE" w:rsidP="00576991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ԱԲԳ</w:t>
            </w:r>
            <w:r w:rsidR="00576991" w:rsidRPr="00576991">
              <w:rPr>
                <w:rFonts w:ascii="GHEA Grapalat" w:hAnsi="GHEA Grapalat"/>
                <w:sz w:val="22"/>
                <w:szCs w:val="22"/>
              </w:rPr>
              <w:t xml:space="preserve"> նախարարություն</w:t>
            </w:r>
          </w:p>
        </w:tc>
        <w:tc>
          <w:tcPr>
            <w:tcW w:w="2240" w:type="dxa"/>
          </w:tcPr>
          <w:p w:rsidR="00576991" w:rsidRPr="00576991" w:rsidRDefault="00576991" w:rsidP="00576991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576991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Պատրաստեց:</w:t>
            </w:r>
          </w:p>
        </w:tc>
        <w:tc>
          <w:tcPr>
            <w:tcW w:w="0" w:type="auto"/>
          </w:tcPr>
          <w:p w:rsidR="00576991" w:rsidRPr="00576991" w:rsidRDefault="00E659AE" w:rsidP="00576991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ԱԱ</w:t>
            </w:r>
          </w:p>
        </w:tc>
      </w:tr>
      <w:tr w:rsidR="00576991" w:rsidRPr="00576991" w:rsidTr="00E34197">
        <w:trPr>
          <w:trHeight w:val="34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991" w:rsidRPr="00576991" w:rsidRDefault="00576991" w:rsidP="00576991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r w:rsidRPr="00576991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Հաշվետու ժամանակաշրջան</w:t>
            </w:r>
            <w:r w:rsidR="006C35C6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154" w:type="dxa"/>
          </w:tcPr>
          <w:p w:rsidR="00576991" w:rsidRPr="00576991" w:rsidRDefault="00E659AE" w:rsidP="00EC2BBF">
            <w:pPr>
              <w:rPr>
                <w:rFonts w:ascii="GHEA Grapalat" w:hAnsi="GHEA Grapalat"/>
                <w:sz w:val="22"/>
                <w:szCs w:val="22"/>
              </w:rPr>
            </w:pPr>
            <w:r w:rsidRPr="002B312B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20</w:t>
            </w:r>
            <w:r w:rsidR="00EC2BBF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__</w:t>
            </w:r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թ.-ի դեկտեմբերի 31-ին ավարտված տարի</w:t>
            </w:r>
          </w:p>
        </w:tc>
        <w:tc>
          <w:tcPr>
            <w:tcW w:w="2240" w:type="dxa"/>
          </w:tcPr>
          <w:p w:rsidR="00576991" w:rsidRPr="00576991" w:rsidRDefault="00576991" w:rsidP="00576991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576991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Ամսաթիվ:</w:t>
            </w:r>
          </w:p>
        </w:tc>
        <w:tc>
          <w:tcPr>
            <w:tcW w:w="0" w:type="auto"/>
          </w:tcPr>
          <w:p w:rsidR="00576991" w:rsidRPr="00576991" w:rsidRDefault="00576991" w:rsidP="00576991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  <w:tr w:rsidR="00576991" w:rsidRPr="00576991" w:rsidTr="00E34197">
        <w:trPr>
          <w:trHeight w:val="34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6991" w:rsidRPr="00576991" w:rsidRDefault="00576991" w:rsidP="00576991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4" w:type="dxa"/>
          </w:tcPr>
          <w:p w:rsidR="00576991" w:rsidRPr="00576991" w:rsidRDefault="00576991" w:rsidP="0057699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40" w:type="dxa"/>
          </w:tcPr>
          <w:p w:rsidR="00576991" w:rsidRPr="00576991" w:rsidRDefault="00576991" w:rsidP="00576991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576991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Ստուգեց:</w:t>
            </w:r>
          </w:p>
        </w:tc>
        <w:tc>
          <w:tcPr>
            <w:tcW w:w="0" w:type="auto"/>
          </w:tcPr>
          <w:p w:rsidR="00576991" w:rsidRPr="00576991" w:rsidRDefault="00576991" w:rsidP="00576991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  <w:tr w:rsidR="00576991" w:rsidRPr="00576991" w:rsidTr="00E34197">
        <w:trPr>
          <w:trHeight w:val="34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6991" w:rsidRDefault="00576991" w:rsidP="00576991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  <w:p w:rsidR="00576991" w:rsidRDefault="00576991" w:rsidP="00576991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  <w:p w:rsidR="006C35C6" w:rsidRPr="00576991" w:rsidRDefault="006C35C6" w:rsidP="00576991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54" w:type="dxa"/>
          </w:tcPr>
          <w:p w:rsidR="00576991" w:rsidRPr="00576991" w:rsidRDefault="00576991" w:rsidP="00576991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40" w:type="dxa"/>
          </w:tcPr>
          <w:p w:rsidR="00576991" w:rsidRPr="00576991" w:rsidRDefault="00576991" w:rsidP="00576991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576991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Ստուգման ամսաթիվ:</w:t>
            </w:r>
          </w:p>
        </w:tc>
        <w:tc>
          <w:tcPr>
            <w:tcW w:w="0" w:type="auto"/>
          </w:tcPr>
          <w:p w:rsidR="00576991" w:rsidRPr="00576991" w:rsidRDefault="00576991" w:rsidP="00576991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</w:tbl>
    <w:p w:rsidR="00576991" w:rsidRPr="00576991" w:rsidRDefault="00576991" w:rsidP="00E659AE">
      <w:pPr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 w:rsidRPr="00576991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Կատարված աշխատանք:</w:t>
      </w:r>
      <w:r>
        <w:rPr>
          <w:rFonts w:ascii="GHEA Grapalat" w:eastAsia="Times New Roman" w:hAnsi="GHEA Grapalat"/>
          <w:b/>
          <w:bCs/>
          <w:color w:val="000000"/>
          <w:sz w:val="22"/>
          <w:szCs w:val="22"/>
        </w:rPr>
        <w:t xml:space="preserve">  </w:t>
      </w:r>
      <w:r w:rsidR="00E34197">
        <w:rPr>
          <w:rFonts w:ascii="GHEA Grapalat" w:eastAsia="Times New Roman" w:hAnsi="GHEA Grapalat"/>
          <w:color w:val="000000"/>
          <w:sz w:val="22"/>
          <w:szCs w:val="22"/>
        </w:rPr>
        <w:t>ԱԲԳ նախարարություն</w:t>
      </w:r>
      <w:r w:rsidRPr="00576991">
        <w:rPr>
          <w:rFonts w:ascii="GHEA Grapalat" w:eastAsia="Times New Roman" w:hAnsi="GHEA Grapalat"/>
          <w:color w:val="000000"/>
          <w:sz w:val="22"/>
          <w:szCs w:val="22"/>
        </w:rPr>
        <w:t>ում առաջադրանքի պլանավորման շրջանակում</w:t>
      </w:r>
      <w:r w:rsidR="00E659AE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r w:rsidRPr="00576991">
        <w:rPr>
          <w:rFonts w:ascii="GHEA Grapalat" w:eastAsia="Times New Roman" w:hAnsi="GHEA Grapalat"/>
          <w:color w:val="000000"/>
          <w:sz w:val="22"/>
          <w:szCs w:val="22"/>
        </w:rPr>
        <w:t>պլանավորման վերլուծուկան ընթացակարգերի իրականացում կատարած բյուջետային ծախսերի և բյուջետային եկամուտների</w:t>
      </w:r>
      <w:r w:rsidR="00E659AE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r w:rsidRPr="00576991">
        <w:rPr>
          <w:rFonts w:ascii="GHEA Grapalat" w:eastAsia="Times New Roman" w:hAnsi="GHEA Grapalat"/>
          <w:color w:val="000000"/>
          <w:sz w:val="22"/>
          <w:szCs w:val="22"/>
        </w:rPr>
        <w:t>հաշվետվության հիման վրա</w:t>
      </w:r>
      <w:r>
        <w:rPr>
          <w:rFonts w:ascii="GHEA Grapalat" w:eastAsia="Times New Roman" w:hAnsi="GHEA Grapalat"/>
          <w:color w:val="000000"/>
          <w:sz w:val="22"/>
          <w:szCs w:val="22"/>
        </w:rPr>
        <w:t>:</w:t>
      </w:r>
    </w:p>
    <w:p w:rsidR="00576991" w:rsidRPr="00576991" w:rsidRDefault="00576991" w:rsidP="00E659AE">
      <w:pPr>
        <w:spacing w:before="120" w:after="120"/>
        <w:rPr>
          <w:rFonts w:ascii="GHEA Grapalat" w:eastAsia="Times New Roman" w:hAnsi="GHEA Grapalat"/>
          <w:b/>
          <w:bCs/>
          <w:color w:val="000000"/>
          <w:sz w:val="22"/>
          <w:szCs w:val="22"/>
        </w:rPr>
      </w:pPr>
      <w:r w:rsidRPr="00576991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Վերլուծական ընթացակարգի արդյունքները</w:t>
      </w:r>
      <w:r w:rsidR="00E659AE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:</w:t>
      </w:r>
    </w:p>
    <w:tbl>
      <w:tblPr>
        <w:tblW w:w="12961" w:type="dxa"/>
        <w:tblLook w:val="04A0" w:firstRow="1" w:lastRow="0" w:firstColumn="1" w:lastColumn="0" w:noHBand="0" w:noVBand="1"/>
      </w:tblPr>
      <w:tblGrid>
        <w:gridCol w:w="2965"/>
        <w:gridCol w:w="1940"/>
        <w:gridCol w:w="1780"/>
        <w:gridCol w:w="1871"/>
        <w:gridCol w:w="1880"/>
        <w:gridCol w:w="2525"/>
      </w:tblGrid>
      <w:tr w:rsidR="007C1181" w:rsidRPr="00576991" w:rsidTr="00E659AE">
        <w:trPr>
          <w:trHeight w:val="863"/>
          <w:tblHeader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81" w:rsidRPr="00576991" w:rsidRDefault="007C1181" w:rsidP="00576991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576991">
              <w:rPr>
                <w:rFonts w:ascii="GHEA Grapalat" w:eastAsia="Times New Roman" w:hAnsi="GHEA Grapalat"/>
                <w:b/>
                <w:bCs/>
                <w:color w:val="000000"/>
              </w:rPr>
              <w:t>Բյուջետային ծախսերի տնտեսագիտական անվանում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81" w:rsidRPr="00576991" w:rsidRDefault="007C1181" w:rsidP="00EC2BBF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576991">
              <w:rPr>
                <w:rFonts w:ascii="GHEA Grapalat" w:eastAsia="Times New Roman" w:hAnsi="GHEA Grapalat"/>
                <w:b/>
                <w:bCs/>
                <w:color w:val="000000"/>
              </w:rPr>
              <w:t>20</w:t>
            </w:r>
            <w:r w:rsidR="00EC2BBF">
              <w:rPr>
                <w:rFonts w:ascii="GHEA Grapalat" w:eastAsia="Times New Roman" w:hAnsi="GHEA Grapalat"/>
                <w:b/>
                <w:bCs/>
                <w:color w:val="000000"/>
              </w:rPr>
              <w:t>__</w:t>
            </w:r>
            <w:r w:rsidRPr="00576991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                          </w:t>
            </w:r>
            <w:r>
              <w:rPr>
                <w:rFonts w:ascii="GHEA Grapalat" w:eastAsia="Times New Roman" w:hAnsi="GHEA Grapalat"/>
                <w:b/>
                <w:bCs/>
                <w:color w:val="000000"/>
              </w:rPr>
              <w:t>(</w:t>
            </w:r>
            <w:r w:rsidRPr="00576991">
              <w:rPr>
                <w:rFonts w:ascii="GHEA Grapalat" w:eastAsia="Times New Roman" w:hAnsi="GHEA Grapalat"/>
                <w:color w:val="000000"/>
              </w:rPr>
              <w:t>ՀՀ դրամ</w:t>
            </w:r>
            <w:r>
              <w:rPr>
                <w:rFonts w:ascii="GHEA Grapalat" w:eastAsia="Times New Roman" w:hAnsi="GHEA Grapalat"/>
                <w:color w:val="000000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81" w:rsidRPr="00576991" w:rsidRDefault="007C1181" w:rsidP="00EC2BBF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576991">
              <w:rPr>
                <w:rFonts w:ascii="GHEA Grapalat" w:eastAsia="Times New Roman" w:hAnsi="GHEA Grapalat"/>
                <w:b/>
                <w:bCs/>
                <w:color w:val="000000"/>
              </w:rPr>
              <w:t>20</w:t>
            </w:r>
            <w:r w:rsidR="00EC2BBF">
              <w:rPr>
                <w:rFonts w:ascii="GHEA Grapalat" w:eastAsia="Times New Roman" w:hAnsi="GHEA Grapalat"/>
                <w:b/>
                <w:bCs/>
                <w:color w:val="000000"/>
              </w:rPr>
              <w:t>__</w:t>
            </w:r>
            <w:r w:rsidRPr="00576991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                      </w:t>
            </w:r>
            <w:r>
              <w:rPr>
                <w:rFonts w:ascii="GHEA Grapalat" w:eastAsia="Times New Roman" w:hAnsi="GHEA Grapalat"/>
                <w:b/>
                <w:bCs/>
                <w:color w:val="000000"/>
              </w:rPr>
              <w:t>(</w:t>
            </w:r>
            <w:r w:rsidRPr="00576991">
              <w:rPr>
                <w:rFonts w:ascii="GHEA Grapalat" w:eastAsia="Times New Roman" w:hAnsi="GHEA Grapalat"/>
                <w:color w:val="000000"/>
              </w:rPr>
              <w:t>ՀՀ դրամ</w:t>
            </w:r>
            <w:r>
              <w:rPr>
                <w:rFonts w:ascii="GHEA Grapalat" w:eastAsia="Times New Roman" w:hAnsi="GHEA Grapalat"/>
                <w:color w:val="000000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81" w:rsidRPr="00576991" w:rsidRDefault="007C1181" w:rsidP="00576991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Փոփոխություն գումար </w:t>
            </w:r>
            <w:r w:rsidRPr="00576991">
              <w:rPr>
                <w:rFonts w:ascii="GHEA Grapalat" w:eastAsia="Times New Roman" w:hAnsi="GHEA Grapalat"/>
                <w:color w:val="000000"/>
              </w:rPr>
              <w:t xml:space="preserve">               </w:t>
            </w:r>
            <w:r>
              <w:rPr>
                <w:rFonts w:ascii="GHEA Grapalat" w:eastAsia="Times New Roman" w:hAnsi="GHEA Grapalat"/>
                <w:color w:val="000000"/>
              </w:rPr>
              <w:t>(</w:t>
            </w:r>
            <w:r w:rsidRPr="00576991">
              <w:rPr>
                <w:rFonts w:ascii="GHEA Grapalat" w:eastAsia="Times New Roman" w:hAnsi="GHEA Grapalat"/>
                <w:color w:val="000000"/>
              </w:rPr>
              <w:t>ՀՀ դրամ</w:t>
            </w:r>
            <w:r>
              <w:rPr>
                <w:rFonts w:ascii="GHEA Grapalat" w:eastAsia="Times New Roman" w:hAnsi="GHEA Grapalat"/>
                <w:color w:val="000000"/>
              </w:rPr>
              <w:t>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81" w:rsidRPr="00576991" w:rsidRDefault="007C1181" w:rsidP="00576991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Փոփոխություն </w:t>
            </w:r>
            <w:r w:rsidRPr="00576991">
              <w:rPr>
                <w:rFonts w:ascii="GHEA Grapalat" w:eastAsia="Times New Roman" w:hAnsi="GHEA Grapalat"/>
                <w:color w:val="000000"/>
              </w:rPr>
              <w:t xml:space="preserve">    </w:t>
            </w:r>
            <w:r>
              <w:rPr>
                <w:rFonts w:ascii="GHEA Grapalat" w:eastAsia="Times New Roman" w:hAnsi="GHEA Grapalat"/>
                <w:color w:val="000000"/>
              </w:rPr>
              <w:t>(</w:t>
            </w:r>
            <w:r w:rsidRPr="00576991">
              <w:rPr>
                <w:rFonts w:ascii="GHEA Grapalat" w:eastAsia="Times New Roman" w:hAnsi="GHEA Grapalat"/>
                <w:color w:val="000000"/>
              </w:rPr>
              <w:t>Տոկոս</w:t>
            </w:r>
            <w:r>
              <w:rPr>
                <w:rFonts w:ascii="GHEA Grapalat" w:eastAsia="Times New Roman" w:hAnsi="GHEA Grapalat"/>
                <w:color w:val="000000"/>
              </w:rPr>
              <w:t>)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181" w:rsidRPr="00576991" w:rsidRDefault="007C1181" w:rsidP="00576991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576991">
              <w:rPr>
                <w:rFonts w:ascii="GHEA Grapalat" w:eastAsia="Times New Roman" w:hAnsi="GHEA Grapalat"/>
                <w:b/>
                <w:bCs/>
                <w:color w:val="000000"/>
              </w:rPr>
              <w:t>Մեկնաբանություն</w:t>
            </w:r>
          </w:p>
        </w:tc>
      </w:tr>
      <w:tr w:rsidR="007C1181" w:rsidRPr="00576991" w:rsidTr="00E34197">
        <w:trPr>
          <w:trHeight w:val="224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Աշխատողների աշխատավարձեր և հավելավճարներ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2,595,000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2,181,091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413,909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16%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81" w:rsidRPr="00576991" w:rsidRDefault="007C1181" w:rsidP="00EC2BBF">
            <w:pPr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20</w:t>
            </w:r>
            <w:r w:rsidR="00EC2BBF">
              <w:rPr>
                <w:rFonts w:ascii="GHEA Grapalat" w:eastAsia="Times New Roman" w:hAnsi="GHEA Grapalat"/>
                <w:color w:val="000000"/>
              </w:rPr>
              <w:t>__</w:t>
            </w:r>
            <w:r w:rsidRPr="00576991">
              <w:rPr>
                <w:rFonts w:ascii="GHEA Grapalat" w:eastAsia="Times New Roman" w:hAnsi="GHEA Grapalat"/>
                <w:color w:val="000000"/>
              </w:rPr>
              <w:t xml:space="preserve">թ. </w:t>
            </w:r>
            <w:r w:rsidR="00E659AE">
              <w:rPr>
                <w:rFonts w:ascii="GHEA Grapalat" w:eastAsia="Times New Roman" w:hAnsi="GHEA Grapalat"/>
                <w:color w:val="000000"/>
              </w:rPr>
              <w:t>հ</w:t>
            </w:r>
            <w:r w:rsidRPr="00576991">
              <w:rPr>
                <w:rFonts w:ascii="GHEA Grapalat" w:eastAsia="Times New Roman" w:hAnsi="GHEA Grapalat"/>
                <w:color w:val="000000"/>
              </w:rPr>
              <w:t>ունվարի 1-ից աշխատողների աշխատավարձը բարձրացել է 5%-ով, բացի այդ 2013թ.-ի ընթացքում 2 նոր աշխատակից են ընդունվել աշխատանքի</w:t>
            </w:r>
          </w:p>
        </w:tc>
      </w:tr>
      <w:tr w:rsidR="007C1181" w:rsidRPr="00576991" w:rsidTr="00E34197">
        <w:trPr>
          <w:trHeight w:val="107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Էներգետիկ ծառայություններ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E34197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55,753</w:t>
            </w:r>
            <w:r w:rsidR="007C1181"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54,340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E34197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1,413</w:t>
            </w:r>
            <w:r w:rsidR="007C1181" w:rsidRPr="00576991">
              <w:rPr>
                <w:rFonts w:ascii="GHEA Grapalat" w:eastAsia="Times New Roman" w:hAnsi="GHEA Grapalat"/>
                <w:color w:val="000000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E34197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3</w:t>
            </w:r>
            <w:r w:rsidR="007C1181" w:rsidRPr="00576991">
              <w:rPr>
                <w:rFonts w:ascii="GHEA Grapalat" w:eastAsia="Times New Roman" w:hAnsi="GHEA Grapalat"/>
                <w:color w:val="000000"/>
              </w:rPr>
              <w:t>%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2013թ.հունիս ամսվանից էլեկտրաէներգիայի վարձը բարձրացել է 5%-ով</w:t>
            </w:r>
          </w:p>
        </w:tc>
      </w:tr>
      <w:tr w:rsidR="007C1181" w:rsidRPr="00576991" w:rsidTr="00E34197">
        <w:trPr>
          <w:trHeight w:val="8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Կոմունալ ծառայություններ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11,590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11,464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126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1%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Ոչ էական շեղում</w:t>
            </w:r>
          </w:p>
        </w:tc>
      </w:tr>
      <w:tr w:rsidR="007C1181" w:rsidRPr="00576991" w:rsidTr="00E34197">
        <w:trPr>
          <w:trHeight w:val="84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lastRenderedPageBreak/>
              <w:t>Կապի ծառայություններ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 59,900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61,697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(1,797)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E34197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(</w:t>
            </w:r>
            <w:r w:rsidR="007C1181" w:rsidRPr="00576991">
              <w:rPr>
                <w:rFonts w:ascii="GHEA Grapalat" w:eastAsia="Times New Roman" w:hAnsi="GHEA Grapalat"/>
                <w:color w:val="000000"/>
              </w:rPr>
              <w:t>3%</w:t>
            </w:r>
            <w:r>
              <w:rPr>
                <w:rFonts w:ascii="GHEA Grapalat" w:eastAsia="Times New Roman" w:hAnsi="GHEA Grapalat"/>
                <w:color w:val="000000"/>
              </w:rPr>
              <w:t>)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81" w:rsidRPr="00576991" w:rsidRDefault="00EC2BBF" w:rsidP="00E34197">
            <w:pPr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20__</w:t>
            </w:r>
            <w:r w:rsidR="007C1181" w:rsidRPr="00576991">
              <w:rPr>
                <w:rFonts w:ascii="GHEA Grapalat" w:eastAsia="Times New Roman" w:hAnsi="GHEA Grapalat"/>
                <w:color w:val="000000"/>
              </w:rPr>
              <w:t>թ.ընթացքում 1 նոր հեռախոսագիծ է ավելացվել</w:t>
            </w:r>
          </w:p>
        </w:tc>
      </w:tr>
      <w:tr w:rsidR="007C1181" w:rsidRPr="00576991" w:rsidTr="00E34197">
        <w:trPr>
          <w:trHeight w:val="26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Ապահովագրական ծախսեր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2,390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2,443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(53)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E34197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(</w:t>
            </w:r>
            <w:r w:rsidR="007C1181" w:rsidRPr="00576991">
              <w:rPr>
                <w:rFonts w:ascii="GHEA Grapalat" w:eastAsia="Times New Roman" w:hAnsi="GHEA Grapalat"/>
                <w:color w:val="000000"/>
              </w:rPr>
              <w:t>2%</w:t>
            </w:r>
            <w:r>
              <w:rPr>
                <w:rFonts w:ascii="GHEA Grapalat" w:eastAsia="Times New Roman" w:hAnsi="GHEA Grapalat"/>
                <w:color w:val="000000"/>
              </w:rPr>
              <w:t>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Ոչ էական շեղում</w:t>
            </w:r>
          </w:p>
        </w:tc>
      </w:tr>
      <w:tr w:rsidR="007C1181" w:rsidRPr="00576991" w:rsidTr="00E34197">
        <w:trPr>
          <w:trHeight w:val="13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Գույքի և սարքավորումների վարձակալություն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25,690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28,259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(2,569)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E34197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(</w:t>
            </w:r>
            <w:r w:rsidR="007C1181" w:rsidRPr="00576991">
              <w:rPr>
                <w:rFonts w:ascii="GHEA Grapalat" w:eastAsia="Times New Roman" w:hAnsi="GHEA Grapalat"/>
                <w:color w:val="000000"/>
              </w:rPr>
              <w:t>10%</w:t>
            </w:r>
            <w:r>
              <w:rPr>
                <w:rFonts w:ascii="GHEA Grapalat" w:eastAsia="Times New Roman" w:hAnsi="GHEA Grapalat"/>
                <w:color w:val="000000"/>
              </w:rPr>
              <w:t>)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2013թ.սեպտեմբերից վարձակալված սարքավորման վարձավճարը բարձրացել է 10%-</w:t>
            </w:r>
          </w:p>
        </w:tc>
      </w:tr>
      <w:tr w:rsidR="007C1181" w:rsidRPr="00576991" w:rsidTr="00E34197">
        <w:trPr>
          <w:trHeight w:val="1628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Գործուղումների և  շրջագայությունների ծախսեր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159,390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138,600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20,790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13%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Աշխատակիցներից մեկը պլանավորված գործուղման չի կարողացել մեկնել՝ հիվանդության պատճառով</w:t>
            </w:r>
          </w:p>
        </w:tc>
      </w:tr>
      <w:tr w:rsidR="007C1181" w:rsidRPr="00576991" w:rsidTr="00E34197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Համակարգչային ծառայություններ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100,000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100,000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-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0%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-</w:t>
            </w:r>
          </w:p>
        </w:tc>
      </w:tr>
      <w:tr w:rsidR="007C1181" w:rsidRPr="00576991" w:rsidTr="00E34197">
        <w:trPr>
          <w:trHeight w:val="1052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Աշխատակազմի վերապատրաստման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250,500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-  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250,500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100%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2012թ. ընթացքում աշխատողների վերապատրաստում չի իրականացվել</w:t>
            </w:r>
          </w:p>
        </w:tc>
      </w:tr>
      <w:tr w:rsidR="007C1181" w:rsidRPr="00576991" w:rsidTr="00E34197">
        <w:trPr>
          <w:trHeight w:val="602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Ընթացիկ նորոգման և պահպանման ծախսեր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26,600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27,132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(532)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E34197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(</w:t>
            </w:r>
            <w:r w:rsidR="007C1181" w:rsidRPr="00576991">
              <w:rPr>
                <w:rFonts w:ascii="GHEA Grapalat" w:eastAsia="Times New Roman" w:hAnsi="GHEA Grapalat"/>
                <w:color w:val="000000"/>
              </w:rPr>
              <w:t>2%</w:t>
            </w:r>
            <w:r>
              <w:rPr>
                <w:rFonts w:ascii="GHEA Grapalat" w:eastAsia="Times New Roman" w:hAnsi="GHEA Grapalat"/>
                <w:color w:val="000000"/>
              </w:rPr>
              <w:t>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Ոչ էական շեղում</w:t>
            </w:r>
          </w:p>
        </w:tc>
      </w:tr>
      <w:tr w:rsidR="007C1181" w:rsidRPr="00576991" w:rsidTr="00E34197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Գրասենյակային նյութեր և հագուստ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111,650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 xml:space="preserve">113,883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(2,233)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E34197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(</w:t>
            </w:r>
            <w:r w:rsidR="007C1181" w:rsidRPr="00576991">
              <w:rPr>
                <w:rFonts w:ascii="GHEA Grapalat" w:eastAsia="Times New Roman" w:hAnsi="GHEA Grapalat"/>
                <w:color w:val="000000"/>
              </w:rPr>
              <w:t>2%</w:t>
            </w:r>
            <w:r>
              <w:rPr>
                <w:rFonts w:ascii="GHEA Grapalat" w:eastAsia="Times New Roman" w:hAnsi="GHEA Grapalat"/>
                <w:color w:val="000000"/>
              </w:rPr>
              <w:t>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GHEA Grapalat" w:eastAsia="Times New Roman" w:hAnsi="GHEA Grapalat"/>
                <w:color w:val="000000"/>
              </w:rPr>
              <w:t>Ոչ էական շեղում</w:t>
            </w:r>
          </w:p>
        </w:tc>
      </w:tr>
      <w:tr w:rsidR="007C1181" w:rsidRPr="00576991" w:rsidTr="00E34197">
        <w:trPr>
          <w:trHeight w:val="33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576991">
              <w:rPr>
                <w:rFonts w:ascii="GHEA Grapalat" w:eastAsia="Times New Roman" w:hAnsi="GHEA Grapalat"/>
                <w:b/>
                <w:bCs/>
                <w:color w:val="000000"/>
              </w:rPr>
              <w:t>Ընդամենը ծախսեր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E34197" w:rsidP="00E34197">
            <w:pPr>
              <w:jc w:val="righ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</w:rPr>
              <w:t>3,398,463</w:t>
            </w:r>
            <w:r w:rsidR="007C1181" w:rsidRPr="00576991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E34197" w:rsidP="00E34197">
            <w:pPr>
              <w:jc w:val="righ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</w:rPr>
              <w:t>2,718,909</w:t>
            </w:r>
            <w:r w:rsidR="007C1181" w:rsidRPr="00576991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E34197" w:rsidP="00E34197">
            <w:pPr>
              <w:jc w:val="righ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</w:rPr>
              <w:t>679,554</w:t>
            </w:r>
            <w:r w:rsidR="007C1181" w:rsidRPr="00576991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181" w:rsidRPr="00576991" w:rsidRDefault="007C1181" w:rsidP="00E34197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5769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87337" w:rsidRPr="000E7A53" w:rsidRDefault="00487337"/>
    <w:sectPr w:rsidR="00487337" w:rsidRPr="000E7A53" w:rsidSect="003A3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9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017" w:rsidRDefault="00CA7017" w:rsidP="00F67FC4">
      <w:r>
        <w:separator/>
      </w:r>
    </w:p>
  </w:endnote>
  <w:endnote w:type="continuationSeparator" w:id="0">
    <w:p w:rsidR="00CA7017" w:rsidRDefault="00CA7017" w:rsidP="00F6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72E" w:rsidRDefault="00AD77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9271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7D06" w:rsidRDefault="004D2F98">
        <w:pPr>
          <w:pStyle w:val="Footer"/>
          <w:jc w:val="right"/>
        </w:pPr>
        <w:r>
          <w:fldChar w:fldCharType="begin"/>
        </w:r>
        <w:r w:rsidR="00D77D06">
          <w:instrText xml:space="preserve"> PAGE   \* MERGEFORMAT </w:instrText>
        </w:r>
        <w:r>
          <w:fldChar w:fldCharType="separate"/>
        </w:r>
        <w:r w:rsidR="00AD77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5C6" w:rsidRDefault="006C35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72E" w:rsidRDefault="00AD7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017" w:rsidRDefault="00CA7017" w:rsidP="00F67FC4">
      <w:r>
        <w:separator/>
      </w:r>
    </w:p>
  </w:footnote>
  <w:footnote w:type="continuationSeparator" w:id="0">
    <w:p w:rsidR="00CA7017" w:rsidRDefault="00CA7017" w:rsidP="00F67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72E" w:rsidRDefault="00AD77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BBF" w:rsidRDefault="00AD772E" w:rsidP="00EC2BBF">
    <w:pPr>
      <w:rPr>
        <w:rFonts w:ascii="GHEA Grapalat" w:hAnsi="GHEA Grapalat"/>
        <w:b/>
      </w:rPr>
    </w:pPr>
    <w:r>
      <w:rPr>
        <w:rFonts w:ascii="GHEA Grapalat" w:hAnsi="GHEA Grapalat"/>
        <w:b/>
        <w:lang w:val="hy-AM"/>
      </w:rPr>
      <w:t>Ձև</w:t>
    </w:r>
    <w:bookmarkStart w:id="0" w:name="_GoBack"/>
    <w:bookmarkEnd w:id="0"/>
    <w:r w:rsidR="00EC2BBF">
      <w:rPr>
        <w:rFonts w:ascii="GHEA Grapalat" w:hAnsi="GHEA Grapalat"/>
        <w:b/>
      </w:rPr>
      <w:t xml:space="preserve"> 9. Ավարտական վերլուծական ընթացակարգեր</w:t>
    </w:r>
  </w:p>
  <w:p w:rsidR="00EC2BBF" w:rsidRDefault="00EC2B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72E" w:rsidRDefault="00AD7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0FE2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D6666"/>
    <w:multiLevelType w:val="hybridMultilevel"/>
    <w:tmpl w:val="8946AFDE"/>
    <w:lvl w:ilvl="0" w:tplc="5AEEC282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61A30"/>
    <w:multiLevelType w:val="hybridMultilevel"/>
    <w:tmpl w:val="CED0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A2DA8"/>
    <w:multiLevelType w:val="singleLevel"/>
    <w:tmpl w:val="0344B048"/>
    <w:lvl w:ilvl="0">
      <w:start w:val="1"/>
      <w:numFmt w:val="bullet"/>
      <w:pStyle w:val="Table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4" w15:restartNumberingAfterBreak="0">
    <w:nsid w:val="35570144"/>
    <w:multiLevelType w:val="hybridMultilevel"/>
    <w:tmpl w:val="8E084550"/>
    <w:lvl w:ilvl="0" w:tplc="73C0172C">
      <w:start w:val="1"/>
      <w:numFmt w:val="bullet"/>
      <w:pStyle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55EDA"/>
    <w:multiLevelType w:val="multilevel"/>
    <w:tmpl w:val="A76A0D1E"/>
    <w:lvl w:ilvl="0">
      <w:start w:val="1"/>
      <w:numFmt w:val="decimal"/>
      <w:pStyle w:val="Heading1"/>
      <w:lvlText w:val="%1.1.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5F332F6"/>
    <w:multiLevelType w:val="hybridMultilevel"/>
    <w:tmpl w:val="836C2552"/>
    <w:lvl w:ilvl="0" w:tplc="95346404">
      <w:start w:val="1"/>
      <w:numFmt w:val="bullet"/>
      <w:pStyle w:val="KPolicyBullet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12BA5"/>
    <w:multiLevelType w:val="hybridMultilevel"/>
    <w:tmpl w:val="410833E2"/>
    <w:lvl w:ilvl="0" w:tplc="59B86C8C">
      <w:start w:val="1"/>
      <w:numFmt w:val="bullet"/>
      <w:pStyle w:val="KRequirementBullet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95F3E"/>
    <w:multiLevelType w:val="hybridMultilevel"/>
    <w:tmpl w:val="F80CADA8"/>
    <w:lvl w:ilvl="0" w:tplc="AD9CD600">
      <w:start w:val="1"/>
      <w:numFmt w:val="bullet"/>
      <w:pStyle w:val="TableBullet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61222D80"/>
    <w:multiLevelType w:val="hybridMultilevel"/>
    <w:tmpl w:val="D36A1668"/>
    <w:lvl w:ilvl="0" w:tplc="E09C53B8">
      <w:start w:val="1"/>
      <w:numFmt w:val="bullet"/>
      <w:pStyle w:val="Table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4795F"/>
    <w:multiLevelType w:val="singleLevel"/>
    <w:tmpl w:val="B71055DA"/>
    <w:lvl w:ilvl="0">
      <w:start w:val="1"/>
      <w:numFmt w:val="bullet"/>
      <w:pStyle w:val="Guidance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1" w15:restartNumberingAfterBreak="0">
    <w:nsid w:val="6735235D"/>
    <w:multiLevelType w:val="hybridMultilevel"/>
    <w:tmpl w:val="F4E0C7AE"/>
    <w:lvl w:ilvl="0" w:tplc="D67853A4">
      <w:start w:val="1"/>
      <w:numFmt w:val="bullet"/>
      <w:pStyle w:val="KBulletLis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A5057"/>
    <w:multiLevelType w:val="hybridMultilevel"/>
    <w:tmpl w:val="B096EEE8"/>
    <w:lvl w:ilvl="0" w:tplc="93CA4524">
      <w:start w:val="1"/>
      <w:numFmt w:val="bullet"/>
      <w:pStyle w:val="KPolicyBulletList2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B6E9A"/>
    <w:multiLevelType w:val="hybridMultilevel"/>
    <w:tmpl w:val="A4B083A6"/>
    <w:lvl w:ilvl="0" w:tplc="DD1C1AA2">
      <w:start w:val="1"/>
      <w:numFmt w:val="bullet"/>
      <w:pStyle w:val="K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5"/>
  </w:num>
  <w:num w:numId="8">
    <w:abstractNumId w:val="5"/>
  </w:num>
  <w:num w:numId="9">
    <w:abstractNumId w:val="5"/>
  </w:num>
  <w:num w:numId="10">
    <w:abstractNumId w:val="6"/>
  </w:num>
  <w:num w:numId="11">
    <w:abstractNumId w:val="12"/>
  </w:num>
  <w:num w:numId="12">
    <w:abstractNumId w:val="7"/>
  </w:num>
  <w:num w:numId="13">
    <w:abstractNumId w:val="3"/>
  </w:num>
  <w:num w:numId="14">
    <w:abstractNumId w:val="9"/>
  </w:num>
  <w:num w:numId="15">
    <w:abstractNumId w:val="8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0"/>
  </w:num>
  <w:num w:numId="28">
    <w:abstractNumId w:val="1"/>
  </w:num>
  <w:num w:numId="29">
    <w:abstractNumId w:val="5"/>
  </w:num>
  <w:num w:numId="30">
    <w:abstractNumId w:val="13"/>
  </w:num>
  <w:num w:numId="31">
    <w:abstractNumId w:val="4"/>
  </w:num>
  <w:num w:numId="32">
    <w:abstractNumId w:val="5"/>
  </w:num>
  <w:num w:numId="33">
    <w:abstractNumId w:val="10"/>
  </w:num>
  <w:num w:numId="34">
    <w:abstractNumId w:val="11"/>
  </w:num>
  <w:num w:numId="35">
    <w:abstractNumId w:val="5"/>
  </w:num>
  <w:num w:numId="36">
    <w:abstractNumId w:val="5"/>
  </w:num>
  <w:num w:numId="37">
    <w:abstractNumId w:val="5"/>
  </w:num>
  <w:num w:numId="38">
    <w:abstractNumId w:val="6"/>
  </w:num>
  <w:num w:numId="39">
    <w:abstractNumId w:val="12"/>
  </w:num>
  <w:num w:numId="40">
    <w:abstractNumId w:val="7"/>
  </w:num>
  <w:num w:numId="41">
    <w:abstractNumId w:val="3"/>
  </w:num>
  <w:num w:numId="42">
    <w:abstractNumId w:val="9"/>
  </w:num>
  <w:num w:numId="43">
    <w:abstractNumId w:val="8"/>
  </w:num>
  <w:num w:numId="44">
    <w:abstractNumId w:val="5"/>
  </w:num>
  <w:num w:numId="45">
    <w:abstractNumId w:val="5"/>
  </w:num>
  <w:num w:numId="46">
    <w:abstractNumId w:val="5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A3F"/>
    <w:rsid w:val="000356A3"/>
    <w:rsid w:val="000E014C"/>
    <w:rsid w:val="000E7A53"/>
    <w:rsid w:val="002B2A3F"/>
    <w:rsid w:val="003A3684"/>
    <w:rsid w:val="003C1378"/>
    <w:rsid w:val="00487337"/>
    <w:rsid w:val="004D2F98"/>
    <w:rsid w:val="00576991"/>
    <w:rsid w:val="005F7B12"/>
    <w:rsid w:val="006768F0"/>
    <w:rsid w:val="006C35C6"/>
    <w:rsid w:val="006F2A15"/>
    <w:rsid w:val="007C1181"/>
    <w:rsid w:val="00AD772E"/>
    <w:rsid w:val="00BB2C71"/>
    <w:rsid w:val="00CA7017"/>
    <w:rsid w:val="00D77D06"/>
    <w:rsid w:val="00D914F5"/>
    <w:rsid w:val="00DB23F9"/>
    <w:rsid w:val="00E34197"/>
    <w:rsid w:val="00E659AE"/>
    <w:rsid w:val="00EC2BBF"/>
    <w:rsid w:val="00EE5837"/>
    <w:rsid w:val="00F5488F"/>
    <w:rsid w:val="00F6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BBCE9"/>
  <w15:docId w15:val="{00599466-6C2A-4DD7-B2FA-2F245535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8F0"/>
  </w:style>
  <w:style w:type="paragraph" w:styleId="Heading1">
    <w:name w:val="heading 1"/>
    <w:basedOn w:val="Normal"/>
    <w:next w:val="Normal"/>
    <w:link w:val="Heading1Char"/>
    <w:qFormat/>
    <w:rsid w:val="006768F0"/>
    <w:pPr>
      <w:keepNext/>
      <w:numPr>
        <w:numId w:val="46"/>
      </w:numPr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8F0"/>
    <w:pPr>
      <w:keepNext/>
      <w:numPr>
        <w:ilvl w:val="1"/>
        <w:numId w:val="46"/>
      </w:numPr>
      <w:outlineLvl w:val="1"/>
    </w:pPr>
    <w:rPr>
      <w:rFonts w:eastAsia="Times New Roman"/>
      <w:b/>
      <w:bCs/>
      <w:szCs w:val="24"/>
    </w:rPr>
  </w:style>
  <w:style w:type="paragraph" w:styleId="Heading3">
    <w:name w:val="heading 3"/>
    <w:aliases w:val="Normal Heading 3,h3"/>
    <w:basedOn w:val="Normal"/>
    <w:next w:val="Normal"/>
    <w:link w:val="Heading3Char"/>
    <w:rsid w:val="006768F0"/>
    <w:pPr>
      <w:keepNext/>
      <w:numPr>
        <w:ilvl w:val="2"/>
        <w:numId w:val="46"/>
      </w:numPr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6768F0"/>
    <w:pPr>
      <w:keepNext/>
      <w:numPr>
        <w:ilvl w:val="3"/>
        <w:numId w:val="46"/>
      </w:numPr>
      <w:tabs>
        <w:tab w:val="left" w:pos="1080"/>
        <w:tab w:val="left" w:pos="1440"/>
      </w:tabs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6768F0"/>
    <w:pPr>
      <w:keepNext/>
      <w:numPr>
        <w:ilvl w:val="4"/>
        <w:numId w:val="46"/>
      </w:numPr>
      <w:tabs>
        <w:tab w:val="left" w:pos="720"/>
        <w:tab w:val="left" w:pos="1440"/>
        <w:tab w:val="left" w:pos="1800"/>
      </w:tabs>
      <w:outlineLvl w:val="4"/>
    </w:pPr>
    <w:rPr>
      <w:rFonts w:eastAsia="Times New Roman"/>
      <w:sz w:val="28"/>
    </w:rPr>
  </w:style>
  <w:style w:type="paragraph" w:styleId="Heading6">
    <w:name w:val="heading 6"/>
    <w:basedOn w:val="Normal"/>
    <w:next w:val="Normal"/>
    <w:link w:val="Heading6Char"/>
    <w:qFormat/>
    <w:rsid w:val="006768F0"/>
    <w:pPr>
      <w:keepNext/>
      <w:numPr>
        <w:ilvl w:val="5"/>
        <w:numId w:val="46"/>
      </w:numPr>
      <w:tabs>
        <w:tab w:val="left" w:pos="1080"/>
      </w:tabs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6768F0"/>
    <w:pPr>
      <w:keepNext/>
      <w:numPr>
        <w:ilvl w:val="6"/>
        <w:numId w:val="46"/>
      </w:numPr>
      <w:spacing w:before="120" w:after="120"/>
      <w:jc w:val="both"/>
      <w:outlineLvl w:val="6"/>
    </w:pPr>
    <w:rPr>
      <w:rFonts w:eastAsia="Times New Roman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6768F0"/>
    <w:pPr>
      <w:keepNext/>
      <w:numPr>
        <w:ilvl w:val="7"/>
        <w:numId w:val="46"/>
      </w:numPr>
      <w:outlineLvl w:val="7"/>
    </w:pPr>
    <w:rPr>
      <w:rFonts w:eastAsia="Times New Roman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6768F0"/>
    <w:pPr>
      <w:keepNext/>
      <w:numPr>
        <w:ilvl w:val="8"/>
        <w:numId w:val="46"/>
      </w:numPr>
      <w:outlineLvl w:val="8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Mreference">
    <w:name w:val="KAM reference"/>
    <w:semiHidden/>
    <w:rsid w:val="006768F0"/>
    <w:rPr>
      <w:color w:val="FF0000"/>
      <w:u w:val="double"/>
    </w:rPr>
  </w:style>
  <w:style w:type="paragraph" w:customStyle="1" w:styleId="KHeading4">
    <w:name w:val="KHeading4"/>
    <w:basedOn w:val="Heading2"/>
    <w:next w:val="KNormal"/>
    <w:link w:val="KHeading4Char"/>
    <w:semiHidden/>
    <w:rsid w:val="006768F0"/>
    <w:pPr>
      <w:spacing w:before="432"/>
      <w:ind w:left="0"/>
      <w:outlineLvl w:val="3"/>
    </w:pPr>
    <w:rPr>
      <w:rFonts w:ascii="Arial" w:hAnsi="Arial" w:cs="Arial"/>
      <w:b w:val="0"/>
      <w:i/>
      <w:iCs/>
      <w:vanish/>
      <w:color w:val="000000"/>
      <w:sz w:val="36"/>
      <w:szCs w:val="28"/>
    </w:rPr>
  </w:style>
  <w:style w:type="character" w:customStyle="1" w:styleId="KHeading4Char">
    <w:name w:val="KHeading4 Char"/>
    <w:link w:val="KHeading4"/>
    <w:semiHidden/>
    <w:rsid w:val="006768F0"/>
    <w:rPr>
      <w:rFonts w:ascii="Arial" w:eastAsia="Times New Roman" w:hAnsi="Arial" w:cs="Arial"/>
      <w:bCs/>
      <w:i/>
      <w:iCs/>
      <w:vanish/>
      <w:color w:val="000000"/>
      <w:sz w:val="36"/>
      <w:szCs w:val="28"/>
    </w:rPr>
  </w:style>
  <w:style w:type="character" w:customStyle="1" w:styleId="Heading2Char">
    <w:name w:val="Heading 2 Char"/>
    <w:link w:val="Heading2"/>
    <w:uiPriority w:val="99"/>
    <w:rsid w:val="006768F0"/>
    <w:rPr>
      <w:rFonts w:eastAsia="Times New Roman"/>
      <w:b/>
      <w:bCs/>
      <w:szCs w:val="24"/>
    </w:rPr>
  </w:style>
  <w:style w:type="paragraph" w:customStyle="1" w:styleId="KNormal">
    <w:name w:val="KNormal"/>
    <w:basedOn w:val="Normal"/>
    <w:link w:val="KNormalChar"/>
    <w:semiHidden/>
    <w:rsid w:val="006768F0"/>
    <w:pPr>
      <w:tabs>
        <w:tab w:val="left" w:pos="7920"/>
      </w:tabs>
      <w:spacing w:before="240"/>
    </w:pPr>
    <w:rPr>
      <w:rFonts w:eastAsia="Times New Roman"/>
      <w:color w:val="000000"/>
    </w:rPr>
  </w:style>
  <w:style w:type="character" w:customStyle="1" w:styleId="KNormalChar">
    <w:name w:val="KNormal Char"/>
    <w:link w:val="KNormal"/>
    <w:semiHidden/>
    <w:rsid w:val="006768F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KLocator">
    <w:name w:val="KLocator"/>
    <w:semiHidden/>
    <w:rsid w:val="006768F0"/>
    <w:rPr>
      <w:rFonts w:ascii="Arial" w:hAnsi="Arial" w:cs="Arial"/>
      <w:sz w:val="16"/>
      <w:szCs w:val="16"/>
    </w:rPr>
  </w:style>
  <w:style w:type="paragraph" w:customStyle="1" w:styleId="KBulletList1">
    <w:name w:val="KBulletList1"/>
    <w:link w:val="KBulletList1Char"/>
    <w:semiHidden/>
    <w:rsid w:val="006768F0"/>
    <w:pPr>
      <w:numPr>
        <w:numId w:val="30"/>
      </w:numPr>
      <w:spacing w:before="120"/>
    </w:pPr>
    <w:rPr>
      <w:rFonts w:eastAsia="Times New Roman"/>
      <w:color w:val="000000"/>
      <w:sz w:val="24"/>
    </w:rPr>
  </w:style>
  <w:style w:type="character" w:customStyle="1" w:styleId="KBulletList1Char">
    <w:name w:val="KBulletList1 Char"/>
    <w:link w:val="KBulletList1"/>
    <w:semiHidden/>
    <w:rsid w:val="006768F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1">
    <w:name w:val="Body_Text_1"/>
    <w:basedOn w:val="Normal"/>
    <w:rsid w:val="006768F0"/>
    <w:pPr>
      <w:spacing w:after="240"/>
    </w:pPr>
    <w:rPr>
      <w:rFonts w:eastAsia="Times New Roman"/>
      <w:sz w:val="22"/>
      <w:szCs w:val="22"/>
    </w:rPr>
  </w:style>
  <w:style w:type="paragraph" w:customStyle="1" w:styleId="Bullet">
    <w:name w:val="Bullet"/>
    <w:aliases w:val="bu"/>
    <w:basedOn w:val="Normal"/>
    <w:semiHidden/>
    <w:rsid w:val="006768F0"/>
    <w:pPr>
      <w:numPr>
        <w:numId w:val="31"/>
      </w:numPr>
      <w:spacing w:before="120" w:after="60" w:line="260" w:lineRule="atLeast"/>
    </w:pPr>
    <w:rPr>
      <w:rFonts w:eastAsia="Times New Roman"/>
      <w:sz w:val="22"/>
    </w:rPr>
  </w:style>
  <w:style w:type="paragraph" w:customStyle="1" w:styleId="Bullet2">
    <w:name w:val="Bullet 2"/>
    <w:basedOn w:val="Bullet"/>
    <w:rsid w:val="006768F0"/>
    <w:pPr>
      <w:numPr>
        <w:numId w:val="0"/>
      </w:numPr>
      <w:autoSpaceDE w:val="0"/>
      <w:autoSpaceDN w:val="0"/>
      <w:adjustRightInd w:val="0"/>
      <w:spacing w:line="240" w:lineRule="auto"/>
    </w:pPr>
  </w:style>
  <w:style w:type="paragraph" w:customStyle="1" w:styleId="BulletedListundernumpara">
    <w:name w:val="Bulleted List under num para"/>
    <w:basedOn w:val="Normal"/>
    <w:rsid w:val="006768F0"/>
    <w:pPr>
      <w:spacing w:before="120" w:line="240" w:lineRule="exact"/>
      <w:jc w:val="both"/>
    </w:pPr>
    <w:rPr>
      <w:rFonts w:eastAsia="Times New Roman"/>
      <w:kern w:val="12"/>
    </w:rPr>
  </w:style>
  <w:style w:type="paragraph" w:customStyle="1" w:styleId="CaptionHead">
    <w:name w:val="Caption_Head"/>
    <w:basedOn w:val="Heading1"/>
    <w:rsid w:val="006768F0"/>
    <w:pPr>
      <w:spacing w:before="120" w:after="120" w:line="260" w:lineRule="atLeast"/>
    </w:pPr>
    <w:rPr>
      <w:rFonts w:ascii="Times New Roman" w:eastAsia="Times New Roman" w:hAnsi="Times New Roman" w:cs="Times New Roman"/>
      <w:bCs w:val="0"/>
      <w:noProof/>
      <w:kern w:val="0"/>
      <w:sz w:val="28"/>
      <w:szCs w:val="20"/>
    </w:rPr>
  </w:style>
  <w:style w:type="character" w:customStyle="1" w:styleId="Heading1Char">
    <w:name w:val="Heading 1 Char"/>
    <w:link w:val="Heading1"/>
    <w:rsid w:val="006768F0"/>
    <w:rPr>
      <w:rFonts w:ascii="Arial" w:eastAsiaTheme="majorEastAsia" w:hAnsi="Arial" w:cs="Arial"/>
      <w:b/>
      <w:bCs/>
      <w:kern w:val="32"/>
      <w:sz w:val="32"/>
      <w:szCs w:val="32"/>
    </w:rPr>
  </w:style>
  <w:style w:type="paragraph" w:customStyle="1" w:styleId="Client">
    <w:name w:val="Client"/>
    <w:basedOn w:val="Normal"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Datecreated">
    <w:name w:val="Date created"/>
    <w:basedOn w:val="Normal"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Documentname">
    <w:name w:val="Document name"/>
    <w:next w:val="Normal"/>
    <w:rsid w:val="006768F0"/>
    <w:pPr>
      <w:widowControl w:val="0"/>
      <w:spacing w:before="120"/>
      <w:jc w:val="right"/>
    </w:pPr>
    <w:rPr>
      <w:rFonts w:ascii="Arial" w:eastAsia="Times New Roman" w:hAnsi="Arial"/>
      <w:noProof/>
      <w:sz w:val="24"/>
    </w:rPr>
  </w:style>
  <w:style w:type="character" w:customStyle="1" w:styleId="Examplelink">
    <w:name w:val="Example link"/>
    <w:rsid w:val="006768F0"/>
    <w:rPr>
      <w:color w:val="008000"/>
      <w:u w:val="double"/>
    </w:rPr>
  </w:style>
  <w:style w:type="paragraph" w:customStyle="1" w:styleId="Field1">
    <w:name w:val="Field 1"/>
    <w:basedOn w:val="Normal"/>
    <w:rsid w:val="006768F0"/>
    <w:pPr>
      <w:overflowPunct w:val="0"/>
      <w:autoSpaceDE w:val="0"/>
      <w:autoSpaceDN w:val="0"/>
      <w:adjustRightInd w:val="0"/>
      <w:spacing w:before="160" w:line="260" w:lineRule="atLeast"/>
      <w:jc w:val="both"/>
      <w:textAlignment w:val="baseline"/>
    </w:pPr>
    <w:rPr>
      <w:rFonts w:eastAsia="Times New Roman"/>
      <w:sz w:val="22"/>
    </w:rPr>
  </w:style>
  <w:style w:type="paragraph" w:customStyle="1" w:styleId="Fields2">
    <w:name w:val="Fields 2"/>
    <w:basedOn w:val="Normal"/>
    <w:rsid w:val="006768F0"/>
    <w:pPr>
      <w:pBdr>
        <w:bottom w:val="single" w:sz="4" w:space="1" w:color="auto"/>
      </w:pBdr>
      <w:overflowPunct w:val="0"/>
      <w:autoSpaceDE w:val="0"/>
      <w:autoSpaceDN w:val="0"/>
      <w:adjustRightInd w:val="0"/>
      <w:spacing w:before="120" w:after="120"/>
      <w:ind w:hanging="72"/>
      <w:jc w:val="center"/>
      <w:textAlignment w:val="baseline"/>
    </w:pPr>
    <w:rPr>
      <w:rFonts w:eastAsia="Times New Roman"/>
      <w:shd w:val="clear" w:color="auto" w:fill="C0C0C0"/>
    </w:rPr>
  </w:style>
  <w:style w:type="paragraph" w:customStyle="1" w:styleId="Guidancetext">
    <w:name w:val="Guidance text"/>
    <w:basedOn w:val="Normal"/>
    <w:rsid w:val="006768F0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pct12" w:color="auto" w:fill="auto"/>
      <w:spacing w:before="240" w:line="260" w:lineRule="atLeast"/>
    </w:pPr>
    <w:rPr>
      <w:rFonts w:eastAsia="Times New Roman"/>
      <w:vanish/>
      <w:sz w:val="22"/>
    </w:rPr>
  </w:style>
  <w:style w:type="paragraph" w:customStyle="1" w:styleId="Guidancebullet">
    <w:name w:val="Guidance bullet"/>
    <w:basedOn w:val="Guidancetext"/>
    <w:rsid w:val="006768F0"/>
    <w:pPr>
      <w:numPr>
        <w:numId w:val="33"/>
      </w:numPr>
      <w:spacing w:before="120" w:after="60"/>
    </w:pPr>
  </w:style>
  <w:style w:type="paragraph" w:customStyle="1" w:styleId="Head2">
    <w:name w:val="Head_2"/>
    <w:basedOn w:val="Header"/>
    <w:rsid w:val="006768F0"/>
    <w:pPr>
      <w:tabs>
        <w:tab w:val="clear" w:pos="4320"/>
        <w:tab w:val="clear" w:pos="8640"/>
      </w:tabs>
      <w:spacing w:before="220" w:after="120"/>
      <w:jc w:val="both"/>
    </w:pPr>
    <w:rPr>
      <w:rFonts w:eastAsia="Times New Roman"/>
      <w:i/>
      <w:sz w:val="22"/>
      <w:szCs w:val="22"/>
    </w:rPr>
  </w:style>
  <w:style w:type="paragraph" w:styleId="Header">
    <w:name w:val="header"/>
    <w:basedOn w:val="Normal"/>
    <w:link w:val="HeaderChar"/>
    <w:rsid w:val="006768F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768F0"/>
    <w:rPr>
      <w:rFonts w:ascii="Times New Roman" w:hAnsi="Times New Roman"/>
      <w:sz w:val="24"/>
      <w:szCs w:val="24"/>
    </w:rPr>
  </w:style>
  <w:style w:type="paragraph" w:customStyle="1" w:styleId="Head2bold">
    <w:name w:val="Head_2_bold"/>
    <w:basedOn w:val="Normal"/>
    <w:rsid w:val="006768F0"/>
    <w:pPr>
      <w:spacing w:before="220" w:after="220"/>
    </w:pPr>
    <w:rPr>
      <w:rFonts w:eastAsia="Times New Roman"/>
      <w:b/>
      <w:bCs/>
      <w:i/>
      <w:iCs/>
    </w:rPr>
  </w:style>
  <w:style w:type="character" w:customStyle="1" w:styleId="Hypertext">
    <w:name w:val="Hypertext"/>
    <w:rsid w:val="006768F0"/>
    <w:rPr>
      <w:color w:val="0000FF"/>
      <w:u w:val="single"/>
    </w:rPr>
  </w:style>
  <w:style w:type="character" w:customStyle="1" w:styleId="KBold">
    <w:name w:val="KBold"/>
    <w:semiHidden/>
    <w:rsid w:val="006768F0"/>
    <w:rPr>
      <w:b/>
      <w:bCs/>
    </w:rPr>
  </w:style>
  <w:style w:type="paragraph" w:customStyle="1" w:styleId="KBulletList2">
    <w:name w:val="KBulletList2"/>
    <w:semiHidden/>
    <w:rsid w:val="006768F0"/>
    <w:pPr>
      <w:numPr>
        <w:numId w:val="34"/>
      </w:numPr>
      <w:spacing w:before="120"/>
    </w:pPr>
    <w:rPr>
      <w:rFonts w:eastAsia="Times New Roman"/>
      <w:color w:val="000000"/>
      <w:sz w:val="24"/>
    </w:rPr>
  </w:style>
  <w:style w:type="paragraph" w:customStyle="1" w:styleId="KBulletList5">
    <w:name w:val="KBulletList5"/>
    <w:semiHidden/>
    <w:rsid w:val="006768F0"/>
    <w:rPr>
      <w:rFonts w:eastAsia="Times New Roman"/>
      <w:color w:val="000000"/>
      <w:sz w:val="24"/>
    </w:rPr>
  </w:style>
  <w:style w:type="paragraph" w:customStyle="1" w:styleId="KExample">
    <w:name w:val="KExample"/>
    <w:basedOn w:val="Normal"/>
    <w:next w:val="Normal"/>
    <w:semiHidden/>
    <w:rsid w:val="006768F0"/>
    <w:pPr>
      <w:spacing w:before="120"/>
      <w:ind w:left="720"/>
    </w:pPr>
    <w:rPr>
      <w:rFonts w:eastAsia="Times New Roman"/>
      <w:i/>
      <w:color w:val="000000"/>
    </w:rPr>
  </w:style>
  <w:style w:type="paragraph" w:customStyle="1" w:styleId="KHeading3">
    <w:name w:val="KHeading3"/>
    <w:basedOn w:val="Heading1"/>
    <w:next w:val="KNormal"/>
    <w:semiHidden/>
    <w:rsid w:val="006768F0"/>
    <w:pPr>
      <w:spacing w:before="432" w:after="0"/>
      <w:outlineLvl w:val="2"/>
    </w:pPr>
    <w:rPr>
      <w:rFonts w:eastAsia="Times New Roman"/>
      <w:color w:val="000000"/>
      <w:sz w:val="36"/>
    </w:rPr>
  </w:style>
  <w:style w:type="paragraph" w:customStyle="1" w:styleId="KHeading5">
    <w:name w:val="KHeading5"/>
    <w:basedOn w:val="Heading1"/>
    <w:next w:val="KNormal"/>
    <w:semiHidden/>
    <w:rsid w:val="006768F0"/>
    <w:pPr>
      <w:spacing w:before="432" w:after="0"/>
      <w:outlineLvl w:val="4"/>
    </w:pPr>
    <w:rPr>
      <w:rFonts w:eastAsia="Times New Roman"/>
      <w:color w:val="000000"/>
      <w:sz w:val="28"/>
    </w:rPr>
  </w:style>
  <w:style w:type="paragraph" w:customStyle="1" w:styleId="KHeading6">
    <w:name w:val="KHeading6"/>
    <w:basedOn w:val="Heading2"/>
    <w:next w:val="KNormal"/>
    <w:semiHidden/>
    <w:rsid w:val="006768F0"/>
    <w:pPr>
      <w:spacing w:before="432"/>
      <w:ind w:left="0"/>
      <w:outlineLvl w:val="5"/>
    </w:pPr>
    <w:rPr>
      <w:rFonts w:ascii="Arial" w:hAnsi="Arial" w:cs="Arial"/>
      <w:i/>
      <w:iCs/>
      <w:color w:val="000000"/>
      <w:sz w:val="28"/>
      <w:szCs w:val="28"/>
    </w:rPr>
  </w:style>
  <w:style w:type="paragraph" w:customStyle="1" w:styleId="KIndent1">
    <w:name w:val="KIndent1"/>
    <w:basedOn w:val="Normal"/>
    <w:next w:val="KBulletList1"/>
    <w:semiHidden/>
    <w:rsid w:val="006768F0"/>
    <w:pPr>
      <w:spacing w:before="120"/>
      <w:ind w:left="720"/>
    </w:pPr>
    <w:rPr>
      <w:rFonts w:eastAsia="Times New Roman"/>
    </w:rPr>
  </w:style>
  <w:style w:type="paragraph" w:customStyle="1" w:styleId="kindent2">
    <w:name w:val="kindent2"/>
    <w:basedOn w:val="Normal"/>
    <w:rsid w:val="006768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KLink">
    <w:name w:val="KLink"/>
    <w:rsid w:val="006768F0"/>
    <w:rPr>
      <w:color w:val="008000"/>
      <w:u w:val="single" w:color="008000"/>
    </w:rPr>
  </w:style>
  <w:style w:type="paragraph" w:customStyle="1" w:styleId="KPMGLargelogo">
    <w:name w:val="KPMG Large logo"/>
    <w:rsid w:val="006768F0"/>
    <w:pPr>
      <w:jc w:val="both"/>
    </w:pPr>
    <w:rPr>
      <w:rFonts w:ascii="KPMG Logo" w:eastAsia="Times New Roman" w:hAnsi="KPMG Logo"/>
      <w:noProof/>
      <w:sz w:val="44"/>
    </w:rPr>
  </w:style>
  <w:style w:type="paragraph" w:customStyle="1" w:styleId="KPMGSmalllogo">
    <w:name w:val="KPMG Small logo"/>
    <w:rsid w:val="006768F0"/>
    <w:pPr>
      <w:spacing w:after="360"/>
      <w:jc w:val="both"/>
    </w:pPr>
    <w:rPr>
      <w:rFonts w:ascii="KPMG Logo" w:eastAsia="Times New Roman" w:hAnsi="KPMG Logo"/>
      <w:noProof/>
    </w:rPr>
  </w:style>
  <w:style w:type="paragraph" w:customStyle="1" w:styleId="KPolicy">
    <w:name w:val="KPolicy"/>
    <w:basedOn w:val="Normal"/>
    <w:next w:val="KNormal"/>
    <w:rsid w:val="006768F0"/>
    <w:pPr>
      <w:shd w:val="clear" w:color="auto" w:fill="00FFFF"/>
      <w:spacing w:before="240"/>
    </w:pPr>
    <w:rPr>
      <w:rFonts w:eastAsia="Times New Roman"/>
      <w:color w:val="000000"/>
    </w:rPr>
  </w:style>
  <w:style w:type="paragraph" w:customStyle="1" w:styleId="KPolicyBulletList1">
    <w:name w:val="KPolicyBulletList1"/>
    <w:rsid w:val="006768F0"/>
    <w:pPr>
      <w:numPr>
        <w:numId w:val="38"/>
      </w:numPr>
      <w:shd w:val="clear" w:color="auto" w:fill="00FFFF"/>
      <w:spacing w:before="120"/>
    </w:pPr>
    <w:rPr>
      <w:rFonts w:eastAsia="Times New Roman"/>
      <w:color w:val="000000"/>
      <w:sz w:val="24"/>
    </w:rPr>
  </w:style>
  <w:style w:type="paragraph" w:customStyle="1" w:styleId="KPolicyBulletList2">
    <w:name w:val="KPolicyBulletList2"/>
    <w:rsid w:val="006768F0"/>
    <w:pPr>
      <w:numPr>
        <w:numId w:val="39"/>
      </w:numPr>
      <w:shd w:val="clear" w:color="auto" w:fill="00FFFF"/>
      <w:spacing w:before="120"/>
    </w:pPr>
    <w:rPr>
      <w:rFonts w:eastAsia="Times New Roman"/>
      <w:color w:val="000000"/>
      <w:sz w:val="24"/>
    </w:rPr>
  </w:style>
  <w:style w:type="paragraph" w:customStyle="1" w:styleId="KRequirement">
    <w:name w:val="KRequirement"/>
    <w:basedOn w:val="Normal"/>
    <w:next w:val="Normal"/>
    <w:semiHidden/>
    <w:rsid w:val="006768F0"/>
    <w:pPr>
      <w:spacing w:before="240"/>
    </w:pPr>
    <w:rPr>
      <w:rFonts w:eastAsia="Times New Roman"/>
      <w:b/>
      <w:color w:val="000000"/>
    </w:rPr>
  </w:style>
  <w:style w:type="paragraph" w:customStyle="1" w:styleId="KRequirementBulletList1">
    <w:name w:val="KRequirementBulletList1"/>
    <w:rsid w:val="006768F0"/>
    <w:pPr>
      <w:numPr>
        <w:numId w:val="40"/>
      </w:numPr>
      <w:spacing w:before="120"/>
    </w:pPr>
    <w:rPr>
      <w:rFonts w:eastAsia="Times New Roman"/>
      <w:b/>
      <w:color w:val="000000"/>
      <w:sz w:val="24"/>
    </w:rPr>
  </w:style>
  <w:style w:type="character" w:customStyle="1" w:styleId="KWPWebLink">
    <w:name w:val="KWPWebLink"/>
    <w:rsid w:val="006768F0"/>
    <w:rPr>
      <w:color w:val="800000"/>
      <w:u w:val="single" w:color="800000"/>
    </w:rPr>
  </w:style>
  <w:style w:type="character" w:customStyle="1" w:styleId="Link">
    <w:name w:val="Link"/>
    <w:rsid w:val="006768F0"/>
    <w:rPr>
      <w:color w:val="auto"/>
      <w:u w:val="double"/>
    </w:rPr>
  </w:style>
  <w:style w:type="paragraph" w:customStyle="1" w:styleId="numberedparagraph">
    <w:name w:val="numbered paragraph"/>
    <w:basedOn w:val="Normal"/>
    <w:rsid w:val="006768F0"/>
    <w:pPr>
      <w:spacing w:before="120" w:line="240" w:lineRule="exact"/>
      <w:jc w:val="both"/>
    </w:pPr>
    <w:rPr>
      <w:rFonts w:eastAsia="Times New Roman"/>
      <w:kern w:val="8"/>
    </w:rPr>
  </w:style>
  <w:style w:type="paragraph" w:customStyle="1" w:styleId="Periodend">
    <w:name w:val="Period end"/>
    <w:basedOn w:val="Normal"/>
    <w:semiHidden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Tabletext">
    <w:name w:val="Table text"/>
    <w:basedOn w:val="Normal"/>
    <w:rsid w:val="006768F0"/>
    <w:pPr>
      <w:spacing w:before="120" w:after="120" w:line="260" w:lineRule="atLeast"/>
    </w:pPr>
    <w:rPr>
      <w:rFonts w:eastAsia="Times New Roman"/>
      <w:noProof/>
      <w:sz w:val="22"/>
    </w:rPr>
  </w:style>
  <w:style w:type="paragraph" w:customStyle="1" w:styleId="Preparedby">
    <w:name w:val="Prepared by"/>
    <w:basedOn w:val="Tabletext"/>
    <w:rsid w:val="006768F0"/>
    <w:pPr>
      <w:spacing w:before="60" w:after="60"/>
    </w:pPr>
    <w:rPr>
      <w:snapToGrid w:val="0"/>
    </w:rPr>
  </w:style>
  <w:style w:type="character" w:customStyle="1" w:styleId="Requirement">
    <w:name w:val="Requirement"/>
    <w:rsid w:val="006768F0"/>
    <w:rPr>
      <w:b/>
      <w:bCs/>
    </w:rPr>
  </w:style>
  <w:style w:type="paragraph" w:customStyle="1" w:styleId="Smalltableheading">
    <w:name w:val="Small table heading"/>
    <w:next w:val="Tabletext"/>
    <w:rsid w:val="006768F0"/>
    <w:pPr>
      <w:keepNext/>
      <w:spacing w:before="60"/>
    </w:pPr>
    <w:rPr>
      <w:rFonts w:eastAsia="Times New Roman"/>
      <w:b/>
      <w:noProof/>
      <w:sz w:val="18"/>
    </w:rPr>
  </w:style>
  <w:style w:type="paragraph" w:customStyle="1" w:styleId="Smalltabletext">
    <w:name w:val="Small table text"/>
    <w:basedOn w:val="Tabletext"/>
    <w:rsid w:val="006768F0"/>
    <w:pPr>
      <w:spacing w:before="60" w:after="60"/>
    </w:pPr>
    <w:rPr>
      <w:snapToGrid w:val="0"/>
      <w:sz w:val="18"/>
    </w:rPr>
  </w:style>
  <w:style w:type="paragraph" w:customStyle="1" w:styleId="Tablebullet">
    <w:name w:val="Table bullet"/>
    <w:basedOn w:val="Tabletext"/>
    <w:rsid w:val="006768F0"/>
    <w:pPr>
      <w:numPr>
        <w:numId w:val="41"/>
      </w:numPr>
      <w:spacing w:before="60"/>
    </w:pPr>
  </w:style>
  <w:style w:type="paragraph" w:customStyle="1" w:styleId="Tableheading">
    <w:name w:val="Table heading"/>
    <w:basedOn w:val="Tabletext"/>
    <w:next w:val="Tabletext"/>
    <w:rsid w:val="006768F0"/>
    <w:pPr>
      <w:keepNext/>
      <w:spacing w:before="60" w:after="60"/>
    </w:pPr>
    <w:rPr>
      <w:b/>
    </w:rPr>
  </w:style>
  <w:style w:type="paragraph" w:customStyle="1" w:styleId="TableBullet1">
    <w:name w:val="Table_Bullet_1"/>
    <w:basedOn w:val="Normal"/>
    <w:rsid w:val="006768F0"/>
    <w:pPr>
      <w:numPr>
        <w:numId w:val="42"/>
      </w:numPr>
      <w:spacing w:before="80" w:after="120"/>
    </w:pPr>
    <w:rPr>
      <w:rFonts w:eastAsia="Times New Roman"/>
      <w:sz w:val="22"/>
      <w:szCs w:val="22"/>
    </w:rPr>
  </w:style>
  <w:style w:type="paragraph" w:customStyle="1" w:styleId="TableBullet1Indent">
    <w:name w:val="Table_Bullet_1_Indent"/>
    <w:basedOn w:val="TableBullet1"/>
    <w:rsid w:val="006768F0"/>
    <w:pPr>
      <w:numPr>
        <w:numId w:val="0"/>
      </w:numPr>
      <w:tabs>
        <w:tab w:val="left" w:pos="850"/>
      </w:tabs>
    </w:pPr>
  </w:style>
  <w:style w:type="paragraph" w:customStyle="1" w:styleId="Text">
    <w:name w:val="Text"/>
    <w:link w:val="TextChar"/>
    <w:semiHidden/>
    <w:rsid w:val="006768F0"/>
    <w:pPr>
      <w:spacing w:before="240" w:line="260" w:lineRule="atLeast"/>
    </w:pPr>
    <w:rPr>
      <w:rFonts w:eastAsia="Times New Roman"/>
    </w:rPr>
  </w:style>
  <w:style w:type="character" w:customStyle="1" w:styleId="TextChar">
    <w:name w:val="Text Char"/>
    <w:link w:val="Text"/>
    <w:semiHidden/>
    <w:rsid w:val="006768F0"/>
    <w:rPr>
      <w:rFonts w:ascii="Times New Roman" w:eastAsia="Times New Roman" w:hAnsi="Times New Roman" w:cs="Times New Roman"/>
      <w:szCs w:val="20"/>
    </w:rPr>
  </w:style>
  <w:style w:type="paragraph" w:customStyle="1" w:styleId="TableBullet2">
    <w:name w:val="Table_Bullet_2"/>
    <w:basedOn w:val="Text"/>
    <w:rsid w:val="006768F0"/>
    <w:pPr>
      <w:numPr>
        <w:numId w:val="43"/>
      </w:numPr>
      <w:spacing w:before="0" w:after="120"/>
    </w:pPr>
  </w:style>
  <w:style w:type="paragraph" w:customStyle="1" w:styleId="TableHead">
    <w:name w:val="Table_Head"/>
    <w:basedOn w:val="BodyText3"/>
    <w:rsid w:val="006768F0"/>
    <w:pPr>
      <w:spacing w:before="120" w:after="120"/>
      <w:jc w:val="center"/>
    </w:pPr>
    <w:rPr>
      <w:rFonts w:eastAsia="Times New Roman"/>
      <w:b/>
      <w:bCs/>
      <w:szCs w:val="22"/>
    </w:rPr>
  </w:style>
  <w:style w:type="paragraph" w:styleId="BodyText3">
    <w:name w:val="Body Text 3"/>
    <w:basedOn w:val="Normal"/>
    <w:link w:val="BodyText3Char"/>
    <w:rsid w:val="006768F0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6768F0"/>
    <w:rPr>
      <w:rFonts w:ascii="Times New Roman" w:hAnsi="Times New Roman"/>
      <w:szCs w:val="24"/>
    </w:rPr>
  </w:style>
  <w:style w:type="paragraph" w:customStyle="1" w:styleId="TOCCaptionHead">
    <w:name w:val="TOC_CaptionHead"/>
    <w:basedOn w:val="CaptionHead"/>
    <w:rsid w:val="006768F0"/>
    <w:pPr>
      <w:spacing w:after="480"/>
    </w:pPr>
  </w:style>
  <w:style w:type="paragraph" w:customStyle="1" w:styleId="TOCHead1">
    <w:name w:val="TOC_Head_1"/>
    <w:basedOn w:val="Normal"/>
    <w:link w:val="TOCHead1Char"/>
    <w:rsid w:val="006768F0"/>
    <w:pPr>
      <w:tabs>
        <w:tab w:val="left" w:pos="720"/>
      </w:tabs>
      <w:autoSpaceDE w:val="0"/>
      <w:autoSpaceDN w:val="0"/>
      <w:adjustRightInd w:val="0"/>
      <w:spacing w:after="220"/>
      <w:ind w:left="720" w:hanging="720"/>
    </w:pPr>
    <w:rPr>
      <w:rFonts w:eastAsia="Times New Roman"/>
      <w:b/>
      <w:sz w:val="28"/>
      <w:szCs w:val="28"/>
    </w:rPr>
  </w:style>
  <w:style w:type="character" w:customStyle="1" w:styleId="TOCHead1Char">
    <w:name w:val="TOC_Head_1 Char"/>
    <w:link w:val="TOCHead1"/>
    <w:rsid w:val="006768F0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TOCHead2">
    <w:name w:val="TOC_Head_2"/>
    <w:basedOn w:val="Heading2"/>
    <w:rsid w:val="006768F0"/>
    <w:pPr>
      <w:tabs>
        <w:tab w:val="left" w:pos="720"/>
      </w:tabs>
      <w:spacing w:after="120"/>
      <w:ind w:left="720" w:hanging="720"/>
    </w:pPr>
    <w:rPr>
      <w:bCs w:val="0"/>
      <w:sz w:val="24"/>
      <w:szCs w:val="20"/>
    </w:rPr>
  </w:style>
  <w:style w:type="paragraph" w:customStyle="1" w:styleId="Style1">
    <w:name w:val="Style1"/>
    <w:basedOn w:val="Normal"/>
    <w:link w:val="Style1Char"/>
    <w:qFormat/>
    <w:rsid w:val="006768F0"/>
    <w:rPr>
      <w:rFonts w:eastAsia="Times New Roman"/>
    </w:rPr>
  </w:style>
  <w:style w:type="character" w:customStyle="1" w:styleId="Style1Char">
    <w:name w:val="Style1 Char"/>
    <w:basedOn w:val="DefaultParagraphFont"/>
    <w:link w:val="Style1"/>
    <w:rsid w:val="006768F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aliases w:val="Normal Heading 3 Char,h3 Char"/>
    <w:basedOn w:val="DefaultParagraphFont"/>
    <w:link w:val="Heading3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768F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768F0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6768F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6768F0"/>
    <w:pPr>
      <w:tabs>
        <w:tab w:val="left" w:pos="480"/>
        <w:tab w:val="right" w:leader="dot" w:pos="9000"/>
      </w:tabs>
      <w:spacing w:before="120"/>
      <w:ind w:left="475" w:right="360" w:hanging="475"/>
    </w:pPr>
    <w:rPr>
      <w:rFonts w:ascii="Times New Roman Bold" w:eastAsia="Times New Roman" w:hAnsi="Times New Roman Bold"/>
      <w:b/>
      <w:bCs/>
      <w:iCs/>
    </w:rPr>
  </w:style>
  <w:style w:type="paragraph" w:styleId="TOC2">
    <w:name w:val="toc 2"/>
    <w:basedOn w:val="Normal"/>
    <w:next w:val="Normal"/>
    <w:autoRedefine/>
    <w:uiPriority w:val="39"/>
    <w:rsid w:val="006768F0"/>
    <w:pPr>
      <w:tabs>
        <w:tab w:val="left" w:pos="720"/>
        <w:tab w:val="left" w:pos="960"/>
        <w:tab w:val="right" w:leader="dot" w:pos="9000"/>
      </w:tabs>
      <w:ind w:left="720" w:right="360" w:hanging="533"/>
    </w:pPr>
    <w:rPr>
      <w:rFonts w:eastAsia="Times New Roman"/>
      <w:bCs/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6768F0"/>
    <w:pPr>
      <w:tabs>
        <w:tab w:val="left" w:pos="960"/>
        <w:tab w:val="right" w:leader="dot" w:pos="9000"/>
      </w:tabs>
      <w:ind w:left="963" w:right="360" w:hanging="483"/>
    </w:pPr>
    <w:rPr>
      <w:rFonts w:eastAsia="Times New Roman"/>
    </w:rPr>
  </w:style>
  <w:style w:type="paragraph" w:styleId="TOC4">
    <w:name w:val="toc 4"/>
    <w:basedOn w:val="Normal"/>
    <w:next w:val="Normal"/>
    <w:autoRedefine/>
    <w:semiHidden/>
    <w:rsid w:val="006768F0"/>
    <w:pPr>
      <w:ind w:left="720"/>
    </w:pPr>
    <w:rPr>
      <w:rFonts w:eastAsia="Times New Roman"/>
    </w:rPr>
  </w:style>
  <w:style w:type="paragraph" w:styleId="TOC5">
    <w:name w:val="toc 5"/>
    <w:basedOn w:val="Normal"/>
    <w:next w:val="Normal"/>
    <w:autoRedefine/>
    <w:semiHidden/>
    <w:rsid w:val="006768F0"/>
    <w:pPr>
      <w:ind w:left="960"/>
    </w:pPr>
    <w:rPr>
      <w:rFonts w:eastAsia="Times New Roman"/>
    </w:rPr>
  </w:style>
  <w:style w:type="paragraph" w:styleId="TOC6">
    <w:name w:val="toc 6"/>
    <w:basedOn w:val="Normal"/>
    <w:next w:val="Normal"/>
    <w:autoRedefine/>
    <w:semiHidden/>
    <w:rsid w:val="006768F0"/>
    <w:pPr>
      <w:ind w:left="1200"/>
    </w:pPr>
    <w:rPr>
      <w:rFonts w:eastAsia="Times New Roman"/>
    </w:rPr>
  </w:style>
  <w:style w:type="paragraph" w:styleId="TOC7">
    <w:name w:val="toc 7"/>
    <w:basedOn w:val="Normal"/>
    <w:next w:val="Normal"/>
    <w:autoRedefine/>
    <w:semiHidden/>
    <w:rsid w:val="006768F0"/>
    <w:pPr>
      <w:ind w:left="1440"/>
    </w:pPr>
    <w:rPr>
      <w:rFonts w:eastAsia="Times New Roman"/>
    </w:rPr>
  </w:style>
  <w:style w:type="paragraph" w:styleId="TOC8">
    <w:name w:val="toc 8"/>
    <w:basedOn w:val="Normal"/>
    <w:next w:val="Normal"/>
    <w:autoRedefine/>
    <w:semiHidden/>
    <w:rsid w:val="006768F0"/>
    <w:pPr>
      <w:ind w:left="1680"/>
    </w:pPr>
    <w:rPr>
      <w:rFonts w:eastAsia="Times New Roman"/>
    </w:rPr>
  </w:style>
  <w:style w:type="paragraph" w:styleId="TOC9">
    <w:name w:val="toc 9"/>
    <w:basedOn w:val="Normal"/>
    <w:next w:val="Normal"/>
    <w:autoRedefine/>
    <w:semiHidden/>
    <w:rsid w:val="006768F0"/>
    <w:pPr>
      <w:ind w:left="1920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6768F0"/>
    <w:rPr>
      <w:rFonts w:eastAsia="Times New Roman"/>
    </w:rPr>
  </w:style>
  <w:style w:type="character" w:customStyle="1" w:styleId="FootnoteTextChar">
    <w:name w:val="Footnote Text Char"/>
    <w:link w:val="FootnoteText"/>
    <w:semiHidden/>
    <w:rsid w:val="006768F0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6768F0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6768F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768F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6768F0"/>
    <w:pPr>
      <w:spacing w:before="220"/>
    </w:pPr>
    <w:rPr>
      <w:rFonts w:eastAsia="Times New Roman"/>
      <w:b/>
      <w:bCs/>
      <w:sz w:val="32"/>
    </w:rPr>
  </w:style>
  <w:style w:type="character" w:styleId="FootnoteReference">
    <w:name w:val="footnote reference"/>
    <w:semiHidden/>
    <w:rsid w:val="006768F0"/>
    <w:rPr>
      <w:vertAlign w:val="superscript"/>
    </w:rPr>
  </w:style>
  <w:style w:type="character" w:styleId="CommentReference">
    <w:name w:val="annotation reference"/>
    <w:semiHidden/>
    <w:rsid w:val="006768F0"/>
    <w:rPr>
      <w:sz w:val="16"/>
      <w:szCs w:val="16"/>
    </w:rPr>
  </w:style>
  <w:style w:type="character" w:styleId="PageNumber">
    <w:name w:val="page number"/>
    <w:rsid w:val="006768F0"/>
    <w:rPr>
      <w:rFonts w:ascii="Times New Roman" w:hAnsi="Times New Roman"/>
      <w:sz w:val="22"/>
      <w:szCs w:val="22"/>
    </w:rPr>
  </w:style>
  <w:style w:type="character" w:styleId="EndnoteReference">
    <w:name w:val="endnote reference"/>
    <w:semiHidden/>
    <w:rsid w:val="006768F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768F0"/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6768F0"/>
    <w:rPr>
      <w:rFonts w:ascii="Times New Roman" w:eastAsia="Times New Roman" w:hAnsi="Times New Roman" w:cs="Times New Roman"/>
      <w:sz w:val="20"/>
      <w:szCs w:val="24"/>
    </w:rPr>
  </w:style>
  <w:style w:type="paragraph" w:styleId="ListBullet">
    <w:name w:val="List Bullet"/>
    <w:basedOn w:val="BodyText"/>
    <w:rsid w:val="006768F0"/>
    <w:pPr>
      <w:numPr>
        <w:numId w:val="28"/>
      </w:numPr>
      <w:spacing w:before="130" w:after="130"/>
      <w:jc w:val="both"/>
    </w:pPr>
    <w:rPr>
      <w:rFonts w:eastAsia="Times New Roman"/>
      <w:sz w:val="22"/>
    </w:rPr>
  </w:style>
  <w:style w:type="paragraph" w:styleId="BodyText">
    <w:name w:val="Body Text"/>
    <w:basedOn w:val="Normal"/>
    <w:link w:val="BodyTextChar"/>
    <w:rsid w:val="006768F0"/>
    <w:rPr>
      <w:b/>
      <w:bCs/>
      <w:sz w:val="32"/>
    </w:rPr>
  </w:style>
  <w:style w:type="character" w:customStyle="1" w:styleId="BodyTextChar">
    <w:name w:val="Body Text Char"/>
    <w:link w:val="BodyText"/>
    <w:rsid w:val="006768F0"/>
    <w:rPr>
      <w:rFonts w:ascii="Times New Roman" w:hAnsi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6768F0"/>
    <w:pPr>
      <w:ind w:left="972"/>
      <w:jc w:val="both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6768F0"/>
    <w:pPr>
      <w:spacing w:after="120"/>
      <w:ind w:firstLine="210"/>
    </w:pPr>
    <w:rPr>
      <w:rFonts w:eastAsia="Times New Roman"/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768F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BodyText2">
    <w:name w:val="Body Text 2"/>
    <w:basedOn w:val="Normal"/>
    <w:link w:val="BodyText2Char"/>
    <w:rsid w:val="006768F0"/>
    <w:pPr>
      <w:spacing w:after="120"/>
    </w:pPr>
    <w:rPr>
      <w:rFonts w:eastAsia="Times New Roman"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rsid w:val="006768F0"/>
    <w:rPr>
      <w:rFonts w:ascii="Times New Roman" w:eastAsia="Times New Roman" w:hAnsi="Times New Roman" w:cs="Times New Roman"/>
      <w:i/>
      <w:iCs/>
      <w:szCs w:val="24"/>
    </w:rPr>
  </w:style>
  <w:style w:type="paragraph" w:styleId="BodyTextIndent2">
    <w:name w:val="Body Text Indent 2"/>
    <w:basedOn w:val="Normal"/>
    <w:link w:val="BodyTextIndent2Char"/>
    <w:rsid w:val="006768F0"/>
    <w:pPr>
      <w:tabs>
        <w:tab w:val="left" w:pos="1080"/>
        <w:tab w:val="left" w:pos="1440"/>
      </w:tabs>
      <w:ind w:left="144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768F0"/>
    <w:pPr>
      <w:tabs>
        <w:tab w:val="left" w:pos="1440"/>
        <w:tab w:val="left" w:pos="1800"/>
      </w:tabs>
      <w:ind w:left="1440"/>
    </w:pPr>
    <w:rPr>
      <w:rFonts w:eastAsia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6768F0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6768F0"/>
    <w:rPr>
      <w:color w:val="0000FF"/>
      <w:u w:val="single"/>
    </w:rPr>
  </w:style>
  <w:style w:type="character" w:styleId="FollowedHyperlink">
    <w:name w:val="FollowedHyperlink"/>
    <w:rsid w:val="006768F0"/>
    <w:rPr>
      <w:color w:val="800080"/>
      <w:u w:val="single"/>
    </w:rPr>
  </w:style>
  <w:style w:type="character" w:styleId="Emphasis">
    <w:name w:val="Emphasis"/>
    <w:qFormat/>
    <w:rsid w:val="006768F0"/>
    <w:rPr>
      <w:i/>
      <w:iCs/>
    </w:rPr>
  </w:style>
  <w:style w:type="paragraph" w:styleId="DocumentMap">
    <w:name w:val="Document Map"/>
    <w:basedOn w:val="Normal"/>
    <w:link w:val="DocumentMapChar"/>
    <w:semiHidden/>
    <w:rsid w:val="006768F0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6768F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76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68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6768F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68F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768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8F0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hkarapet@mail.ru</cp:lastModifiedBy>
  <cp:revision>13</cp:revision>
  <dcterms:created xsi:type="dcterms:W3CDTF">2014-07-07T05:36:00Z</dcterms:created>
  <dcterms:modified xsi:type="dcterms:W3CDTF">2022-04-06T12:10:00Z</dcterms:modified>
</cp:coreProperties>
</file>