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15C64D76" w:rsidR="00905814" w:rsidRDefault="00927A51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B45F50">
        <w:rPr>
          <w:rFonts w:ascii="GHEA Grapalat" w:hAnsi="GHEA Grapalat"/>
          <w:sz w:val="24"/>
          <w:szCs w:val="24"/>
        </w:rPr>
        <w:t xml:space="preserve">ՀՀ ԱՐՏԱԿԱՐԳ ԻՐԱՎՃԱԿՆԵՐԻ ՆԱԽԱՐԱՐՈՒԹՅԱՆ ՓՐԿԱՐԱՐ ԾԱՌԱՅՈՒԹՅԱՆ </w:t>
      </w:r>
      <w:r w:rsidRPr="00241307">
        <w:rPr>
          <w:rFonts w:ascii="GHEA Grapalat" w:hAnsi="GHEA Grapalat"/>
          <w:sz w:val="24"/>
          <w:szCs w:val="24"/>
        </w:rPr>
        <w:t>ՔԱՂԱՔԱՑԻԱԿԱՆ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ՊԱՇՏՊԱՆՈՒԹՅԱՆ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ՎԱՐՉՈՒԹՅԱՆ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ՔԱՂԱՔԱՑԻԱԿԱՆ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ՊԱՇՏՊԱՆՈՒԹՅԱՆ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ՈՒԺԵՐԻ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ՀԱՎԱՔԱԿԱՆ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ԿԵՆՏՐՈՆԻ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</w:rPr>
        <w:t xml:space="preserve"> 11</w:t>
      </w:r>
      <w:r>
        <w:rPr>
          <w:rFonts w:ascii="GHEA Grapalat" w:hAnsi="GHEA Grapalat"/>
          <w:sz w:val="24"/>
          <w:szCs w:val="24"/>
          <w:lang w:val="hy-AM"/>
        </w:rPr>
        <w:t>5 ՏԱՈՒՇԻ</w:t>
      </w:r>
      <w:r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ՀԱՏՈՒԿ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ՕԲՅԵԿՏՆԵՐԻ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ՊԱՀՊԱՆՈՒԹՅԱՆ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ՀՐՇԵՋ</w:t>
      </w:r>
      <w:r w:rsidRPr="001041E8">
        <w:rPr>
          <w:rFonts w:ascii="GHEA Grapalat" w:hAnsi="GHEA Grapalat"/>
          <w:sz w:val="24"/>
          <w:szCs w:val="24"/>
        </w:rPr>
        <w:t>-</w:t>
      </w:r>
      <w:r w:rsidRPr="00241307">
        <w:rPr>
          <w:rFonts w:ascii="GHEA Grapalat" w:hAnsi="GHEA Grapalat"/>
          <w:sz w:val="24"/>
          <w:szCs w:val="24"/>
        </w:rPr>
        <w:t>ՓՐԿԱՐԱՐԱԿԱՆ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ՋՈԿԱՏԻ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</w:rPr>
        <w:t xml:space="preserve"> 11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ԱՅԳԵՊԱՐԻ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ՀԱՏՈՒԿ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ՕԲՅԵԿՏՆԵՐԻ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ՊԱՀՊԱՆՈՒԹՅԱՆ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ՀՐՇԵՋ</w:t>
      </w:r>
      <w:r w:rsidRPr="001041E8">
        <w:rPr>
          <w:rFonts w:ascii="GHEA Grapalat" w:hAnsi="GHEA Grapalat"/>
          <w:sz w:val="24"/>
          <w:szCs w:val="24"/>
        </w:rPr>
        <w:t>-</w:t>
      </w:r>
      <w:r w:rsidRPr="00241307">
        <w:rPr>
          <w:rFonts w:ascii="GHEA Grapalat" w:hAnsi="GHEA Grapalat"/>
          <w:sz w:val="24"/>
          <w:szCs w:val="24"/>
        </w:rPr>
        <w:t>ՓՐԿԱՐԱՐԱԿԱՆ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ԽՄԲԻ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ՀՐԱՁԻԳ</w:t>
      </w:r>
      <w:r>
        <w:rPr>
          <w:rFonts w:ascii="GHEA Grapalat" w:hAnsi="GHEA Grapalat"/>
          <w:sz w:val="24"/>
          <w:szCs w:val="24"/>
        </w:rPr>
        <w:t>Ի</w:t>
      </w:r>
      <w:r w:rsidRPr="001041E8">
        <w:rPr>
          <w:rFonts w:ascii="GHEA Grapalat" w:hAnsi="GHEA Grapalat"/>
          <w:sz w:val="24"/>
          <w:szCs w:val="24"/>
        </w:rPr>
        <w:t xml:space="preserve"> (</w:t>
      </w:r>
      <w:r w:rsidRPr="00241307">
        <w:rPr>
          <w:rFonts w:ascii="GHEA Grapalat" w:hAnsi="GHEA Grapalat"/>
          <w:sz w:val="24"/>
          <w:szCs w:val="24"/>
        </w:rPr>
        <w:t>ԾԱԾԿԱԳԻՐ՝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="00394DCC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1041E8">
        <w:rPr>
          <w:rFonts w:ascii="GHEA Grapalat" w:hAnsi="GHEA Grapalat"/>
          <w:sz w:val="24"/>
          <w:szCs w:val="24"/>
        </w:rPr>
        <w:t>13-1</w:t>
      </w:r>
      <w:r w:rsidRPr="00241307">
        <w:rPr>
          <w:rFonts w:ascii="GHEA Grapalat" w:hAnsi="GHEA Grapalat"/>
          <w:sz w:val="24"/>
          <w:szCs w:val="24"/>
        </w:rPr>
        <w:t>ՓԾ</w:t>
      </w:r>
      <w:r w:rsidRPr="001041E8">
        <w:rPr>
          <w:rFonts w:ascii="GHEA Grapalat" w:hAnsi="GHEA Grapalat"/>
          <w:sz w:val="24"/>
          <w:szCs w:val="24"/>
        </w:rPr>
        <w:t>-25.8-</w:t>
      </w:r>
      <w:r w:rsidRPr="00241307">
        <w:rPr>
          <w:rFonts w:ascii="GHEA Grapalat" w:hAnsi="GHEA Grapalat"/>
          <w:sz w:val="24"/>
          <w:szCs w:val="24"/>
        </w:rPr>
        <w:t>Կ</w:t>
      </w:r>
      <w:r w:rsidRPr="001041E8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234694">
        <w:rPr>
          <w:rFonts w:ascii="GHEA Grapalat" w:hAnsi="GHEA Grapalat"/>
          <w:sz w:val="24"/>
          <w:szCs w:val="24"/>
          <w:lang w:val="hy-AM"/>
        </w:rPr>
        <w:t>38</w:t>
      </w:r>
      <w:r w:rsidRPr="001041E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</w:t>
      </w:r>
      <w:r w:rsidR="00394DCC">
        <w:rPr>
          <w:rFonts w:ascii="GHEA Grapalat" w:hAnsi="GHEA Grapalat"/>
          <w:sz w:val="24"/>
          <w:szCs w:val="24"/>
          <w:lang w:val="hy-AM"/>
        </w:rPr>
        <w:t>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5A67151E" w:rsidR="00955ACA" w:rsidRPr="007F39BB" w:rsidRDefault="00394DCC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="007F39BB">
        <w:rPr>
          <w:rFonts w:ascii="GHEA Grapalat" w:hAnsi="GHEA Grapalat"/>
          <w:sz w:val="24"/>
          <w:szCs w:val="24"/>
          <w:lang w:val="en-US"/>
        </w:rPr>
        <w:t>ը</w:t>
      </w:r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7F39BB">
        <w:rPr>
          <w:rFonts w:ascii="GHEA Grapalat" w:hAnsi="GHEA Grapalat"/>
          <w:sz w:val="24"/>
          <w:szCs w:val="24"/>
          <w:lang w:val="en-US"/>
        </w:rPr>
        <w:t>.</w:t>
      </w:r>
    </w:p>
    <w:p w14:paraId="435C8669" w14:textId="3B65A505" w:rsidR="00955ACA" w:rsidRPr="00A479CD" w:rsidRDefault="00394DCC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115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Տաուշի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ջոկատի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115/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Այգեպարի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աղբյուրի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927A51" w:rsidRPr="00C05C58">
        <w:rPr>
          <w:rFonts w:ascii="GHEA Grapalat" w:hAnsi="GHEA Grapalat" w:cs="Sylfaen"/>
          <w:color w:val="000000"/>
          <w:sz w:val="24"/>
          <w:szCs w:val="24"/>
          <w:lang w:val="en-BZ" w:eastAsia="hy-AM"/>
        </w:rPr>
        <w:t xml:space="preserve"> </w:t>
      </w:r>
      <w:proofErr w:type="spellStart"/>
      <w:r w:rsidR="00927A51" w:rsidRPr="00C05C58">
        <w:rPr>
          <w:rFonts w:ascii="GHEA Grapalat" w:hAnsi="GHEA Grapalat" w:cs="Sylfaen"/>
          <w:color w:val="000000"/>
          <w:sz w:val="24"/>
          <w:szCs w:val="24"/>
          <w:lang w:eastAsia="hy-AM"/>
        </w:rPr>
        <w:t>հրաձիգ</w:t>
      </w:r>
      <w:proofErr w:type="spellEnd"/>
      <w:r w:rsidR="0023469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ի</w:t>
      </w:r>
      <w:r w:rsidR="00927A51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927A51" w:rsidRPr="00C05C58">
        <w:rPr>
          <w:rFonts w:ascii="GHEA Grapalat" w:hAnsi="GHEA Grapalat"/>
          <w:sz w:val="24"/>
          <w:szCs w:val="24"/>
        </w:rPr>
        <w:t>ծածկագիր</w:t>
      </w:r>
      <w:proofErr w:type="spellEnd"/>
      <w:r w:rsidR="00927A51" w:rsidRPr="00C05C58">
        <w:rPr>
          <w:rFonts w:ascii="GHEA Grapalat" w:hAnsi="GHEA Grapalat"/>
          <w:sz w:val="24"/>
          <w:szCs w:val="24"/>
        </w:rPr>
        <w:t>՝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927A51" w:rsidRPr="00C05C58">
        <w:rPr>
          <w:rFonts w:ascii="GHEA Grapalat" w:hAnsi="GHEA Grapalat"/>
          <w:sz w:val="24"/>
          <w:szCs w:val="24"/>
        </w:rPr>
        <w:t>ՓԾ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-25.8-</w:t>
      </w:r>
      <w:r w:rsidR="00927A51" w:rsidRPr="00C05C58">
        <w:rPr>
          <w:rFonts w:ascii="GHEA Grapalat" w:hAnsi="GHEA Grapalat"/>
          <w:sz w:val="24"/>
          <w:szCs w:val="24"/>
        </w:rPr>
        <w:t>Կ</w:t>
      </w:r>
      <w:r w:rsidR="00234694">
        <w:rPr>
          <w:rFonts w:ascii="GHEA Grapalat" w:hAnsi="GHEA Grapalat"/>
          <w:sz w:val="24"/>
          <w:szCs w:val="24"/>
          <w:lang w:val="hy-AM"/>
        </w:rPr>
        <w:t>-</w:t>
      </w:r>
      <w:r w:rsidR="00234694">
        <w:rPr>
          <w:rFonts w:ascii="GHEA Grapalat" w:hAnsi="GHEA Grapalat"/>
          <w:sz w:val="24"/>
          <w:szCs w:val="24"/>
          <w:lang w:val="en-BZ"/>
        </w:rPr>
        <w:t>138</w:t>
      </w:r>
      <w:r w:rsidR="00927A51">
        <w:rPr>
          <w:rFonts w:ascii="GHEA Grapalat" w:hAnsi="GHEA Grapalat"/>
          <w:sz w:val="24"/>
          <w:szCs w:val="24"/>
          <w:lang w:val="en-US"/>
        </w:rPr>
        <w:t>)</w:t>
      </w:r>
      <w:r w:rsidR="00927A51" w:rsidRPr="00C05C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3D5D95D7" w:rsidR="00955ACA" w:rsidRPr="00A479CD" w:rsidRDefault="00394DCC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955AC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115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Տաուշի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ջոկատի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115/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Այգեպարի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աղբյուրի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927A51" w:rsidRPr="00C05C58">
        <w:rPr>
          <w:rFonts w:ascii="GHEA Grapalat" w:hAnsi="GHEA Grapalat" w:cs="Sylfaen"/>
          <w:color w:val="000000"/>
          <w:sz w:val="24"/>
          <w:szCs w:val="24"/>
          <w:lang w:val="en-BZ" w:eastAsia="hy-AM"/>
        </w:rPr>
        <w:t xml:space="preserve"> </w:t>
      </w:r>
      <w:proofErr w:type="spellStart"/>
      <w:r w:rsidR="00927A51" w:rsidRPr="00C05C58">
        <w:rPr>
          <w:rFonts w:ascii="GHEA Grapalat" w:hAnsi="GHEA Grapalat" w:cs="Sylfaen"/>
          <w:color w:val="000000"/>
          <w:sz w:val="24"/>
          <w:szCs w:val="24"/>
          <w:lang w:eastAsia="hy-AM"/>
        </w:rPr>
        <w:t>հրաձիգ</w:t>
      </w:r>
      <w:proofErr w:type="spellEnd"/>
      <w:r w:rsidR="00234694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ի</w:t>
      </w:r>
      <w:r w:rsidR="00927A51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927A51" w:rsidRPr="00C05C58">
        <w:rPr>
          <w:rFonts w:ascii="GHEA Grapalat" w:hAnsi="GHEA Grapalat"/>
          <w:sz w:val="24"/>
          <w:szCs w:val="24"/>
        </w:rPr>
        <w:t>ծածկագիր</w:t>
      </w:r>
      <w:proofErr w:type="spellEnd"/>
      <w:r w:rsidR="00927A51" w:rsidRPr="00C05C58">
        <w:rPr>
          <w:rFonts w:ascii="GHEA Grapalat" w:hAnsi="GHEA Grapalat"/>
          <w:sz w:val="24"/>
          <w:szCs w:val="24"/>
        </w:rPr>
        <w:t>՝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927A51" w:rsidRPr="00C05C58">
        <w:rPr>
          <w:rFonts w:ascii="GHEA Grapalat" w:hAnsi="GHEA Grapalat"/>
          <w:sz w:val="24"/>
          <w:szCs w:val="24"/>
        </w:rPr>
        <w:t>ՓԾ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-25.8-</w:t>
      </w:r>
      <w:r w:rsidR="00927A51" w:rsidRPr="00C05C58">
        <w:rPr>
          <w:rFonts w:ascii="GHEA Grapalat" w:hAnsi="GHEA Grapalat"/>
          <w:sz w:val="24"/>
          <w:szCs w:val="24"/>
        </w:rPr>
        <w:t>Կ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-</w:t>
      </w:r>
      <w:r w:rsidR="00234694">
        <w:rPr>
          <w:rFonts w:ascii="GHEA Grapalat" w:hAnsi="GHEA Grapalat"/>
          <w:sz w:val="24"/>
          <w:szCs w:val="24"/>
          <w:lang w:val="hy-AM"/>
        </w:rPr>
        <w:t>138</w:t>
      </w:r>
      <w:r w:rsidR="00927A51">
        <w:rPr>
          <w:rFonts w:ascii="GHEA Grapalat" w:hAnsi="GHEA Grapalat"/>
          <w:sz w:val="24"/>
          <w:szCs w:val="24"/>
          <w:lang w:val="en-US"/>
        </w:rPr>
        <w:t>)</w:t>
      </w:r>
      <w:r w:rsidR="00927A51" w:rsidRPr="00C05C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1B5D81EB" w:rsidR="00905814" w:rsidRPr="00A479CD" w:rsidRDefault="00394DCC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Pr="00955AC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140D3" w:rsidRPr="00241307">
        <w:rPr>
          <w:rFonts w:ascii="GHEA Grapalat" w:hAnsi="GHEA Grapalat"/>
          <w:sz w:val="24"/>
          <w:szCs w:val="24"/>
        </w:rPr>
        <w:t>թիվ</w:t>
      </w:r>
      <w:proofErr w:type="spellEnd"/>
      <w:r w:rsidR="00B140D3" w:rsidRPr="00B140D3">
        <w:rPr>
          <w:rFonts w:ascii="GHEA Grapalat" w:hAnsi="GHEA Grapalat"/>
          <w:sz w:val="24"/>
          <w:szCs w:val="24"/>
          <w:lang w:val="en-BZ"/>
        </w:rPr>
        <w:t xml:space="preserve"> 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115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Տաուշի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ջոկատի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115/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927A51">
        <w:rPr>
          <w:rFonts w:ascii="GHEA Grapalat" w:hAnsi="GHEA Grapalat"/>
          <w:color w:val="000000"/>
          <w:sz w:val="24"/>
          <w:szCs w:val="24"/>
          <w:lang w:val="hy-AM"/>
        </w:rPr>
        <w:t>Այգեպարի</w:t>
      </w:r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աղբյուրի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օբյեկտների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պահպանության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հրշեջ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>-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փրկարարական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proofErr w:type="spellStart"/>
      <w:r w:rsidR="00927A51" w:rsidRPr="00C05C58">
        <w:rPr>
          <w:rFonts w:ascii="GHEA Grapalat" w:hAnsi="GHEA Grapalat"/>
          <w:color w:val="000000"/>
          <w:sz w:val="24"/>
          <w:szCs w:val="24"/>
        </w:rPr>
        <w:t>խմբի</w:t>
      </w:r>
      <w:proofErr w:type="spellEnd"/>
      <w:r w:rsidR="00927A51" w:rsidRPr="00C05C58">
        <w:rPr>
          <w:rFonts w:ascii="GHEA Grapalat" w:hAnsi="GHEA Grapalat"/>
          <w:color w:val="000000"/>
          <w:sz w:val="24"/>
          <w:szCs w:val="24"/>
          <w:lang w:val="en-BZ"/>
        </w:rPr>
        <w:t xml:space="preserve"> </w:t>
      </w:r>
      <w:r w:rsidR="00927A51" w:rsidRPr="00C05C58">
        <w:rPr>
          <w:rFonts w:ascii="GHEA Grapalat" w:hAnsi="GHEA Grapalat" w:cs="Sylfaen"/>
          <w:color w:val="000000"/>
          <w:sz w:val="24"/>
          <w:szCs w:val="24"/>
          <w:lang w:val="en-BZ" w:eastAsia="hy-AM"/>
        </w:rPr>
        <w:t xml:space="preserve"> </w:t>
      </w:r>
      <w:proofErr w:type="spellStart"/>
      <w:r w:rsidR="00927A51" w:rsidRPr="00C05C58">
        <w:rPr>
          <w:rFonts w:ascii="GHEA Grapalat" w:hAnsi="GHEA Grapalat" w:cs="Sylfaen"/>
          <w:color w:val="000000"/>
          <w:sz w:val="24"/>
          <w:szCs w:val="24"/>
          <w:lang w:eastAsia="hy-AM"/>
        </w:rPr>
        <w:t>հրաձիգ</w:t>
      </w:r>
      <w:proofErr w:type="spellEnd"/>
      <w:r w:rsidR="00E842C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ի</w:t>
      </w:r>
      <w:r w:rsidR="00927A51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(</w:t>
      </w:r>
      <w:proofErr w:type="spellStart"/>
      <w:r w:rsidR="00927A51" w:rsidRPr="00C05C58">
        <w:rPr>
          <w:rFonts w:ascii="GHEA Grapalat" w:hAnsi="GHEA Grapalat"/>
          <w:sz w:val="24"/>
          <w:szCs w:val="24"/>
        </w:rPr>
        <w:t>ծածկագիր</w:t>
      </w:r>
      <w:proofErr w:type="spellEnd"/>
      <w:r w:rsidR="00927A51" w:rsidRPr="00C05C58">
        <w:rPr>
          <w:rFonts w:ascii="GHEA Grapalat" w:hAnsi="GHEA Grapalat"/>
          <w:sz w:val="24"/>
          <w:szCs w:val="24"/>
        </w:rPr>
        <w:t>՝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927A51" w:rsidRPr="00C05C58">
        <w:rPr>
          <w:rFonts w:ascii="GHEA Grapalat" w:hAnsi="GHEA Grapalat"/>
          <w:sz w:val="24"/>
          <w:szCs w:val="24"/>
        </w:rPr>
        <w:t>ՓԾ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-25.8-</w:t>
      </w:r>
      <w:r w:rsidR="00927A51" w:rsidRPr="00C05C58">
        <w:rPr>
          <w:rFonts w:ascii="GHEA Grapalat" w:hAnsi="GHEA Grapalat"/>
          <w:sz w:val="24"/>
          <w:szCs w:val="24"/>
        </w:rPr>
        <w:t>Կ</w:t>
      </w:r>
      <w:r w:rsidR="00927A51" w:rsidRPr="00C05C58">
        <w:rPr>
          <w:rFonts w:ascii="GHEA Grapalat" w:hAnsi="GHEA Grapalat"/>
          <w:sz w:val="24"/>
          <w:szCs w:val="24"/>
          <w:lang w:val="en-BZ"/>
        </w:rPr>
        <w:t>-</w:t>
      </w:r>
      <w:r w:rsidR="00E842C0">
        <w:rPr>
          <w:rFonts w:ascii="GHEA Grapalat" w:hAnsi="GHEA Grapalat"/>
          <w:sz w:val="24"/>
          <w:szCs w:val="24"/>
          <w:lang w:val="hy-AM"/>
        </w:rPr>
        <w:t>138</w:t>
      </w:r>
      <w:r w:rsidR="00927A51">
        <w:rPr>
          <w:rFonts w:ascii="GHEA Grapalat" w:hAnsi="GHEA Grapalat"/>
          <w:sz w:val="24"/>
          <w:szCs w:val="24"/>
          <w:lang w:val="en-US"/>
        </w:rPr>
        <w:t>)</w:t>
      </w:r>
      <w:r w:rsidR="00927A51" w:rsidRPr="00C05C5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2623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394DCC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42B84D21" w14:textId="77777777" w:rsidR="00394DCC" w:rsidRPr="00722490" w:rsidRDefault="00126234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</w:r>
      <w:r w:rsidR="00394DCC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394D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DCC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394DCC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3373B0AC" w14:textId="77777777" w:rsidR="00394DCC" w:rsidRPr="00722490" w:rsidRDefault="00394DCC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lastRenderedPageBreak/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784D8D79" w14:textId="77777777" w:rsidR="00394DCC" w:rsidRPr="009F3740" w:rsidRDefault="00394DCC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10-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ց մինչև 2022 թվականի մայիսի 25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523956BD" w14:textId="77777777" w:rsidR="00394DCC" w:rsidRPr="009F3740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7CC16D31" w14:textId="77777777" w:rsidR="00394DCC" w:rsidRPr="00F4281A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20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11:0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0-ին,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4281A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386FD85" w14:textId="77777777" w:rsidR="00394DCC" w:rsidRPr="00FE70D6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21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CB88F97" w14:textId="77777777" w:rsidR="00394DCC" w:rsidRPr="009F3740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23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CD6DC18" w14:textId="516FA275" w:rsidR="005312B2" w:rsidRPr="00E11AD2" w:rsidRDefault="005312B2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1AD2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745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>տասնհինգ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հազար </w:t>
      </w:r>
      <w:r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հարյուր </w:t>
      </w:r>
      <w:r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E11AD2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9C63619" w14:textId="77777777" w:rsidR="005312B2" w:rsidRDefault="005312B2" w:rsidP="005312B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1EB230C" w14:textId="77777777" w:rsidR="00394DCC" w:rsidRPr="00291D52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E9B968A" w14:textId="7F476FD2" w:rsidR="00394DCC" w:rsidRPr="00C606DA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4162B75" w14:textId="77777777" w:rsidR="005312B2" w:rsidRPr="00C606DA" w:rsidRDefault="005312B2" w:rsidP="005312B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18E0131" w14:textId="77777777" w:rsidR="005312B2" w:rsidRPr="00C606DA" w:rsidRDefault="005312B2" w:rsidP="005312B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6" w:history="1">
        <w:r w:rsidRPr="00C606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4FD09EE6" w14:textId="134E196F" w:rsidR="005312B2" w:rsidRDefault="005312B2" w:rsidP="005312B2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lastRenderedPageBreak/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</w:t>
      </w:r>
      <w:r w:rsidR="00394DCC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և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C606DA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116CBF30" w14:textId="77777777" w:rsidR="005312B2" w:rsidRPr="00C2502A" w:rsidRDefault="005312B2" w:rsidP="005312B2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13EF61EB" w14:textId="77777777" w:rsidR="005312B2" w:rsidRDefault="005312B2" w:rsidP="005312B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8B5CEE2" w14:textId="77777777" w:rsidR="00394DCC" w:rsidRPr="00EF0025" w:rsidRDefault="00394DCC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01CEA087" w14:textId="77777777" w:rsidR="00394DCC" w:rsidRPr="00722490" w:rsidRDefault="00394DCC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10․05․2022թ․</w:t>
      </w:r>
    </w:p>
    <w:p w14:paraId="6EF10826" w14:textId="77777777" w:rsidR="00394DCC" w:rsidRDefault="00394DCC" w:rsidP="00394DC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>Վերջին ժամկետը</w:t>
      </w:r>
      <w:r>
        <w:rPr>
          <w:rFonts w:ascii="GHEA Grapalat" w:hAnsi="GHEA Grapalat"/>
          <w:sz w:val="24"/>
          <w:szCs w:val="24"/>
          <w:lang w:val="hy-AM"/>
        </w:rPr>
        <w:t>՝ 25․05․2022թ․</w:t>
      </w:r>
    </w:p>
    <w:p w14:paraId="2FD280FC" w14:textId="77777777" w:rsidR="00394DCC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39AB1299" w14:textId="77777777" w:rsidR="00394DCC" w:rsidRDefault="00394DCC" w:rsidP="00394DC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>.` (012) 31-</w:t>
      </w:r>
      <w:r>
        <w:rPr>
          <w:rFonts w:ascii="GHEA Grapalat" w:hAnsi="GHEA Grapalat"/>
          <w:sz w:val="24"/>
          <w:szCs w:val="24"/>
          <w:lang w:val="en-US"/>
        </w:rPr>
        <w:t>77-43</w:t>
      </w:r>
    </w:p>
    <w:p w14:paraId="7BFDAF72" w14:textId="77777777" w:rsidR="001833EA" w:rsidRPr="00F74DC5" w:rsidRDefault="001833EA" w:rsidP="001833E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7D163E99" w:rsidR="001B58B2" w:rsidRPr="00281FDC" w:rsidRDefault="001B58B2" w:rsidP="00A7714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57215257">
    <w:abstractNumId w:val="0"/>
  </w:num>
  <w:num w:numId="2" w16cid:durableId="35219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838BC"/>
    <w:rsid w:val="000A52FD"/>
    <w:rsid w:val="000C4A31"/>
    <w:rsid w:val="000E47AB"/>
    <w:rsid w:val="00101315"/>
    <w:rsid w:val="001041E8"/>
    <w:rsid w:val="00126234"/>
    <w:rsid w:val="001833EA"/>
    <w:rsid w:val="00191068"/>
    <w:rsid w:val="001B1DAA"/>
    <w:rsid w:val="001B58B2"/>
    <w:rsid w:val="001C176C"/>
    <w:rsid w:val="00234694"/>
    <w:rsid w:val="00266BD3"/>
    <w:rsid w:val="00281FDC"/>
    <w:rsid w:val="002C4D58"/>
    <w:rsid w:val="0031070C"/>
    <w:rsid w:val="0036542D"/>
    <w:rsid w:val="00394DCC"/>
    <w:rsid w:val="00512EAF"/>
    <w:rsid w:val="005312B2"/>
    <w:rsid w:val="00546357"/>
    <w:rsid w:val="00561405"/>
    <w:rsid w:val="005679C1"/>
    <w:rsid w:val="00572C80"/>
    <w:rsid w:val="005E42C3"/>
    <w:rsid w:val="006816AE"/>
    <w:rsid w:val="00723567"/>
    <w:rsid w:val="00756CD1"/>
    <w:rsid w:val="007F39BB"/>
    <w:rsid w:val="008353D5"/>
    <w:rsid w:val="008511D2"/>
    <w:rsid w:val="00887A9D"/>
    <w:rsid w:val="008937CC"/>
    <w:rsid w:val="008A0CFC"/>
    <w:rsid w:val="00905814"/>
    <w:rsid w:val="00927A51"/>
    <w:rsid w:val="00955ACA"/>
    <w:rsid w:val="0096549E"/>
    <w:rsid w:val="00A25465"/>
    <w:rsid w:val="00A4233F"/>
    <w:rsid w:val="00A479CD"/>
    <w:rsid w:val="00A77148"/>
    <w:rsid w:val="00A77210"/>
    <w:rsid w:val="00AD113D"/>
    <w:rsid w:val="00AD4A2C"/>
    <w:rsid w:val="00AF0D01"/>
    <w:rsid w:val="00B140D3"/>
    <w:rsid w:val="00B42832"/>
    <w:rsid w:val="00B45F50"/>
    <w:rsid w:val="00B56926"/>
    <w:rsid w:val="00BD1371"/>
    <w:rsid w:val="00C2502A"/>
    <w:rsid w:val="00C729AA"/>
    <w:rsid w:val="00C87B1D"/>
    <w:rsid w:val="00CC4D28"/>
    <w:rsid w:val="00D34813"/>
    <w:rsid w:val="00D34A32"/>
    <w:rsid w:val="00D459C5"/>
    <w:rsid w:val="00DC40C5"/>
    <w:rsid w:val="00E44847"/>
    <w:rsid w:val="00E504A0"/>
    <w:rsid w:val="00E842C0"/>
    <w:rsid w:val="00F21D67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0557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2020-09-15T06:15:00Z</dcterms:created>
  <dcterms:modified xsi:type="dcterms:W3CDTF">2022-05-10T09:10:00Z</dcterms:modified>
</cp:coreProperties>
</file>