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85AD" w14:textId="643DD4D4" w:rsidR="00905814" w:rsidRDefault="007F0812" w:rsidP="0096549E">
      <w:pPr>
        <w:pStyle w:val="ListParagraph"/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  <w:r w:rsidRPr="00C87B1D">
        <w:rPr>
          <w:rFonts w:ascii="GHEA Grapalat" w:hAnsi="GHEA Grapalat"/>
          <w:sz w:val="24"/>
          <w:szCs w:val="24"/>
        </w:rPr>
        <w:t xml:space="preserve">ՀԱՅՏԱՐԱՐՈՒԹՅՈՒՆ. </w:t>
      </w:r>
      <w:r w:rsidR="00DD3F37">
        <w:rPr>
          <w:rFonts w:ascii="GHEA Grapalat" w:hAnsi="GHEA Grapalat"/>
          <w:sz w:val="24"/>
          <w:szCs w:val="24"/>
          <w:lang w:val="en-US"/>
        </w:rPr>
        <w:t xml:space="preserve">ՀՀ </w:t>
      </w:r>
      <w:r w:rsidR="00DD3F37" w:rsidRPr="00C87B1D">
        <w:rPr>
          <w:rFonts w:ascii="GHEA Grapalat" w:hAnsi="GHEA Grapalat"/>
          <w:sz w:val="24"/>
          <w:szCs w:val="24"/>
        </w:rPr>
        <w:t>ԱՐՏԱԿԱՐԳ</w:t>
      </w:r>
      <w:r w:rsidR="00DD3F37" w:rsidRPr="006816AE">
        <w:rPr>
          <w:rFonts w:ascii="GHEA Grapalat" w:hAnsi="GHEA Grapalat"/>
          <w:sz w:val="24"/>
          <w:szCs w:val="24"/>
        </w:rPr>
        <w:t xml:space="preserve"> </w:t>
      </w:r>
      <w:r w:rsidR="00DD3F37" w:rsidRPr="00C87B1D">
        <w:rPr>
          <w:rFonts w:ascii="GHEA Grapalat" w:hAnsi="GHEA Grapalat"/>
          <w:sz w:val="24"/>
          <w:szCs w:val="24"/>
        </w:rPr>
        <w:t>ԻՐԱՎԻՃԱԿՆԵՐԻ</w:t>
      </w:r>
      <w:r w:rsidR="00DD3F37" w:rsidRPr="006816AE">
        <w:rPr>
          <w:rFonts w:ascii="GHEA Grapalat" w:hAnsi="GHEA Grapalat"/>
          <w:sz w:val="24"/>
          <w:szCs w:val="24"/>
        </w:rPr>
        <w:t xml:space="preserve"> </w:t>
      </w:r>
      <w:r w:rsidR="00DD3F37" w:rsidRPr="00C87B1D">
        <w:rPr>
          <w:rFonts w:ascii="GHEA Grapalat" w:hAnsi="GHEA Grapalat"/>
          <w:sz w:val="24"/>
          <w:szCs w:val="24"/>
        </w:rPr>
        <w:t>ՆԱԽԱՐԱՐՈՒԹՅ</w:t>
      </w:r>
      <w:r w:rsidR="00DD3F37" w:rsidRPr="00C87B1D">
        <w:rPr>
          <w:rFonts w:ascii="GHEA Grapalat" w:hAnsi="GHEA Grapalat"/>
          <w:sz w:val="24"/>
          <w:szCs w:val="24"/>
          <w:lang w:val="en-US"/>
        </w:rPr>
        <w:t>ԱՆ</w:t>
      </w:r>
      <w:r w:rsidR="00DD3F37" w:rsidRPr="006816AE">
        <w:rPr>
          <w:rFonts w:ascii="GHEA Grapalat" w:hAnsi="GHEA Grapalat"/>
          <w:sz w:val="24"/>
          <w:szCs w:val="24"/>
        </w:rPr>
        <w:t xml:space="preserve"> </w:t>
      </w:r>
      <w:r w:rsidR="00DD3F37" w:rsidRPr="00F61520">
        <w:rPr>
          <w:rFonts w:ascii="GHEA Grapalat" w:hAnsi="GHEA Grapalat"/>
          <w:color w:val="000000"/>
          <w:sz w:val="24"/>
          <w:szCs w:val="24"/>
          <w:lang w:val="hy-AM"/>
        </w:rPr>
        <w:t>ՓՐԿԱՐԱՐ ԾԱՌԱՅՈՒԹՅԱՆ</w:t>
      </w:r>
      <w:r w:rsidR="00DD3F3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ՓՐԿԱՐԱՐԱԿԱՆ</w:t>
      </w:r>
      <w:r w:rsidRPr="007F081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ՈՒԺԵՐԻ</w:t>
      </w:r>
      <w:r w:rsidRPr="007F081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ՎԱՐՉՈՒԹՅԱՆ</w:t>
      </w:r>
      <w:r w:rsidRPr="007F081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ՀԱՏՈՒԿ</w:t>
      </w:r>
      <w:r w:rsidRPr="007F081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ՆՇԱՆԱԿՈՒԹՅԱՆ</w:t>
      </w:r>
      <w:r w:rsidRPr="007F081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ՓՐԿԱՐԱՐԱԿԱՆ</w:t>
      </w:r>
      <w:r w:rsidRPr="007F081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ԱՇԽԱՏԱՆՔՆԵՐԻ</w:t>
      </w:r>
      <w:r w:rsidRPr="007F081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ԻՐԱԿԱՆԱՑՄԱՆ</w:t>
      </w:r>
      <w:r w:rsidRPr="007F081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ԿԵՆՏՐՈՆԻ</w:t>
      </w:r>
      <w:r w:rsidRPr="007F081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ՀԵՏԱԽՈՒՅԶ</w:t>
      </w:r>
      <w:r w:rsidRPr="007F081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ԿԻՆՈԼՈԳԻԱԿԱՆ</w:t>
      </w:r>
      <w:r w:rsidRPr="007F081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ՋՈԿԱՏԻ</w:t>
      </w:r>
      <w:r w:rsidRPr="007F081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ԿԻՆՈԼՈԳ</w:t>
      </w:r>
      <w:r w:rsidRPr="007F0812">
        <w:rPr>
          <w:rFonts w:ascii="GHEA Grapalat" w:hAnsi="GHEA Grapalat"/>
          <w:sz w:val="24"/>
          <w:szCs w:val="24"/>
        </w:rPr>
        <w:t xml:space="preserve"> (</w:t>
      </w:r>
      <w:r>
        <w:rPr>
          <w:rFonts w:ascii="GHEA Grapalat" w:hAnsi="GHEA Grapalat"/>
          <w:sz w:val="24"/>
          <w:szCs w:val="24"/>
        </w:rPr>
        <w:t>ԾԱԾԿԱԳԻՐ</w:t>
      </w:r>
      <w:r w:rsidRPr="007F0812">
        <w:rPr>
          <w:rFonts w:ascii="GHEA Grapalat" w:hAnsi="GHEA Grapalat"/>
          <w:sz w:val="24"/>
          <w:szCs w:val="24"/>
        </w:rPr>
        <w:t xml:space="preserve">` </w:t>
      </w:r>
      <w:r w:rsidR="00DD3F37">
        <w:rPr>
          <w:rFonts w:ascii="GHEA Grapalat" w:hAnsi="GHEA Grapalat"/>
          <w:sz w:val="24"/>
          <w:szCs w:val="24"/>
          <w:lang w:val="hy-AM"/>
        </w:rPr>
        <w:t xml:space="preserve">                    </w:t>
      </w:r>
      <w:r w:rsidRPr="007F0812">
        <w:rPr>
          <w:rFonts w:ascii="GHEA Grapalat" w:hAnsi="GHEA Grapalat"/>
          <w:sz w:val="24"/>
          <w:szCs w:val="24"/>
        </w:rPr>
        <w:t>13-1</w:t>
      </w:r>
      <w:r>
        <w:rPr>
          <w:rFonts w:ascii="GHEA Grapalat" w:hAnsi="GHEA Grapalat"/>
          <w:sz w:val="24"/>
          <w:szCs w:val="24"/>
        </w:rPr>
        <w:t>ՓԾ</w:t>
      </w:r>
      <w:r w:rsidRPr="007F0812">
        <w:rPr>
          <w:rFonts w:ascii="GHEA Grapalat" w:hAnsi="GHEA Grapalat"/>
          <w:sz w:val="24"/>
          <w:szCs w:val="24"/>
        </w:rPr>
        <w:t>-25.7-</w:t>
      </w:r>
      <w:r>
        <w:rPr>
          <w:rFonts w:ascii="GHEA Grapalat" w:hAnsi="GHEA Grapalat"/>
          <w:sz w:val="24"/>
          <w:szCs w:val="24"/>
        </w:rPr>
        <w:t>Կ</w:t>
      </w:r>
      <w:r w:rsidRPr="007F0812">
        <w:rPr>
          <w:rFonts w:ascii="GHEA Grapalat" w:hAnsi="GHEA Grapalat"/>
          <w:sz w:val="24"/>
          <w:szCs w:val="24"/>
        </w:rPr>
        <w:t>-92)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ԾԱՌԱՅՈՒԹՅԱՆ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ԹԱՓՈՒՐ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="00DD3F37">
        <w:rPr>
          <w:rFonts w:ascii="GHEA Grapalat" w:hAnsi="GHEA Grapalat"/>
          <w:sz w:val="24"/>
          <w:szCs w:val="24"/>
        </w:rPr>
        <w:t>ՊԱՇՏՈՆԸ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ԶԲԱՂԵՑՆԵԼՈՒ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ՀԱՄԱՐ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ԱՐՏԱՔԻՆ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ՄՐՑՈՒՅԹԻ</w:t>
      </w:r>
      <w:r w:rsidRPr="000E47AB">
        <w:rPr>
          <w:rFonts w:ascii="GHEA Grapalat" w:hAnsi="GHEA Grapalat"/>
          <w:sz w:val="24"/>
          <w:szCs w:val="24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ՀԱՅՏԱՐԱՐՈՒԹՅՈՒՆ</w:t>
      </w:r>
    </w:p>
    <w:p w14:paraId="6CB3EF12" w14:textId="77777777" w:rsidR="0096549E" w:rsidRPr="000E47AB" w:rsidRDefault="0096549E" w:rsidP="0096549E">
      <w:pPr>
        <w:pStyle w:val="ListParagraph"/>
        <w:spacing w:after="0" w:line="240" w:lineRule="auto"/>
        <w:ind w:left="141"/>
        <w:jc w:val="both"/>
        <w:rPr>
          <w:rFonts w:ascii="GHEA Grapalat" w:hAnsi="GHEA Grapalat"/>
          <w:sz w:val="24"/>
          <w:szCs w:val="24"/>
        </w:rPr>
      </w:pPr>
    </w:p>
    <w:p w14:paraId="3FF0FA04" w14:textId="77777777" w:rsidR="00905814" w:rsidRPr="006816AE" w:rsidRDefault="0090581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C87B1D">
        <w:rPr>
          <w:rFonts w:ascii="GHEA Grapalat" w:hAnsi="GHEA Grapalat"/>
          <w:sz w:val="24"/>
          <w:szCs w:val="24"/>
        </w:rPr>
        <w:t>Հայտարարություն</w:t>
      </w:r>
    </w:p>
    <w:p w14:paraId="73D4F2E1" w14:textId="77777777" w:rsidR="00DD3F37" w:rsidRPr="006C4D28" w:rsidRDefault="00DD3F37" w:rsidP="00DD3F3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6C4D28">
        <w:rPr>
          <w:rFonts w:ascii="GHEA Grapalat" w:hAnsi="GHEA Grapalat"/>
          <w:sz w:val="24"/>
          <w:szCs w:val="24"/>
          <w:lang w:val="hy-AM"/>
        </w:rPr>
        <w:t>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>րկարար ծառայությունը հայտարարում է մրցույթ՝ փրկարարական ծառայության թափուր պաշտոն զբաղեցնելու մասին</w:t>
      </w:r>
      <w:r w:rsidRPr="006C4D28">
        <w:rPr>
          <w:rFonts w:ascii="GHEA Grapalat" w:hAnsi="GHEA Grapalat"/>
          <w:sz w:val="24"/>
          <w:szCs w:val="24"/>
          <w:lang w:val="hy-AM"/>
        </w:rPr>
        <w:t>.</w:t>
      </w:r>
    </w:p>
    <w:p w14:paraId="435C8669" w14:textId="6AA9312D" w:rsidR="00955ACA" w:rsidRPr="00DD3F37" w:rsidRDefault="00DD3F37" w:rsidP="00DD3F3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C4D28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ծառայությունը հայտարարում է արտաքին մրցույթ՝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D28">
        <w:rPr>
          <w:rFonts w:ascii="GHEA Grapalat" w:hAnsi="GHEA Grapalat"/>
          <w:sz w:val="24"/>
          <w:szCs w:val="24"/>
          <w:lang w:val="hy-AM"/>
        </w:rPr>
        <w:t>ՀՀ ԱԻՆ ՓԾ</w:t>
      </w:r>
      <w:r w:rsidRPr="00DD3F37">
        <w:rPr>
          <w:rFonts w:ascii="GHEA Grapalat" w:hAnsi="GHEA Grapalat"/>
          <w:sz w:val="24"/>
          <w:szCs w:val="24"/>
          <w:lang w:val="hy-AM"/>
        </w:rPr>
        <w:t xml:space="preserve"> փրկարարական ուժերի վարչության </w:t>
      </w:r>
      <w:r w:rsidR="00905814" w:rsidRPr="00DD3F37">
        <w:rPr>
          <w:rFonts w:ascii="GHEA Grapalat" w:hAnsi="GHEA Grapalat"/>
          <w:sz w:val="24"/>
          <w:szCs w:val="24"/>
          <w:lang w:val="hy-AM"/>
        </w:rPr>
        <w:t xml:space="preserve"> </w:t>
      </w:r>
      <w:r w:rsidR="007F0812" w:rsidRPr="00DD3F37">
        <w:rPr>
          <w:rFonts w:ascii="GHEA Grapalat" w:hAnsi="GHEA Grapalat"/>
          <w:sz w:val="24"/>
          <w:szCs w:val="24"/>
          <w:lang w:val="hy-AM"/>
        </w:rPr>
        <w:t xml:space="preserve">հատուկ նշանակության փրկարարական աշխատանքների իրականացման կենտրոնի հետախույզ կինոլոգիական ջոկատի կինոլոգի </w:t>
      </w:r>
      <w:r w:rsidR="00F70821" w:rsidRPr="00DD3F37">
        <w:rPr>
          <w:rFonts w:ascii="GHEA Grapalat" w:hAnsi="GHEA Grapalat"/>
          <w:sz w:val="24"/>
          <w:szCs w:val="24"/>
          <w:lang w:val="hy-AM"/>
        </w:rPr>
        <w:t xml:space="preserve">(ծածկագիր` </w:t>
      </w:r>
      <w:r w:rsidR="007F0812" w:rsidRPr="00DD3F37">
        <w:rPr>
          <w:rFonts w:ascii="GHEA Grapalat" w:hAnsi="GHEA Grapalat"/>
          <w:sz w:val="24"/>
          <w:szCs w:val="24"/>
          <w:lang w:val="hy-AM"/>
        </w:rPr>
        <w:t>13-1ՓԾ-25.7-Կ-92</w:t>
      </w:r>
      <w:r w:rsidR="00F70821" w:rsidRPr="00DD3F37">
        <w:rPr>
          <w:rFonts w:ascii="GHEA Grapalat" w:hAnsi="GHEA Grapalat"/>
          <w:sz w:val="24"/>
          <w:szCs w:val="24"/>
          <w:lang w:val="hy-AM"/>
        </w:rPr>
        <w:t xml:space="preserve">) </w:t>
      </w:r>
      <w:r w:rsidR="00126234" w:rsidRPr="00DD3F37">
        <w:rPr>
          <w:rFonts w:ascii="GHEA Grapalat" w:hAnsi="GHEA Grapalat"/>
          <w:sz w:val="24"/>
          <w:szCs w:val="24"/>
          <w:lang w:val="hy-AM"/>
        </w:rPr>
        <w:t>փրկարարական ծառայության թափուր պաշտոն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="00126234" w:rsidRPr="00DD3F37">
        <w:rPr>
          <w:rFonts w:ascii="GHEA Grapalat" w:hAnsi="GHEA Grapalat"/>
          <w:sz w:val="24"/>
          <w:szCs w:val="24"/>
          <w:lang w:val="hy-AM"/>
        </w:rPr>
        <w:t xml:space="preserve"> զբաղեցնելու համար</w:t>
      </w:r>
      <w:r w:rsidR="00887A9D" w:rsidRPr="00DD3F37">
        <w:rPr>
          <w:rFonts w:ascii="GHEA Grapalat" w:hAnsi="GHEA Grapalat"/>
          <w:sz w:val="24"/>
          <w:szCs w:val="24"/>
          <w:lang w:val="hy-AM"/>
        </w:rPr>
        <w:t>:</w:t>
      </w:r>
      <w:bookmarkStart w:id="0" w:name="_Hlk51058656"/>
    </w:p>
    <w:p w14:paraId="48106104" w14:textId="7AD01701" w:rsidR="00955ACA" w:rsidRPr="00DD3F37" w:rsidRDefault="00DD3F37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C4D28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126234" w:rsidRPr="00DD3F37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bookmarkEnd w:id="0"/>
      <w:r w:rsidRPr="00DD3F37">
        <w:rPr>
          <w:rFonts w:ascii="GHEA Grapalat" w:hAnsi="GHEA Grapalat"/>
          <w:sz w:val="24"/>
          <w:szCs w:val="24"/>
          <w:lang w:val="hy-AM"/>
        </w:rPr>
        <w:t xml:space="preserve">փրկարարական ուժերի վարչության  </w:t>
      </w:r>
      <w:r w:rsidR="007F0812" w:rsidRPr="00DD3F37">
        <w:rPr>
          <w:rFonts w:ascii="GHEA Grapalat" w:hAnsi="GHEA Grapalat"/>
          <w:sz w:val="24"/>
          <w:szCs w:val="24"/>
          <w:lang w:val="hy-AM"/>
        </w:rPr>
        <w:t>հատուկ նշանակության փրկարարական աշխատանքների իրականացման կենտրոնի հետախույզ կինոլոգիական ջոկատի կինոլոգ</w:t>
      </w:r>
      <w:r w:rsidR="00F70821" w:rsidRPr="00DD3F37">
        <w:rPr>
          <w:rFonts w:ascii="GHEA Grapalat" w:hAnsi="GHEA Grapalat"/>
          <w:sz w:val="24"/>
          <w:szCs w:val="24"/>
          <w:lang w:val="hy-AM"/>
        </w:rPr>
        <w:t xml:space="preserve">ի (ծածկագիր` </w:t>
      </w:r>
      <w:r w:rsidR="007F0812" w:rsidRPr="00DD3F37">
        <w:rPr>
          <w:rFonts w:ascii="GHEA Grapalat" w:hAnsi="GHEA Grapalat"/>
          <w:sz w:val="24"/>
          <w:szCs w:val="24"/>
          <w:lang w:val="hy-AM"/>
        </w:rPr>
        <w:t>13-1ՓԾ-25.7-Կ-92</w:t>
      </w:r>
      <w:r w:rsidR="00F70821" w:rsidRPr="00DD3F37">
        <w:rPr>
          <w:rFonts w:ascii="GHEA Grapalat" w:hAnsi="GHEA Grapalat"/>
          <w:sz w:val="24"/>
          <w:szCs w:val="24"/>
          <w:lang w:val="hy-AM"/>
        </w:rPr>
        <w:t>)</w:t>
      </w:r>
      <w:r w:rsidR="0096549E" w:rsidRPr="00DD3F37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DD3F37">
        <w:rPr>
          <w:rFonts w:ascii="GHEA Grapalat" w:hAnsi="GHEA Grapalat"/>
          <w:sz w:val="24"/>
          <w:szCs w:val="24"/>
          <w:lang w:val="hy-AM"/>
        </w:rPr>
        <w:t xml:space="preserve">պաշտոնի բնութագրի, </w:t>
      </w:r>
      <w:r>
        <w:rPr>
          <w:rFonts w:ascii="GHEA Grapalat" w:hAnsi="GHEA Grapalat"/>
          <w:sz w:val="24"/>
          <w:szCs w:val="24"/>
          <w:lang w:val="hy-AM"/>
        </w:rPr>
        <w:t>պաշտոնը</w:t>
      </w:r>
      <w:r w:rsidR="00905814" w:rsidRPr="00DD3F37">
        <w:rPr>
          <w:rFonts w:ascii="GHEA Grapalat" w:hAnsi="GHEA Grapalat"/>
          <w:sz w:val="24"/>
          <w:szCs w:val="24"/>
          <w:lang w:val="hy-AM"/>
        </w:rPr>
        <w:t xml:space="preserve"> զբաղեցնող </w:t>
      </w:r>
      <w:r w:rsidR="00A77210" w:rsidRPr="00DD3F37">
        <w:rPr>
          <w:rFonts w:ascii="GHEA Grapalat" w:hAnsi="GHEA Grapalat"/>
          <w:sz w:val="24"/>
          <w:szCs w:val="24"/>
          <w:lang w:val="hy-AM"/>
        </w:rPr>
        <w:t>փրկարարական</w:t>
      </w:r>
      <w:r w:rsidR="00905814" w:rsidRPr="00DD3F37">
        <w:rPr>
          <w:rFonts w:ascii="GHEA Grapalat" w:hAnsi="GHEA Grapalat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C87B1D" w:rsidRPr="00DD3F37">
        <w:rPr>
          <w:rFonts w:ascii="GHEA Grapalat" w:hAnsi="GHEA Grapalat"/>
          <w:sz w:val="24"/>
          <w:szCs w:val="24"/>
          <w:lang w:val="hy-AM"/>
        </w:rPr>
        <w:t>, աշխատավայրի</w:t>
      </w:r>
      <w:r w:rsidR="00905814" w:rsidRPr="00DD3F37">
        <w:rPr>
          <w:rFonts w:ascii="GHEA Grapalat" w:hAnsi="GHEA Grapalat"/>
          <w:sz w:val="24"/>
          <w:szCs w:val="24"/>
          <w:lang w:val="hy-AM"/>
        </w:rPr>
        <w:t xml:space="preserve"> մասին տեղեկատվությունը ներառված է պաշտոնի անձնագրում, որի էլեկտրոնային օրինակին կարող եք ծանոթանալ </w:t>
      </w:r>
      <w:r w:rsidRPr="00BC1E1F">
        <w:rPr>
          <w:rFonts w:ascii="GHEA Grapalat" w:hAnsi="GHEA Grapalat"/>
          <w:sz w:val="24"/>
          <w:szCs w:val="24"/>
          <w:lang w:val="hy-AM"/>
        </w:rPr>
        <w:t xml:space="preserve">ծանոթանալ </w:t>
      </w:r>
      <w:r w:rsidRPr="00F61520">
        <w:rPr>
          <w:rFonts w:ascii="GHEA Grapalat" w:hAnsi="GHEA Grapalat"/>
          <w:sz w:val="24"/>
          <w:szCs w:val="24"/>
          <w:lang w:val="hy-AM"/>
        </w:rPr>
        <w:t>Պաշտոնի անձնագիր</w:t>
      </w:r>
      <w:r w:rsidRPr="006C4D2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նիշքով (կցվում է)</w:t>
      </w:r>
      <w:r w:rsidRPr="00F61520">
        <w:rPr>
          <w:rFonts w:ascii="GHEA Grapalat" w:hAnsi="GHEA Grapalat"/>
          <w:sz w:val="24"/>
          <w:szCs w:val="24"/>
          <w:lang w:val="hy-AM"/>
        </w:rPr>
        <w:t>:</w:t>
      </w:r>
    </w:p>
    <w:p w14:paraId="0D77196E" w14:textId="74846CD5" w:rsidR="00905814" w:rsidRPr="00DD3F37" w:rsidRDefault="00DD3F37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C4D28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96549E" w:rsidRPr="00DD3F37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Pr="00DD3F37">
        <w:rPr>
          <w:rFonts w:ascii="GHEA Grapalat" w:hAnsi="GHEA Grapalat"/>
          <w:sz w:val="24"/>
          <w:szCs w:val="24"/>
          <w:lang w:val="hy-AM"/>
        </w:rPr>
        <w:t xml:space="preserve">փրկարարական ուժերի վարչության </w:t>
      </w:r>
      <w:r w:rsidR="007F0812" w:rsidRPr="00DD3F37">
        <w:rPr>
          <w:rFonts w:ascii="GHEA Grapalat" w:hAnsi="GHEA Grapalat"/>
          <w:sz w:val="24"/>
          <w:szCs w:val="24"/>
          <w:lang w:val="hy-AM"/>
        </w:rPr>
        <w:t>հատուկ նշանակության փրկարարական աշխատանքների իրականացման կենտրոնի հետախույզ կինոլոգիական ջոկատի կինոլոգ</w:t>
      </w:r>
      <w:r w:rsidR="00F70821" w:rsidRPr="00DD3F37">
        <w:rPr>
          <w:rFonts w:ascii="GHEA Grapalat" w:hAnsi="GHEA Grapalat"/>
          <w:sz w:val="24"/>
          <w:szCs w:val="24"/>
          <w:lang w:val="hy-AM"/>
        </w:rPr>
        <w:t xml:space="preserve"> (ծածկագիր` </w:t>
      </w:r>
      <w:r w:rsidR="007F0812" w:rsidRPr="00DD3F37">
        <w:rPr>
          <w:rFonts w:ascii="GHEA Grapalat" w:hAnsi="GHEA Grapalat"/>
          <w:sz w:val="24"/>
          <w:szCs w:val="24"/>
          <w:lang w:val="hy-AM"/>
        </w:rPr>
        <w:t>13-1ՓԾ-25.7-Կ-92</w:t>
      </w:r>
      <w:r w:rsidR="00955ACA" w:rsidRPr="00DD3F37">
        <w:rPr>
          <w:rFonts w:ascii="GHEA Grapalat" w:hAnsi="GHEA Grapalat"/>
          <w:sz w:val="24"/>
          <w:szCs w:val="24"/>
          <w:lang w:val="hy-AM"/>
        </w:rPr>
        <w:t xml:space="preserve">) </w:t>
      </w:r>
      <w:r w:rsidR="00126234" w:rsidRPr="00DD3F37">
        <w:rPr>
          <w:rFonts w:ascii="GHEA Grapalat" w:hAnsi="GHEA Grapalat"/>
          <w:sz w:val="24"/>
          <w:szCs w:val="24"/>
          <w:lang w:val="hy-AM"/>
        </w:rPr>
        <w:t xml:space="preserve">փրկարարական </w:t>
      </w:r>
      <w:r w:rsidR="00905814" w:rsidRPr="00DD3F37">
        <w:rPr>
          <w:rFonts w:ascii="GHEA Grapalat" w:hAnsi="GHEA Grapalat"/>
          <w:sz w:val="24"/>
          <w:szCs w:val="24"/>
          <w:lang w:val="hy-AM"/>
        </w:rPr>
        <w:t xml:space="preserve">ծառայության թափուր </w:t>
      </w:r>
      <w:r w:rsidR="00905814" w:rsidRPr="00DD3F37">
        <w:rPr>
          <w:rFonts w:ascii="GHEA Grapalat" w:hAnsi="GHEA Grapalat"/>
          <w:sz w:val="24"/>
          <w:szCs w:val="24"/>
          <w:lang w:val="hy-AM"/>
        </w:rPr>
        <w:lastRenderedPageBreak/>
        <w:t>պաշտոն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="00905814" w:rsidRPr="00DD3F37">
        <w:rPr>
          <w:rFonts w:ascii="GHEA Grapalat" w:hAnsi="GHEA Grapalat"/>
          <w:sz w:val="24"/>
          <w:szCs w:val="24"/>
          <w:lang w:val="hy-AM"/>
        </w:rPr>
        <w:t xml:space="preserve"> զբաղեցնելու համար անցկացվող մրցույթին մասնակցել ցանկացողները պետք է անձամբ </w:t>
      </w:r>
      <w:r w:rsidR="00C87B1D" w:rsidRPr="00DD3F37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 w:rsidRPr="006C4D28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>րկարար</w:t>
      </w:r>
      <w:r w:rsidR="00025866" w:rsidRPr="00DD3F37">
        <w:rPr>
          <w:rFonts w:ascii="GHEA Grapalat" w:hAnsi="GHEA Grapalat"/>
          <w:sz w:val="24"/>
          <w:szCs w:val="24"/>
          <w:lang w:val="hy-AM"/>
        </w:rPr>
        <w:t xml:space="preserve"> ծառայության կադրերի</w:t>
      </w:r>
      <w:r w:rsidR="00905814" w:rsidRPr="00DD3F37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 w:rsidR="00723567" w:rsidRPr="00DD3F37">
        <w:rPr>
          <w:rFonts w:ascii="GHEA Grapalat" w:hAnsi="GHEA Grapalat"/>
          <w:sz w:val="24"/>
          <w:szCs w:val="24"/>
          <w:lang w:val="hy-AM"/>
        </w:rPr>
        <w:t xml:space="preserve">ուն </w:t>
      </w:r>
      <w:r w:rsidR="00905814" w:rsidRPr="00DD3F37">
        <w:rPr>
          <w:rFonts w:ascii="GHEA Grapalat" w:hAnsi="GHEA Grapalat"/>
          <w:sz w:val="24"/>
          <w:szCs w:val="24"/>
          <w:lang w:val="hy-AM"/>
        </w:rPr>
        <w:t>(ք. Երևան, Դավթաշեն վարչական շրջան, Դավիթաշեն 4, Ա.Միկոյան փողոց, 109/8) ներկայացնեն հետևյալ փաստաթղթերը՝</w:t>
      </w:r>
    </w:p>
    <w:p w14:paraId="0BA450FE" w14:textId="77777777" w:rsidR="00126234" w:rsidRPr="00DD3F37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D3F37">
        <w:rPr>
          <w:rFonts w:ascii="GHEA Grapalat" w:hAnsi="GHEA Grapalat"/>
          <w:sz w:val="24"/>
          <w:szCs w:val="24"/>
          <w:lang w:val="hy-AM"/>
        </w:rPr>
        <w:tab/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DD3F37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D3F37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29293837" w14:textId="0C2FB635" w:rsidR="00126234" w:rsidRPr="00DD3F37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D3F37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DD3F37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D3F37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9FD6816" w14:textId="77777777" w:rsidR="00126234" w:rsidRPr="00DD3F37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D3F37">
        <w:rPr>
          <w:rFonts w:ascii="GHEA Grapalat" w:hAnsi="GHEA Grapalat"/>
          <w:sz w:val="24"/>
          <w:szCs w:val="24"/>
          <w:lang w:val="hy-AM"/>
        </w:rPr>
        <w:tab/>
        <w:t>5) 3x4 չափսի 4 լուսանկար և 9x12 չափսի 1 լուսանկար.</w:t>
      </w:r>
    </w:p>
    <w:p w14:paraId="298ED029" w14:textId="77777777" w:rsidR="00126234" w:rsidRPr="00DD3F37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D3F37">
        <w:rPr>
          <w:rFonts w:ascii="GHEA Grapalat" w:hAnsi="GHEA Grapalat"/>
          <w:sz w:val="24"/>
          <w:szCs w:val="24"/>
          <w:lang w:val="hy-AM"/>
        </w:rPr>
        <w:tab/>
        <w:t>6) ինքնակենսագրություն.</w:t>
      </w:r>
    </w:p>
    <w:p w14:paraId="66D48943" w14:textId="77777777" w:rsidR="00126234" w:rsidRPr="00DD3F37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D3F37">
        <w:rPr>
          <w:rFonts w:ascii="GHEA Grapalat" w:hAnsi="GHEA Grapalat"/>
          <w:sz w:val="24"/>
          <w:szCs w:val="24"/>
          <w:lang w:val="hy-AM"/>
        </w:rPr>
        <w:tab/>
        <w:t>7) աշխատանքային գործունեությունը հավաստող փաստաթուղթ՝ պատճենով.</w:t>
      </w:r>
    </w:p>
    <w:p w14:paraId="02A2BD6A" w14:textId="62271CAB" w:rsidR="00126234" w:rsidRPr="00DD3F37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D3F37">
        <w:rPr>
          <w:rFonts w:ascii="GHEA Grapalat" w:hAnsi="GHEA Grapalat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5E479EFD" w14:textId="77777777" w:rsidR="00DD3F37" w:rsidRPr="006C4D28" w:rsidRDefault="00126234" w:rsidP="00DD3F3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D3F37">
        <w:rPr>
          <w:rFonts w:ascii="GHEA Grapalat" w:hAnsi="GHEA Grapalat"/>
          <w:sz w:val="24"/>
          <w:szCs w:val="24"/>
          <w:lang w:val="hy-AM"/>
        </w:rPr>
        <w:tab/>
      </w:r>
      <w:r w:rsidR="00DD3F37" w:rsidRPr="006C4D28">
        <w:rPr>
          <w:rFonts w:ascii="GHEA Grapalat" w:hAnsi="GHEA Grapalat"/>
          <w:sz w:val="24"/>
          <w:szCs w:val="24"/>
          <w:lang w:val="hy-AM"/>
        </w:rPr>
        <w:t>9) տեղեկանք այն մասին, որ ինքը դատական կարգով չի ճանաչվել անգործունակ կամ սահմանափակ գործունակ (Դատական դեպարտամենտ, հասցե՝ ՀՀ, ք. Երևան, Կորյունի 15/1).</w:t>
      </w:r>
    </w:p>
    <w:p w14:paraId="7CAB3FC6" w14:textId="77777777" w:rsidR="00DD3F37" w:rsidRPr="006C4D28" w:rsidRDefault="00DD3F37" w:rsidP="00DD3F3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C4D28"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է:</w:t>
      </w:r>
    </w:p>
    <w:p w14:paraId="50BA9666" w14:textId="77777777" w:rsidR="00DD3F37" w:rsidRPr="009F3740" w:rsidRDefault="00DD3F37" w:rsidP="00DD3F3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740">
        <w:rPr>
          <w:rFonts w:ascii="GHEA Grapalat" w:hAnsi="GHEA Grapalat"/>
          <w:sz w:val="24"/>
          <w:szCs w:val="24"/>
          <w:lang w:val="hy-AM"/>
        </w:rPr>
        <w:t>Մրցույթին մասնակցելու համար դիմումներն ընդունվում են 202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sz w:val="24"/>
          <w:szCs w:val="24"/>
          <w:lang w:val="hy-AM"/>
        </w:rPr>
        <w:t>մայիսի 17-ից մինչև 2022 թվականի մայիսի 31</w:t>
      </w:r>
      <w:r w:rsidRPr="009F3740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ներառյալ՝ աշխատանքային օրերին:</w:t>
      </w:r>
    </w:p>
    <w:p w14:paraId="2128B07B" w14:textId="77777777" w:rsidR="00DD3F37" w:rsidRPr="009F3740" w:rsidRDefault="00DD3F37" w:rsidP="00DD3F3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740">
        <w:rPr>
          <w:rFonts w:ascii="GHEA Grapalat" w:hAnsi="GHEA Grapalat"/>
          <w:sz w:val="24"/>
          <w:szCs w:val="24"/>
          <w:lang w:val="hy-AM"/>
        </w:rPr>
        <w:lastRenderedPageBreak/>
        <w:t xml:space="preserve">Դիմումները յուրաքանչյուր աշխատանքային օր ընդունվում են ժամը 10:00-ից 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</w:t>
      </w:r>
      <w:r w:rsidRPr="009F3740"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310727F7" w14:textId="79A56C5C" w:rsidR="00DD3F37" w:rsidRPr="009F3740" w:rsidRDefault="00DD3F37" w:rsidP="00DD3F3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740">
        <w:rPr>
          <w:rFonts w:ascii="GHEA Grapalat" w:hAnsi="GHEA Grapalat"/>
          <w:sz w:val="24"/>
          <w:szCs w:val="24"/>
          <w:lang w:val="hy-AM"/>
        </w:rPr>
        <w:t>Մրցույթի ֆիզիկական պատրաստության փուլը կանցկացվի 202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542CA5">
        <w:rPr>
          <w:rFonts w:ascii="GHEA Grapalat" w:hAnsi="GHEA Grapalat"/>
          <w:sz w:val="24"/>
          <w:szCs w:val="24"/>
          <w:lang w:val="hy-AM"/>
        </w:rPr>
        <w:t>հունիսի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71B5">
        <w:rPr>
          <w:rFonts w:ascii="GHEA Grapalat" w:hAnsi="GHEA Grapalat"/>
          <w:sz w:val="24"/>
          <w:szCs w:val="24"/>
          <w:lang w:val="hy-AM"/>
        </w:rPr>
        <w:t>27</w:t>
      </w:r>
      <w:r w:rsidRPr="009F3740">
        <w:rPr>
          <w:rFonts w:ascii="GHEA Grapalat" w:hAnsi="GHEA Grapalat"/>
          <w:sz w:val="24"/>
          <w:szCs w:val="24"/>
          <w:lang w:val="hy-AM"/>
        </w:rPr>
        <w:t>-ին՝ ժամը՝</w:t>
      </w:r>
      <w:r>
        <w:rPr>
          <w:rFonts w:ascii="GHEA Grapalat" w:hAnsi="GHEA Grapalat"/>
          <w:sz w:val="24"/>
          <w:szCs w:val="24"/>
          <w:lang w:val="hy-AM"/>
        </w:rPr>
        <w:t xml:space="preserve"> 10:</w:t>
      </w:r>
      <w:r w:rsidR="00420AFC" w:rsidRPr="00420AFC">
        <w:rPr>
          <w:rFonts w:ascii="GHEA Grapalat" w:hAnsi="GHEA Grapalat"/>
          <w:sz w:val="24"/>
          <w:szCs w:val="24"/>
          <w:lang w:val="hy-AM"/>
        </w:rPr>
        <w:t>0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0-ին,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7A94FAEE" w14:textId="3CE19662" w:rsidR="00DD3F37" w:rsidRPr="009F3740" w:rsidRDefault="00DD3F37" w:rsidP="00DD3F3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740">
        <w:rPr>
          <w:rFonts w:ascii="GHEA Grapalat" w:hAnsi="GHEA Grapalat"/>
          <w:sz w:val="24"/>
          <w:szCs w:val="24"/>
          <w:lang w:val="hy-AM"/>
        </w:rPr>
        <w:t>Մրցույթի թեստավորման փուլը կանցկացվի 202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542CA5">
        <w:rPr>
          <w:rFonts w:ascii="GHEA Grapalat" w:hAnsi="GHEA Grapalat"/>
          <w:sz w:val="24"/>
          <w:szCs w:val="24"/>
          <w:lang w:val="hy-AM"/>
        </w:rPr>
        <w:t>հունիսի</w:t>
      </w:r>
      <w:r>
        <w:rPr>
          <w:rFonts w:ascii="GHEA Grapalat" w:hAnsi="GHEA Grapalat"/>
          <w:sz w:val="24"/>
          <w:szCs w:val="24"/>
          <w:lang w:val="hy-AM"/>
        </w:rPr>
        <w:t xml:space="preserve"> 28</w:t>
      </w:r>
      <w:r w:rsidRPr="009F3740">
        <w:rPr>
          <w:rFonts w:ascii="GHEA Grapalat" w:hAnsi="GHEA Grapalat"/>
          <w:sz w:val="24"/>
          <w:szCs w:val="24"/>
          <w:lang w:val="hy-AM"/>
        </w:rPr>
        <w:t>-ին՝ ժամը</w:t>
      </w:r>
      <w:r>
        <w:rPr>
          <w:rFonts w:ascii="GHEA Grapalat" w:hAnsi="GHEA Grapalat"/>
          <w:sz w:val="24"/>
          <w:szCs w:val="24"/>
          <w:lang w:val="hy-AM"/>
        </w:rPr>
        <w:t xml:space="preserve"> 1</w:t>
      </w:r>
      <w:r w:rsidR="00420AFC" w:rsidRPr="00420AFC">
        <w:rPr>
          <w:rFonts w:ascii="GHEA Grapalat" w:hAnsi="GHEA Grapalat"/>
          <w:sz w:val="24"/>
          <w:szCs w:val="24"/>
          <w:lang w:val="hy-AM"/>
        </w:rPr>
        <w:t>1</w:t>
      </w:r>
      <w:r w:rsidRPr="009F3740">
        <w:rPr>
          <w:rFonts w:ascii="GHEA Grapalat" w:hAnsi="GHEA Grapalat"/>
          <w:sz w:val="24"/>
          <w:szCs w:val="24"/>
          <w:lang w:val="hy-AM"/>
        </w:rPr>
        <w:t>:</w:t>
      </w:r>
      <w:r w:rsidR="00420AFC" w:rsidRPr="00420AFC">
        <w:rPr>
          <w:rFonts w:ascii="GHEA Grapalat" w:hAnsi="GHEA Grapalat"/>
          <w:sz w:val="24"/>
          <w:szCs w:val="24"/>
          <w:lang w:val="hy-AM"/>
        </w:rPr>
        <w:t>0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0-ին,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406B7240" w14:textId="61AFE4B7" w:rsidR="00DD3F37" w:rsidRPr="009F3740" w:rsidRDefault="00DD3F37" w:rsidP="00DD3F3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F3740">
        <w:rPr>
          <w:rFonts w:ascii="GHEA Grapalat" w:hAnsi="GHEA Grapalat"/>
          <w:sz w:val="24"/>
          <w:szCs w:val="24"/>
          <w:lang w:val="hy-AM"/>
        </w:rPr>
        <w:t>Մրցույթի հարցազրույցի փուլը կանցկացվի 202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542CA5">
        <w:rPr>
          <w:rFonts w:ascii="GHEA Grapalat" w:hAnsi="GHEA Grapalat"/>
          <w:sz w:val="24"/>
          <w:szCs w:val="24"/>
          <w:lang w:val="hy-AM"/>
        </w:rPr>
        <w:t>հունիսի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71B5">
        <w:rPr>
          <w:rFonts w:ascii="GHEA Grapalat" w:hAnsi="GHEA Grapalat"/>
          <w:sz w:val="24"/>
          <w:szCs w:val="24"/>
          <w:lang w:val="hy-AM"/>
        </w:rPr>
        <w:t>30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="00420AFC" w:rsidRPr="00420AFC">
        <w:rPr>
          <w:rFonts w:ascii="GHEA Grapalat" w:hAnsi="GHEA Grapalat"/>
          <w:sz w:val="24"/>
          <w:szCs w:val="24"/>
          <w:lang w:val="hy-AM"/>
        </w:rPr>
        <w:t>1</w:t>
      </w:r>
      <w:r w:rsidRPr="009F3740">
        <w:rPr>
          <w:rFonts w:ascii="GHEA Grapalat" w:hAnsi="GHEA Grapalat"/>
          <w:sz w:val="24"/>
          <w:szCs w:val="24"/>
          <w:lang w:val="hy-AM"/>
        </w:rPr>
        <w:t>:</w:t>
      </w:r>
      <w:r w:rsidR="00420AFC" w:rsidRPr="00420AFC">
        <w:rPr>
          <w:rFonts w:ascii="GHEA Grapalat" w:hAnsi="GHEA Grapalat"/>
          <w:sz w:val="24"/>
          <w:szCs w:val="24"/>
          <w:lang w:val="hy-AM"/>
        </w:rPr>
        <w:t>0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0-ին,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5EC6802D" w14:textId="06DCC393" w:rsidR="00C05377" w:rsidRPr="00DD3F37" w:rsidRDefault="00C05377" w:rsidP="00DD3F3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D3F37">
        <w:rPr>
          <w:rFonts w:ascii="GHEA Grapalat" w:hAnsi="GHEA Grapalat"/>
          <w:sz w:val="24"/>
          <w:szCs w:val="24"/>
          <w:lang w:val="hy-AM"/>
        </w:rPr>
        <w:t>Պաշտոնային դրույքաչափը 136 909 (հարյուր երեսունվեց հազար ինը հարյուր ինը) ՀՀ դրամ է:</w:t>
      </w:r>
    </w:p>
    <w:p w14:paraId="00302B4C" w14:textId="77777777" w:rsidR="00C05377" w:rsidRPr="00DD3F37" w:rsidRDefault="00C05377" w:rsidP="00C0537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D3F37">
        <w:rPr>
          <w:rFonts w:ascii="GHEA Grapalat" w:hAnsi="GHEA Grapalat"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629726A1" w14:textId="750AC967" w:rsidR="00C05377" w:rsidRPr="00DD3F37" w:rsidRDefault="00DD3F37" w:rsidP="00C0537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D3F37">
        <w:rPr>
          <w:rFonts w:ascii="GHEA Grapalat" w:hAnsi="GHEA Grapalat"/>
          <w:sz w:val="24"/>
          <w:szCs w:val="24"/>
          <w:lang w:val="hy-AM"/>
        </w:rPr>
        <w:t xml:space="preserve"> </w:t>
      </w:r>
      <w:r w:rsidR="00C05377" w:rsidRPr="00DD3F37">
        <w:rPr>
          <w:rFonts w:ascii="GHEA Grapalat" w:hAnsi="GHEA Grapalat"/>
          <w:sz w:val="24"/>
          <w:szCs w:val="24"/>
          <w:lang w:val="hy-AM"/>
        </w:rPr>
        <w:t>«Փրկարար ծառայության մասին» Հայաստանի Հանրապետության օրենք</w:t>
      </w:r>
    </w:p>
    <w:p w14:paraId="6A9D8F18" w14:textId="382E4AF0" w:rsidR="00C05377" w:rsidRPr="00DD3F37" w:rsidRDefault="00C05377" w:rsidP="00DD3F3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D3F37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5" w:history="1">
        <w:r w:rsidRPr="00DD3F37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 w:rsidRPr="00DD3F37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39876F00" w14:textId="77777777" w:rsidR="00C05377" w:rsidRPr="00DD3F37" w:rsidRDefault="00C05377" w:rsidP="00C0537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D3F37">
        <w:rPr>
          <w:rFonts w:ascii="GHEA Grapalat" w:hAnsi="GHEA Grapalat"/>
          <w:sz w:val="24"/>
          <w:szCs w:val="24"/>
          <w:lang w:val="hy-AM"/>
        </w:rPr>
        <w:t>«Փրկարար ուժերի և փրկարարի կարգավիճակի մասին» Հայաստանի Հանրապետության օրենք</w:t>
      </w:r>
    </w:p>
    <w:p w14:paraId="1BBA2054" w14:textId="77777777" w:rsidR="00C05377" w:rsidRDefault="00C05377" w:rsidP="00C0537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D3F37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6" w:history="1">
        <w:r w:rsidRPr="00DD3F37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https://www.arlis.am/DocumentView.aspx?docid=119466</w:t>
        </w:r>
      </w:hyperlink>
      <w:r w:rsidRPr="00DD3F3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B560423" w14:textId="77777777" w:rsidR="00DD3F37" w:rsidRPr="003B079E" w:rsidRDefault="00DD3F37" w:rsidP="00DD3F3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B079E">
        <w:rPr>
          <w:rFonts w:ascii="GHEA Grapalat" w:hAnsi="GHEA Grapalat"/>
          <w:sz w:val="24"/>
          <w:szCs w:val="24"/>
          <w:lang w:val="hy-AM"/>
        </w:rPr>
        <w:t>«Փրկարարական գործ» ուսումնական ձեռնարկ: Միջազգային կարգի փրկարար, փ/ծ գնդապետ Գևորգ Հովակիմյան: Երևան 2010:</w:t>
      </w:r>
    </w:p>
    <w:p w14:paraId="4DE98536" w14:textId="77777777" w:rsidR="00DD3F37" w:rsidRPr="003B079E" w:rsidRDefault="00DD3F37" w:rsidP="00DD3F3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B079E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7" w:history="1">
        <w:r w:rsidRPr="003B079E">
          <w:rPr>
            <w:rStyle w:val="Hyperlink"/>
            <w:rFonts w:ascii="GHEA Grapalat" w:hAnsi="GHEA Grapalat"/>
            <w:sz w:val="24"/>
            <w:szCs w:val="24"/>
            <w:lang w:val="hy-AM"/>
          </w:rPr>
          <w:t>http://www.mes.am/files/docs/4730.pdf</w:t>
        </w:r>
      </w:hyperlink>
      <w:r w:rsidRPr="003B079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3227101" w14:textId="7630E4FB" w:rsidR="00DD3F37" w:rsidRDefault="00DD3F37" w:rsidP="00DD3F37">
      <w:pPr>
        <w:spacing w:after="0" w:line="360" w:lineRule="auto"/>
        <w:jc w:val="both"/>
        <w:rPr>
          <w:rFonts w:cs="Calibri"/>
          <w:sz w:val="24"/>
          <w:szCs w:val="24"/>
          <w:lang w:val="hy-AM"/>
        </w:rPr>
      </w:pPr>
      <w:r w:rsidRPr="00DD3F37">
        <w:rPr>
          <w:rFonts w:ascii="GHEA Grapalat" w:hAnsi="GHEA Grapalat"/>
          <w:sz w:val="24"/>
          <w:szCs w:val="24"/>
          <w:lang w:val="hy-AM"/>
        </w:rPr>
        <w:t xml:space="preserve">Հայաստանի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DD3F37">
        <w:rPr>
          <w:rFonts w:ascii="GHEA Grapalat" w:hAnsi="GHEA Grapalat"/>
          <w:sz w:val="24"/>
          <w:szCs w:val="24"/>
          <w:lang w:val="hy-AM"/>
        </w:rPr>
        <w:t xml:space="preserve">անրապետության արտակարգ իրավիճակների նախարարության փրկարար ուժերի վարչության հատուկ նշանակության փրկարարական </w:t>
      </w:r>
      <w:r w:rsidRPr="00DD3F37">
        <w:rPr>
          <w:rFonts w:ascii="GHEA Grapalat" w:hAnsi="GHEA Grapalat"/>
          <w:sz w:val="24"/>
          <w:szCs w:val="24"/>
          <w:lang w:val="hy-AM"/>
        </w:rPr>
        <w:lastRenderedPageBreak/>
        <w:t>աշխատանքների իրականացման կենտրոնի հետախույզ-կինոլոգիական ջոկատի գործունեությունը կազմակերպելու</w:t>
      </w:r>
      <w:r>
        <w:rPr>
          <w:rFonts w:ascii="GHEA Grapalat" w:hAnsi="GHEA Grapalat"/>
          <w:sz w:val="24"/>
          <w:szCs w:val="24"/>
          <w:lang w:val="hy-AM"/>
        </w:rPr>
        <w:t xml:space="preserve"> կարգ (կցվում է</w:t>
      </w:r>
      <w:r>
        <w:rPr>
          <w:rFonts w:cs="Calibri"/>
          <w:sz w:val="24"/>
          <w:szCs w:val="24"/>
          <w:lang w:val="hy-AM"/>
        </w:rPr>
        <w:t>)</w:t>
      </w:r>
    </w:p>
    <w:p w14:paraId="4CCD7189" w14:textId="77777777" w:rsidR="00DD3F37" w:rsidRPr="00DD3F37" w:rsidRDefault="00DD3F37" w:rsidP="00DD3F37">
      <w:pPr>
        <w:spacing w:after="0" w:line="360" w:lineRule="auto"/>
        <w:jc w:val="both"/>
        <w:rPr>
          <w:rFonts w:cs="Calibri"/>
          <w:sz w:val="24"/>
          <w:szCs w:val="24"/>
          <w:lang w:val="hy-AM"/>
        </w:rPr>
      </w:pPr>
    </w:p>
    <w:p w14:paraId="06D0EC9B" w14:textId="77777777" w:rsidR="00C05377" w:rsidRPr="00DD3F37" w:rsidRDefault="00C05377" w:rsidP="00C0537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D3F37"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5C3FE361" w14:textId="77777777" w:rsidR="00DD3F37" w:rsidRDefault="00DD3F37" w:rsidP="00DD3F3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</w:t>
      </w:r>
      <w:r w:rsidRPr="006C4D28">
        <w:rPr>
          <w:rFonts w:ascii="GHEA Grapalat" w:hAnsi="GHEA Grapalat"/>
          <w:sz w:val="24"/>
          <w:szCs w:val="24"/>
          <w:lang w:val="hy-AM"/>
        </w:rPr>
        <w:t>ՀՀ ա</w:t>
      </w:r>
      <w:r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փրկարար ծառայության կադրերի վարչության (ք. Երևան, Դավթաշեն վարչական շրջան, Դավիթաշեն 4, Ա.Միկոյան փողոց, 109/8) հեռախոսահամար՝ 012-31-77-43, էլեկտրոնային փոստի հասցե՝ ainpcmrcuyt@gmail.com): </w:t>
      </w:r>
    </w:p>
    <w:p w14:paraId="1A02ECE3" w14:textId="77777777" w:rsidR="00DD3F37" w:rsidRDefault="00DD3F37" w:rsidP="00DD3F3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D468279" w14:textId="77777777" w:rsidR="00DD3F37" w:rsidRPr="006C4D28" w:rsidRDefault="00DD3F37" w:rsidP="00DD3F3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Հայտարարված է` 17</w:t>
      </w:r>
      <w:r w:rsidRPr="00A571B5">
        <w:rPr>
          <w:rFonts w:ascii="GHEA Grapalat" w:hAnsi="GHEA Grapalat"/>
          <w:sz w:val="24"/>
          <w:szCs w:val="24"/>
          <w:lang w:val="hy-AM"/>
        </w:rPr>
        <w:t>.05.</w:t>
      </w:r>
      <w:r>
        <w:rPr>
          <w:rFonts w:ascii="GHEA Grapalat" w:hAnsi="GHEA Grapalat"/>
          <w:sz w:val="24"/>
          <w:szCs w:val="24"/>
          <w:lang w:val="hy-AM"/>
        </w:rPr>
        <w:t>2022</w:t>
      </w:r>
      <w:r w:rsidRPr="006C4D28">
        <w:rPr>
          <w:rFonts w:ascii="GHEA Grapalat" w:hAnsi="GHEA Grapalat"/>
          <w:sz w:val="24"/>
          <w:szCs w:val="24"/>
          <w:lang w:val="hy-AM"/>
        </w:rPr>
        <w:t>թ.</w:t>
      </w:r>
    </w:p>
    <w:p w14:paraId="15085D23" w14:textId="77777777" w:rsidR="00DD3F37" w:rsidRPr="006C4D28" w:rsidRDefault="00DD3F37" w:rsidP="00DD3F3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Վերջին ժամկետը` </w:t>
      </w:r>
      <w:r w:rsidRPr="00A571B5">
        <w:rPr>
          <w:rFonts w:ascii="GHEA Grapalat" w:hAnsi="GHEA Grapalat"/>
          <w:sz w:val="24"/>
          <w:szCs w:val="24"/>
          <w:lang w:val="hy-AM"/>
        </w:rPr>
        <w:t>31.</w:t>
      </w:r>
      <w:r w:rsidRPr="00417FDE">
        <w:rPr>
          <w:rFonts w:ascii="GHEA Grapalat" w:hAnsi="GHEA Grapalat"/>
          <w:sz w:val="24"/>
          <w:szCs w:val="24"/>
          <w:lang w:val="hy-AM"/>
        </w:rPr>
        <w:t>05</w:t>
      </w:r>
      <w:r>
        <w:rPr>
          <w:rFonts w:ascii="GHEA Grapalat" w:hAnsi="GHEA Grapalat"/>
          <w:sz w:val="24"/>
          <w:szCs w:val="24"/>
          <w:lang w:val="hy-AM"/>
        </w:rPr>
        <w:t>․2022</w:t>
      </w:r>
      <w:r w:rsidRPr="006C4D28">
        <w:rPr>
          <w:rFonts w:ascii="GHEA Grapalat" w:hAnsi="GHEA Grapalat"/>
          <w:sz w:val="24"/>
          <w:szCs w:val="24"/>
          <w:lang w:val="hy-AM"/>
        </w:rPr>
        <w:t>թ.</w:t>
      </w:r>
    </w:p>
    <w:p w14:paraId="7CE9C0E2" w14:textId="77777777" w:rsidR="00DD3F37" w:rsidRPr="0034526A" w:rsidRDefault="00DD3F37" w:rsidP="00DD3F3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</w:p>
    <w:p w14:paraId="2E998EA5" w14:textId="77777777" w:rsidR="00DD3F37" w:rsidRPr="0034526A" w:rsidRDefault="00DD3F37" w:rsidP="00DD3F3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Հեռ.` 012-31-7</w:t>
      </w:r>
      <w:r>
        <w:rPr>
          <w:rFonts w:ascii="GHEA Grapalat" w:hAnsi="GHEA Grapalat"/>
          <w:sz w:val="24"/>
          <w:szCs w:val="24"/>
          <w:lang w:val="hy-AM"/>
        </w:rPr>
        <w:t>7</w:t>
      </w:r>
      <w:r w:rsidRPr="0034526A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>43</w:t>
      </w:r>
    </w:p>
    <w:p w14:paraId="54022330" w14:textId="77777777" w:rsidR="00DD3F37" w:rsidRPr="00A571B5" w:rsidRDefault="00DD3F37" w:rsidP="00DD3F3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10CBAB5" w14:textId="77777777" w:rsidR="00DD3F37" w:rsidRPr="004211CC" w:rsidRDefault="00DD3F37" w:rsidP="00DD3F3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10639C88" w14:textId="77777777" w:rsidR="00DD3F37" w:rsidRPr="003B079E" w:rsidRDefault="00DD3F37" w:rsidP="00DD3F3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51BF3DAB" w14:textId="406BABAE" w:rsidR="001B58B2" w:rsidRPr="00C87B1D" w:rsidRDefault="001B58B2" w:rsidP="00C05377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1B58B2" w:rsidRPr="00C87B1D" w:rsidSect="00C87B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F4C46"/>
    <w:multiLevelType w:val="hybridMultilevel"/>
    <w:tmpl w:val="1C1CB68A"/>
    <w:lvl w:ilvl="0" w:tplc="74A427F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F7459DD"/>
    <w:multiLevelType w:val="hybridMultilevel"/>
    <w:tmpl w:val="6FC2DF9E"/>
    <w:lvl w:ilvl="0" w:tplc="74A427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852917519">
    <w:abstractNumId w:val="0"/>
  </w:num>
  <w:num w:numId="2" w16cid:durableId="2115635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25866"/>
    <w:rsid w:val="00052DA6"/>
    <w:rsid w:val="000E47AB"/>
    <w:rsid w:val="00101315"/>
    <w:rsid w:val="00126234"/>
    <w:rsid w:val="001B1DAA"/>
    <w:rsid w:val="001B58B2"/>
    <w:rsid w:val="001C176C"/>
    <w:rsid w:val="00266BD3"/>
    <w:rsid w:val="002C4D58"/>
    <w:rsid w:val="0031070C"/>
    <w:rsid w:val="0036542D"/>
    <w:rsid w:val="00420AFC"/>
    <w:rsid w:val="0048205C"/>
    <w:rsid w:val="00546357"/>
    <w:rsid w:val="00561405"/>
    <w:rsid w:val="006816AE"/>
    <w:rsid w:val="00723567"/>
    <w:rsid w:val="007F0812"/>
    <w:rsid w:val="00887A9D"/>
    <w:rsid w:val="008937CC"/>
    <w:rsid w:val="00905814"/>
    <w:rsid w:val="00955ACA"/>
    <w:rsid w:val="0096549E"/>
    <w:rsid w:val="00A479CD"/>
    <w:rsid w:val="00A77210"/>
    <w:rsid w:val="00AD113D"/>
    <w:rsid w:val="00AD4A2C"/>
    <w:rsid w:val="00AF0D01"/>
    <w:rsid w:val="00B56926"/>
    <w:rsid w:val="00C05377"/>
    <w:rsid w:val="00C729AA"/>
    <w:rsid w:val="00C87B1D"/>
    <w:rsid w:val="00D34A32"/>
    <w:rsid w:val="00DC40C5"/>
    <w:rsid w:val="00DD3F37"/>
    <w:rsid w:val="00E20425"/>
    <w:rsid w:val="00E504A0"/>
    <w:rsid w:val="00F47F26"/>
    <w:rsid w:val="00F70821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47AB"/>
    <w:pPr>
      <w:spacing w:after="200" w:line="276" w:lineRule="auto"/>
      <w:ind w:left="720"/>
      <w:contextualSpacing/>
    </w:pPr>
    <w:rPr>
      <w:rFonts w:eastAsiaTheme="minorEastAsia"/>
      <w:lang w:val="en-BZ" w:eastAsia="en-B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s.am/files/docs/473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19466" TargetMode="External"/><Relationship Id="rId5" Type="http://schemas.openxmlformats.org/officeDocument/2006/relationships/hyperlink" Target="https://www.arlis.am/documentview.aspx?docid=1405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2020-09-15T06:15:00Z</dcterms:created>
  <dcterms:modified xsi:type="dcterms:W3CDTF">2022-05-17T12:32:00Z</dcterms:modified>
</cp:coreProperties>
</file>