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6C" w:rsidRPr="009E13EB" w:rsidRDefault="00EC4357" w:rsidP="009E13EB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DB183B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DB183B">
        <w:rPr>
          <w:rFonts w:ascii="GHEA Mariam" w:eastAsia="Times New Roman" w:hAnsi="GHEA Mariam" w:cs="Sylfaen"/>
          <w:sz w:val="16"/>
          <w:szCs w:val="16"/>
        </w:rPr>
        <w:t xml:space="preserve">     </w:t>
      </w:r>
      <w:r w:rsidRPr="00DB183B">
        <w:rPr>
          <w:rFonts w:ascii="GHEA Mariam" w:eastAsia="Times New Roman" w:hAnsi="GHEA Mariam" w:cs="Sylfaen"/>
          <w:sz w:val="16"/>
          <w:szCs w:val="16"/>
        </w:rPr>
        <w:t xml:space="preserve">  </w:t>
      </w:r>
      <w:r w:rsidR="00A54F6C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="009E13EB" w:rsidRPr="009E13EB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="009E13EB" w:rsidRPr="009E13EB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="00A54F6C" w:rsidRPr="009E13EB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:rsidR="00A54F6C" w:rsidRPr="009E13EB" w:rsidRDefault="00A54F6C" w:rsidP="009E13EB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9E13EB">
        <w:rPr>
          <w:rFonts w:ascii="GHEA Grapalat" w:eastAsia="Times New Roman" w:hAnsi="GHEA Grapalat" w:cs="Sylfaen"/>
          <w:sz w:val="20"/>
          <w:szCs w:val="20"/>
          <w:lang w:val="hy-AM"/>
        </w:rPr>
        <w:t>Հաստատված է</w:t>
      </w:r>
      <w:r w:rsidRPr="009E13EB">
        <w:rPr>
          <w:rFonts w:ascii="GHEA Grapalat" w:eastAsia="Times New Roman" w:hAnsi="GHEA Grapalat" w:cs="Sylfaen"/>
          <w:sz w:val="20"/>
          <w:szCs w:val="20"/>
        </w:rPr>
        <w:t>՝</w:t>
      </w:r>
    </w:p>
    <w:p w:rsidR="00A54F6C" w:rsidRPr="009E13EB" w:rsidRDefault="00A54F6C" w:rsidP="009E13EB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9E13EB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</w:t>
      </w:r>
      <w:r w:rsidRPr="009E13EB">
        <w:rPr>
          <w:rFonts w:ascii="GHEA Grapalat" w:eastAsia="Times New Roman" w:hAnsi="GHEA Grapalat" w:cs="Sylfaen"/>
          <w:sz w:val="20"/>
          <w:szCs w:val="20"/>
        </w:rPr>
        <w:t>ի</w:t>
      </w:r>
    </w:p>
    <w:p w:rsidR="00924B81" w:rsidRDefault="00924B81" w:rsidP="00924B81">
      <w:pPr>
        <w:tabs>
          <w:tab w:val="left" w:pos="4528"/>
        </w:tabs>
        <w:spacing w:after="0" w:line="276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թ. սեպտեմբերի 8-ի N 1379-Լ հրամանով</w:t>
      </w:r>
    </w:p>
    <w:p w:rsidR="004211F1" w:rsidRPr="00DB183B" w:rsidRDefault="004211F1" w:rsidP="00A54F6C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</w:p>
    <w:p w:rsidR="004211F1" w:rsidRPr="00DB183B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6B5E91" w:rsidRPr="009E13EB" w:rsidRDefault="009E13EB" w:rsidP="009E13EB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1B5B3F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1B5B3F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1B5B3F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4211F1" w:rsidRPr="009E13EB" w:rsidRDefault="00FA0F3C" w:rsidP="009E13EB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9E13EB">
        <w:rPr>
          <w:rFonts w:ascii="GHEA Grapalat" w:hAnsi="GHEA Grapalat" w:cs="Sylfaen"/>
          <w:b/>
          <w:bCs/>
          <w:lang w:val="hy-AM"/>
        </w:rPr>
        <w:t xml:space="preserve">ՎԱՐՉԱՊԵՏԻ ԱՇԽԱՏԱԿԱԶՄԻ </w:t>
      </w:r>
      <w:r w:rsidR="00B67AC6" w:rsidRPr="009E13EB">
        <w:rPr>
          <w:rFonts w:ascii="GHEA Grapalat" w:hAnsi="GHEA Grapalat" w:cs="Sylfaen"/>
          <w:b/>
          <w:bCs/>
          <w:lang w:val="hy-AM"/>
        </w:rPr>
        <w:t>ԱԶԳԱՅԻՆ ԺՈՂՈՎԻ ՀԵՏ ԿԱՊԵՐԻ ՎԱՐՉՈՒԹՅԱՆ</w:t>
      </w:r>
      <w:r w:rsidR="004211F1" w:rsidRPr="009E13EB">
        <w:rPr>
          <w:rFonts w:ascii="GHEA Grapalat" w:hAnsi="GHEA Grapalat" w:cs="Sylfaen"/>
          <w:b/>
          <w:bCs/>
          <w:lang w:val="hy-AM"/>
        </w:rPr>
        <w:t xml:space="preserve"> </w:t>
      </w:r>
      <w:r w:rsidR="009237AD" w:rsidRPr="009E13EB">
        <w:rPr>
          <w:rFonts w:ascii="GHEA Grapalat" w:hAnsi="GHEA Grapalat" w:cs="Sylfaen"/>
          <w:b/>
          <w:bCs/>
          <w:lang w:val="hy-AM"/>
        </w:rPr>
        <w:t>ԳԼԽԱՎՈՐ ՄԱՍՆԱԳԵՏ</w:t>
      </w:r>
      <w:r w:rsidR="004211F1" w:rsidRPr="009E13EB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DB183B" w:rsidTr="00644BB4">
        <w:tc>
          <w:tcPr>
            <w:tcW w:w="10525" w:type="dxa"/>
            <w:hideMark/>
          </w:tcPr>
          <w:p w:rsidR="004211F1" w:rsidRPr="00DB183B" w:rsidRDefault="004211F1" w:rsidP="00644BB4">
            <w:pPr>
              <w:spacing w:before="100" w:beforeAutospacing="1" w:after="100" w:afterAutospacing="1"/>
              <w:jc w:val="center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r w:rsidRPr="00DB183B"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9E13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E13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13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172EE4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DE41BC" w:rsidRPr="00DE41BC" w:rsidRDefault="004211F1" w:rsidP="00144A00">
            <w:pPr>
              <w:pStyle w:val="ListParagraph"/>
              <w:numPr>
                <w:ilvl w:val="1"/>
                <w:numId w:val="8"/>
              </w:numPr>
              <w:tabs>
                <w:tab w:val="left" w:pos="37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lang w:val="hy-AM"/>
              </w:rPr>
            </w:pPr>
            <w:r w:rsidRPr="009E13EB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>Պաշտոնի անվանումը, ծածկագիրը</w:t>
            </w:r>
          </w:p>
          <w:p w:rsidR="009E13EB" w:rsidRPr="009E13EB" w:rsidRDefault="004211F1" w:rsidP="00144A00">
            <w:pPr>
              <w:pStyle w:val="ListParagraph"/>
              <w:tabs>
                <w:tab w:val="left" w:pos="375"/>
              </w:tabs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Վարչապետի աշխատակազմի (այսուհետ՝ Աշխատակազմ)  </w:t>
            </w:r>
            <w:r w:rsidR="00B67AC6" w:rsidRPr="009E13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ազգային ժողովի հետ կապերի </w:t>
            </w:r>
            <w:r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(այսուհետ՝ Վարչություն) </w:t>
            </w:r>
            <w:r w:rsidR="009237AD"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գլխավոր մասնագետ (այսուհետ՝ Գլխավոր մասնագետ) </w:t>
            </w:r>
            <w:r w:rsidRPr="009E13EB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 06</w:t>
            </w:r>
            <w:r w:rsidR="00F559F6" w:rsidRPr="009E13EB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B67AC6" w:rsidRPr="009E13EB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9E13EB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9237AD" w:rsidRPr="009E13EB">
              <w:rPr>
                <w:rFonts w:ascii="GHEA Grapalat" w:hAnsi="GHEA Grapalat" w:cs="Sylfaen"/>
                <w:sz w:val="24"/>
                <w:szCs w:val="24"/>
                <w:lang w:val="hy-AM"/>
              </w:rPr>
              <w:t>Մ1</w:t>
            </w:r>
            <w:r w:rsidR="00A804DB" w:rsidRPr="009E13EB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EF5478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9E13EB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4211F1" w:rsidRPr="009E13EB" w:rsidRDefault="009E13EB" w:rsidP="00144A00">
            <w:pPr>
              <w:pStyle w:val="ListParagraph"/>
              <w:numPr>
                <w:ilvl w:val="1"/>
                <w:numId w:val="8"/>
              </w:numPr>
              <w:tabs>
                <w:tab w:val="left" w:pos="37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lang w:val="hy-AM"/>
              </w:rPr>
            </w:pPr>
            <w:r w:rsidRPr="009E13E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="004211F1" w:rsidRPr="009E13E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Ենթակա</w:t>
            </w:r>
            <w:r w:rsidR="004211F1" w:rsidRPr="009E13E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9E13E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և</w:t>
            </w:r>
            <w:r w:rsidR="004211F1" w:rsidRPr="009E13E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9E13E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հաշվետու</w:t>
            </w:r>
            <w:r w:rsidR="004211F1" w:rsidRPr="009E13E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9E13E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է</w:t>
            </w:r>
            <w:r w:rsidR="004211F1" w:rsidRPr="009E13E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4211F1" w:rsidRPr="009E13E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9237AD"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</w:t>
            </w:r>
            <w:r w:rsidR="0053543D"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խ</w:t>
            </w:r>
            <w:r w:rsidR="009237AD"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ավոր մասնագետն</w:t>
            </w:r>
            <w:r w:rsidR="00150D7E"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անմիջական ենթակա և հաշվետու է Վարչության պետին:</w:t>
            </w:r>
          </w:p>
          <w:p w:rsidR="004211F1" w:rsidRPr="00DE41BC" w:rsidRDefault="004211F1" w:rsidP="00144A00">
            <w:pPr>
              <w:pStyle w:val="ListParagraph"/>
              <w:numPr>
                <w:ilvl w:val="1"/>
                <w:numId w:val="8"/>
              </w:numPr>
              <w:tabs>
                <w:tab w:val="left" w:pos="375"/>
              </w:tabs>
              <w:spacing w:line="276" w:lineRule="auto"/>
              <w:ind w:left="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E13E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DE41B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9237AD" w:rsidRPr="00DE41B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 մասնագետի</w:t>
            </w:r>
            <w:r w:rsidRPr="00DE41B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</w:t>
            </w:r>
            <w:r w:rsidR="00FA0F3C" w:rsidRPr="00DE41B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0D095B" w:rsidRPr="00DE41B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="00FA0F3C" w:rsidRPr="00DE41B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2D55EB" w:rsidRPr="00DE41B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</w:t>
            </w:r>
            <w:r w:rsidR="00172EE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ներից մեկ</w:t>
            </w:r>
            <w:bookmarkStart w:id="0" w:name="_GoBack"/>
            <w:bookmarkEnd w:id="0"/>
            <w:r w:rsidR="00FA0F3C" w:rsidRPr="00DE41B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ը</w:t>
            </w:r>
            <w:r w:rsidRPr="00DE41B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DB183B" w:rsidRDefault="004211F1" w:rsidP="00144A00">
            <w:pPr>
              <w:pStyle w:val="ListParagraph"/>
              <w:numPr>
                <w:ilvl w:val="1"/>
                <w:numId w:val="8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Mariam" w:eastAsia="Times New Roman" w:hAnsi="GHEA Mariam"/>
                <w:sz w:val="24"/>
                <w:szCs w:val="24"/>
                <w:lang w:val="hy-AM"/>
              </w:rPr>
            </w:pPr>
            <w:r w:rsidRPr="009E13EB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hy-AM"/>
              </w:rPr>
              <w:t>Աշխատավայրը</w:t>
            </w:r>
            <w:r w:rsidRPr="009E13EB">
              <w:rPr>
                <w:rFonts w:ascii="GHEA Grapalat" w:hAnsi="GHEA Grapalat"/>
                <w:sz w:val="24"/>
                <w:lang w:val="hy-AM"/>
              </w:rPr>
              <w:br/>
            </w:r>
            <w:r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Երևան</w:t>
            </w:r>
            <w:proofErr w:type="spellEnd"/>
            <w:r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, Կենտրոն վարչական շրջան, Հանրապետության </w:t>
            </w:r>
            <w:r w:rsidR="0042049F"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</w:t>
            </w:r>
            <w:r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րապարակ</w:t>
            </w:r>
            <w:r w:rsidR="00930CBE"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,</w:t>
            </w:r>
            <w:r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Կառավարական տուն </w:t>
            </w:r>
            <w:r w:rsidR="00796065"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3</w:t>
            </w:r>
          </w:p>
        </w:tc>
      </w:tr>
      <w:tr w:rsidR="004211F1" w:rsidRPr="00172EE4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BE6F37" w:rsidRDefault="002A76ED" w:rsidP="00924B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BE6F3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2.</w:t>
            </w:r>
            <w:r w:rsidR="004211F1" w:rsidRPr="00BE6F3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Պաշտոնի բնութագիրը</w:t>
            </w:r>
          </w:p>
          <w:p w:rsidR="004211F1" w:rsidRPr="00BE6F37" w:rsidRDefault="002D4527" w:rsidP="00924B81">
            <w:pPr>
              <w:spacing w:line="276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BE6F3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2.1</w:t>
            </w:r>
            <w:r w:rsidR="004211F1" w:rsidRPr="00BE6F3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:rsidR="00221DD2" w:rsidRPr="00221DD2" w:rsidRDefault="00221DD2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Ազգային ժողովի պատգամավորների կողմից ներկայացված օրենքի նախագծի կամ օրենքների նախագծերի փաթեթի վերաբերյալ պետական կառավարման համակարգի մարմիններից առաջարկությունների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ստացման</w:t>
            </w:r>
            <w:r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, դրանց հիման վրա կառավարության առաջարկների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նախագծերի</w:t>
            </w:r>
            <w:r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նախապատրաստման և </w:t>
            </w:r>
            <w:r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օրենքով սահմանված ժամկետում Ազգային ժողով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ներկայացման </w:t>
            </w:r>
            <w:r w:rsidR="00B2588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աշխատանքներ</w:t>
            </w:r>
            <w:r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Default="00165B9E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Ազգային ժողովի պատգամավորների կողմից ներկայացված՝ Ազգային ժողովում առաջին ընթերցմամբ ընդունված օրենքի նախագծի կամ օրենքների նախագծերի փաթեթի վերաբերյալ պետական կառավարման համակարգի մարմիններից առաջարկությունների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ստացման և 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օրենքով սահմանված ժամկետում Ազգային ժողովի աշխատակազմ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ներկայացման </w:t>
            </w:r>
            <w:r w:rsidR="00B2588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աշխատանքներ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Pr="00221DD2" w:rsidRDefault="007C39A9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կառավարության օրենսդրական նախաձեռնությամբ օրենքի նախագծի կամ օրենքների նախագծերի փաթեթի «Ազգային ժողովի կանոնակարգ» սահմանադրական 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lastRenderedPageBreak/>
              <w:t xml:space="preserve">օրենքի պահանջներին համապատասխան Հայաստանի Հանրապետության Ազգային ժողովի քննարկմանը </w:t>
            </w:r>
            <w:r w:rsidR="00F5449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ներկայացնելու </w:t>
            </w:r>
            <w:r w:rsidR="00B2588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աշխատանքներ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Pr="00221DD2" w:rsidRDefault="00F54491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կառավարության օրենսդրական նախաձեռնությունների Ազգային ժողովի </w:t>
            </w:r>
            <w:proofErr w:type="spellStart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գլխադասային</w:t>
            </w:r>
            <w:proofErr w:type="spellEnd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հանձնաժողովներում քննարկումների արդյունքում նախագծի կամ նախագծերի փաթեթի </w:t>
            </w:r>
            <w:proofErr w:type="spellStart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լրամշակված</w:t>
            </w:r>
            <w:proofErr w:type="spellEnd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B2588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տարբերակի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</w:t>
            </w:r>
            <w:proofErr w:type="spellStart"/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ամփոփաթերթ</w:t>
            </w:r>
            <w:r w:rsidR="00B2588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</w:t>
            </w:r>
            <w:proofErr w:type="spellEnd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Ազգային ժողով </w:t>
            </w:r>
            <w:r w:rsidR="00B2588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ներկայացման աշխատանքներ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՝ հերթական ընթերցմամբ քննարկելու համար.</w:t>
            </w:r>
          </w:p>
          <w:p w:rsidR="00221DD2" w:rsidRPr="00221DD2" w:rsidRDefault="00F54491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առաջին ընթերցմամբ ընդունված կառավարության օրենսդրական նախաձեռնությամբ ներկայացված նախագծի կամ նախագծերի փաթեթի վերաբերյալ կառավարության առաջարկները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նախագծերի նախապատրաստման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աշխատանքները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F54491" w:rsidRDefault="00F54491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F5449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F5449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կառավարությանն ուղղված՝ Ազգային ժողովի պատգամավորների գրությունների, գրավոր հարցերի և Ազգային ժողովի խմբակցությունների հարցապնդումների </w:t>
            </w:r>
            <w:r w:rsidRPr="00F5449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պատասխան գրությունների նախապատրաստման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աշխատանքներ.</w:t>
            </w:r>
          </w:p>
          <w:p w:rsidR="00221DD2" w:rsidRPr="00F54491" w:rsidRDefault="00F54491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F5449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Ազգային ժողովի դռնբաց նիստերին, մշտական հանձնաժողովների, աշխատանքային խմբերի աշխատանքներին և խորհրդարանական լսումներին կառավարության ներկայացուցիչների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մասնակցության ապահովման աշխատանքներ</w:t>
            </w:r>
            <w:r w:rsidR="00221DD2" w:rsidRPr="00F5449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ը.</w:t>
            </w:r>
          </w:p>
          <w:p w:rsidR="00221DD2" w:rsidRPr="00221DD2" w:rsidRDefault="00F54491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շխատակազմի ղեկավարին Ազգային ժողովի հանձնաժողովների, Ազգային ժողովի նստաշրջանների և նիստերի </w:t>
            </w:r>
            <w:proofErr w:type="spellStart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օրակարգերի</w:t>
            </w:r>
            <w:proofErr w:type="spellEnd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մասին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համապատասխան տեղեկատվության </w:t>
            </w:r>
            <w:r w:rsidR="0026377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հավաքագրման և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տրամադրման </w:t>
            </w:r>
            <w:r w:rsidR="00B2588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աշխատանքներ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Pr="00221DD2" w:rsidRDefault="0026377B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շխատակազմի ղեկավարին, նախարարներին (ըստ ոլորտների) Ազգային ժողովի նիստերում հնչած հայտարարությունների մասին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համապատասխան 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տեղեկատվություն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նախապատրաստման </w:t>
            </w:r>
            <w:r w:rsidR="00B2588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աշխատանքներ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Pr="00221DD2" w:rsidRDefault="007A22E7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է Ազգային ժողովի կառավարության հետ հարց ու պատասխանի նիստի արդյունքներ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 ամփոփման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, ըստ անհրաժեշտության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նիստի </w:t>
            </w:r>
            <w:proofErr w:type="spellStart"/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սղագրության</w:t>
            </w:r>
            <w:proofErr w:type="spellEnd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DF0C9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և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համապատասխան հանձնարարականներ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 նախապատրաստման աշխատանքներ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Pr="00221DD2" w:rsidRDefault="00DF0C91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շխատակազմի ղեկավարին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ներկայացվող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Ազգային ժողովի հերթական նստաշրջանի արդյունքների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վերաբերյալ համապատասխան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տեղեկանքի </w:t>
            </w:r>
            <w:r w:rsidR="00B2588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նախապատրաստման աշխատանքներ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9961E8" w:rsidRDefault="009961E8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կառավարության նախաձեռնությամբ հրավիրվող Ազգային ժողովի արտահերթ նիստերի կամ նստաշրջանների </w:t>
            </w:r>
            <w:proofErr w:type="spellStart"/>
            <w:r w:rsidR="00221DD2"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օրակարգերի</w:t>
            </w:r>
            <w:proofErr w:type="spellEnd"/>
            <w:r w:rsidR="00221DD2"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ձևավորման</w:t>
            </w:r>
            <w:proofErr w:type="spellEnd"/>
            <w:r w:rsidR="00221DD2"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, ինչպես նաև օրակարգային հարցերի նախագծերի և անհրաժեշտ այլ իրավական ակտերի փաթեթների</w:t>
            </w:r>
            <w:r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նախապատրաստման աշխատանքներ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Pr="009961E8" w:rsidRDefault="009961E8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հանձնաժողովի նիստերի </w:t>
            </w:r>
            <w:proofErr w:type="spellStart"/>
            <w:r w:rsidR="00221DD2"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օրակարգերի</w:t>
            </w:r>
            <w:proofErr w:type="spellEnd"/>
            <w:r w:rsidR="00221DD2"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21DD2"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ձևավորման</w:t>
            </w:r>
            <w:proofErr w:type="spellEnd"/>
            <w:r w:rsidR="00221DD2"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աշխատանքներ</w:t>
            </w:r>
            <w:r w:rsidR="00221DD2"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Pr="00221DD2" w:rsidRDefault="009961E8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է, ըստ առաջնահերթությունների, կառավարության օրենսդրական նախաձեռնությունների (միջազգային պայմանագրերի)՝ սահմանված կարգով </w:t>
            </w:r>
            <w:r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Ազգային ժողովում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քննարկման ն</w:t>
            </w:r>
            <w:r w:rsidR="00F90F2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երկայացման ժամանակացույցի նախապատրաստման 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և արդյունքների </w:t>
            </w:r>
            <w:r w:rsidR="00F90F2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վերաբերյալ համապատասխան 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տեղեկատվություն </w:t>
            </w:r>
            <w:r w:rsidR="00F90F2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նախապատրաստման աշխատանքներ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Pr="00221DD2" w:rsidRDefault="00C16EE5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lastRenderedPageBreak/>
              <w:t>իրականացնում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է, ըստ ժամանակացույցի, Ազգային ժողովի հանձնաժողովների և Ազգային ժողովի նիստերում պետական բյուջեի, բյուջեի կատարման հաշվետվության քննարկումներին կառավարության ներկայացուցիչների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վերաբերյալ տեղեկատվության ներկայացման աշխատանքներ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Pr="00221DD2" w:rsidRDefault="00E82AA8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ՀՀ կառավարության </w:t>
            </w:r>
            <w:proofErr w:type="spellStart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ինտերնետային</w:t>
            </w:r>
            <w:proofErr w:type="spellEnd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կայք էջի «Կառավարություն և Ազգային Ժողով համագործակցություն» բաժնի </w:t>
            </w:r>
            <w:proofErr w:type="spellStart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տեղետակվության</w:t>
            </w:r>
            <w:proofErr w:type="spellEnd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հավաքագրման և տեղադրման աշխատանքներ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Pr="00221DD2" w:rsidRDefault="00E82AA8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Վարչության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գործունեության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ն առնչվող 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իրավական ակտերի նախագծերի մշակման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աշխատանքներ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7E24C0" w:rsidRDefault="007E24C0" w:rsidP="007E24C0">
            <w:pPr>
              <w:pStyle w:val="ListParagraph"/>
              <w:tabs>
                <w:tab w:val="left" w:pos="360"/>
                <w:tab w:val="left" w:pos="851"/>
              </w:tabs>
              <w:ind w:left="0" w:right="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</w:p>
          <w:p w:rsidR="004211F1" w:rsidRPr="00463F90" w:rsidRDefault="004211F1" w:rsidP="007E24C0">
            <w:pPr>
              <w:pStyle w:val="ListParagraph"/>
              <w:tabs>
                <w:tab w:val="left" w:pos="360"/>
                <w:tab w:val="left" w:pos="851"/>
              </w:tabs>
              <w:ind w:left="0" w:right="9" w:firstLine="330"/>
              <w:jc w:val="both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BE6F37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63F90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Իրավունքները</w:t>
            </w:r>
            <w:proofErr w:type="spellEnd"/>
          </w:p>
          <w:p w:rsidR="00A33AB0" w:rsidRPr="00A33AB0" w:rsidRDefault="00A33AB0" w:rsidP="00A33AB0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A33AB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համապատասխան մարմիններից կամ կառուցվածքային ստորաբաժանումներից  պահանջել  ներկայացնել անհրաժեշտ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տեղեկատվություն</w:t>
            </w:r>
            <w:r w:rsidRPr="00A33AB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, հիմնավորումներ.</w:t>
            </w:r>
          </w:p>
          <w:p w:rsidR="00A33AB0" w:rsidRDefault="00B67AC6" w:rsidP="00A33AB0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085C4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Ազգային ժողովի հանձնաժողովների</w:t>
            </w:r>
            <w:r w:rsidR="00C7227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ց ստանալ համապատասխան</w:t>
            </w:r>
            <w:r w:rsidRPr="00085C4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հանձնաժողովի նիստերի </w:t>
            </w:r>
            <w:proofErr w:type="spellStart"/>
            <w:r w:rsidRPr="00085C4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օրակարգերի</w:t>
            </w:r>
            <w:proofErr w:type="spellEnd"/>
            <w:r w:rsidRPr="00085C4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C7227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հարցերի վերաբերյալ անհրաժեշտ տեղեկատվություն և նյութեր</w:t>
            </w:r>
            <w:r w:rsidR="00A33AB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A33AB0" w:rsidRPr="00A33AB0" w:rsidRDefault="00A33AB0" w:rsidP="00A33AB0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A33AB0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համապատասխան</w:t>
            </w:r>
            <w:r w:rsidRPr="00A33AB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մարմնի տարբեր կառուցվածքային ստորաբաժանումների ներկայացուցիչների հետ կազմակերպել առաջադրված խնդիրների լուծման շուրջ մասնագիտական քննարկումներ, համապատասխան շահագրգիռ մարմիններից ստանալ մասնագիտական կարծիքներ և առաջարկություններ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DC0D9F" w:rsidRPr="00A33AB0" w:rsidRDefault="00DC0D9F" w:rsidP="00DC0D9F">
            <w:pPr>
              <w:spacing w:line="276" w:lineRule="auto"/>
              <w:ind w:firstLine="330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:rsidR="004211F1" w:rsidRPr="00463F90" w:rsidRDefault="004211F1" w:rsidP="00DC0D9F">
            <w:pPr>
              <w:spacing w:line="276" w:lineRule="auto"/>
              <w:ind w:firstLine="330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proofErr w:type="spellStart"/>
            <w:r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Պարտականությունները</w:t>
            </w:r>
            <w:proofErr w:type="spellEnd"/>
          </w:p>
          <w:p w:rsidR="00BC1ACA" w:rsidRPr="00BC1ACA" w:rsidRDefault="00BC1ACA" w:rsidP="007E24C0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ուսումնասիրել գործառույթների իրականացումն ապահովող համապատասխան իրավական ակտերը.</w:t>
            </w:r>
          </w:p>
          <w:p w:rsidR="00BC1ACA" w:rsidRPr="00BC1ACA" w:rsidRDefault="00BC1ACA" w:rsidP="007E24C0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ուսումնասիրել </w:t>
            </w:r>
            <w:r w:rsidRPr="00BC1AC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Ազգային ժողովի պատգամավորների, խմբակցությունների կողմից ներկայացված՝ Ազգային ժողովում առաջին ընթերցմամբ ընդունված օրենսդրական նախաձեռնության վերաբերյալ պետական մարմիններից </w:t>
            </w:r>
            <w:proofErr w:type="spellStart"/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ստատված</w:t>
            </w:r>
            <w:proofErr w:type="spellEnd"/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առաջարկությունները, ամփոփել և ներկայացնել համապատասխան տեղեկանք համապատասխան առաջարկությունների վերաբերյալ.</w:t>
            </w:r>
          </w:p>
          <w:p w:rsidR="00B67AC6" w:rsidRPr="00DC0D9F" w:rsidRDefault="00926609" w:rsidP="007E24C0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հավաքագրել և ամփոփել </w:t>
            </w:r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Ազգային ժողովի լիագումար նիստում և հանձնաժողովների նիստերում օրենսդրական նախաձեռնությունների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վերաբերյալ համապատասխան նյութերը.</w:t>
            </w:r>
          </w:p>
          <w:p w:rsidR="00B67AC6" w:rsidRPr="00DC0D9F" w:rsidRDefault="00926609" w:rsidP="007E24C0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նախապատրաստել </w:t>
            </w:r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«ՀՀ կառավարության ներկայացուցիչ նշանակելու մասին»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</w:t>
            </w:r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արչապետի որոշման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նախագիծ.</w:t>
            </w:r>
          </w:p>
          <w:p w:rsidR="00B67AC6" w:rsidRPr="00DC0D9F" w:rsidRDefault="0023661F" w:rsidP="007E24C0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նախապատրաստել </w:t>
            </w:r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«ՀՀ կառավարության ներկայացուցիչ (հարակից զեկուցող) նշանակելու մասին» 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</w:t>
            </w:r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արչապետի որոշման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նախագիծ.</w:t>
            </w:r>
          </w:p>
          <w:p w:rsidR="00B67AC6" w:rsidRPr="00DC0D9F" w:rsidRDefault="0023661F" w:rsidP="007E24C0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ուսումնասիրել </w:t>
            </w:r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Ազգային ժողովի </w:t>
            </w:r>
            <w:proofErr w:type="spellStart"/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գլխադասային</w:t>
            </w:r>
            <w:proofErr w:type="spellEnd"/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հանձնաժողովներում Կառավարության օրենսդրական նախաձեռնության քննարկման արդյունքում օրենսդրական նախաձեռնության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lastRenderedPageBreak/>
              <w:t>վերաբերյալ ներկայացված առաջարկությունները, ստուգել</w:t>
            </w:r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լրամշակված</w:t>
            </w:r>
            <w:proofErr w:type="spellEnd"/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B93CE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տարբերակը</w:t>
            </w:r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</w:t>
            </w:r>
            <w:r w:rsidR="00B93CE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մշակել համապատասխան </w:t>
            </w:r>
            <w:proofErr w:type="spellStart"/>
            <w:r w:rsidR="00B93CE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ամփոփաթերթ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ը</w:t>
            </w:r>
            <w:proofErr w:type="spellEnd"/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4211F1" w:rsidRPr="00B93CEC" w:rsidRDefault="00476FAD" w:rsidP="00476FAD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մշակել </w:t>
            </w:r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առաջին ընթերցմամբ ընդունված կառավարության օրենսդրական նախաձեռնության վերաբերյալ կառավարության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առաջարկություններ</w:t>
            </w:r>
            <w:r w:rsidR="0094595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 փաթեթ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ը</w:t>
            </w:r>
            <w:r w:rsidR="0094595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ներկայացնել հաստատման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B93CEC" w:rsidRPr="00B93CEC" w:rsidRDefault="00B93CEC" w:rsidP="00B93CEC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B93CE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ախապատրաս</w:t>
            </w:r>
            <w:r w:rsidRPr="00B93CE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տել Ազգային ժողովի հերթական և արտահերթ նիստերի և նստաշրջանների ընթացքում քննարկվող հարցերի վերաբերյալ անհրաժեշտ նյութերը:</w:t>
            </w:r>
          </w:p>
        </w:tc>
      </w:tr>
      <w:tr w:rsidR="004211F1" w:rsidRPr="00DB183B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BE6F37" w:rsidRDefault="004211F1" w:rsidP="003833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BE6F3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DB183B" w:rsidRDefault="004211F1" w:rsidP="003833DC">
            <w:pPr>
              <w:rPr>
                <w:rFonts w:ascii="GHEA Mariam" w:eastAsia="Times New Roman" w:hAnsi="GHEA Mariam"/>
                <w:b/>
                <w:sz w:val="24"/>
                <w:szCs w:val="24"/>
                <w:lang w:val="hy-AM"/>
              </w:rPr>
            </w:pPr>
            <w:r w:rsidRPr="007E24C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7E24C0">
              <w:rPr>
                <w:rFonts w:ascii="GHEA Mariam" w:eastAsia="Times New Roman" w:hAnsi="GHEA Mariam"/>
                <w:b/>
                <w:sz w:val="24"/>
                <w:szCs w:val="24"/>
                <w:lang w:val="hy-AM"/>
              </w:rPr>
              <w:t xml:space="preserve"> </w:t>
            </w:r>
            <w:r w:rsidRPr="007E24C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Կրթություն, որակավորման աստիճանը</w:t>
            </w:r>
          </w:p>
          <w:p w:rsidR="004211F1" w:rsidRPr="007E24C0" w:rsidRDefault="004211F1" w:rsidP="003833DC">
            <w:pPr>
              <w:rPr>
                <w:rFonts w:ascii="GHEA Grapalat" w:eastAsia="Times New Roman" w:hAnsi="GHEA Grapalat"/>
                <w:iCs/>
                <w:sz w:val="24"/>
                <w:szCs w:val="24"/>
                <w:highlight w:val="yellow"/>
                <w:lang w:val="hy-AM"/>
              </w:rPr>
            </w:pPr>
            <w:r w:rsidRPr="007E24C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  <w:r w:rsidRPr="007E24C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</w:p>
          <w:p w:rsidR="004211F1" w:rsidRPr="00DB183B" w:rsidRDefault="007E24C0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  <w:r w:rsidRPr="007E24C0">
              <w:rPr>
                <w:rFonts w:ascii="GHEA Grapalat" w:hAnsi="GHEA Grapalat"/>
                <w:b/>
                <w:bCs/>
                <w:lang w:val="hy-AM"/>
              </w:rPr>
              <w:t>3.2</w:t>
            </w:r>
            <w:r w:rsidR="004211F1" w:rsidRPr="007E24C0">
              <w:rPr>
                <w:rFonts w:ascii="GHEA Grapalat" w:hAnsi="GHEA Grapalat"/>
                <w:b/>
                <w:bCs/>
                <w:lang w:val="hy-AM"/>
              </w:rPr>
              <w:t xml:space="preserve"> Մասնագիտական գիտելիքները</w:t>
            </w:r>
            <w:r w:rsidR="004211F1" w:rsidRPr="00DB183B">
              <w:rPr>
                <w:rFonts w:ascii="GHEA Mariam" w:hAnsi="GHEA Mariam"/>
                <w:lang w:val="hy-AM"/>
              </w:rPr>
              <w:br/>
            </w:r>
            <w:r w:rsidR="004211F1" w:rsidRPr="007E24C0">
              <w:rPr>
                <w:rFonts w:ascii="GHEA Grapalat" w:hAnsi="GHEA Grapalat" w:cstheme="minorBidi"/>
                <w:iCs/>
                <w:lang w:val="hy-AM"/>
              </w:rPr>
              <w:t>Ունի գործառույթների իրականացման համար անհրաժեշտ գիտելիքներ:</w:t>
            </w:r>
          </w:p>
          <w:p w:rsidR="004211F1" w:rsidRPr="00DB183B" w:rsidRDefault="004211F1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</w:p>
          <w:p w:rsidR="004211F1" w:rsidRPr="00DB183B" w:rsidRDefault="007E24C0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  <w:r w:rsidRPr="007E24C0">
              <w:rPr>
                <w:rFonts w:ascii="GHEA Grapalat" w:hAnsi="GHEA Grapalat"/>
                <w:b/>
                <w:bCs/>
                <w:lang w:val="hy-AM"/>
              </w:rPr>
              <w:t>3.3</w:t>
            </w:r>
            <w:r w:rsidR="004211F1" w:rsidRPr="007E24C0">
              <w:rPr>
                <w:rFonts w:ascii="GHEA Grapalat" w:hAnsi="GHEA Grapalat"/>
                <w:b/>
                <w:bCs/>
                <w:lang w:val="hy-AM"/>
              </w:rPr>
              <w:t xml:space="preserve"> Աշխատանքային ստաժը, աշխատանքի բնագավառում փորձը</w:t>
            </w:r>
            <w:r w:rsidR="004211F1" w:rsidRPr="00DB183B">
              <w:rPr>
                <w:rFonts w:ascii="GHEA Mariam" w:hAnsi="GHEA Mariam"/>
                <w:lang w:val="hy-AM"/>
              </w:rPr>
              <w:br/>
            </w:r>
            <w:r w:rsidR="004211F1" w:rsidRPr="007E24C0">
              <w:rPr>
                <w:rFonts w:ascii="GHEA Grapalat" w:hAnsi="GHEA Grapalat" w:cstheme="minorBidi"/>
                <w:iCs/>
                <w:lang w:val="hy-AM"/>
              </w:rPr>
              <w:t xml:space="preserve">Հանրային ծառայության առնվազն </w:t>
            </w:r>
            <w:r w:rsidR="009237AD" w:rsidRPr="007E24C0">
              <w:rPr>
                <w:rFonts w:ascii="GHEA Grapalat" w:hAnsi="GHEA Grapalat" w:cstheme="minorBidi"/>
                <w:iCs/>
                <w:lang w:val="hy-AM"/>
              </w:rPr>
              <w:t>երկու</w:t>
            </w:r>
            <w:r w:rsidR="004211F1" w:rsidRPr="007E24C0">
              <w:rPr>
                <w:rFonts w:ascii="GHEA Grapalat" w:hAnsi="GHEA Grapalat" w:cstheme="minorBidi"/>
                <w:iCs/>
                <w:lang w:val="hy-AM"/>
              </w:rPr>
              <w:t xml:space="preserve"> տարվա ստաժ կամ </w:t>
            </w:r>
            <w:r w:rsidR="000279C0" w:rsidRPr="007E24C0">
              <w:rPr>
                <w:rFonts w:ascii="GHEA Grapalat" w:hAnsi="GHEA Grapalat" w:cstheme="minorBidi"/>
                <w:iCs/>
                <w:lang w:val="hy-AM"/>
              </w:rPr>
              <w:t>երեք</w:t>
            </w:r>
            <w:r w:rsidR="004211F1" w:rsidRPr="007E24C0">
              <w:rPr>
                <w:rFonts w:ascii="GHEA Grapalat" w:hAnsi="GHEA Grapalat" w:cstheme="minorBidi"/>
                <w:iCs/>
                <w:lang w:val="hy-AM"/>
              </w:rPr>
              <w:t xml:space="preserve"> տարվա մասնագիտական աշխատանքային ստաժ </w:t>
            </w:r>
            <w:r w:rsidR="004E42A1" w:rsidRPr="007E24C0">
              <w:rPr>
                <w:rFonts w:ascii="GHEA Grapalat" w:hAnsi="GHEA Grapalat" w:cstheme="minorBidi"/>
                <w:iCs/>
                <w:lang w:val="hy-AM"/>
              </w:rPr>
              <w:t xml:space="preserve">կամ իրավունքի բնագավառում՝ օրինագծերի (այլ իրավական ակտերի) կազմման </w:t>
            </w:r>
            <w:r w:rsidR="000279C0" w:rsidRPr="007E24C0">
              <w:rPr>
                <w:rFonts w:ascii="GHEA Grapalat" w:hAnsi="GHEA Grapalat" w:cstheme="minorBidi"/>
                <w:iCs/>
                <w:lang w:val="hy-AM"/>
              </w:rPr>
              <w:t>երեք</w:t>
            </w:r>
            <w:r w:rsidR="004E42A1" w:rsidRPr="007E24C0">
              <w:rPr>
                <w:rFonts w:ascii="GHEA Grapalat" w:hAnsi="GHEA Grapalat" w:cstheme="minorBidi"/>
                <w:iCs/>
                <w:lang w:val="hy-AM"/>
              </w:rPr>
              <w:t xml:space="preserve"> տարվա աշխատանքային ստաժ</w:t>
            </w:r>
            <w:r w:rsidR="004211F1" w:rsidRPr="007E24C0">
              <w:rPr>
                <w:rFonts w:ascii="GHEA Grapalat" w:hAnsi="GHEA Grapalat" w:cstheme="minorBidi"/>
                <w:iCs/>
                <w:lang w:val="hy-AM"/>
              </w:rPr>
              <w:t>:</w:t>
            </w:r>
          </w:p>
          <w:p w:rsidR="004211F1" w:rsidRPr="00DB183B" w:rsidRDefault="004211F1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</w:p>
          <w:p w:rsidR="004211F1" w:rsidRPr="00DB183B" w:rsidRDefault="004211F1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  <w:r w:rsidRPr="00463F90">
              <w:rPr>
                <w:rFonts w:ascii="GHEA Grapalat" w:hAnsi="GHEA Grapalat"/>
                <w:b/>
              </w:rPr>
              <w:t>3</w:t>
            </w:r>
            <w:r w:rsidR="007E24C0">
              <w:rPr>
                <w:rFonts w:ascii="GHEA Grapalat" w:hAnsi="GHEA Grapalat"/>
                <w:b/>
                <w:bCs/>
              </w:rPr>
              <w:t>.4</w:t>
            </w:r>
            <w:r w:rsidRPr="00463F9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463F90">
              <w:rPr>
                <w:rFonts w:ascii="GHEA Grapalat" w:hAnsi="GHEA Grapalat"/>
                <w:b/>
                <w:bCs/>
              </w:rPr>
              <w:t>Անհրաժեշտ</w:t>
            </w:r>
            <w:proofErr w:type="spellEnd"/>
            <w:r w:rsidRPr="00463F9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463F90">
              <w:rPr>
                <w:rFonts w:ascii="GHEA Grapalat" w:hAnsi="GHEA Grapalat"/>
                <w:b/>
                <w:bCs/>
              </w:rPr>
              <w:t>կոմպետենցիաներ</w:t>
            </w:r>
            <w:proofErr w:type="spellEnd"/>
            <w:r w:rsidRPr="00463F90">
              <w:rPr>
                <w:rFonts w:ascii="GHEA Grapalat" w:hAnsi="GHEA Grapalat"/>
                <w:b/>
                <w:bCs/>
              </w:rPr>
              <w:br/>
            </w:r>
            <w:proofErr w:type="spellStart"/>
            <w:r w:rsidRPr="00463F90">
              <w:rPr>
                <w:rFonts w:ascii="GHEA Grapalat" w:hAnsi="GHEA Grapalat"/>
                <w:b/>
                <w:bCs/>
              </w:rPr>
              <w:t>Ընդհանրական</w:t>
            </w:r>
            <w:proofErr w:type="spellEnd"/>
            <w:r w:rsidRPr="00463F9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463F90">
              <w:rPr>
                <w:rFonts w:ascii="GHEA Grapalat" w:hAnsi="GHEA Grapalat"/>
                <w:b/>
                <w:bCs/>
              </w:rPr>
              <w:t>կոմպետենցիաներ</w:t>
            </w:r>
            <w:proofErr w:type="spellEnd"/>
          </w:p>
          <w:p w:rsidR="009237AD" w:rsidRPr="007E24C0" w:rsidRDefault="009237AD" w:rsidP="007E24C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</w:pPr>
            <w:r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Ծրագրերի մշակում</w:t>
            </w:r>
          </w:p>
          <w:p w:rsidR="009237AD" w:rsidRPr="007E24C0" w:rsidRDefault="009237AD" w:rsidP="007E24C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</w:pPr>
            <w:r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Խնդրի լուծում</w:t>
            </w:r>
          </w:p>
          <w:p w:rsidR="009237AD" w:rsidRPr="007E24C0" w:rsidRDefault="009237AD" w:rsidP="007E24C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</w:pPr>
            <w:r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Հաշվետվությունների մշակում</w:t>
            </w:r>
          </w:p>
          <w:p w:rsidR="004211F1" w:rsidRPr="007E24C0" w:rsidRDefault="009237AD" w:rsidP="007E24C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</w:pPr>
            <w:r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Տեղեկատվության հավաքագրում,</w:t>
            </w:r>
            <w:r w:rsidR="004211F1"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 xml:space="preserve"> վերլուծություն</w:t>
            </w:r>
          </w:p>
          <w:p w:rsidR="004211F1" w:rsidRPr="007E24C0" w:rsidRDefault="004211F1" w:rsidP="003833D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965"/>
              </w:tabs>
              <w:spacing w:line="360" w:lineRule="auto"/>
              <w:ind w:left="0" w:firstLine="0"/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</w:pPr>
            <w:proofErr w:type="spellStart"/>
            <w:r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Բարեվարքություն</w:t>
            </w:r>
            <w:proofErr w:type="spellEnd"/>
            <w:r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 xml:space="preserve">. </w:t>
            </w:r>
          </w:p>
          <w:p w:rsidR="004211F1" w:rsidRPr="00463F90" w:rsidRDefault="004211F1" w:rsidP="003833DC">
            <w:pPr>
              <w:tabs>
                <w:tab w:val="left" w:pos="965"/>
              </w:tabs>
              <w:spacing w:line="276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proofErr w:type="spellStart"/>
            <w:r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Ընտրանքային</w:t>
            </w:r>
            <w:proofErr w:type="spellEnd"/>
            <w:r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կոմպետենցիաներ</w:t>
            </w:r>
            <w:proofErr w:type="spellEnd"/>
          </w:p>
          <w:p w:rsidR="00DE469D" w:rsidRPr="007E24C0" w:rsidRDefault="00AE1E59" w:rsidP="003833D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</w:pPr>
            <w:r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Կ</w:t>
            </w:r>
            <w:r w:rsidR="00DE469D"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ոնֆլիկտների կառավարում</w:t>
            </w:r>
          </w:p>
          <w:p w:rsidR="00DE469D" w:rsidRPr="007E24C0" w:rsidRDefault="00AE1E59" w:rsidP="007E24C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</w:pPr>
            <w:r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Ժ</w:t>
            </w:r>
            <w:r w:rsidR="00DE469D"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ամանակի կառավարում</w:t>
            </w:r>
          </w:p>
          <w:p w:rsidR="004211F1" w:rsidRDefault="00AE1E59" w:rsidP="007E24C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</w:pPr>
            <w:r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Փ</w:t>
            </w:r>
            <w:r w:rsidR="00DE469D"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աստաթղթերի նախապատրաստում</w:t>
            </w:r>
          </w:p>
          <w:p w:rsidR="007E24C0" w:rsidRPr="007E24C0" w:rsidRDefault="007E24C0" w:rsidP="007E24C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</w:pPr>
            <w:r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</w:tc>
      </w:tr>
      <w:tr w:rsidR="004211F1" w:rsidRPr="00DB183B" w:rsidTr="00644BB4">
        <w:tc>
          <w:tcPr>
            <w:tcW w:w="10525" w:type="dxa"/>
            <w:hideMark/>
          </w:tcPr>
          <w:p w:rsidR="004211F1" w:rsidRPr="00677306" w:rsidRDefault="004211F1" w:rsidP="00924B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6773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                                 </w:t>
            </w:r>
            <w:r w:rsidRPr="006773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677306" w:rsidRPr="00924B81" w:rsidRDefault="00677306" w:rsidP="00924B81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73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 w:rsidR="004211F1" w:rsidRPr="006773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6773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="004211F1" w:rsidRPr="006773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6773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="004211F1" w:rsidRPr="006773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4211F1" w:rsidRPr="006773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="004211F1" w:rsidRPr="006773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6773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="004211F1" w:rsidRPr="0067730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արտաքին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ներգործություն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ունեցող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AA2F23" w:rsidRPr="00463F90" w:rsidRDefault="00677306" w:rsidP="00677306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4.2</w:t>
            </w:r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լիազորությունները</w:t>
            </w:r>
            <w:proofErr w:type="spellEnd"/>
          </w:p>
          <w:p w:rsidR="00AA28CB" w:rsidRPr="00677306" w:rsidRDefault="00AA28CB" w:rsidP="00677306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lastRenderedPageBreak/>
              <w:t>Կայացնում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եզրակացությունների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տրամադրման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և  ՀՀ</w:t>
            </w:r>
            <w:proofErr w:type="gram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օրենսդրությամբ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նախատեսված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7DD9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="00F67DD9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7DD9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 w:rsid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B40DD" w:rsidRPr="00463F90" w:rsidRDefault="00677306" w:rsidP="00677306">
            <w:pPr>
              <w:spacing w:line="276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4.3</w:t>
            </w:r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Գործունեության</w:t>
            </w:r>
            <w:proofErr w:type="spellEnd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ազդեցությունը</w:t>
            </w:r>
            <w:proofErr w:type="spellEnd"/>
          </w:p>
          <w:p w:rsidR="00AC2F2A" w:rsidRPr="00677306" w:rsidRDefault="00AC2F2A" w:rsidP="00677306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նպատակների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արդյունքների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ապահովման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որոշակի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ոլորտին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վերաբերող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համապետական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AC2F2A" w:rsidRPr="00BD271A" w:rsidRDefault="004211F1" w:rsidP="00677306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</w:t>
            </w:r>
            <w:r w:rsidR="006773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.4</w:t>
            </w:r>
            <w:r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Շփումները</w:t>
            </w:r>
            <w:proofErr w:type="spellEnd"/>
            <w:r w:rsidRPr="006773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ներկայացուցչությունը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br/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իրավասությունների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որպես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հանդես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գալիս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պետական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ինչպես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նաև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տարբեր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ներկայացուցիչներից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ձևավորված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աշխատանքային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խմբերի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աշխատանքներին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միջազգային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հանդիպումներին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677306" w:rsidRDefault="00677306" w:rsidP="00677306">
            <w:p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4.5</w:t>
            </w:r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Խնդիրների</w:t>
            </w:r>
            <w:proofErr w:type="spellEnd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բարդությունը</w:t>
            </w:r>
            <w:proofErr w:type="spellEnd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դրանց</w:t>
            </w:r>
            <w:proofErr w:type="spellEnd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11F1" w:rsidRPr="006773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լուծումը</w:t>
            </w:r>
            <w:proofErr w:type="spellEnd"/>
          </w:p>
          <w:p w:rsidR="004211F1" w:rsidRPr="00DB183B" w:rsidRDefault="00DD4EF0" w:rsidP="00677306">
            <w:pPr>
              <w:spacing w:line="276" w:lineRule="auto"/>
              <w:jc w:val="both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4211F1" w:rsidRPr="00DB183B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DB183B" w:rsidRDefault="005C2122" w:rsidP="004211F1">
      <w:pPr>
        <w:rPr>
          <w:rFonts w:ascii="GHEA Mariam" w:hAnsi="GHEA Mariam"/>
          <w:lang w:val="hy-AM"/>
        </w:rPr>
      </w:pPr>
    </w:p>
    <w:sectPr w:rsidR="005C2122" w:rsidRPr="00DB183B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EF1"/>
    <w:multiLevelType w:val="hybridMultilevel"/>
    <w:tmpl w:val="40B4B404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6712B5FE">
      <w:numFmt w:val="bullet"/>
      <w:lvlText w:val="-"/>
      <w:lvlJc w:val="left"/>
      <w:pPr>
        <w:ind w:left="1814" w:hanging="360"/>
      </w:pPr>
      <w:rPr>
        <w:rFonts w:ascii="GHEA Grapalat" w:eastAsiaTheme="minorHAnsi" w:hAnsi="GHEA Grapala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18604571"/>
    <w:multiLevelType w:val="hybridMultilevel"/>
    <w:tmpl w:val="65783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3" w15:restartNumberingAfterBreak="0">
    <w:nsid w:val="3CAB250A"/>
    <w:multiLevelType w:val="hybridMultilevel"/>
    <w:tmpl w:val="3ED4B2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3DB3DB1"/>
    <w:multiLevelType w:val="hybridMultilevel"/>
    <w:tmpl w:val="2B92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E44E8"/>
    <w:multiLevelType w:val="multilevel"/>
    <w:tmpl w:val="5AAE2FF0"/>
    <w:lvl w:ilvl="0">
      <w:start w:val="1"/>
      <w:numFmt w:val="decimal"/>
      <w:lvlText w:val="%1"/>
      <w:lvlJc w:val="left"/>
      <w:pPr>
        <w:ind w:left="360" w:hanging="360"/>
      </w:pPr>
      <w:rPr>
        <w:rFonts w:ascii="GHEA Grapalat" w:eastAsia="Times New Roman" w:hAnsi="GHEA Grapalat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HEA Grapalat" w:eastAsia="Times New Roman" w:hAnsi="GHEA Grapala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HEA Grapalat" w:eastAsia="Times New Roman" w:hAnsi="GHEA Grapalat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GHEA Grapalat" w:eastAsia="Times New Roman" w:hAnsi="GHEA Grapalat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HEA Grapalat" w:eastAsia="Times New Roman" w:hAnsi="GHEA Grapalat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GHEA Grapalat" w:eastAsia="Times New Roman" w:hAnsi="GHEA Grapalat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GHEA Grapalat" w:eastAsia="Times New Roman" w:hAnsi="GHEA Grapalat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GHEA Grapalat" w:eastAsia="Times New Roman" w:hAnsi="GHEA Grapalat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GHEA Grapalat" w:eastAsia="Times New Roman" w:hAnsi="GHEA Grapalat" w:hint="default"/>
        <w:b/>
      </w:rPr>
    </w:lvl>
  </w:abstractNum>
  <w:abstractNum w:abstractNumId="6" w15:restartNumberingAfterBreak="0">
    <w:nsid w:val="60584E29"/>
    <w:multiLevelType w:val="hybridMultilevel"/>
    <w:tmpl w:val="A67A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D6C3A"/>
    <w:multiLevelType w:val="hybridMultilevel"/>
    <w:tmpl w:val="89761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279C0"/>
    <w:rsid w:val="00067C71"/>
    <w:rsid w:val="00085C40"/>
    <w:rsid w:val="00090E79"/>
    <w:rsid w:val="00096146"/>
    <w:rsid w:val="000C00D9"/>
    <w:rsid w:val="000D095B"/>
    <w:rsid w:val="00115C31"/>
    <w:rsid w:val="0013037B"/>
    <w:rsid w:val="0013466A"/>
    <w:rsid w:val="00144A00"/>
    <w:rsid w:val="00150D7E"/>
    <w:rsid w:val="00165B9E"/>
    <w:rsid w:val="00172EE4"/>
    <w:rsid w:val="00175146"/>
    <w:rsid w:val="001B0EE2"/>
    <w:rsid w:val="001B5B3F"/>
    <w:rsid w:val="001D0A9A"/>
    <w:rsid w:val="002104A2"/>
    <w:rsid w:val="00221DD2"/>
    <w:rsid w:val="0023661F"/>
    <w:rsid w:val="00243F16"/>
    <w:rsid w:val="0026377B"/>
    <w:rsid w:val="00267DA9"/>
    <w:rsid w:val="002A047E"/>
    <w:rsid w:val="002A76ED"/>
    <w:rsid w:val="002D3E74"/>
    <w:rsid w:val="002D4527"/>
    <w:rsid w:val="002D55EB"/>
    <w:rsid w:val="002D5CF6"/>
    <w:rsid w:val="002E74FD"/>
    <w:rsid w:val="003003EC"/>
    <w:rsid w:val="003011AD"/>
    <w:rsid w:val="00314108"/>
    <w:rsid w:val="00367EF6"/>
    <w:rsid w:val="003833DC"/>
    <w:rsid w:val="003C3C6E"/>
    <w:rsid w:val="003C7A8C"/>
    <w:rsid w:val="003E2218"/>
    <w:rsid w:val="0042049F"/>
    <w:rsid w:val="00421071"/>
    <w:rsid w:val="004211F1"/>
    <w:rsid w:val="004320F9"/>
    <w:rsid w:val="00463F90"/>
    <w:rsid w:val="00476FAD"/>
    <w:rsid w:val="00484A6B"/>
    <w:rsid w:val="00486973"/>
    <w:rsid w:val="00493E35"/>
    <w:rsid w:val="004A164D"/>
    <w:rsid w:val="004B135D"/>
    <w:rsid w:val="004B351C"/>
    <w:rsid w:val="004B536D"/>
    <w:rsid w:val="004D059B"/>
    <w:rsid w:val="004E42A1"/>
    <w:rsid w:val="00515C9B"/>
    <w:rsid w:val="00526BFC"/>
    <w:rsid w:val="0053543D"/>
    <w:rsid w:val="00550B44"/>
    <w:rsid w:val="0055221E"/>
    <w:rsid w:val="00570A16"/>
    <w:rsid w:val="00576077"/>
    <w:rsid w:val="005966B9"/>
    <w:rsid w:val="005A3330"/>
    <w:rsid w:val="005B4CF2"/>
    <w:rsid w:val="005C2122"/>
    <w:rsid w:val="005F6BAF"/>
    <w:rsid w:val="00664AE6"/>
    <w:rsid w:val="00677306"/>
    <w:rsid w:val="0068752B"/>
    <w:rsid w:val="006879B2"/>
    <w:rsid w:val="006B5E91"/>
    <w:rsid w:val="006D3EBC"/>
    <w:rsid w:val="006F1847"/>
    <w:rsid w:val="00705C46"/>
    <w:rsid w:val="00715297"/>
    <w:rsid w:val="007166E1"/>
    <w:rsid w:val="007265AB"/>
    <w:rsid w:val="007356A3"/>
    <w:rsid w:val="00740500"/>
    <w:rsid w:val="007669D5"/>
    <w:rsid w:val="007771EF"/>
    <w:rsid w:val="00796065"/>
    <w:rsid w:val="007A22E7"/>
    <w:rsid w:val="007B1903"/>
    <w:rsid w:val="007B2532"/>
    <w:rsid w:val="007C39A9"/>
    <w:rsid w:val="007E24C0"/>
    <w:rsid w:val="00807481"/>
    <w:rsid w:val="008327BA"/>
    <w:rsid w:val="00863C7A"/>
    <w:rsid w:val="008B11B7"/>
    <w:rsid w:val="008B1D2E"/>
    <w:rsid w:val="008B5709"/>
    <w:rsid w:val="008B7909"/>
    <w:rsid w:val="008E7C55"/>
    <w:rsid w:val="0091068B"/>
    <w:rsid w:val="009107CC"/>
    <w:rsid w:val="00922B6B"/>
    <w:rsid w:val="009237AD"/>
    <w:rsid w:val="00924B81"/>
    <w:rsid w:val="00926609"/>
    <w:rsid w:val="00930CBE"/>
    <w:rsid w:val="00945956"/>
    <w:rsid w:val="00960833"/>
    <w:rsid w:val="0097543C"/>
    <w:rsid w:val="0099362F"/>
    <w:rsid w:val="009961E8"/>
    <w:rsid w:val="00997B65"/>
    <w:rsid w:val="009B11AC"/>
    <w:rsid w:val="009B40DD"/>
    <w:rsid w:val="009E13EB"/>
    <w:rsid w:val="00A25CF0"/>
    <w:rsid w:val="00A33AB0"/>
    <w:rsid w:val="00A410B6"/>
    <w:rsid w:val="00A41E60"/>
    <w:rsid w:val="00A430EE"/>
    <w:rsid w:val="00A44429"/>
    <w:rsid w:val="00A5165D"/>
    <w:rsid w:val="00A54F6C"/>
    <w:rsid w:val="00A64149"/>
    <w:rsid w:val="00A76CFF"/>
    <w:rsid w:val="00A804DB"/>
    <w:rsid w:val="00AA28CB"/>
    <w:rsid w:val="00AA2F23"/>
    <w:rsid w:val="00AB211C"/>
    <w:rsid w:val="00AB66A4"/>
    <w:rsid w:val="00AC2F2A"/>
    <w:rsid w:val="00AD07C8"/>
    <w:rsid w:val="00AE1E59"/>
    <w:rsid w:val="00AE64E9"/>
    <w:rsid w:val="00AF19BF"/>
    <w:rsid w:val="00AF71B1"/>
    <w:rsid w:val="00B23B8C"/>
    <w:rsid w:val="00B25881"/>
    <w:rsid w:val="00B566F9"/>
    <w:rsid w:val="00B67AC6"/>
    <w:rsid w:val="00B84876"/>
    <w:rsid w:val="00B93CEC"/>
    <w:rsid w:val="00BC0C1C"/>
    <w:rsid w:val="00BC1ACA"/>
    <w:rsid w:val="00BE300F"/>
    <w:rsid w:val="00BE3C76"/>
    <w:rsid w:val="00BE6F37"/>
    <w:rsid w:val="00BF4C44"/>
    <w:rsid w:val="00C03285"/>
    <w:rsid w:val="00C10573"/>
    <w:rsid w:val="00C11983"/>
    <w:rsid w:val="00C16EE5"/>
    <w:rsid w:val="00C578D4"/>
    <w:rsid w:val="00C7227A"/>
    <w:rsid w:val="00CB723E"/>
    <w:rsid w:val="00CD23AE"/>
    <w:rsid w:val="00D0595A"/>
    <w:rsid w:val="00D16A63"/>
    <w:rsid w:val="00D30503"/>
    <w:rsid w:val="00D67EC1"/>
    <w:rsid w:val="00D91273"/>
    <w:rsid w:val="00D940CE"/>
    <w:rsid w:val="00DB183B"/>
    <w:rsid w:val="00DC0D9F"/>
    <w:rsid w:val="00DD4EF0"/>
    <w:rsid w:val="00DE41BC"/>
    <w:rsid w:val="00DE4418"/>
    <w:rsid w:val="00DE469D"/>
    <w:rsid w:val="00DF0C91"/>
    <w:rsid w:val="00E74D71"/>
    <w:rsid w:val="00E75382"/>
    <w:rsid w:val="00E75585"/>
    <w:rsid w:val="00E82AA8"/>
    <w:rsid w:val="00E874B5"/>
    <w:rsid w:val="00E945EB"/>
    <w:rsid w:val="00EA59B5"/>
    <w:rsid w:val="00EC4357"/>
    <w:rsid w:val="00EF3E4D"/>
    <w:rsid w:val="00EF5478"/>
    <w:rsid w:val="00F33AA2"/>
    <w:rsid w:val="00F3449D"/>
    <w:rsid w:val="00F54491"/>
    <w:rsid w:val="00F559F6"/>
    <w:rsid w:val="00F67DD9"/>
    <w:rsid w:val="00F90F20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1E9D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B0ED-0DDB-4CB4-A521-29565F06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81</cp:revision>
  <cp:lastPrinted>2019-07-11T12:03:00Z</cp:lastPrinted>
  <dcterms:created xsi:type="dcterms:W3CDTF">2019-08-01T08:41:00Z</dcterms:created>
  <dcterms:modified xsi:type="dcterms:W3CDTF">2020-12-24T05:57:00Z</dcterms:modified>
</cp:coreProperties>
</file>