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F8" w:rsidRPr="002954BC" w:rsidRDefault="00717E77" w:rsidP="00717E77">
      <w:pPr>
        <w:jc w:val="center"/>
        <w:rPr>
          <w:rFonts w:ascii="GHEA Grapalat" w:hAnsi="GHEA Grapalat" w:cs="Sylfaen"/>
          <w:b/>
          <w:sz w:val="24"/>
          <w:lang w:val="hy-AM"/>
        </w:rPr>
      </w:pPr>
      <w:bookmarkStart w:id="0" w:name="_GoBack"/>
      <w:bookmarkEnd w:id="0"/>
      <w:r w:rsidRPr="002954BC">
        <w:rPr>
          <w:rFonts w:ascii="GHEA Grapalat" w:hAnsi="GHEA Grapalat" w:cs="Sylfaen"/>
          <w:b/>
          <w:sz w:val="24"/>
          <w:lang w:val="hy-AM"/>
        </w:rPr>
        <w:t>ՀԱՅՏԱՐԱՐՈՒԹՅՈՒՆ</w:t>
      </w:r>
    </w:p>
    <w:p w:rsidR="00717E77" w:rsidRPr="002954BC" w:rsidRDefault="00F71DEF" w:rsidP="00123A85">
      <w:pPr>
        <w:ind w:firstLine="708"/>
        <w:jc w:val="both"/>
        <w:rPr>
          <w:rFonts w:ascii="GHEA Grapalat" w:hAnsi="GHEA Grapalat" w:cs="Sylfaen"/>
          <w:b/>
          <w:sz w:val="24"/>
          <w:lang w:val="hy-AM"/>
        </w:rPr>
      </w:pPr>
      <w:r w:rsidRPr="002954BC">
        <w:rPr>
          <w:rFonts w:ascii="GHEA Grapalat" w:hAnsi="GHEA Grapalat" w:cs="Sylfaen"/>
          <w:b/>
          <w:sz w:val="24"/>
          <w:lang w:val="hy-AM"/>
        </w:rPr>
        <w:t xml:space="preserve">Հայաստանի Հանրապետության Գեղարքունիքի մարզի </w:t>
      </w:r>
      <w:r w:rsidR="00717E77" w:rsidRPr="002954BC">
        <w:rPr>
          <w:rFonts w:ascii="GHEA Grapalat" w:hAnsi="GHEA Grapalat" w:cs="Sylfaen"/>
          <w:b/>
          <w:sz w:val="24"/>
          <w:lang w:val="hy-AM"/>
        </w:rPr>
        <w:t xml:space="preserve">Մարտունու համայնքապետարանը հայտարարում </w:t>
      </w:r>
      <w:r w:rsidRPr="002954BC">
        <w:rPr>
          <w:rFonts w:ascii="GHEA Grapalat" w:hAnsi="GHEA Grapalat" w:cs="Sylfaen"/>
          <w:b/>
          <w:sz w:val="24"/>
          <w:lang w:val="hy-AM"/>
        </w:rPr>
        <w:t xml:space="preserve"> </w:t>
      </w:r>
      <w:r w:rsidR="00717E77" w:rsidRPr="002954BC">
        <w:rPr>
          <w:rFonts w:ascii="GHEA Grapalat" w:hAnsi="GHEA Grapalat" w:cs="Sylfaen"/>
          <w:b/>
          <w:sz w:val="24"/>
          <w:lang w:val="hy-AM"/>
        </w:rPr>
        <w:t>է մրցույթ</w:t>
      </w:r>
      <w:r w:rsidRPr="002954BC">
        <w:rPr>
          <w:rFonts w:ascii="GHEA Grapalat" w:hAnsi="GHEA Grapalat" w:cs="Sylfaen"/>
          <w:b/>
          <w:sz w:val="24"/>
          <w:lang w:val="hy-AM"/>
        </w:rPr>
        <w:t xml:space="preserve"> համայնքապետարանի աշխատակազմի </w:t>
      </w:r>
      <w:r w:rsidR="008968F3" w:rsidRPr="002954BC">
        <w:rPr>
          <w:rFonts w:ascii="GHEA Grapalat" w:hAnsi="GHEA Grapalat" w:cs="Sylfaen"/>
          <w:b/>
          <w:sz w:val="24"/>
          <w:lang w:val="hy-AM"/>
        </w:rPr>
        <w:t>քաղաքաշինության և հողաշինության բաժնի պետի (ծածկագիր՝ 2.1-1), գյուղատնտեսության և բնապահպանության բաժնի պետի (ծածկագիր՝ 2.1-2), ֆինանսատնտեսագիտական, եկամուտների հաշվառման և հավաքագրման բաժնի պետի (ծածկագիր՝ 2.1-3), զարգացման ծրագրերի, տուրիզմի, առևտրի, սպասարկման և գովազդի բաժնի պետի (ծածկագիր՝ 2.1-4), կրթության, մշակույթի, սպորտի և երիտասարդության հարցերի բաժնի պետի (ծածկագիր՝ 2.1-5), սոցիալական աջակցության և առողջապահության հարցերի բաժնի պետի (ծածկագիր՝ 2.1-6), իրավաբանական բաժնի պետի (ծածկագիր՝ 2.1-7), քարտուղարության, անձնակազմի կառավարման, տեղեկատվական տեխնոլոգիաների բաժնի պետի (ծածկագիր՝ 2.1-8)</w:t>
      </w:r>
      <w:r w:rsidR="004879E4" w:rsidRPr="002954BC">
        <w:rPr>
          <w:rFonts w:ascii="GHEA Grapalat" w:hAnsi="GHEA Grapalat" w:cs="Sylfaen"/>
          <w:b/>
          <w:sz w:val="24"/>
          <w:lang w:val="hy-AM"/>
        </w:rPr>
        <w:t xml:space="preserve"> </w:t>
      </w:r>
      <w:r w:rsidR="00717E77" w:rsidRPr="002954BC">
        <w:rPr>
          <w:rFonts w:ascii="GHEA Grapalat" w:hAnsi="GHEA Grapalat" w:cs="Sylfaen"/>
          <w:b/>
          <w:sz w:val="24"/>
          <w:lang w:val="hy-AM"/>
        </w:rPr>
        <w:t xml:space="preserve">թափուր </w:t>
      </w:r>
      <w:r w:rsidRPr="002954BC">
        <w:rPr>
          <w:rFonts w:ascii="GHEA Grapalat" w:hAnsi="GHEA Grapalat" w:cs="Sylfaen"/>
          <w:b/>
          <w:sz w:val="24"/>
          <w:lang w:val="hy-AM"/>
        </w:rPr>
        <w:t>պաշտոն</w:t>
      </w:r>
      <w:r w:rsidR="008968F3" w:rsidRPr="002954BC">
        <w:rPr>
          <w:rFonts w:ascii="GHEA Grapalat" w:hAnsi="GHEA Grapalat" w:cs="Sylfaen"/>
          <w:b/>
          <w:sz w:val="24"/>
          <w:lang w:val="hy-AM"/>
        </w:rPr>
        <w:t>ներ</w:t>
      </w:r>
      <w:r w:rsidR="00717E77" w:rsidRPr="002954BC">
        <w:rPr>
          <w:rFonts w:ascii="GHEA Grapalat" w:hAnsi="GHEA Grapalat" w:cs="Sylfaen"/>
          <w:b/>
          <w:sz w:val="24"/>
          <w:lang w:val="hy-AM"/>
        </w:rPr>
        <w:t>ը զբաղեցնելու համար</w:t>
      </w:r>
      <w:r w:rsidRPr="002954BC">
        <w:rPr>
          <w:rFonts w:ascii="GHEA Grapalat" w:hAnsi="GHEA Grapalat" w:cs="Sylfaen"/>
          <w:b/>
          <w:sz w:val="24"/>
          <w:lang w:val="hy-AM"/>
        </w:rPr>
        <w:t>։</w:t>
      </w:r>
    </w:p>
    <w:p w:rsidR="008968F3" w:rsidRPr="002954BC" w:rsidRDefault="008968F3" w:rsidP="008968F3">
      <w:pPr>
        <w:pStyle w:val="a6"/>
        <w:numPr>
          <w:ilvl w:val="0"/>
          <w:numId w:val="2"/>
        </w:numPr>
        <w:jc w:val="both"/>
        <w:rPr>
          <w:rFonts w:ascii="GHEA Grapalat" w:hAnsi="GHEA Grapalat" w:cs="Sylfaen"/>
          <w:b/>
          <w:sz w:val="24"/>
          <w:lang w:val="hy-AM"/>
        </w:rPr>
      </w:pPr>
      <w:r w:rsidRPr="002954BC">
        <w:rPr>
          <w:rFonts w:ascii="GHEA Grapalat" w:hAnsi="GHEA Grapalat" w:cs="Sylfaen"/>
          <w:b/>
          <w:sz w:val="24"/>
          <w:lang w:val="hy-AM"/>
        </w:rPr>
        <w:t>ՄԱՐՏՈՒՆՈՒ ՀԱՄԱՅՆՔԱՊԵՏԱՐԱՆԻ ԱՇԽԱՏԱԿԱԶՄԻ ՔԱՂԱՔԱՇԻՆՈՒԹՅԱՆ ԵՎ ՀՈՂԱՇԻՆՈՒԹՅԱՆ ԲԱԺՆԻ ՊԵՏ (ԾԱԾԿԱԳԻՐ՝ 2.1-1)</w:t>
      </w:r>
    </w:p>
    <w:p w:rsidR="00DA3E9B" w:rsidRPr="002954BC" w:rsidRDefault="00DA3E9B" w:rsidP="00717E77">
      <w:pPr>
        <w:jc w:val="both"/>
        <w:rPr>
          <w:rFonts w:ascii="GHEA Grapalat" w:hAnsi="GHEA Grapalat" w:cs="Sylfaen"/>
          <w:b/>
          <w:sz w:val="24"/>
          <w:lang w:val="hy-AM"/>
        </w:rPr>
      </w:pPr>
      <w:r w:rsidRPr="002954BC">
        <w:rPr>
          <w:rFonts w:ascii="GHEA Grapalat" w:hAnsi="GHEA Grapalat" w:cs="Sylfaen"/>
          <w:b/>
          <w:sz w:val="24"/>
          <w:lang w:val="hy-AM"/>
        </w:rPr>
        <w:t>Նշված թափուր պաշտոնը զբաղեցնելու համար պահանջվում է՝</w:t>
      </w:r>
    </w:p>
    <w:p w:rsidR="00ED4EF0" w:rsidRPr="002954BC" w:rsidRDefault="00ED4EF0" w:rsidP="00320F28">
      <w:pPr>
        <w:spacing w:after="0"/>
        <w:jc w:val="both"/>
        <w:rPr>
          <w:rFonts w:ascii="GHEA Grapalat" w:hAnsi="GHEA Grapalat"/>
          <w:sz w:val="24"/>
          <w:szCs w:val="24"/>
          <w:lang w:val="hy-AM"/>
        </w:rPr>
      </w:pPr>
      <w:r w:rsidRPr="002954BC">
        <w:rPr>
          <w:rFonts w:ascii="GHEA Grapalat" w:hAnsi="GHEA Grapalat"/>
          <w:sz w:val="24"/>
          <w:szCs w:val="24"/>
          <w:lang w:val="hy-AM"/>
        </w:rPr>
        <w:t xml:space="preserve">ա) </w:t>
      </w:r>
      <w:r w:rsidR="008968F3" w:rsidRPr="002954BC">
        <w:rPr>
          <w:rFonts w:ascii="GHEA Grapalat" w:hAnsi="GHEA Grapalat"/>
          <w:sz w:val="24"/>
          <w:szCs w:val="24"/>
          <w:lang w:val="hy-AM"/>
        </w:rPr>
        <w:t>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ED4EF0" w:rsidRPr="002954BC" w:rsidRDefault="00ED4EF0" w:rsidP="00320F28">
      <w:pPr>
        <w:spacing w:after="0"/>
        <w:jc w:val="both"/>
        <w:rPr>
          <w:rFonts w:ascii="GHEA Grapalat" w:hAnsi="GHEA Grapalat"/>
          <w:sz w:val="24"/>
          <w:szCs w:val="24"/>
          <w:lang w:val="hy-AM"/>
        </w:rPr>
      </w:pPr>
      <w:r w:rsidRPr="002954BC">
        <w:rPr>
          <w:rFonts w:ascii="GHEA Grapalat" w:hAnsi="GHEA Grapalat"/>
          <w:sz w:val="24"/>
          <w:szCs w:val="24"/>
          <w:lang w:val="hy-AM"/>
        </w:rPr>
        <w:t xml:space="preserve">բ) </w:t>
      </w:r>
      <w:r w:rsidR="008968F3" w:rsidRPr="002954BC">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«Քաղաքաշինության մասին», «Գույքի նկատմամբ իրավունքների պետական գրանցման մասին»,  «Ճանապարհային երթևեկության անվտանգության ապահովման մասին», «Հուղարկավորությունների կազմակերպման և գերեզմանատների ու դիակիզարանների շահագործման մասին», «Բազմաբնակարան շենքերի կառավարման մասին»  Հայաստանի Հանրապետության օրենքների, Հողային և  Ջրային օրենսգրքերի, աշխատակազմի կանոնադրության և իր լիազորությունների հետ կապված այլ իրավական ակտերի անհրաժեշտ իմացություն, </w:t>
      </w:r>
      <w:r w:rsidR="008968F3" w:rsidRPr="002954BC">
        <w:rPr>
          <w:rFonts w:ascii="GHEA Grapalat" w:hAnsi="GHEA Grapalat"/>
          <w:sz w:val="24"/>
          <w:szCs w:val="24"/>
          <w:lang w:val="hy-AM"/>
        </w:rPr>
        <w:lastRenderedPageBreak/>
        <w:t>ինչպես նաև տրամաբանելու, տարբեր իրավիճակներում կողմնորոշվելու ունակություն</w:t>
      </w:r>
      <w:r w:rsidRPr="002954BC">
        <w:rPr>
          <w:rFonts w:ascii="GHEA Grapalat" w:hAnsi="GHEA Grapalat"/>
          <w:sz w:val="24"/>
          <w:szCs w:val="24"/>
          <w:lang w:val="hy-AM"/>
        </w:rPr>
        <w:t>.</w:t>
      </w:r>
    </w:p>
    <w:p w:rsidR="00320F28" w:rsidRPr="002954BC" w:rsidRDefault="00320F28" w:rsidP="00320F28">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320F28" w:rsidRPr="002954BC" w:rsidRDefault="00320F28" w:rsidP="00320F28">
      <w:pPr>
        <w:spacing w:after="0"/>
        <w:jc w:val="both"/>
        <w:rPr>
          <w:rFonts w:ascii="GHEA Grapalat" w:hAnsi="GHEA Grapalat"/>
          <w:sz w:val="24"/>
          <w:szCs w:val="24"/>
          <w:lang w:val="hy-AM"/>
        </w:rPr>
      </w:pPr>
      <w:r w:rsidRPr="002954BC">
        <w:rPr>
          <w:rFonts w:ascii="GHEA Grapalat" w:hAnsi="GHEA Grapalat"/>
          <w:sz w:val="24"/>
          <w:szCs w:val="24"/>
          <w:lang w:val="hy-AM"/>
        </w:rPr>
        <w:t xml:space="preserve">դ) </w:t>
      </w:r>
      <w:r w:rsidR="00757E81" w:rsidRPr="002954BC">
        <w:rPr>
          <w:rFonts w:ascii="GHEA Grapalat" w:hAnsi="GHEA Grapalat"/>
          <w:sz w:val="24"/>
          <w:szCs w:val="24"/>
          <w:lang w:val="hy-AM"/>
        </w:rPr>
        <w:t>տիրապետում է իր պաշտոնի անձնագրով նախատեսված գործառույթներից բխող կառավարչական հմտություններին և ունակություններին</w:t>
      </w:r>
      <w:r w:rsidRPr="002954BC">
        <w:rPr>
          <w:rFonts w:ascii="GHEA Grapalat" w:hAnsi="GHEA Grapalat"/>
          <w:sz w:val="24"/>
          <w:szCs w:val="24"/>
          <w:lang w:val="hy-AM"/>
        </w:rPr>
        <w:t>.</w:t>
      </w:r>
    </w:p>
    <w:p w:rsidR="00320F28" w:rsidRPr="002954BC" w:rsidRDefault="00320F28" w:rsidP="00320F28">
      <w:pPr>
        <w:spacing w:after="0"/>
        <w:jc w:val="both"/>
        <w:rPr>
          <w:rFonts w:ascii="GHEA Grapalat" w:hAnsi="GHEA Grapalat"/>
          <w:sz w:val="24"/>
          <w:szCs w:val="24"/>
          <w:lang w:val="hy-AM"/>
        </w:rPr>
      </w:pPr>
      <w:r w:rsidRPr="002954BC">
        <w:rPr>
          <w:rFonts w:ascii="GHEA Grapalat" w:hAnsi="GHEA Grapalat"/>
          <w:bCs/>
          <w:sz w:val="24"/>
          <w:szCs w:val="24"/>
          <w:lang w:val="hy-AM"/>
        </w:rPr>
        <w:t xml:space="preserve">ե) </w:t>
      </w:r>
      <w:r w:rsidRPr="002954BC">
        <w:rPr>
          <w:rFonts w:ascii="GHEA Grapalat" w:hAnsi="GHEA Grapalat"/>
          <w:sz w:val="24"/>
          <w:szCs w:val="24"/>
          <w:lang w:val="hy-AM"/>
        </w:rPr>
        <w:t>ունի համակարգչով և ժամանակակից  այլ տեխնիկական միջոցներով աշխատելու ունակություն։</w:t>
      </w:r>
    </w:p>
    <w:p w:rsidR="00F71DEF" w:rsidRPr="002954BC" w:rsidRDefault="000D67E5" w:rsidP="00717E77">
      <w:pPr>
        <w:jc w:val="both"/>
        <w:rPr>
          <w:rFonts w:ascii="GHEA Grapalat" w:hAnsi="GHEA Grapalat" w:cs="Sylfaen"/>
          <w:b/>
          <w:sz w:val="24"/>
          <w:szCs w:val="24"/>
          <w:lang w:val="hy-AM"/>
        </w:rPr>
      </w:pPr>
      <w:r w:rsidRPr="002954BC">
        <w:rPr>
          <w:rFonts w:ascii="GHEA Grapalat" w:hAnsi="GHEA Grapalat"/>
          <w:sz w:val="24"/>
          <w:szCs w:val="24"/>
          <w:lang w:val="hy-AM"/>
        </w:rPr>
        <w:t xml:space="preserve">  </w:t>
      </w:r>
      <w:r w:rsidR="00F71DEF" w:rsidRPr="002954BC">
        <w:rPr>
          <w:rFonts w:ascii="GHEA Grapalat" w:hAnsi="GHEA Grapalat" w:cs="Sylfaen"/>
          <w:b/>
          <w:sz w:val="24"/>
          <w:szCs w:val="24"/>
          <w:lang w:val="hy-AM"/>
        </w:rPr>
        <w:t>Գործառույթներն են՝</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ստորագրում է իր և բաժնի անունից պատրաստվող փաստաթղթերը.</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 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 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lastRenderedPageBreak/>
        <w:t xml:space="preserve"> 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 համայնքի ղեկավարի, համայնքի ղեկավարի համապատասխան տեղակալի և (կամ) աշխատակազմի քարտուղարի  հանձնարարությամբ իրականացնում է այլ գործառույթներ.</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քարտուղարին կիսամյակը մեկ ներկայացնում է հաշվետվություն իր և բաժնի կատարած աշխատանքների մասին.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757E81"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օժանդակում է Հայաստանի Հանրապետության օրենսդրությամբ սահմանված կարգով համայնքի քաղաքաշինական ծրագրային փաստաթղթերի` համայնքի գլախավոր  հատակագծի և քաղաքաշինական գոտիավորման նախագծի կամ դրանց փոփոխությունների ու նախագծման առաջադրանքների կազմման աշխատանքներին.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ղեկավարին է ներկայացնում համայնքի ընթացիկ քաղաքաշինական քարտեզը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նորմատիվ իրավական ակտերով սահմանված կարգով օժանդակում է համայնքի քաղաքաշինական կադաստրի վարմանը համայնքի քաղաքաշինական կանոնադրության կազմմանը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քաղաքաշինական ծրագրային փաստաթղթերին համապատասխան Հայաստանի Հանրապետության օրենսդրությամբ սահմանված կարգով նախապատրաստում է կառուցապատողներին տրվելիք  ճարտարապետահատակագծային առաջադրանքը (կամ նախագծման թույլտվությունը), որում ներառվում են իր կողմից ինժեներական սպասարկում իրականացնող ծառայություններին ներկայացված հարցման հիման վրա ստացված ելակետային տվյալները կամ օբյեկտի նախագծման տեխնիկական պայմանները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դեպքերում և կարգով համայնքի բնակչությանն իրազեկում է միջավայրի ծրագրվող քաղաքաշինական փոփոխությունների մասին</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համաձայնեցնում է  ճարտարապետաշինարարական նախագծերը, նախապատրաստում է շինարարության (քանդման) թույլտվությունը, </w:t>
      </w:r>
      <w:r w:rsidRPr="002954BC">
        <w:rPr>
          <w:rFonts w:ascii="GHEA Grapalat" w:hAnsi="GHEA Grapalat"/>
          <w:sz w:val="24"/>
          <w:szCs w:val="24"/>
          <w:lang w:val="hy-AM"/>
        </w:rPr>
        <w:lastRenderedPageBreak/>
        <w:t>միջոցառումներ է ձեռնարկում շինարարության թույլտվությամբ նախատեսված ժամկետներում  կառուցապատումն ավարտելու համար</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կարգով ձևակերպում է շինարարության ավարտական ակտ,ինչպես նաև նախապատրաստում է ավարտված շինարարական օբյեկտի շահագործման թույլտվության նախագիծ</w:t>
      </w:r>
      <w:r w:rsidR="00927F04" w:rsidRPr="002954BC">
        <w:rPr>
          <w:rFonts w:ascii="GHEA Grapalat" w:hAnsi="GHEA Grapalat"/>
          <w:sz w:val="24"/>
          <w:szCs w:val="24"/>
          <w:lang w:val="hy-AM"/>
        </w:rPr>
        <w:t>.</w:t>
      </w:r>
    </w:p>
    <w:p w:rsidR="003F5E2A" w:rsidRPr="003F5E2A"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կանխարգելում և կասեցնում է ինքնակամ շինարարությունը և օրենքով սահմանված կարգով ապահովում է դրանց հետևանքների վերացումը, մշակում է  համայնքային սեփականություն հանդիսացող հողամասում ինքնակամ կառույցի քանդման մասին որոշման նախագիծ և իր լիազորությունների շրջանակներում օրենսդրությամբ սահմանված կարգով ապահովում է ինքնակամ կառույցի քանդման մասին որոշման կատարումը</w:t>
      </w:r>
      <w:r w:rsidR="00927F04" w:rsidRPr="002954BC">
        <w:rPr>
          <w:rFonts w:ascii="GHEA Grapalat" w:hAnsi="GHEA Grapalat"/>
          <w:sz w:val="24"/>
          <w:szCs w:val="24"/>
          <w:lang w:val="hy-AM"/>
        </w:rPr>
        <w:t>.</w:t>
      </w:r>
      <w:r w:rsidR="00292C05">
        <w:rPr>
          <w:rFonts w:ascii="GHEA Grapalat" w:hAnsi="GHEA Grapalat"/>
          <w:sz w:val="24"/>
          <w:szCs w:val="24"/>
          <w:lang w:val="hy-AM"/>
        </w:rPr>
        <w:t xml:space="preserve">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իրականացնում է համայնքի սեփականություն հանդիսացող շենքերի և շինությունների հաշվառումը և բաշխումը, կազմում է սեփականության  ամենամյա գույքագրման փաստաթղթերը, դրանք ներկայացնում համայնքի ղեկավարին.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մշակում և կազմում է համայնքի սեփականություն հանդիսացող շենքերի և շինությունների կառավարման ամենամյա և հնգամյա ծրագրերը, որոնք  կազմում են համայնքի հնգամյա զարգացման ծրագրի բաղկացուցիչ մասը, և դրանք ներկայցնում համայնքի ղեկավարին</w:t>
      </w:r>
      <w:r w:rsidR="00927F04" w:rsidRPr="002954BC">
        <w:rPr>
          <w:rFonts w:ascii="GHEA Grapalat" w:hAnsi="GHEA Grapalat"/>
          <w:sz w:val="24"/>
          <w:szCs w:val="24"/>
          <w:lang w:val="hy-AM"/>
        </w:rPr>
        <w:t>.</w:t>
      </w:r>
      <w:r w:rsidRPr="002954BC">
        <w:rPr>
          <w:rFonts w:ascii="GHEA Grapalat" w:hAnsi="GHEA Grapalat"/>
          <w:sz w:val="24"/>
          <w:szCs w:val="24"/>
          <w:lang w:val="hy-AM"/>
        </w:rPr>
        <w:t xml:space="preserve">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ապահովում է համայնքի մասնակցությունը բազմաբնակարան շենքերի սպասարկմանը` համայնքի սեփականությունը հանդիսացող բնակարանների քանակին համապատասխան</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կազմակերպում է այն բազմաբնակարան շենքերի պահպանումը, որոնք չեն կառավարվում օրենքով սահմանված` բազմաբնակարան շենքի կառավարաման մարմնի կողմից</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կազմակերպում է շենքերի և շինությունների համարակալման աշխատանքները.</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վարչական սահմաններում գտնվող պետական սեփականություն հանդիսացող հողամասում կանխարգելում ու կասեցնում է ինքնակամ շինարարությունը և օրենքով սահմանված կարգով ապահովում է դրանց հետևանքների վերացումը, նախապատրաստում է համայնքի վարչական սահմաններում գտնվող պետական սեփականություն հանդիսացող հողամասում ինքնակամ կառույցի քանդման (ապամոնտաժման) մասին որոշման նախագիծ և իր լիազորությունների շրջանակներում օրենսդրությամբ սահմանված կարգով ապահովում է ինքնակամ կառույցի քանդման մասին որոշման կատարումը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lastRenderedPageBreak/>
        <w:t>օրենքով սահմանված դեպքերում և կարգով կազմում է համայնքի հողերի օգտագործման սխեմաներն ու քաղաքաշինական ծրագրային պաստաթղթերը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մշակում և կազմում է համայնքի սեփականություն հանդիսացող հողերի կառավարման ամենամյա և հնգամյա ծրագրերի նախագծերը, որոնք կազմում են համայնքի հնգամյա զարգացման ծրագրի բաղկացուցիչ մասը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քաղաքաշինական ծրագրային փաստաթղթերին, հողերի օգտագործման սխեմաներին համապատասխան, համայնքի ավագանու համաձայնությամբ և Հայաստանի Հանրապետության օրենսդրությամբ սահմանված կարգով նախապատրաստում է համայնքի սեփականություն հանդիսացող հողամասերի օտարման, այդ թվում աճուրդով օտարման կամ կառուցապատման կամ վարձակալությամբ տրամադրման համար անհրաժեշտ փաստաթղթերի փաթեթները և դրանք ներկայացնում համայնքի ղեկավարին.</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կարգով վերահսկողություն է իրականացվում համայնքի վարչական սահմաններում գտնվող հողերի նպատակային օգտագործման, հողօգտագործողների կողմից հողային օրենսդրության պահանջների պահպանման նկատմամբ</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դեպքերում և կարգով կանխարգելում, կասեցնում և վերացնում է ապօրինի հողօգտագործումները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օժանդակում է համայնքի սեփականություն հանդիսացող հողամասերի բարելավման աշխատանքների կատարմանը</w:t>
      </w:r>
      <w:r w:rsidR="00927F04" w:rsidRPr="002954BC">
        <w:rPr>
          <w:rFonts w:ascii="GHEA Grapalat" w:hAnsi="GHEA Grapalat"/>
          <w:sz w:val="24"/>
          <w:szCs w:val="24"/>
          <w:lang w:val="hy-AM"/>
        </w:rPr>
        <w:t>.</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և նորմատիվ իրավական ակտերով սահմանված կարգով իրականացնում է համայնքի վարչական սահմաններում գտնվող հողամասերի ընթացիկ հաշվառումը, ցամաքային  տարածքի ծածկույթի ընթացիկ դասակարգումը և կազմում է համայնքի հողային հաշվեկշիռը.</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քաղաքաշինական ծրագրային փաստաթղթերին, հողերի օգտագործման սխեմաներին համապատասխան` օրենքով սահմանված դեպքերում ու կարգով նախապատրաստում է այդ հողամասերի  օտարման կամ օգտագործման  տրամադրելու համար անհրաժեշտ փաստաթղթերը.</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օրենքով սահմանված կարգով ապահովում է համայնքի տարածքում գտնվող գեոդեզիական կետերի և համայնքի սահմանանիշերի պահպանությունը.</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կազմում է համայնքում ճանապարհային երթևեկության կազմակերպման սխեմայի նախագիծը (համայնքային ենթակայության ճանապարհների մասով).</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առաջարկություններ է ներկայացնում ճանապարհային երթևեկության կազմակերպման, կահավորանքի ու այլ տեխնիկական միջոցների տեղադրման վերաբերյալ.</w:t>
      </w:r>
      <w:r w:rsidRPr="002954BC">
        <w:rPr>
          <w:rFonts w:ascii="Courier New" w:hAnsi="Courier New" w:cs="Courier New"/>
          <w:sz w:val="24"/>
          <w:szCs w:val="24"/>
          <w:lang w:val="hy-AM"/>
        </w:rPr>
        <w:t>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իր լիազորությունների շրջանակում կազմակերպում է համայնքային ենթակայության ճանապարհների, ճանապարհային երթևեկության կազմակերպման կահավորանքի ու այլ տեխնիկական միջոցների, կամուրջների ու ինժեներական այլ կառույցների պահպանումը և շահագործումը.</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lastRenderedPageBreak/>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համայնքային կառավարման տեղեկատվական համակարգի միջոցով մասնակցում է աշխատակազմի փաստաթղթաշրջանառությանը. </w:t>
      </w:r>
    </w:p>
    <w:p w:rsidR="00757E81" w:rsidRPr="002954BC" w:rsidRDefault="00757E81" w:rsidP="00757E81">
      <w:pPr>
        <w:numPr>
          <w:ilvl w:val="0"/>
          <w:numId w:val="1"/>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համայնքի ղեկավարի հանձնարարությամբ կատարում է օրենքով սահմանված այլ աշխատանքներ.</w:t>
      </w:r>
    </w:p>
    <w:p w:rsidR="00DA3E9B" w:rsidRPr="002954BC" w:rsidRDefault="00757E81" w:rsidP="00757E81">
      <w:pPr>
        <w:pStyle w:val="Default"/>
        <w:numPr>
          <w:ilvl w:val="0"/>
          <w:numId w:val="1"/>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բաժնի պետն ունի օրենքով, իրավական այլ ակտերով նախատեսված այլ իրավունքներ և կրում է այդ ակտերով նախատեսված այլ պարտականություններ։</w:t>
      </w:r>
    </w:p>
    <w:p w:rsidR="00927F04" w:rsidRPr="002954BC" w:rsidRDefault="00927F04" w:rsidP="00927F04">
      <w:pPr>
        <w:pStyle w:val="Default"/>
        <w:spacing w:line="264" w:lineRule="auto"/>
        <w:ind w:left="720"/>
        <w:jc w:val="both"/>
        <w:rPr>
          <w:rFonts w:ascii="GHEA Grapalat" w:eastAsiaTheme="minorHAnsi" w:hAnsi="GHEA Grapalat" w:cstheme="minorBidi"/>
          <w:color w:val="auto"/>
          <w:lang w:val="hy-AM" w:eastAsia="en-US"/>
        </w:rPr>
      </w:pPr>
    </w:p>
    <w:p w:rsidR="00927F04" w:rsidRPr="002954BC" w:rsidRDefault="00927F04" w:rsidP="00927F04">
      <w:pPr>
        <w:pStyle w:val="Default"/>
        <w:numPr>
          <w:ilvl w:val="0"/>
          <w:numId w:val="2"/>
        </w:numPr>
        <w:spacing w:line="264" w:lineRule="auto"/>
        <w:jc w:val="both"/>
        <w:rPr>
          <w:rFonts w:ascii="GHEA Grapalat" w:eastAsiaTheme="minorHAnsi" w:hAnsi="GHEA Grapalat" w:cstheme="minorBidi"/>
          <w:color w:val="auto"/>
          <w:lang w:val="hy-AM" w:eastAsia="en-US"/>
        </w:rPr>
      </w:pPr>
      <w:r w:rsidRPr="002954BC">
        <w:rPr>
          <w:rFonts w:ascii="GHEA Grapalat" w:hAnsi="GHEA Grapalat"/>
          <w:b/>
          <w:lang w:val="hy-AM"/>
        </w:rPr>
        <w:t>ՄԱՐՏՈՒՆՈՒ ՀԱՄԱՅՆՔԱՊԵՏԱՐԱՆԻ ԱՇԽԱՏԱԿԱԶՄԻ ԳՅՈՒՂԱՏՆՏԵՍՈՒԹՅԱՆ ԵՎ ԲՆԱՊԱՀՊԱՆՈՒԹՅԱՆ ԲԱԺՆԻ ՊԵՏ (ԾԱԾԿԱԳԻՐ՝ 2.1-2)</w:t>
      </w:r>
    </w:p>
    <w:p w:rsidR="00927F04" w:rsidRPr="002954BC" w:rsidRDefault="00927F04" w:rsidP="00927F04">
      <w:pPr>
        <w:pStyle w:val="Default"/>
        <w:spacing w:line="264" w:lineRule="auto"/>
        <w:jc w:val="both"/>
        <w:rPr>
          <w:rFonts w:ascii="GHEA Grapalat" w:eastAsiaTheme="minorHAnsi" w:hAnsi="GHEA Grapalat" w:cstheme="minorBidi"/>
          <w:color w:val="auto"/>
          <w:lang w:val="hy-AM" w:eastAsia="en-US"/>
        </w:rPr>
      </w:pPr>
    </w:p>
    <w:p w:rsidR="00927F04" w:rsidRPr="002954BC" w:rsidRDefault="00927F04" w:rsidP="00927F04">
      <w:pPr>
        <w:jc w:val="both"/>
        <w:rPr>
          <w:rFonts w:ascii="GHEA Grapalat" w:hAnsi="GHEA Grapalat" w:cs="Sylfaen"/>
          <w:b/>
          <w:sz w:val="24"/>
          <w:lang w:val="hy-AM"/>
        </w:rPr>
      </w:pPr>
      <w:r w:rsidRPr="002954BC">
        <w:rPr>
          <w:rFonts w:ascii="GHEA Grapalat" w:hAnsi="GHEA Grapalat" w:cs="Sylfaen"/>
          <w:b/>
          <w:sz w:val="24"/>
          <w:lang w:val="hy-AM"/>
        </w:rPr>
        <w:t>Նշված թափուր պաշտոնը զբաղեցնելու համար պահանջվում է՝</w:t>
      </w:r>
    </w:p>
    <w:p w:rsidR="004879E4" w:rsidRPr="002954BC" w:rsidRDefault="00927F04" w:rsidP="006D094D">
      <w:pPr>
        <w:spacing w:after="0"/>
        <w:jc w:val="both"/>
        <w:rPr>
          <w:rFonts w:ascii="GHEA Grapalat" w:hAnsi="GHEA Grapalat"/>
          <w:sz w:val="24"/>
          <w:szCs w:val="24"/>
          <w:lang w:val="hy-AM"/>
        </w:rPr>
      </w:pPr>
      <w:r w:rsidRPr="002954BC">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927F04" w:rsidRPr="002954BC" w:rsidRDefault="00927F04" w:rsidP="00927F04">
      <w:pPr>
        <w:spacing w:after="0"/>
        <w:jc w:val="both"/>
        <w:rPr>
          <w:rFonts w:ascii="GHEA Grapalat" w:hAnsi="GHEA Grapalat"/>
          <w:sz w:val="24"/>
          <w:szCs w:val="24"/>
          <w:lang w:val="hy-AM"/>
        </w:rPr>
      </w:pPr>
      <w:r w:rsidRPr="002954BC">
        <w:rPr>
          <w:rFonts w:ascii="GHEA Grapalat" w:hAnsi="GHEA Grapalat"/>
          <w:sz w:val="24"/>
          <w:szCs w:val="24"/>
          <w:lang w:val="hy-AM"/>
        </w:rPr>
        <w:t>բ)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օրենքների, հողային և ջրային օրենսգրքերի,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927F04" w:rsidRPr="002954BC" w:rsidRDefault="00927F04" w:rsidP="00927F04">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927F04" w:rsidRPr="002954BC" w:rsidRDefault="00927F04" w:rsidP="00927F04">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927F04" w:rsidRPr="002954BC" w:rsidRDefault="00927F04" w:rsidP="00927F04">
      <w:pPr>
        <w:spacing w:after="0"/>
        <w:jc w:val="both"/>
        <w:rPr>
          <w:rFonts w:ascii="GHEA Grapalat" w:hAnsi="GHEA Grapalat"/>
          <w:sz w:val="24"/>
          <w:szCs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927F04" w:rsidRPr="002954BC" w:rsidRDefault="00927F04" w:rsidP="00927F04">
      <w:pPr>
        <w:spacing w:after="0"/>
        <w:ind w:firstLine="360"/>
        <w:jc w:val="both"/>
        <w:rPr>
          <w:rFonts w:ascii="GHEA Grapalat" w:hAnsi="GHEA Grapalat" w:cs="Sylfaen"/>
          <w:b/>
          <w:sz w:val="24"/>
          <w:szCs w:val="24"/>
          <w:lang w:val="hy-AM"/>
        </w:rPr>
      </w:pPr>
      <w:r w:rsidRPr="002954BC">
        <w:rPr>
          <w:rFonts w:ascii="GHEA Grapalat" w:hAnsi="GHEA Grapalat"/>
          <w:sz w:val="24"/>
          <w:szCs w:val="24"/>
          <w:lang w:val="hy-AM"/>
        </w:rPr>
        <w:lastRenderedPageBreak/>
        <w:t xml:space="preserve"> </w:t>
      </w:r>
      <w:r w:rsidRPr="002954BC">
        <w:rPr>
          <w:rFonts w:ascii="GHEA Grapalat" w:hAnsi="GHEA Grapalat" w:cs="Sylfaen"/>
          <w:b/>
          <w:sz w:val="24"/>
          <w:szCs w:val="24"/>
          <w:lang w:val="hy-AM"/>
        </w:rPr>
        <w:t>Գործառույթներն են՝</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ստորագրում է իր և բաժնի անունից պատրաստվող փաստաթղթերը.</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w:t>
      </w:r>
      <w:r w:rsidRPr="002954BC">
        <w:rPr>
          <w:rFonts w:ascii="GHEA Grapalat" w:eastAsiaTheme="minorHAnsi" w:hAnsi="GHEA Grapalat" w:cstheme="minorBidi"/>
          <w:color w:val="auto"/>
          <w:lang w:val="hy-AM" w:eastAsia="en-US"/>
        </w:rPr>
        <w:lastRenderedPageBreak/>
        <w:t xml:space="preserve">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927F04" w:rsidRPr="002954BC" w:rsidRDefault="00927F04" w:rsidP="00927F04">
      <w:pPr>
        <w:pStyle w:val="a6"/>
        <w:numPr>
          <w:ilvl w:val="0"/>
          <w:numId w:val="4"/>
        </w:numPr>
        <w:spacing w:after="0" w:line="240" w:lineRule="auto"/>
        <w:rPr>
          <w:rFonts w:ascii="GHEA Grapalat" w:hAnsi="GHEA Grapalat"/>
          <w:sz w:val="24"/>
          <w:szCs w:val="24"/>
          <w:lang w:val="hy-AM"/>
        </w:rPr>
      </w:pPr>
      <w:r w:rsidRPr="002954BC">
        <w:rPr>
          <w:rFonts w:ascii="GHEA Grapalat" w:hAnsi="GHEA Grapalat"/>
          <w:sz w:val="24"/>
          <w:szCs w:val="24"/>
          <w:lang w:val="hy-AM"/>
        </w:rPr>
        <w:t xml:space="preserve">քարտուղարին կիսամյակը մեկ ներկայացնում է հաշվետվություն իր և բաժնի կատարած աշխատանքների մասին. </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կազմակերպում է համայնքի սեփականություն հանդիսացող ոռոգման ցանցերի շահագործումը, դրանց շինարարությունը և վերանորոգումը.</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նախապատրաստում է  համայնքի տարածքում տնային կենդանիներ պահելու թույլտվություն և կատարում է դրանց ամենամյա  հաշվառում.</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իրականացնում է համայնքի գյուղատնտեսական ռեսուրսների հաշվառումը, որի կարգը սահմանում է Հայաստանի Հանրապետության կառավարությունը.</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գյուղատնտեսական զարգացման ծրագրերի, գյուղատնտեսության ոլորտում պետական միջոցներով և այլ միջոցների հաշվին իրականացվող ծրագրերի կազմակերպմանն ու իրականացմանը.</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լիազոր մարմնին տրամադրում է կատարված անասնահակահամաճարակային միջոցառումների, հայտնաբերված վարակիչ և ոչ վարակիչ հիվանդությունների վերաբերյալ տեղեկատվություն.</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ապահովում է անասնաբուժական ծառայության գործունեության կազմակերպումը համայնքն սպասարկող անասնաբույժի միջոցով.</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անասնահակահամաճարակային տարեկան միջոցառումների պետական ծրագրի իրականացման աշխատանքներին.</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անասնահամաճարակային իրավիճակից ելնելով ըստ վարակման ռիսկի, սահմանազատում է արոտավայրերը և ջրելատեղերը` անհրաժեշտության դեպքում սահմանափակելով կամ արգելելով դրանց օգտագործումը.</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անասնաբուժական ծառայության աշխատանքներին.</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համայնքի տարածքում գյուղատնտեսական մշակաբույսերի վնասակար օրգանիզմների դեմ պայքարի աշխատանքներին.</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համայնքի տարածքում բուսասանիտարական հաշվառման աշխատանքներին, անհրաժեշտության դեպքում բուսասանիտարիայի բնագավառի լիազոր մարմնին է տրամադրում հողօգտագործողների վերաբերյալ տվյալներ.</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աջակցում է համայնքի տարածքում հայտարարված կարանտին գոտում կատարվող աշխատանքներին.</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կազմակերպում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պապհանությունը.</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lastRenderedPageBreak/>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ապահովում է հողերի պահպանությունը հողատարումից, ողողումներից, ճահճացումից, քիմիական, ռադիոակտիվ նյութերով, արտադրական և կենցաղային թափոններով աղտոտումից.</w:t>
      </w:r>
    </w:p>
    <w:p w:rsidR="00927F04" w:rsidRPr="002954BC" w:rsidRDefault="00927F04" w:rsidP="00927F04">
      <w:pPr>
        <w:pStyle w:val="a6"/>
        <w:numPr>
          <w:ilvl w:val="0"/>
          <w:numId w:val="4"/>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927F04" w:rsidRPr="002954BC" w:rsidRDefault="00927F04" w:rsidP="00927F04">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6D094D" w:rsidRPr="002954BC" w:rsidRDefault="00927F04" w:rsidP="006D094D">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հանձնարարությամբ կատարում է օրենքով սահմանված այլ հանձնարարություններ</w:t>
      </w:r>
      <w:r w:rsidR="006D094D" w:rsidRPr="002954BC">
        <w:rPr>
          <w:rFonts w:ascii="GHEA Grapalat" w:eastAsiaTheme="minorHAnsi" w:hAnsi="GHEA Grapalat" w:cstheme="minorBidi"/>
          <w:color w:val="auto"/>
          <w:lang w:val="hy-AM" w:eastAsia="en-US"/>
        </w:rPr>
        <w:t>.</w:t>
      </w:r>
    </w:p>
    <w:p w:rsidR="00927F04" w:rsidRPr="002954BC" w:rsidRDefault="006D094D" w:rsidP="006D094D">
      <w:pPr>
        <w:pStyle w:val="Default"/>
        <w:numPr>
          <w:ilvl w:val="0"/>
          <w:numId w:val="4"/>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բ</w:t>
      </w:r>
      <w:r w:rsidR="00927F04" w:rsidRPr="002954BC">
        <w:rPr>
          <w:rFonts w:ascii="GHEA Grapalat" w:eastAsiaTheme="minorHAnsi" w:hAnsi="GHEA Grapalat" w:cstheme="minorBidi"/>
          <w:color w:val="auto"/>
          <w:lang w:val="hy-AM" w:eastAsia="en-US"/>
        </w:rPr>
        <w:t>աժնի պետն ունի օրենքով, իրավական այլ ակտերով նախատեսված այլ իրավունքներ և կրում է այդ ակտերով նախատեսված այլ պարտականություններ։</w:t>
      </w:r>
    </w:p>
    <w:p w:rsidR="00927F04" w:rsidRPr="002954BC" w:rsidRDefault="00927F04" w:rsidP="00927F04">
      <w:pPr>
        <w:spacing w:after="0"/>
        <w:ind w:firstLine="360"/>
        <w:jc w:val="both"/>
        <w:rPr>
          <w:rFonts w:ascii="GHEA Grapalat" w:hAnsi="GHEA Grapalat"/>
          <w:sz w:val="24"/>
          <w:szCs w:val="24"/>
          <w:lang w:val="hy-AM"/>
        </w:rPr>
      </w:pPr>
    </w:p>
    <w:p w:rsidR="00927F04" w:rsidRPr="002954BC" w:rsidRDefault="006D094D" w:rsidP="006D094D">
      <w:pPr>
        <w:pStyle w:val="a6"/>
        <w:numPr>
          <w:ilvl w:val="0"/>
          <w:numId w:val="2"/>
        </w:numPr>
        <w:spacing w:after="0"/>
        <w:jc w:val="both"/>
        <w:rPr>
          <w:rFonts w:ascii="GHEA Grapalat" w:hAnsi="GHEA Grapalat"/>
          <w:b/>
          <w:sz w:val="24"/>
          <w:szCs w:val="24"/>
          <w:lang w:val="hy-AM"/>
        </w:rPr>
      </w:pPr>
      <w:r w:rsidRPr="002954BC">
        <w:rPr>
          <w:rFonts w:ascii="GHEA Grapalat" w:hAnsi="GHEA Grapalat"/>
          <w:b/>
          <w:lang w:val="hy-AM"/>
        </w:rPr>
        <w:t>ՖԻՆԱՆՍԱՏՆՏԵՍԱԳԻՏԱԿԱՆ, ԵԿԱՄՈՒՏՆԵՐԻ ՀԱՇՎԱՌՄԱՆ ԵՎ  ՀԱՎԱՔԱԳՐՄԱՆ ԲԱԺՆԻ ՊԵՏ (ԾԱԾԿԱԳԻՐԸ՝ 2.1-3)</w:t>
      </w:r>
    </w:p>
    <w:p w:rsidR="002954BC" w:rsidRPr="00717415" w:rsidRDefault="002954BC" w:rsidP="00586A5B">
      <w:pPr>
        <w:spacing w:after="0"/>
        <w:ind w:firstLine="360"/>
        <w:jc w:val="both"/>
        <w:rPr>
          <w:rFonts w:ascii="GHEA Grapalat" w:hAnsi="GHEA Grapalat" w:cs="Sylfaen"/>
          <w:b/>
          <w:sz w:val="24"/>
          <w:lang w:val="hy-AM"/>
        </w:rPr>
      </w:pPr>
    </w:p>
    <w:p w:rsidR="00927F04" w:rsidRPr="002954BC" w:rsidRDefault="002954BC" w:rsidP="00586A5B">
      <w:pPr>
        <w:spacing w:after="0"/>
        <w:ind w:firstLine="36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6D094D" w:rsidRPr="002954BC" w:rsidRDefault="006D094D" w:rsidP="006D094D">
      <w:pPr>
        <w:spacing w:after="0"/>
        <w:jc w:val="both"/>
        <w:rPr>
          <w:rFonts w:ascii="GHEA Grapalat" w:hAnsi="GHEA Grapalat"/>
          <w:sz w:val="24"/>
          <w:szCs w:val="24"/>
          <w:lang w:val="hy-AM"/>
        </w:rPr>
      </w:pPr>
      <w:r w:rsidRPr="002954BC">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6D094D" w:rsidRPr="002954BC" w:rsidRDefault="006D094D" w:rsidP="006D094D">
      <w:pPr>
        <w:spacing w:after="0"/>
        <w:jc w:val="both"/>
        <w:rPr>
          <w:rFonts w:ascii="GHEA Grapalat" w:hAnsi="GHEA Grapalat"/>
          <w:sz w:val="24"/>
          <w:szCs w:val="24"/>
          <w:lang w:val="hy-AM"/>
        </w:rPr>
      </w:pPr>
      <w:r w:rsidRPr="002954BC">
        <w:rPr>
          <w:rFonts w:ascii="GHEA Grapalat" w:hAnsi="GHEA Grapalat"/>
          <w:sz w:val="24"/>
          <w:szCs w:val="24"/>
          <w:lang w:val="hy-AM"/>
        </w:rPr>
        <w:t>բ</w:t>
      </w:r>
      <w:r w:rsidR="002954BC">
        <w:rPr>
          <w:rFonts w:ascii="GHEA Grapalat" w:hAnsi="GHEA Grapalat"/>
          <w:sz w:val="24"/>
          <w:szCs w:val="24"/>
          <w:lang w:val="hy-AM"/>
        </w:rPr>
        <w:t>)</w:t>
      </w:r>
      <w:r w:rsidR="002954BC" w:rsidRPr="002954BC">
        <w:rPr>
          <w:rFonts w:ascii="GHEA Grapalat" w:hAnsi="GHEA Grapalat"/>
          <w:sz w:val="24"/>
          <w:szCs w:val="24"/>
          <w:lang w:val="hy-AM"/>
        </w:rPr>
        <w:t xml:space="preserve"> </w:t>
      </w:r>
      <w:r w:rsidRPr="002954BC">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«Հարկերի մասին», «Եկամտային հարկի մասին», «Պետական ոչ </w:t>
      </w:r>
      <w:r w:rsidRPr="002954BC">
        <w:rPr>
          <w:rFonts w:ascii="GHEA Grapalat" w:hAnsi="GHEA Grapalat"/>
          <w:sz w:val="24"/>
          <w:szCs w:val="24"/>
          <w:lang w:val="hy-AM"/>
        </w:rPr>
        <w:lastRenderedPageBreak/>
        <w:t>առևտրային կազմակերպությունների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6D094D" w:rsidRPr="002954BC" w:rsidRDefault="006D094D" w:rsidP="006D094D">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6D094D" w:rsidRPr="002954BC" w:rsidRDefault="006D094D" w:rsidP="006D094D">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927F04" w:rsidRPr="00717415" w:rsidRDefault="006D094D" w:rsidP="006D094D">
      <w:pPr>
        <w:spacing w:after="0"/>
        <w:jc w:val="both"/>
        <w:rPr>
          <w:rFonts w:ascii="GHEA Grapalat" w:hAnsi="GHEA Grapalat"/>
          <w:sz w:val="24"/>
          <w:szCs w:val="24"/>
          <w:lang w:val="hy-AM"/>
        </w:rPr>
      </w:pPr>
      <w:r w:rsidRPr="002954BC">
        <w:rPr>
          <w:rFonts w:ascii="GHEA Grapalat" w:hAnsi="GHEA Grapalat"/>
          <w:sz w:val="24"/>
          <w:szCs w:val="24"/>
          <w:lang w:val="hy-AM"/>
        </w:rPr>
        <w:t xml:space="preserve">ե) </w:t>
      </w:r>
      <w:r w:rsidR="00D94846" w:rsidRPr="002954BC">
        <w:rPr>
          <w:rFonts w:ascii="GHEA Grapalat" w:hAnsi="GHEA Grapalat"/>
          <w:sz w:val="24"/>
          <w:szCs w:val="24"/>
          <w:lang w:val="hy-AM"/>
        </w:rPr>
        <w:t>ո</w:t>
      </w:r>
      <w:r w:rsidRPr="002954BC">
        <w:rPr>
          <w:rFonts w:ascii="GHEA Grapalat" w:hAnsi="GHEA Grapalat"/>
          <w:sz w:val="24"/>
          <w:szCs w:val="24"/>
          <w:lang w:val="hy-AM"/>
        </w:rPr>
        <w:t>ւնի համակարգչով և ժամանակակից  այլ տեխնիկական միջոցներով աշխատելու ունակություն։</w:t>
      </w:r>
    </w:p>
    <w:p w:rsidR="00D94846" w:rsidRPr="002954BC" w:rsidRDefault="00D94846" w:rsidP="006D094D">
      <w:pPr>
        <w:spacing w:after="0"/>
        <w:jc w:val="both"/>
        <w:rPr>
          <w:rFonts w:ascii="GHEA Grapalat" w:hAnsi="GHEA Grapalat"/>
          <w:sz w:val="24"/>
          <w:szCs w:val="24"/>
          <w:lang w:val="en-US"/>
        </w:rPr>
      </w:pPr>
      <w:r w:rsidRPr="00717415">
        <w:rPr>
          <w:rFonts w:ascii="GHEA Grapalat" w:hAnsi="GHEA Grapalat"/>
          <w:sz w:val="24"/>
          <w:szCs w:val="24"/>
          <w:lang w:val="hy-AM"/>
        </w:rPr>
        <w:t xml:space="preserve">  </w:t>
      </w:r>
      <w:r w:rsidRPr="002954BC">
        <w:rPr>
          <w:rFonts w:ascii="GHEA Grapalat" w:hAnsi="GHEA Grapalat" w:cs="Sylfaen"/>
          <w:b/>
          <w:sz w:val="24"/>
          <w:szCs w:val="24"/>
          <w:lang w:val="hy-AM"/>
        </w:rPr>
        <w:t>Գործառույթներն են՝</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ստորագրում է իր և բաժնի անունից պատրաստվող փաստաթղթերը.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կազմակերպում է քաղաքացիների դիմումների, առաջարկությունների, բողոքների սահմանված կարգով քննարկումը և արդյունքները ներկայացնում </w:t>
      </w:r>
      <w:r w:rsidRPr="002954BC">
        <w:rPr>
          <w:rFonts w:ascii="GHEA Grapalat" w:eastAsiaTheme="minorHAnsi" w:hAnsi="GHEA Grapalat" w:cstheme="minorBidi"/>
          <w:color w:val="auto"/>
          <w:lang w:val="hy-AM" w:eastAsia="en-US"/>
        </w:rPr>
        <w:lastRenderedPageBreak/>
        <w:t>համայնքի ղեկավարի համապատասխան տեղակալին և աշխատակազմի քարտուղարին.</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կազմակերպում է բաժնի աշխատանքները, իր իրավասության շրջանակներում տալիս է հանձնարարականներ բաժնի աշխատակիցների և վերահսկում է դրանց ժամանակին և պատշաճ որակով կատարումը.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մշակում է բաժնի աշխատանքային տարեկան ծրագիրը, վերահսկողություն է իրականացնում դրա կատարման նկատմամբ.</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ղեկավարում է աշխատակազմի ֆինանսական և հաշվապահական ծառայությունները.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կազմում և համայնքի ավագանու հաստատմանն է ներկայացնում համայնքի բյուջեի նախագիծը, դրանում առաջարկվող փոփոխություններն ու օժանդակում է  բյուջեի կատարման ապահովմանը, որի վերաբերյալ նախապատրաստում է եռամսյա հաղորդումներ և տարեկան հաշվետվություն, վարում է հաշվապահական հաշվառումը.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տեղական հարկերի, տուրքերի և վճարների` օրենքով սահմանված տեսակներն ու դրույքաչափերը սահմանելու վերաբերյալ որոշման նախագծերը ներկայացնում է համայնքի ղեկավարին ավագանու հաստատմանը ներկայացնելու համար.</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օրենքով սահմանված կարգով օժանդակում է տեղական հարկերի, տուրքերի և վճարների, համայնքի վարչական սահմաններում գտնվող համայնքային և պետական սեփականություն հանդիսացող գույքի վարձավճարների գանձմանն ու վերահսկմանը.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տեղական հարկերը, տուրքերը և վճարները չվճարող անձանց նկատմամբ օրենքով սահմանված կարգով կիրառում է համապատասխան միջոցներ.</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lastRenderedPageBreak/>
        <w:t>համայնքի կողմից իրականացվող ծառայությունների դիմաց կատարվող վճարների դրույքաչափերի վերաբերյալ որոշման նախագիծը ներկայացնում է ավագանու հաստատմանը.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ավագանու հաստատմանն է ներկայացնում փոխատվությունների ձևով միջոցների ներգրավման, այդ թվում` համայնքային պարտատոմսերի թողարկման փաստաթղթերը, ինչպես նաև համաձայնեցմելով պետական լիազորված մարմնի հետ` համայնքի ավագանու հաստատմանն է ներկայացնում վարկերի ձևով միջոցների ներգրավման հարցը.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օժանդակում է համայնքի ղեկավարին տնօրինելու համայնքի բյուջեի միջոցները.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օրենքով սահմանված կարգով ապահովում է համայնքի ղեկավարի կողմից համայնքի բյուջետային գործընթացի կառավարումը.</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օժանդակում է համայնքի զարգացման հնգամյա ծրագրի կազմման աշխատանքներին.</w:t>
      </w:r>
    </w:p>
    <w:p w:rsidR="00D94846" w:rsidRPr="002954BC" w:rsidRDefault="00D94846" w:rsidP="00D94846">
      <w:pPr>
        <w:numPr>
          <w:ilvl w:val="0"/>
          <w:numId w:val="6"/>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հանձնարարությամբ կատարում է օրենքով սահմանված այլ հանձնարարություններ.</w:t>
      </w:r>
    </w:p>
    <w:p w:rsidR="00D94846" w:rsidRPr="002954BC" w:rsidRDefault="00D94846" w:rsidP="00D94846">
      <w:pPr>
        <w:pStyle w:val="Default"/>
        <w:numPr>
          <w:ilvl w:val="0"/>
          <w:numId w:val="6"/>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բաժնի պետն ունի օրենքով, իրավական այլ ակտերով նախատեսված այլ իրավունքներ և կրում է այդ ակտերով նախատեսված այլ պարտականություններ։</w:t>
      </w:r>
    </w:p>
    <w:p w:rsidR="00927F04" w:rsidRPr="00717415" w:rsidRDefault="00927F04" w:rsidP="00586A5B">
      <w:pPr>
        <w:spacing w:after="0"/>
        <w:ind w:firstLine="360"/>
        <w:jc w:val="both"/>
        <w:rPr>
          <w:rFonts w:ascii="GHEA Grapalat" w:hAnsi="GHEA Grapalat"/>
          <w:sz w:val="24"/>
          <w:szCs w:val="24"/>
          <w:lang w:val="hy-AM"/>
        </w:rPr>
      </w:pPr>
    </w:p>
    <w:p w:rsidR="00D94846" w:rsidRPr="002954BC" w:rsidRDefault="003E6826" w:rsidP="00D94846">
      <w:pPr>
        <w:pStyle w:val="a6"/>
        <w:numPr>
          <w:ilvl w:val="0"/>
          <w:numId w:val="2"/>
        </w:numPr>
        <w:spacing w:after="0"/>
        <w:jc w:val="both"/>
        <w:rPr>
          <w:rFonts w:ascii="GHEA Grapalat" w:hAnsi="GHEA Grapalat"/>
          <w:b/>
          <w:lang w:val="hy-AM"/>
        </w:rPr>
      </w:pPr>
      <w:r w:rsidRPr="002954BC">
        <w:rPr>
          <w:rFonts w:ascii="GHEA Grapalat" w:hAnsi="GHEA Grapalat"/>
          <w:b/>
          <w:lang w:val="hy-AM"/>
        </w:rPr>
        <w:t>ԶԱՐԳԱՑՄԱՆ ԾՐԱԳՐԵՐԻ, ՏՈՒՐԻԶՄԻ, ԱՌԵՎՏՐԻ, ՍՊԱՍԱՐԿՄԱՆ ԵՎ ԳՈՎԱԶԴԻ ԲԱԺՆԻ ՊԵՏ (ԾԱԾԿԱԳԻՐԸ՝ 2.1-4)</w:t>
      </w:r>
    </w:p>
    <w:p w:rsidR="003E6826" w:rsidRPr="002954BC" w:rsidRDefault="002954BC" w:rsidP="00D94846">
      <w:pPr>
        <w:spacing w:after="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D94846" w:rsidRPr="002954BC" w:rsidRDefault="00D94846" w:rsidP="00D94846">
      <w:pPr>
        <w:spacing w:after="0"/>
        <w:jc w:val="both"/>
        <w:rPr>
          <w:rFonts w:ascii="GHEA Grapalat" w:hAnsi="GHEA Grapalat"/>
          <w:sz w:val="24"/>
          <w:szCs w:val="24"/>
          <w:lang w:val="hy-AM"/>
        </w:rPr>
      </w:pPr>
      <w:r w:rsidRPr="002954BC">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D94846" w:rsidRPr="002954BC" w:rsidRDefault="00D94846" w:rsidP="00D94846">
      <w:pPr>
        <w:spacing w:after="0"/>
        <w:jc w:val="both"/>
        <w:rPr>
          <w:rFonts w:ascii="GHEA Grapalat" w:hAnsi="GHEA Grapalat"/>
          <w:sz w:val="24"/>
          <w:szCs w:val="24"/>
          <w:lang w:val="hy-AM"/>
        </w:rPr>
      </w:pPr>
      <w:r w:rsidRPr="002954BC">
        <w:rPr>
          <w:rFonts w:ascii="GHEA Grapalat" w:hAnsi="GHEA Grapalat"/>
          <w:sz w:val="24"/>
          <w:szCs w:val="24"/>
          <w:lang w:val="hy-AM"/>
        </w:rPr>
        <w:lastRenderedPageBreak/>
        <w:t xml:space="preserve">բ) </w:t>
      </w:r>
      <w:r w:rsidR="003E6826" w:rsidRPr="002954BC">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«Տեղական տուրքերի և վճարների մասին», «Գովազդի մասին»,  «Առևտրի և ծառայությունների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2954BC">
        <w:rPr>
          <w:rFonts w:ascii="GHEA Grapalat" w:hAnsi="GHEA Grapalat"/>
          <w:sz w:val="24"/>
          <w:szCs w:val="24"/>
          <w:lang w:val="hy-AM"/>
        </w:rPr>
        <w:t>.</w:t>
      </w:r>
    </w:p>
    <w:p w:rsidR="00D94846" w:rsidRPr="002954BC" w:rsidRDefault="00D94846" w:rsidP="00D94846">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D94846" w:rsidRPr="002954BC" w:rsidRDefault="00D94846" w:rsidP="00D94846">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D94846" w:rsidRPr="002954BC" w:rsidRDefault="00D94846" w:rsidP="00D94846">
      <w:pPr>
        <w:spacing w:after="0"/>
        <w:jc w:val="both"/>
        <w:rPr>
          <w:rFonts w:ascii="GHEA Grapalat" w:hAnsi="GHEA Grapalat"/>
          <w:sz w:val="24"/>
          <w:szCs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D94846" w:rsidRPr="002954BC" w:rsidRDefault="00D94846" w:rsidP="00D94846">
      <w:pPr>
        <w:spacing w:after="0"/>
        <w:ind w:firstLine="360"/>
        <w:jc w:val="both"/>
        <w:rPr>
          <w:rFonts w:ascii="GHEA Grapalat" w:hAnsi="GHEA Grapalat"/>
          <w:sz w:val="24"/>
          <w:szCs w:val="24"/>
          <w:lang w:val="en-US"/>
        </w:rPr>
      </w:pPr>
      <w:r w:rsidRPr="002954BC">
        <w:rPr>
          <w:rFonts w:ascii="GHEA Grapalat" w:hAnsi="GHEA Grapalat"/>
          <w:sz w:val="24"/>
          <w:szCs w:val="24"/>
          <w:lang w:val="hy-AM"/>
        </w:rPr>
        <w:t xml:space="preserve">  </w:t>
      </w:r>
      <w:r w:rsidRPr="002954BC">
        <w:rPr>
          <w:rFonts w:ascii="GHEA Grapalat" w:hAnsi="GHEA Grapalat" w:cs="Sylfaen"/>
          <w:b/>
          <w:sz w:val="24"/>
          <w:szCs w:val="24"/>
          <w:lang w:val="hy-AM"/>
        </w:rPr>
        <w:t>Գործառույթներն են՝</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w:t>
      </w:r>
      <w:r w:rsidRPr="002954BC">
        <w:rPr>
          <w:rFonts w:ascii="GHEA Grapalat" w:eastAsiaTheme="minorHAnsi" w:hAnsi="GHEA Grapalat" w:cstheme="minorBidi"/>
          <w:color w:val="auto"/>
          <w:lang w:val="en-US" w:eastAsia="en-US"/>
        </w:rPr>
        <w:t>.</w:t>
      </w:r>
      <w:r w:rsidRPr="002954BC">
        <w:rPr>
          <w:rFonts w:ascii="GHEA Grapalat" w:eastAsiaTheme="minorHAnsi" w:hAnsi="GHEA Grapalat" w:cstheme="minorBidi"/>
          <w:color w:val="auto"/>
          <w:lang w:val="hy-AM" w:eastAsia="en-US"/>
        </w:rPr>
        <w:t xml:space="preserve">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ստորագրում է իր և բաժնի անունից պատրաստվող փաստաթղթերը.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w:t>
      </w:r>
      <w:r w:rsidRPr="002954BC">
        <w:rPr>
          <w:rFonts w:ascii="GHEA Grapalat" w:eastAsiaTheme="minorHAnsi" w:hAnsi="GHEA Grapalat" w:cstheme="minorBidi"/>
          <w:color w:val="auto"/>
          <w:lang w:val="hy-AM" w:eastAsia="en-US"/>
        </w:rPr>
        <w:lastRenderedPageBreak/>
        <w:t>ներկայացնում է բաժնի համայնքային ծառայողների ծառայողական բնութագրերը.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քարտուղարին կիսամյակը մեկ ներկայացնում է հաշվետվություն իր և բաժնի կատարած աշխատանքների մասին.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մշակում և համայնքի ղեկավարին է ներկայացնում համայնքի զարգացման ծրագրերը.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միջոցներ է ձեռնարկում զարգացման ծրագրեր իրականացնող միջազգային և տեղական կազմակերպությունների հետ համայնքին վերաբերվող ծրագրերի ներգրավման ուղղությամբ.</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զարգացման ծրագրերի մշակման հարցերով համագործակցում է ծրագրեր իրականացնող հասարակական կազմակերպությունների հետ.</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գույքագրում և վարում է համայնքի զբոսաշրջային ռեսուրսների (բնական, պատմամշակութային, մարդկային) գրանցամատյանը.</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օժանդակում է համայնքի ղեկավարին զբոսաշրջային ռեսուրսների վերաբերյալ ըստ անհրաժեշտության Հայաստանի Հանրապետության կառավարության լիազոր մարմնին տեղեկատվություն տրամադրելու հարցում.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զբոսաշրջության վարչական ռեգիստրի վարման նպատակով համապատասխան տեղեկատվություն է տրամադրում ռեգիստրը վարող պետական լիազոր մարմնին.</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lastRenderedPageBreak/>
        <w:t>օժանդակում է համայնքի ղեկավարին համայնքում զբոսաշրջիկների տրանսպորտային փոխադրամիջոցների համար հատուկ կայանման և կանգառի վայրեր սահմանելու գործում.</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համայնքի ղեկավարի հանձնարարությամբ համագործակցում է պետական կառավարման մարմինների, մասնավոր հատվածի և բնակչության հետ զբոսաշրջության բնագավառի պետական քաղաքականության իրականացման և զբոսաշրջության կայուն զարգացման նպատակով.</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օժանդակում է զբոսաշրջային կառույցների և ենթակառուցվածքների ստեղծմանը, ինչպես նաև զբոսաշրջության զարգացմանը միտված միջոցառումների կազմակերպմանը և անցկացմանը.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օրենքով սահմանված կարգով հսկողություն է իրականացնում առևտրի և հանրային սննդի ոլորտում.</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ոգելից խմիչքների կամ ծխախոտային արտադրատեսակների կամ ծխախոտային արտադրատեսակների նմանակների կամ ծխախոտային արտադրատեսակների փոխարինիչների (բացառությամբ բժշկական նշանակության ծխախոտային արտադրատեսակների փոխարինիչների) վաճառքի, իսկ հանրային սննդի օբյեկտներում` օգելից և ալկոհոլային խմիչքների կամ ծխախոտի արտադրատեսակների իրացման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բացօթյա վաճառք, տոնավաճառներ կազմակերպելու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տարածքում հանրային սննդի կազմակերպման և իրացման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տարածքում առևտրի, հանրային սննդի, զվարճանքի, շահումով խաղերի և վիճակախաղերի կազմակերպման օբյեկտներին, բաղնիքներին (սաունաներին), խաղատներին ժամը 24:00-ից հետո աշխատելու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օգնում է  համայնքի ղեկավարին Հայաստանի Հանրապետության կառավարություն առաջարկություններ ներկայացնելու   Հայաստանի Հանրապետության  փոքր և միջին ձեռնարկությունների զարգացման տարեկան ծրագրում համայնքի մասնակցության մասին.</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տարածքում թանկարժեք մետաղներից պատրաստված իրերի որոշակի վայրում մանրածախ առք ու վաճառքի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նախապատրաստում է համայնքի ղեկավարի որոշումների նախագծեր համայնքի տարածքում հեղուկ վառելիքի, սեղմված բնական կամ հեղուկացված նավթային կամ ածխաջրածնային գազերի մանրածախ առևտրի կետերում հեղուկ վառելիքի կամ սեղմված բնական կամ հեղուկացված նավթային կամ </w:t>
      </w:r>
      <w:r w:rsidRPr="002954BC">
        <w:rPr>
          <w:rFonts w:ascii="GHEA Grapalat" w:eastAsiaTheme="minorHAnsi" w:hAnsi="GHEA Grapalat" w:cstheme="minorBidi"/>
          <w:color w:val="auto"/>
          <w:lang w:val="hy-AM" w:eastAsia="en-US"/>
        </w:rPr>
        <w:lastRenderedPageBreak/>
        <w:t xml:space="preserve">ածխաջրածնային գազերի և տեխնիկական հեղուկների վաճառքի թույլտվության համար.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նախագծեր համայնքում տնտեսական գործունեություն նախաձեռնողների ծրագրեր խթանման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տարածքում տեխնիկական հեղուկների վաճառքի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տարածքում Հայաստանի Հանրապետության   օրենքներին և այլ իրավական ակտերին համապատասխան` իրավաբանական անձանց և անհատ ձեռնարկատերերին տեխնիկական և հատուկ նշանակության հրավառություն իրականացնելու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համայնքում սահմանափակման ենթական ծառայության օբյեկտների գործունեության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նախապատրաստում է համայնքի ղեկավարի որոշումների նախագծեր համայնքի վարչական տարածքում արտաքին գովազդ տեղադրելու կարգին ու պայմաններին համապատասխան արտաքին գվազդ տեղադրելու թույլտվության համար.</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մասնակցում է համայնքի վարչական տարածքում արտաքին գովազդ տեղադրելու կարգի ու պայմանների մշակման աշխատանքներին.</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ապահովում է բաժնի աշխատակիցների մասնակցությունը համայնքի տարածքում տեղադրված արտաքին գովազդների չափագրման աշխատանքներին.</w:t>
      </w:r>
    </w:p>
    <w:p w:rsidR="003E6826" w:rsidRPr="002954BC" w:rsidRDefault="003E6826" w:rsidP="003E6826">
      <w:pPr>
        <w:numPr>
          <w:ilvl w:val="0"/>
          <w:numId w:val="7"/>
        </w:numPr>
        <w:spacing w:after="0" w:line="264" w:lineRule="auto"/>
        <w:jc w:val="both"/>
        <w:rPr>
          <w:rFonts w:ascii="GHEA Grapalat" w:hAnsi="GHEA Grapalat"/>
          <w:sz w:val="24"/>
          <w:szCs w:val="24"/>
          <w:lang w:val="hy-AM"/>
        </w:rPr>
      </w:pPr>
      <w:r w:rsidRPr="002954BC">
        <w:rPr>
          <w:rFonts w:ascii="GHEA Grapalat" w:hAnsi="GHEA Grapalat"/>
          <w:sz w:val="24"/>
          <w:szCs w:val="24"/>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3E6826" w:rsidRPr="002954BC" w:rsidRDefault="003E6826" w:rsidP="003E6826">
      <w:pPr>
        <w:pStyle w:val="Default"/>
        <w:numPr>
          <w:ilvl w:val="0"/>
          <w:numId w:val="7"/>
        </w:numPr>
        <w:spacing w:line="264" w:lineRule="auto"/>
        <w:jc w:val="both"/>
        <w:rPr>
          <w:rFonts w:ascii="GHEA Grapalat" w:eastAsiaTheme="minorHAnsi" w:hAnsi="GHEA Grapalat" w:cstheme="minorBidi"/>
          <w:color w:val="auto"/>
          <w:lang w:val="hy-AM" w:eastAsia="en-US"/>
        </w:rPr>
      </w:pPr>
      <w:r w:rsidRPr="002954BC">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3E6826" w:rsidRPr="002954BC" w:rsidRDefault="003E6826" w:rsidP="003E6826">
      <w:pPr>
        <w:pStyle w:val="Default"/>
        <w:numPr>
          <w:ilvl w:val="0"/>
          <w:numId w:val="7"/>
        </w:numPr>
        <w:spacing w:line="264" w:lineRule="auto"/>
        <w:jc w:val="both"/>
        <w:rPr>
          <w:rFonts w:ascii="GHEA Grapalat" w:hAnsi="GHEA Grapalat" w:cstheme="minorBidi"/>
          <w:lang w:val="hy-AM"/>
        </w:rPr>
      </w:pPr>
      <w:r w:rsidRPr="002954BC">
        <w:rPr>
          <w:rFonts w:ascii="GHEA Grapalat" w:eastAsiaTheme="minorHAnsi" w:hAnsi="GHEA Grapalat" w:cstheme="minorBidi"/>
          <w:color w:val="auto"/>
          <w:lang w:val="hy-AM" w:eastAsia="en-US"/>
        </w:rPr>
        <w:t>համայնքի ղեկավարի հանձնարարությամբ կատարում է օրենքով սահմանված այլ հանձնարարություններ.</w:t>
      </w:r>
    </w:p>
    <w:p w:rsidR="00927F04" w:rsidRPr="002954BC" w:rsidRDefault="003E6826" w:rsidP="003E6826">
      <w:pPr>
        <w:pStyle w:val="Default"/>
        <w:numPr>
          <w:ilvl w:val="0"/>
          <w:numId w:val="7"/>
        </w:numPr>
        <w:spacing w:line="264" w:lineRule="auto"/>
        <w:jc w:val="both"/>
        <w:rPr>
          <w:rFonts w:ascii="GHEA Grapalat" w:hAnsi="GHEA Grapalat" w:cstheme="minorBidi"/>
          <w:lang w:val="hy-AM"/>
        </w:rPr>
      </w:pPr>
      <w:r w:rsidRPr="002954BC">
        <w:rPr>
          <w:rFonts w:ascii="GHEA Grapalat" w:hAnsi="GHEA Grapalat"/>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3E6826" w:rsidRPr="00717415" w:rsidRDefault="003E6826" w:rsidP="00586A5B">
      <w:pPr>
        <w:spacing w:after="0"/>
        <w:ind w:firstLine="360"/>
        <w:jc w:val="both"/>
        <w:rPr>
          <w:rFonts w:ascii="GHEA Grapalat" w:hAnsi="GHEA Grapalat" w:cs="Sylfaen"/>
          <w:b/>
          <w:sz w:val="24"/>
          <w:lang w:val="hy-AM"/>
        </w:rPr>
      </w:pPr>
    </w:p>
    <w:p w:rsidR="002954BC" w:rsidRPr="002954BC" w:rsidRDefault="002954BC" w:rsidP="002954BC">
      <w:pPr>
        <w:pStyle w:val="a6"/>
        <w:numPr>
          <w:ilvl w:val="0"/>
          <w:numId w:val="2"/>
        </w:numPr>
        <w:spacing w:after="0"/>
        <w:jc w:val="both"/>
        <w:rPr>
          <w:rFonts w:ascii="GHEA Grapalat" w:hAnsi="GHEA Grapalat"/>
          <w:b/>
          <w:lang w:val="hy-AM"/>
        </w:rPr>
      </w:pPr>
      <w:r w:rsidRPr="002954BC">
        <w:rPr>
          <w:rFonts w:ascii="GHEA Grapalat" w:hAnsi="GHEA Grapalat"/>
          <w:b/>
          <w:lang w:val="hy-AM"/>
        </w:rPr>
        <w:t xml:space="preserve">ԿՐԹՈՒԹՅԱՆ, ՄՇԱԿՈՒՅԹԻ, ՍՊՈՐՏԻ </w:t>
      </w:r>
      <w:r w:rsidRPr="00717415">
        <w:rPr>
          <w:rFonts w:ascii="GHEA Grapalat" w:hAnsi="GHEA Grapalat"/>
          <w:b/>
          <w:lang w:val="hy-AM"/>
        </w:rPr>
        <w:t>ԵՎ</w:t>
      </w:r>
      <w:r w:rsidRPr="002954BC">
        <w:rPr>
          <w:rFonts w:ascii="GHEA Grapalat" w:hAnsi="GHEA Grapalat"/>
          <w:b/>
          <w:lang w:val="hy-AM"/>
        </w:rPr>
        <w:t xml:space="preserve"> ԵՐԻՏԱՍԱՐԴՈՒԹՅԱՆ ՀԱՐՑԵՐԻ ԲԱԺՆԻ ՊԵՏ</w:t>
      </w:r>
      <w:r w:rsidRPr="00717415">
        <w:rPr>
          <w:rFonts w:ascii="GHEA Grapalat" w:hAnsi="GHEA Grapalat"/>
          <w:b/>
          <w:lang w:val="hy-AM"/>
        </w:rPr>
        <w:t xml:space="preserve"> </w:t>
      </w:r>
      <w:r w:rsidRPr="002954BC">
        <w:rPr>
          <w:rFonts w:ascii="GHEA Grapalat" w:hAnsi="GHEA Grapalat"/>
          <w:b/>
          <w:lang w:val="hy-AM"/>
        </w:rPr>
        <w:t>(ԾԱԾԿԱԳԻՐԸ՝ 2.1-5)</w:t>
      </w:r>
    </w:p>
    <w:p w:rsidR="002954BC" w:rsidRPr="00717415" w:rsidRDefault="002954BC" w:rsidP="002954BC">
      <w:pPr>
        <w:spacing w:after="0"/>
        <w:jc w:val="both"/>
        <w:rPr>
          <w:rFonts w:ascii="GHEA Grapalat" w:hAnsi="GHEA Grapalat"/>
          <w:sz w:val="24"/>
          <w:szCs w:val="24"/>
          <w:lang w:val="hy-AM"/>
        </w:rPr>
      </w:pPr>
    </w:p>
    <w:p w:rsidR="002954BC" w:rsidRPr="00717415" w:rsidRDefault="002954BC" w:rsidP="002954BC">
      <w:pPr>
        <w:spacing w:after="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2954BC" w:rsidRPr="002954BC" w:rsidRDefault="002954BC" w:rsidP="002954BC">
      <w:pPr>
        <w:spacing w:after="0"/>
        <w:jc w:val="both"/>
        <w:rPr>
          <w:rFonts w:ascii="GHEA Grapalat" w:hAnsi="GHEA Grapalat"/>
          <w:sz w:val="24"/>
          <w:szCs w:val="24"/>
          <w:lang w:val="hy-AM"/>
        </w:rPr>
      </w:pPr>
      <w:r w:rsidRPr="002954BC">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2954BC" w:rsidRPr="002954BC" w:rsidRDefault="002954BC" w:rsidP="002954BC">
      <w:pPr>
        <w:spacing w:after="0"/>
        <w:jc w:val="both"/>
        <w:rPr>
          <w:rFonts w:ascii="GHEA Grapalat" w:hAnsi="GHEA Grapalat"/>
          <w:sz w:val="24"/>
          <w:szCs w:val="24"/>
          <w:lang w:val="hy-AM"/>
        </w:rPr>
      </w:pPr>
      <w:r w:rsidRPr="002954BC">
        <w:rPr>
          <w:rFonts w:ascii="GHEA Grapalat" w:hAnsi="GHEA Grapalat"/>
          <w:sz w:val="24"/>
          <w:szCs w:val="24"/>
          <w:lang w:val="hy-AM"/>
        </w:rPr>
        <w:t>բ</w:t>
      </w:r>
      <w:r>
        <w:rPr>
          <w:rFonts w:ascii="GHEA Grapalat" w:hAnsi="GHEA Grapalat"/>
          <w:sz w:val="24"/>
          <w:szCs w:val="24"/>
          <w:lang w:val="hy-AM"/>
        </w:rPr>
        <w:t>)</w:t>
      </w:r>
      <w:r w:rsidRPr="002954BC">
        <w:rPr>
          <w:rFonts w:ascii="GHEA Grapalat" w:hAnsi="GHEA Grapalat"/>
          <w:sz w:val="24"/>
          <w:szCs w:val="24"/>
          <w:lang w:val="hy-AM"/>
        </w:rPr>
        <w:t xml:space="preserve"> </w:t>
      </w:r>
      <w:r w:rsidR="00763009" w:rsidRPr="00763009">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«Կրթության մասին», «Լեզվի մասին», «Տեղեկատվության ազատության մասին», «Զանգվածային լրատվության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2954BC">
        <w:rPr>
          <w:rFonts w:ascii="GHEA Grapalat" w:hAnsi="GHEA Grapalat"/>
          <w:sz w:val="24"/>
          <w:szCs w:val="24"/>
          <w:lang w:val="hy-AM"/>
        </w:rPr>
        <w:t>.</w:t>
      </w:r>
    </w:p>
    <w:p w:rsidR="002954BC" w:rsidRPr="002954BC" w:rsidRDefault="002954BC" w:rsidP="002954BC">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2954BC" w:rsidRPr="002954BC" w:rsidRDefault="002954BC" w:rsidP="002954BC">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2954BC" w:rsidRPr="002954BC" w:rsidRDefault="002954BC" w:rsidP="002954BC">
      <w:pPr>
        <w:spacing w:after="0"/>
        <w:jc w:val="both"/>
        <w:rPr>
          <w:rFonts w:ascii="GHEA Grapalat" w:hAnsi="GHEA Grapalat"/>
          <w:sz w:val="24"/>
          <w:szCs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2954BC" w:rsidRPr="00717415" w:rsidRDefault="002954BC" w:rsidP="002954BC">
      <w:pPr>
        <w:spacing w:after="0"/>
        <w:ind w:firstLine="360"/>
        <w:jc w:val="both"/>
        <w:rPr>
          <w:rFonts w:ascii="GHEA Grapalat" w:hAnsi="GHEA Grapalat"/>
          <w:sz w:val="24"/>
          <w:szCs w:val="24"/>
          <w:lang w:val="hy-AM"/>
        </w:rPr>
      </w:pPr>
      <w:r w:rsidRPr="002954BC">
        <w:rPr>
          <w:rFonts w:ascii="GHEA Grapalat" w:hAnsi="GHEA Grapalat"/>
          <w:sz w:val="24"/>
          <w:szCs w:val="24"/>
          <w:lang w:val="hy-AM"/>
        </w:rPr>
        <w:t xml:space="preserve"> </w:t>
      </w:r>
    </w:p>
    <w:p w:rsidR="003E6826" w:rsidRPr="002954BC" w:rsidRDefault="002954BC" w:rsidP="002954BC">
      <w:pPr>
        <w:spacing w:after="0"/>
        <w:ind w:firstLine="360"/>
        <w:jc w:val="both"/>
        <w:rPr>
          <w:rFonts w:ascii="GHEA Grapalat" w:hAnsi="GHEA Grapalat" w:cs="Sylfaen"/>
          <w:b/>
          <w:sz w:val="24"/>
          <w:lang w:val="en-US"/>
        </w:rPr>
      </w:pPr>
      <w:r w:rsidRPr="002954BC">
        <w:rPr>
          <w:rFonts w:ascii="GHEA Grapalat" w:hAnsi="GHEA Grapalat"/>
          <w:sz w:val="24"/>
          <w:szCs w:val="24"/>
          <w:lang w:val="hy-AM"/>
        </w:rPr>
        <w:t xml:space="preserve"> </w:t>
      </w:r>
      <w:r w:rsidRPr="002954BC">
        <w:rPr>
          <w:rFonts w:ascii="GHEA Grapalat" w:hAnsi="GHEA Grapalat" w:cs="Sylfaen"/>
          <w:b/>
          <w:sz w:val="24"/>
          <w:szCs w:val="24"/>
          <w:lang w:val="hy-AM"/>
        </w:rPr>
        <w:t>Գործառույթներն են՝</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ստորագրում է իր և բաժնի անունից պատրաստվող փաստաթղթերը.</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lastRenderedPageBreak/>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քարտուղարին կիսամյակը մեկ ներկայացնում է հաշվետվություն իր և բաժնի կատարած աշխատանքների մասին.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օժանդակում է նախադպրոցական և արտադպրոցական կրթության իրականացմանը համայնքի տարածքում.</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 xml:space="preserve">կազմակերպում և կառավարում է համայնքային ենթակայության դպրոցների, մանկապարտեզների, ակումբների, մշակույթի տների, երիտասարդական տների, գրադարանների, կրթական, մշակութային և երիտասարդական այլ հիմնարկների ու կազմակերպությունների գործունեությունը. </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իրականացնում է դպրոցական տարիքի երեխաների հաշվառումը, ապահովում նրանց ընդգրկումն ուսումնական հաստատություն.</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lastRenderedPageBreak/>
        <w:t>ստեղծում է պայմաններ երիտասարդական ծրագրերի և միջոցառումների կազմակերպման ու անցկացման համար.</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աջակցում է համայնքում երիտասարդական խնիրների լուծմանն ուղղված ծրագրերի, միջոցառումների իրականացմանը.</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աջակցում է համայնքում իրականացվող էկոլոգիական ոչ ֆորմալ կրթության և դաստիարակության ծրագրերի իրականացմանը.</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կազմակերպում է Հայաստանի Հանրապետության տոների և հիշատակի օրերի հետ կապված միջոցառումներ.</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կազմակերպում և կառավարում է համայնքային ենթակայության մարզական կազմակերպությունների գործունեությունը.</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կազմակերպում է ներհամայնքային և միջհամայնքային պարբերական զանգվածային մարզական միջոցառումներ և մրցույթներ.</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հասարակական վայրերում ֆիզիկական կուլտուրայով և սպորտով զբաղվելու համար ստեղծում է համապատասխան պայմաններ.</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նպաստում է համայնքում ֆիզիկական կուլտուրայի և սպորտի զարգացմանը, հանգստի գոտիների ստեղծմանը.</w:t>
      </w:r>
    </w:p>
    <w:p w:rsidR="00763009" w:rsidRPr="00763009" w:rsidRDefault="00763009" w:rsidP="00763009">
      <w:pPr>
        <w:pStyle w:val="a6"/>
        <w:numPr>
          <w:ilvl w:val="0"/>
          <w:numId w:val="9"/>
        </w:numPr>
        <w:spacing w:after="0" w:line="264" w:lineRule="auto"/>
        <w:jc w:val="both"/>
        <w:rPr>
          <w:rFonts w:ascii="GHEA Grapalat" w:hAnsi="GHEA Grapalat"/>
          <w:sz w:val="24"/>
          <w:szCs w:val="24"/>
          <w:lang w:val="hy-AM"/>
        </w:rPr>
      </w:pPr>
      <w:r w:rsidRPr="00763009">
        <w:rPr>
          <w:rFonts w:ascii="GHEA Grapalat" w:hAnsi="GHEA Grapalat"/>
          <w:sz w:val="24"/>
          <w:szCs w:val="24"/>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763009"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համայնքի ղեկավարի հանձնարարությամբ կատարում է օրենքով սահմանված այլ հանձնարարություններ.</w:t>
      </w:r>
    </w:p>
    <w:p w:rsidR="003E6826" w:rsidRPr="00763009" w:rsidRDefault="00763009" w:rsidP="00763009">
      <w:pPr>
        <w:pStyle w:val="Default"/>
        <w:numPr>
          <w:ilvl w:val="0"/>
          <w:numId w:val="9"/>
        </w:numPr>
        <w:spacing w:line="264" w:lineRule="auto"/>
        <w:jc w:val="both"/>
        <w:rPr>
          <w:rFonts w:ascii="GHEA Grapalat" w:eastAsiaTheme="minorHAnsi" w:hAnsi="GHEA Grapalat" w:cstheme="minorBidi"/>
          <w:color w:val="auto"/>
          <w:lang w:val="hy-AM" w:eastAsia="en-US"/>
        </w:rPr>
      </w:pPr>
      <w:r w:rsidRPr="00763009">
        <w:rPr>
          <w:rFonts w:ascii="GHEA Grapalat" w:eastAsiaTheme="minorHAnsi" w:hAnsi="GHEA Grapalat" w:cstheme="minorBidi"/>
          <w:color w:val="auto"/>
          <w:lang w:val="hy-AM" w:eastAsia="en-US"/>
        </w:rPr>
        <w:t>բաժնի պետն ունի օրենքով, իրավական այլ ակտերով նախատեսված այլ իրավունքներ և կրում է այդ ակտերով նախատեսված այլ պարտականություններ։</w:t>
      </w:r>
    </w:p>
    <w:p w:rsidR="003E6826" w:rsidRPr="00763009" w:rsidRDefault="003E6826" w:rsidP="00586A5B">
      <w:pPr>
        <w:spacing w:after="0"/>
        <w:ind w:firstLine="360"/>
        <w:jc w:val="both"/>
        <w:rPr>
          <w:rFonts w:ascii="GHEA Grapalat" w:hAnsi="GHEA Grapalat" w:cs="Sylfaen"/>
          <w:b/>
          <w:sz w:val="24"/>
          <w:lang w:val="hy-AM"/>
        </w:rPr>
      </w:pPr>
    </w:p>
    <w:p w:rsidR="00763009" w:rsidRPr="002954BC" w:rsidRDefault="00763009" w:rsidP="00763009">
      <w:pPr>
        <w:pStyle w:val="a6"/>
        <w:numPr>
          <w:ilvl w:val="0"/>
          <w:numId w:val="2"/>
        </w:numPr>
        <w:spacing w:after="0"/>
        <w:rPr>
          <w:rFonts w:ascii="GHEA Grapalat" w:hAnsi="GHEA Grapalat"/>
          <w:b/>
          <w:lang w:val="hy-AM"/>
        </w:rPr>
      </w:pPr>
      <w:r w:rsidRPr="00763009">
        <w:rPr>
          <w:rFonts w:ascii="GHEA Grapalat" w:hAnsi="GHEA Grapalat"/>
          <w:b/>
          <w:lang w:val="hy-AM"/>
        </w:rPr>
        <w:t>ՍՈՑԻԱԼԱԿԱՆ ԱՋԱԿՑՈՒԹՅԱՆ և ԱՌՈՂՋԱՊԱՀՈՒԹՅԱՆ ՀԱՐՑԵՐԻ ԲԱԺՆԻ ՊԵՏ (ԾԱԾԿԱԳԻՐԸ՝</w:t>
      </w:r>
      <w:r>
        <w:rPr>
          <w:rFonts w:ascii="GHEA Grapalat" w:hAnsi="GHEA Grapalat"/>
          <w:b/>
          <w:lang w:val="hy-AM"/>
        </w:rPr>
        <w:t xml:space="preserve"> 2.1-6)</w:t>
      </w:r>
    </w:p>
    <w:p w:rsidR="00763009" w:rsidRPr="00763009" w:rsidRDefault="00763009" w:rsidP="00763009">
      <w:pPr>
        <w:spacing w:after="0"/>
        <w:jc w:val="both"/>
        <w:rPr>
          <w:rFonts w:ascii="GHEA Grapalat" w:hAnsi="GHEA Grapalat"/>
          <w:sz w:val="24"/>
          <w:szCs w:val="24"/>
          <w:lang w:val="hy-AM"/>
        </w:rPr>
      </w:pPr>
    </w:p>
    <w:p w:rsidR="00763009" w:rsidRPr="00763009" w:rsidRDefault="00763009" w:rsidP="00763009">
      <w:pPr>
        <w:spacing w:after="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763009" w:rsidRPr="002954BC" w:rsidRDefault="00763009" w:rsidP="00763009">
      <w:pPr>
        <w:spacing w:after="0"/>
        <w:jc w:val="both"/>
        <w:rPr>
          <w:rFonts w:ascii="GHEA Grapalat" w:hAnsi="GHEA Grapalat"/>
          <w:sz w:val="24"/>
          <w:szCs w:val="24"/>
          <w:lang w:val="hy-AM"/>
        </w:rPr>
      </w:pPr>
      <w:r w:rsidRPr="002954BC">
        <w:rPr>
          <w:rFonts w:ascii="GHEA Grapalat" w:hAnsi="GHEA Grapalat"/>
          <w:sz w:val="24"/>
          <w:szCs w:val="24"/>
          <w:lang w:val="hy-AM"/>
        </w:rPr>
        <w:t xml:space="preserve">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w:t>
      </w:r>
      <w:r w:rsidRPr="002954BC">
        <w:rPr>
          <w:rFonts w:ascii="GHEA Grapalat" w:hAnsi="GHEA Grapalat"/>
          <w:sz w:val="24"/>
          <w:szCs w:val="24"/>
          <w:lang w:val="hy-AM"/>
        </w:rPr>
        <w:lastRenderedPageBreak/>
        <w:t>գործունեության առնվազն երկու տարվա փորձ կամ առնվազն երեք տարվա մաuնագիտական աշխատանքային uտաժ.</w:t>
      </w:r>
    </w:p>
    <w:p w:rsidR="00763009" w:rsidRPr="002954BC" w:rsidRDefault="00763009" w:rsidP="00763009">
      <w:pPr>
        <w:spacing w:after="0"/>
        <w:jc w:val="both"/>
        <w:rPr>
          <w:rFonts w:ascii="GHEA Grapalat" w:hAnsi="GHEA Grapalat"/>
          <w:sz w:val="24"/>
          <w:szCs w:val="24"/>
          <w:lang w:val="hy-AM"/>
        </w:rPr>
      </w:pPr>
      <w:r w:rsidRPr="002954BC">
        <w:rPr>
          <w:rFonts w:ascii="GHEA Grapalat" w:hAnsi="GHEA Grapalat"/>
          <w:sz w:val="24"/>
          <w:szCs w:val="24"/>
          <w:lang w:val="hy-AM"/>
        </w:rPr>
        <w:t>բ</w:t>
      </w:r>
      <w:r>
        <w:rPr>
          <w:rFonts w:ascii="GHEA Grapalat" w:hAnsi="GHEA Grapalat"/>
          <w:sz w:val="24"/>
          <w:szCs w:val="24"/>
          <w:lang w:val="hy-AM"/>
        </w:rPr>
        <w:t>)</w:t>
      </w:r>
      <w:r w:rsidRPr="002954BC">
        <w:rPr>
          <w:rFonts w:ascii="GHEA Grapalat" w:hAnsi="GHEA Grapalat"/>
          <w:sz w:val="24"/>
          <w:szCs w:val="24"/>
          <w:lang w:val="hy-AM"/>
        </w:rPr>
        <w:t xml:space="preserve"> </w:t>
      </w:r>
      <w:r w:rsidR="00C02564" w:rsidRPr="00C02564">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«Սոցիալական աջակցության մասին», «Երեխաների իրավունքների մասին», «Առանց ծնողական խնամքի մնացած երեխաների սոցիալական պաշտպանության մասն», «Կանանց և տղամարդկանց հավասար իրավունքների և հավասար հնարավորությունների ապահովման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w:t>
      </w:r>
    </w:p>
    <w:p w:rsidR="00763009" w:rsidRPr="002954BC" w:rsidRDefault="00763009" w:rsidP="00763009">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763009" w:rsidRPr="002954BC" w:rsidRDefault="00763009" w:rsidP="00763009">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3E6826" w:rsidRPr="00763009" w:rsidRDefault="00763009" w:rsidP="00C02564">
      <w:pPr>
        <w:spacing w:after="0"/>
        <w:jc w:val="both"/>
        <w:rPr>
          <w:rFonts w:ascii="GHEA Grapalat" w:hAnsi="GHEA Grapalat" w:cs="Sylfaen"/>
          <w:b/>
          <w:sz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C02564" w:rsidRPr="00717415" w:rsidRDefault="00C02564" w:rsidP="00586A5B">
      <w:pPr>
        <w:spacing w:after="0"/>
        <w:ind w:firstLine="360"/>
        <w:jc w:val="both"/>
        <w:rPr>
          <w:rFonts w:ascii="GHEA Grapalat" w:hAnsi="GHEA Grapalat" w:cs="Sylfaen"/>
          <w:b/>
          <w:sz w:val="24"/>
          <w:szCs w:val="24"/>
          <w:lang w:val="hy-AM"/>
        </w:rPr>
      </w:pPr>
    </w:p>
    <w:p w:rsidR="00C02564" w:rsidRDefault="00C02564" w:rsidP="00586A5B">
      <w:pPr>
        <w:spacing w:after="0"/>
        <w:ind w:firstLine="360"/>
        <w:jc w:val="both"/>
        <w:rPr>
          <w:rFonts w:ascii="GHEA Grapalat" w:hAnsi="GHEA Grapalat" w:cs="Sylfaen"/>
          <w:b/>
          <w:sz w:val="24"/>
          <w:lang w:val="en-US"/>
        </w:rPr>
      </w:pPr>
      <w:r w:rsidRPr="002954BC">
        <w:rPr>
          <w:rFonts w:ascii="GHEA Grapalat" w:hAnsi="GHEA Grapalat" w:cs="Sylfaen"/>
          <w:b/>
          <w:sz w:val="24"/>
          <w:szCs w:val="24"/>
          <w:lang w:val="hy-AM"/>
        </w:rPr>
        <w:t>Գործառույթներն են՝</w:t>
      </w:r>
    </w:p>
    <w:p w:rsidR="00C02564" w:rsidRDefault="00C02564" w:rsidP="00586A5B">
      <w:pPr>
        <w:spacing w:after="0"/>
        <w:ind w:firstLine="360"/>
        <w:jc w:val="both"/>
        <w:rPr>
          <w:rFonts w:ascii="GHEA Grapalat" w:hAnsi="GHEA Grapalat" w:cs="Sylfaen"/>
          <w:b/>
          <w:sz w:val="24"/>
          <w:lang w:val="en-US"/>
        </w:rPr>
      </w:pP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w:t>
      </w:r>
      <w:r>
        <w:rPr>
          <w:rFonts w:ascii="GHEA Grapalat" w:eastAsiaTheme="minorHAnsi" w:hAnsi="GHEA Grapalat" w:cstheme="minorBidi"/>
          <w:color w:val="auto"/>
          <w:lang w:val="en-US" w:eastAsia="en-US"/>
        </w:rPr>
        <w:t>.</w:t>
      </w:r>
      <w:r w:rsidRPr="00C02564">
        <w:rPr>
          <w:rFonts w:ascii="GHEA Grapalat" w:eastAsiaTheme="minorHAnsi" w:hAnsi="GHEA Grapalat" w:cstheme="minorBidi"/>
          <w:color w:val="auto"/>
          <w:lang w:val="hy-AM" w:eastAsia="en-US"/>
        </w:rPr>
        <w:t xml:space="preserve">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ստորագրում է իր և բաժնի անունից պատրաստվող փաստաթղթերը.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lastRenderedPageBreak/>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քարտուղարին կիսամյակը մեկ ներկայացնում է հաշվետվություն իր և բաժնի կատարած աշխատանքների մասին.</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միջոցներ է ձեռնարկում հայտնաբերելու սոցիալական աջակցության կարիք ունեցող անձանց և ընտանիքներին.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w:t>
      </w:r>
      <w:r w:rsidRPr="00C02564">
        <w:rPr>
          <w:rFonts w:ascii="GHEA Grapalat" w:eastAsiaTheme="minorHAnsi" w:hAnsi="GHEA Grapalat" w:cstheme="minorBidi"/>
          <w:color w:val="auto"/>
          <w:lang w:val="hy-AM" w:eastAsia="en-US"/>
        </w:rPr>
        <w:lastRenderedPageBreak/>
        <w:t xml:space="preserve">մատուցելով </w:t>
      </w:r>
      <w:r w:rsidRPr="00C02564">
        <w:rPr>
          <w:rFonts w:ascii="GHEA Grapalat" w:hAnsi="GHEA Grapalat"/>
          <w:lang w:val="hy-AM"/>
        </w:rPr>
        <w:t>«</w:t>
      </w:r>
      <w:r w:rsidRPr="00C02564">
        <w:rPr>
          <w:rFonts w:ascii="GHEA Grapalat" w:eastAsiaTheme="minorHAnsi" w:hAnsi="GHEA Grapalat" w:cstheme="minorBidi"/>
          <w:color w:val="auto"/>
          <w:lang w:val="hy-AM" w:eastAsia="en-US"/>
        </w:rPr>
        <w:t>Սոցիալական աջակցության մասին</w:t>
      </w:r>
      <w:r w:rsidRPr="00C02564">
        <w:rPr>
          <w:rFonts w:ascii="GHEA Grapalat" w:hAnsi="GHEA Grapalat"/>
          <w:lang w:val="hy-AM"/>
        </w:rPr>
        <w:t>»</w:t>
      </w:r>
      <w:r w:rsidRPr="00C02564">
        <w:rPr>
          <w:rFonts w:ascii="GHEA Grapalat" w:eastAsiaTheme="minorHAnsi" w:hAnsi="GHEA Grapalat" w:cstheme="minorBidi"/>
          <w:color w:val="auto"/>
          <w:lang w:val="hy-AM" w:eastAsia="en-US"/>
        </w:rPr>
        <w:t xml:space="preserve">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որպես </w:t>
      </w:r>
      <w:r w:rsidRPr="00C02564">
        <w:rPr>
          <w:rFonts w:ascii="GHEA Grapalat" w:hAnsi="GHEA Grapalat"/>
          <w:lang w:val="hy-AM"/>
        </w:rPr>
        <w:t>«</w:t>
      </w:r>
      <w:r w:rsidRPr="00C02564">
        <w:rPr>
          <w:rFonts w:ascii="GHEA Grapalat" w:eastAsiaTheme="minorHAnsi" w:hAnsi="GHEA Grapalat" w:cstheme="minorBidi"/>
          <w:color w:val="auto"/>
          <w:lang w:val="hy-AM" w:eastAsia="en-US"/>
        </w:rPr>
        <w:t>Սոցիալական աջակցության մասին</w:t>
      </w:r>
      <w:r w:rsidRPr="00C02564">
        <w:rPr>
          <w:rFonts w:ascii="GHEA Grapalat" w:hAnsi="GHEA Grapalat"/>
          <w:lang w:val="hy-AM"/>
        </w:rPr>
        <w:t>»</w:t>
      </w:r>
      <w:r w:rsidRPr="00C02564">
        <w:rPr>
          <w:rFonts w:ascii="GHEA Grapalat" w:eastAsiaTheme="minorHAnsi" w:hAnsi="GHEA Grapalat" w:cstheme="minorBidi"/>
          <w:color w:val="auto"/>
          <w:lang w:val="hy-AM" w:eastAsia="en-US"/>
        </w:rPr>
        <w:t xml:space="preserve"> Հայաստանի Հանրապետության օրենքով սահմանված աջակցող ցանցի ներկայացուցիչ համագործակցում է  վերջինիս մասնակիցների հետ.</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ապահովում է </w:t>
      </w:r>
      <w:r w:rsidRPr="00C02564">
        <w:rPr>
          <w:rFonts w:ascii="GHEA Grapalat" w:hAnsi="GHEA Grapalat"/>
          <w:lang w:val="hy-AM"/>
        </w:rPr>
        <w:t>«</w:t>
      </w:r>
      <w:r w:rsidRPr="00C02564">
        <w:rPr>
          <w:rFonts w:ascii="GHEA Grapalat" w:eastAsiaTheme="minorHAnsi" w:hAnsi="GHEA Grapalat" w:cstheme="minorBidi"/>
          <w:color w:val="auto"/>
          <w:lang w:val="hy-AM" w:eastAsia="en-US"/>
        </w:rPr>
        <w:t>Սոցիալական աջակցության մասին</w:t>
      </w:r>
      <w:r w:rsidRPr="00C02564">
        <w:rPr>
          <w:rFonts w:ascii="GHEA Grapalat" w:hAnsi="GHEA Grapalat"/>
          <w:lang w:val="hy-AM"/>
        </w:rPr>
        <w:t>»</w:t>
      </w:r>
      <w:r w:rsidRPr="00C02564">
        <w:rPr>
          <w:rFonts w:ascii="GHEA Grapalat" w:eastAsiaTheme="minorHAnsi" w:hAnsi="GHEA Grapalat" w:cstheme="minorBidi"/>
          <w:color w:val="auto"/>
          <w:lang w:val="hy-AM" w:eastAsia="en-US"/>
        </w:rPr>
        <w:t xml:space="preserve"> Հայաստանի Հանրապետության օրենքով սահմանված տեղական սոցիալական ծրագրերի կազմումը և իրականացումը որպես առանձին ծրագիր կամ որպես համայնքի հնգամյան զարգացման ծրագրի բաղկացուցիչ մաս.</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կազմակերպում և կառավարում է համայնքային ենթակայության բժշկական օգնություն և սպասարկում իրականացվող հաստատությունների գործունեությունը.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կազմակերպում է համայնքի տարածքում արտահիվանդանոցային ձևով բժշկական օգնության և սպասարկման իրականացումը.</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աջակցում է համայնքի տարածքում իրականացվող վարակիչ և ոչ վարակիչ հիվանդությունների կանխարգելիչ և սանիտարահակահամաճարակային աշխատանքներին.</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աջակցում է առողջ ապրելակերպի, ֆիզիկական ակտիվության քարոզչության և ծխախոտային արտադրատեսակների, ծխախոտային արտադրատեսակների փոխարինիչների օգտագործման վերաբերյալ իրականացվող իրազեկման աշխատանքներին.</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C02564" w:rsidRPr="00C02564" w:rsidRDefault="00C02564" w:rsidP="00C02564">
      <w:pPr>
        <w:pStyle w:val="Default"/>
        <w:numPr>
          <w:ilvl w:val="0"/>
          <w:numId w:val="11"/>
        </w:numPr>
        <w:spacing w:line="264" w:lineRule="auto"/>
        <w:jc w:val="both"/>
        <w:rPr>
          <w:rFonts w:ascii="GHEA Grapalat" w:eastAsiaTheme="minorHAnsi" w:hAnsi="GHEA Grapalat" w:cstheme="minorBidi"/>
          <w:color w:val="auto"/>
          <w:lang w:val="hy-AM" w:eastAsia="en-US"/>
        </w:rPr>
      </w:pPr>
      <w:r w:rsidRPr="00C02564">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C02564" w:rsidRPr="00C02564" w:rsidRDefault="00C02564" w:rsidP="00C02564">
      <w:pPr>
        <w:pStyle w:val="Default"/>
        <w:numPr>
          <w:ilvl w:val="0"/>
          <w:numId w:val="11"/>
        </w:numPr>
        <w:spacing w:line="264" w:lineRule="auto"/>
        <w:jc w:val="both"/>
        <w:rPr>
          <w:rFonts w:ascii="GHEA Grapalat" w:hAnsi="GHEA Grapalat" w:cstheme="minorBidi"/>
          <w:lang w:val="hy-AM"/>
        </w:rPr>
      </w:pPr>
      <w:r w:rsidRPr="00C02564">
        <w:rPr>
          <w:rFonts w:ascii="GHEA Grapalat" w:eastAsiaTheme="minorHAnsi" w:hAnsi="GHEA Grapalat" w:cstheme="minorBidi"/>
          <w:color w:val="auto"/>
          <w:lang w:val="hy-AM" w:eastAsia="en-US"/>
        </w:rPr>
        <w:t>համայնքի ղեկավարի հանձնարարությամբ կատարում է օրենքով սահմանված այլ հանձնարարություններ.</w:t>
      </w:r>
    </w:p>
    <w:p w:rsidR="00C02564" w:rsidRPr="00C02564" w:rsidRDefault="00C02564" w:rsidP="00C02564">
      <w:pPr>
        <w:pStyle w:val="Default"/>
        <w:numPr>
          <w:ilvl w:val="0"/>
          <w:numId w:val="11"/>
        </w:numPr>
        <w:spacing w:line="264" w:lineRule="auto"/>
        <w:jc w:val="both"/>
        <w:rPr>
          <w:rFonts w:ascii="GHEA Grapalat" w:hAnsi="GHEA Grapalat" w:cstheme="minorBidi"/>
          <w:lang w:val="hy-AM"/>
        </w:rPr>
      </w:pPr>
      <w:r w:rsidRPr="00C02564">
        <w:rPr>
          <w:rFonts w:ascii="GHEA Grapalat" w:hAnsi="GHEA Grapalat"/>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C02564" w:rsidRPr="00717415" w:rsidRDefault="00C02564" w:rsidP="00C02564">
      <w:pPr>
        <w:pStyle w:val="a6"/>
        <w:spacing w:after="0"/>
        <w:jc w:val="both"/>
        <w:rPr>
          <w:rFonts w:ascii="GHEA Grapalat" w:hAnsi="GHEA Grapalat" w:cs="Sylfaen"/>
          <w:b/>
          <w:sz w:val="24"/>
          <w:lang w:val="hy-AM"/>
        </w:rPr>
      </w:pPr>
    </w:p>
    <w:p w:rsidR="00C02564" w:rsidRPr="00C02564" w:rsidRDefault="00C02564" w:rsidP="00C02564">
      <w:pPr>
        <w:pStyle w:val="a6"/>
        <w:numPr>
          <w:ilvl w:val="0"/>
          <w:numId w:val="2"/>
        </w:numPr>
        <w:spacing w:after="0"/>
        <w:jc w:val="both"/>
        <w:rPr>
          <w:rFonts w:ascii="GHEA Grapalat" w:hAnsi="GHEA Grapalat" w:cs="Sylfaen"/>
          <w:b/>
          <w:sz w:val="24"/>
          <w:lang w:val="en-US"/>
        </w:rPr>
      </w:pPr>
      <w:r>
        <w:rPr>
          <w:rFonts w:ascii="GHEA Grapalat" w:hAnsi="GHEA Grapalat"/>
          <w:b/>
          <w:lang w:val="hy-AM"/>
        </w:rPr>
        <w:t xml:space="preserve">ԻՐԱՎԱԲԱՆԱԿԱՆ </w:t>
      </w:r>
      <w:r w:rsidRPr="00C02564">
        <w:rPr>
          <w:rFonts w:ascii="GHEA Grapalat" w:hAnsi="GHEA Grapalat"/>
          <w:b/>
          <w:lang w:val="hy-AM"/>
        </w:rPr>
        <w:t>ԲԱԺՆԻ ՊԵՏ (ԾԱԾԿԱԳԻՐԸ՝ 2.1-</w:t>
      </w:r>
      <w:r>
        <w:rPr>
          <w:rFonts w:ascii="GHEA Grapalat" w:hAnsi="GHEA Grapalat"/>
          <w:b/>
          <w:lang w:val="hy-AM"/>
        </w:rPr>
        <w:t>7</w:t>
      </w:r>
      <w:r w:rsidRPr="00C02564">
        <w:rPr>
          <w:rFonts w:ascii="GHEA Grapalat" w:hAnsi="GHEA Grapalat"/>
          <w:b/>
          <w:lang w:val="hy-AM"/>
        </w:rPr>
        <w:t>)</w:t>
      </w:r>
    </w:p>
    <w:p w:rsidR="00C02564" w:rsidRDefault="00C02564" w:rsidP="00586A5B">
      <w:pPr>
        <w:spacing w:after="0"/>
        <w:ind w:firstLine="360"/>
        <w:jc w:val="both"/>
        <w:rPr>
          <w:rFonts w:ascii="GHEA Grapalat" w:hAnsi="GHEA Grapalat" w:cs="Sylfaen"/>
          <w:b/>
          <w:sz w:val="24"/>
          <w:lang w:val="hy-AM"/>
        </w:rPr>
      </w:pPr>
    </w:p>
    <w:p w:rsidR="00C02564" w:rsidRPr="00763009" w:rsidRDefault="00C02564" w:rsidP="00C02564">
      <w:pPr>
        <w:spacing w:after="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C02564" w:rsidRPr="002954BC" w:rsidRDefault="00C02564" w:rsidP="00C02564">
      <w:pPr>
        <w:spacing w:after="0"/>
        <w:jc w:val="both"/>
        <w:rPr>
          <w:rFonts w:ascii="GHEA Grapalat" w:hAnsi="GHEA Grapalat"/>
          <w:sz w:val="24"/>
          <w:szCs w:val="24"/>
          <w:lang w:val="hy-AM"/>
        </w:rPr>
      </w:pPr>
      <w:r w:rsidRPr="002954BC">
        <w:rPr>
          <w:rFonts w:ascii="GHEA Grapalat" w:hAnsi="GHEA Grapalat"/>
          <w:sz w:val="24"/>
          <w:szCs w:val="24"/>
          <w:lang w:val="hy-AM"/>
        </w:rPr>
        <w:lastRenderedPageBreak/>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C02564" w:rsidRPr="002954BC" w:rsidRDefault="00C02564" w:rsidP="00C02564">
      <w:pPr>
        <w:spacing w:after="0"/>
        <w:jc w:val="both"/>
        <w:rPr>
          <w:rFonts w:ascii="GHEA Grapalat" w:hAnsi="GHEA Grapalat"/>
          <w:sz w:val="24"/>
          <w:szCs w:val="24"/>
          <w:lang w:val="hy-AM"/>
        </w:rPr>
      </w:pPr>
      <w:r w:rsidRPr="002954BC">
        <w:rPr>
          <w:rFonts w:ascii="GHEA Grapalat" w:hAnsi="GHEA Grapalat"/>
          <w:sz w:val="24"/>
          <w:szCs w:val="24"/>
          <w:lang w:val="hy-AM"/>
        </w:rPr>
        <w:t>բ</w:t>
      </w:r>
      <w:r>
        <w:rPr>
          <w:rFonts w:ascii="GHEA Grapalat" w:hAnsi="GHEA Grapalat"/>
          <w:sz w:val="24"/>
          <w:szCs w:val="24"/>
          <w:lang w:val="hy-AM"/>
        </w:rPr>
        <w:t>)</w:t>
      </w:r>
      <w:r w:rsidRPr="002954BC">
        <w:rPr>
          <w:rFonts w:ascii="GHEA Grapalat" w:hAnsi="GHEA Grapalat"/>
          <w:sz w:val="24"/>
          <w:szCs w:val="24"/>
          <w:lang w:val="hy-AM"/>
        </w:rPr>
        <w:t xml:space="preserve"> </w:t>
      </w:r>
      <w:r w:rsidRPr="00C02564">
        <w:rPr>
          <w:rFonts w:ascii="GHEA Grapalat" w:hAnsi="GHEA Grapalat"/>
          <w:sz w:val="24"/>
          <w:szCs w:val="24"/>
          <w:lang w:val="hy-AM"/>
        </w:rPr>
        <w:t>Հայաստանի Հանրապետության Սահմանադրության, Հայաստանի Հանրապետության  քաղաքացիական,  քաղաքացիական դատավարության,  ընտանեկան, հողային, վարչական դատավարության, վարչական իրավախախտումների վերաբերյալ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«Պետական և ծառայողական գաղտնիքի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02564" w:rsidRPr="002954BC" w:rsidRDefault="00C02564" w:rsidP="00C02564">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C02564" w:rsidRPr="002954BC" w:rsidRDefault="00C02564" w:rsidP="00C02564">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C02564" w:rsidRPr="00763009" w:rsidRDefault="00C02564" w:rsidP="00C02564">
      <w:pPr>
        <w:spacing w:after="0"/>
        <w:jc w:val="both"/>
        <w:rPr>
          <w:rFonts w:ascii="GHEA Grapalat" w:hAnsi="GHEA Grapalat" w:cs="Sylfaen"/>
          <w:b/>
          <w:sz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C02564" w:rsidRPr="00C02564" w:rsidRDefault="00C02564" w:rsidP="00C02564">
      <w:pPr>
        <w:spacing w:after="0"/>
        <w:ind w:firstLine="360"/>
        <w:jc w:val="both"/>
        <w:rPr>
          <w:rFonts w:ascii="GHEA Grapalat" w:hAnsi="GHEA Grapalat" w:cs="Sylfaen"/>
          <w:b/>
          <w:sz w:val="24"/>
          <w:lang w:val="hy-AM"/>
        </w:rPr>
      </w:pPr>
      <w:r w:rsidRPr="002954BC">
        <w:rPr>
          <w:rFonts w:ascii="GHEA Grapalat" w:hAnsi="GHEA Grapalat" w:cs="Sylfaen"/>
          <w:b/>
          <w:sz w:val="24"/>
          <w:szCs w:val="24"/>
          <w:lang w:val="hy-AM"/>
        </w:rPr>
        <w:t>Գործառույթներն են՝</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առաջարկություններ,տեղեկանքներ, հաշվետվություններ, զեկուցագրեր, միջնորդագրեր և այլ գրություններ.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w:t>
      </w:r>
      <w:r w:rsidRPr="0099423B">
        <w:rPr>
          <w:rFonts w:ascii="GHEA Grapalat" w:eastAsiaTheme="minorHAnsi" w:hAnsi="GHEA Grapalat"/>
          <w:color w:val="auto"/>
          <w:szCs w:val="22"/>
          <w:lang w:val="hy-AM" w:eastAsia="en-US"/>
        </w:rPr>
        <w:lastRenderedPageBreak/>
        <w:t xml:space="preserve">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ստորագրում է իր և բաժնի անունից պատրաստվող փաստաթղթերը.</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w:t>
      </w:r>
      <w:r>
        <w:rPr>
          <w:rFonts w:ascii="GHEA Grapalat" w:eastAsiaTheme="minorHAnsi" w:hAnsi="GHEA Grapalat"/>
          <w:color w:val="auto"/>
          <w:szCs w:val="22"/>
          <w:lang w:val="hy-AM" w:eastAsia="en-US"/>
        </w:rPr>
        <w:t>համար.</w:t>
      </w:r>
      <w:r w:rsidRPr="0099423B">
        <w:rPr>
          <w:rFonts w:ascii="GHEA Grapalat" w:eastAsiaTheme="minorHAnsi" w:hAnsi="GHEA Grapalat"/>
          <w:color w:val="auto"/>
          <w:szCs w:val="22"/>
          <w:lang w:val="hy-AM" w:eastAsia="en-US"/>
        </w:rPr>
        <w:t xml:space="preserve">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քարտուղարին կիսամյակը մեկ ներկայացնում է հաշվետվություն իր և բաժնի կատարած աշխատանքների մասին.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տալիս է եզրակացություններ համայնքի ավագանու որոշումների, համայնքի ղեկավարի որոշումների և կարգադրությունների, աշխատակազմի </w:t>
      </w:r>
      <w:r w:rsidRPr="0099423B">
        <w:rPr>
          <w:rFonts w:ascii="GHEA Grapalat" w:eastAsiaTheme="minorHAnsi" w:hAnsi="GHEA Grapalat"/>
          <w:color w:val="auto"/>
          <w:szCs w:val="22"/>
          <w:lang w:val="hy-AM" w:eastAsia="en-US"/>
        </w:rPr>
        <w:lastRenderedPageBreak/>
        <w:t>քարտուղարի հրամանների նախագծերի` Հայաստանի Հանրապետության օրենսդրության պահանջներին համապատասխանելու վերաբերյալ.</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կատարում է Հայաստանի Հանրապետության օրենսդրության և այլ իրավական ակտերի պահանջների աշխատակազմի կողմից կազմվող պայմանագրերի, գրությունների, պաշտոնի անձնագրերի, ծրագրային և այլ փաստաթղթերի համապատասխանության ապահովման համար անհրաժեշտ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համապատասխան բաժինների հետ համատեղ կատարում է համայնքի ղեկավարի համապատասխան տեղակալի կողմից վարչական իրավախախտումների վերաբերյալ վարույթների վարման և տուգանքների նշանակման համար անհրաժեշտ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դատարան ներկայացնելու համար կազմում է անպարտաճանաչ հողի հարկ, գույքահարկ, աղբահանության վարձավճար, տեղական տուրք և վճար վճարողներից բռնագանձումների վերաբերյալ և համայնքի շահերի 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կատարում է համայնքի ղեկավարի և ավագանու մասնակցությամբ դատական նիստերին դատական ներկայացուցչության ապահովման համար անհրաժեշտ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կատարում է համայնքային ծառայության բնագավառում համայնքի ղեկավարի լիազորությունների պատշաճ կատարումն ապահովելու համար անհրաժեշտ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իրականացնում է համայնքում հրապարակային միջոցառումների անցկացման իրազեկումների հետ կապված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կատարում է աշխատակազմի և համայնքային ենթակայության կազմակերպությունների իրավական խնդիրների լուծման համար անհրաժեշտ աշխատանքներ.</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աջակցություն է ցուցաբերում համայնքի ավագանու մշտական գործող հանձնաժողովներին և համայնքապետարանի հանձնաժողովներին իրենց որոշումների նախապատրաստման աշխատանքների կազմակերպման հարցում.</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oժանդակում է համայնքապետարանում նախատեսվող խորհրդակցությունների նախապատրաստմանը.</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նախապատրաստում է թույլտվություն պահանջող առևտրային գործունեության համար անհրաժեշտ փաստաթղթերը և ներկայացնում է աշխատակազմի քարտուղարին.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lastRenderedPageBreak/>
        <w:t>իրականացնում է իր իրավասության վերաբերյալ տեղեկատվության մուտքագրումը համայնքապետարանի  պաշտոնական կայքի համապատասխան հատվածում.</w:t>
      </w:r>
    </w:p>
    <w:p w:rsidR="0099423B" w:rsidRPr="0099423B" w:rsidRDefault="0099423B" w:rsidP="0099423B">
      <w:pPr>
        <w:pStyle w:val="Default"/>
        <w:numPr>
          <w:ilvl w:val="0"/>
          <w:numId w:val="13"/>
        </w:numPr>
        <w:spacing w:line="264" w:lineRule="auto"/>
        <w:jc w:val="both"/>
        <w:rPr>
          <w:rFonts w:ascii="GHEA Grapalat" w:eastAsiaTheme="minorHAnsi" w:hAnsi="GHEA Grapalat"/>
          <w:color w:val="auto"/>
          <w:szCs w:val="22"/>
          <w:lang w:val="hy-AM" w:eastAsia="en-US"/>
        </w:rPr>
      </w:pPr>
      <w:r w:rsidRPr="0099423B">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rsidR="0099423B" w:rsidRPr="0099423B" w:rsidRDefault="0099423B" w:rsidP="0099423B">
      <w:pPr>
        <w:pStyle w:val="Default"/>
        <w:numPr>
          <w:ilvl w:val="0"/>
          <w:numId w:val="13"/>
        </w:numPr>
        <w:spacing w:line="264" w:lineRule="auto"/>
        <w:jc w:val="both"/>
        <w:rPr>
          <w:rFonts w:ascii="GHEA Grapalat" w:hAnsi="GHEA Grapalat"/>
          <w:lang w:val="hy-AM"/>
        </w:rPr>
      </w:pPr>
      <w:r w:rsidRPr="0099423B">
        <w:rPr>
          <w:rFonts w:ascii="GHEA Grapalat" w:eastAsiaTheme="minorHAnsi" w:hAnsi="GHEA Grapalat"/>
          <w:color w:val="auto"/>
          <w:szCs w:val="22"/>
          <w:lang w:val="hy-AM" w:eastAsia="en-US"/>
        </w:rPr>
        <w:t>համայնքի ղեկավարի հանձնարարությամբ կատարում է օրենքով սահմանված այլ հանձնարարություններ.</w:t>
      </w:r>
    </w:p>
    <w:p w:rsidR="0099423B" w:rsidRPr="0099423B" w:rsidRDefault="0099423B" w:rsidP="0099423B">
      <w:pPr>
        <w:pStyle w:val="Default"/>
        <w:numPr>
          <w:ilvl w:val="0"/>
          <w:numId w:val="13"/>
        </w:numPr>
        <w:spacing w:line="264" w:lineRule="auto"/>
        <w:jc w:val="both"/>
        <w:rPr>
          <w:rFonts w:ascii="GHEA Grapalat" w:hAnsi="GHEA Grapalat"/>
          <w:lang w:val="hy-AM"/>
        </w:rPr>
      </w:pPr>
      <w:r w:rsidRPr="0099423B">
        <w:rPr>
          <w:rFonts w:ascii="GHEA Grapalat" w:hAnsi="GHEA Grapalat"/>
          <w:lang w:val="hy-AM"/>
        </w:rPr>
        <w:t>բ</w:t>
      </w:r>
      <w:r w:rsidRPr="0099423B">
        <w:rPr>
          <w:rFonts w:ascii="GHEA Grapalat" w:hAnsi="GHEA Grapalat"/>
          <w:szCs w:val="22"/>
          <w:lang w:val="hy-AM"/>
        </w:rPr>
        <w:t>աժնի պետն ունի օրենքով, իրավական այլ ակտերով նախատեսված այլ իրավունքներ և կրում է այդ ակտերով նախատեսված այլ պարտականություններ։</w:t>
      </w:r>
    </w:p>
    <w:p w:rsidR="0099423B" w:rsidRDefault="0099423B" w:rsidP="00586A5B">
      <w:pPr>
        <w:spacing w:after="0"/>
        <w:ind w:firstLine="360"/>
        <w:jc w:val="both"/>
        <w:rPr>
          <w:rFonts w:ascii="GHEA Grapalat" w:hAnsi="GHEA Grapalat" w:cs="Sylfaen"/>
          <w:b/>
          <w:sz w:val="24"/>
          <w:lang w:val="hy-AM"/>
        </w:rPr>
      </w:pPr>
    </w:p>
    <w:p w:rsidR="0099423B" w:rsidRPr="00827BCC" w:rsidRDefault="00827BCC" w:rsidP="00827BCC">
      <w:pPr>
        <w:pStyle w:val="a6"/>
        <w:numPr>
          <w:ilvl w:val="0"/>
          <w:numId w:val="2"/>
        </w:numPr>
        <w:spacing w:after="0"/>
        <w:jc w:val="both"/>
        <w:rPr>
          <w:rFonts w:ascii="GHEA Grapalat" w:hAnsi="GHEA Grapalat"/>
          <w:b/>
          <w:lang w:val="hy-AM"/>
        </w:rPr>
      </w:pPr>
      <w:r w:rsidRPr="00827BCC">
        <w:rPr>
          <w:rFonts w:ascii="GHEA Grapalat" w:hAnsi="GHEA Grapalat"/>
          <w:b/>
          <w:lang w:val="hy-AM"/>
        </w:rPr>
        <w:t>ՔԱՐՏՈՒՂԱՐՈՒԹՅԱՆ, ԱՆՁՆԱԿԱԶՄԻ ԿԱՌԱՎԱՐՄԱՆ, ՏԵՂԵԿԱՏՎԱԿԱՆ ՏԵԽՆՈԼՈԳԻԱՆԵՐԻ  ԲԱԺՆԻ ՊԵՏ (ԾԱԾԿԱԳԻՐԸ՝ 2.1-8)</w:t>
      </w:r>
    </w:p>
    <w:p w:rsidR="0099423B" w:rsidRPr="00717415" w:rsidRDefault="0099423B" w:rsidP="00586A5B">
      <w:pPr>
        <w:spacing w:after="0"/>
        <w:ind w:firstLine="360"/>
        <w:jc w:val="both"/>
        <w:rPr>
          <w:rFonts w:ascii="GHEA Grapalat" w:hAnsi="GHEA Grapalat" w:cs="Sylfaen"/>
          <w:b/>
          <w:sz w:val="24"/>
          <w:lang w:val="hy-AM"/>
        </w:rPr>
      </w:pPr>
    </w:p>
    <w:p w:rsidR="00827BCC" w:rsidRPr="00763009" w:rsidRDefault="00827BCC" w:rsidP="00827BCC">
      <w:pPr>
        <w:spacing w:after="0"/>
        <w:jc w:val="both"/>
        <w:rPr>
          <w:rFonts w:ascii="GHEA Grapalat" w:hAnsi="GHEA Grapalat"/>
          <w:sz w:val="24"/>
          <w:szCs w:val="24"/>
          <w:lang w:val="hy-AM"/>
        </w:rPr>
      </w:pPr>
      <w:r w:rsidRPr="002954BC">
        <w:rPr>
          <w:rFonts w:ascii="GHEA Grapalat" w:hAnsi="GHEA Grapalat" w:cs="Sylfaen"/>
          <w:b/>
          <w:sz w:val="24"/>
          <w:lang w:val="hy-AM"/>
        </w:rPr>
        <w:t>Նշված թափուր պաշտոնը զբաղեցնելու համար պահանջվում է՝</w:t>
      </w:r>
    </w:p>
    <w:p w:rsidR="00827BCC" w:rsidRPr="002954BC" w:rsidRDefault="00827BCC" w:rsidP="00827BCC">
      <w:pPr>
        <w:spacing w:after="0"/>
        <w:jc w:val="both"/>
        <w:rPr>
          <w:rFonts w:ascii="GHEA Grapalat" w:hAnsi="GHEA Grapalat"/>
          <w:sz w:val="24"/>
          <w:szCs w:val="24"/>
          <w:lang w:val="hy-AM"/>
        </w:rPr>
      </w:pPr>
      <w:r w:rsidRPr="002954BC">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827BCC" w:rsidRPr="002954BC" w:rsidRDefault="00827BCC" w:rsidP="00827BCC">
      <w:pPr>
        <w:spacing w:after="0"/>
        <w:jc w:val="both"/>
        <w:rPr>
          <w:rFonts w:ascii="GHEA Grapalat" w:hAnsi="GHEA Grapalat"/>
          <w:sz w:val="24"/>
          <w:szCs w:val="24"/>
          <w:lang w:val="hy-AM"/>
        </w:rPr>
      </w:pPr>
      <w:r w:rsidRPr="002954BC">
        <w:rPr>
          <w:rFonts w:ascii="GHEA Grapalat" w:hAnsi="GHEA Grapalat"/>
          <w:sz w:val="24"/>
          <w:szCs w:val="24"/>
          <w:lang w:val="hy-AM"/>
        </w:rPr>
        <w:t>բ</w:t>
      </w:r>
      <w:r>
        <w:rPr>
          <w:rFonts w:ascii="GHEA Grapalat" w:hAnsi="GHEA Grapalat"/>
          <w:sz w:val="24"/>
          <w:szCs w:val="24"/>
          <w:lang w:val="hy-AM"/>
        </w:rPr>
        <w:t>)</w:t>
      </w:r>
      <w:r w:rsidRPr="002954BC">
        <w:rPr>
          <w:rFonts w:ascii="GHEA Grapalat" w:hAnsi="GHEA Grapalat"/>
          <w:sz w:val="24"/>
          <w:szCs w:val="24"/>
          <w:lang w:val="hy-AM"/>
        </w:rPr>
        <w:t xml:space="preserve"> </w:t>
      </w:r>
      <w:r w:rsidRPr="00827BCC">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«Հանրային ծառայության մասին»  Հայաստանի Հանրապետության օրենքների,  Աշխատանքային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C02564">
        <w:rPr>
          <w:rFonts w:ascii="GHEA Grapalat" w:hAnsi="GHEA Grapalat"/>
          <w:sz w:val="24"/>
          <w:szCs w:val="24"/>
          <w:lang w:val="hy-AM"/>
        </w:rPr>
        <w:t>.</w:t>
      </w:r>
    </w:p>
    <w:p w:rsidR="00827BCC" w:rsidRPr="002954BC" w:rsidRDefault="00827BCC" w:rsidP="00827BCC">
      <w:pPr>
        <w:spacing w:after="0"/>
        <w:jc w:val="both"/>
        <w:rPr>
          <w:rFonts w:ascii="GHEA Grapalat" w:hAnsi="GHEA Grapalat"/>
          <w:sz w:val="24"/>
          <w:szCs w:val="24"/>
          <w:lang w:val="hy-AM"/>
        </w:rPr>
      </w:pPr>
      <w:r w:rsidRPr="002954BC">
        <w:rPr>
          <w:rFonts w:ascii="GHEA Grapalat" w:hAnsi="GHEA Grapalat"/>
          <w:sz w:val="24"/>
          <w:szCs w:val="24"/>
          <w:lang w:val="hy-AM"/>
        </w:rPr>
        <w:t>գ) տիրապետում է անհրաժեշտ տեղեկատվությանը.</w:t>
      </w:r>
    </w:p>
    <w:p w:rsidR="00827BCC" w:rsidRPr="002954BC" w:rsidRDefault="00827BCC" w:rsidP="00827BCC">
      <w:pPr>
        <w:spacing w:after="0"/>
        <w:jc w:val="both"/>
        <w:rPr>
          <w:rFonts w:ascii="GHEA Grapalat" w:hAnsi="GHEA Grapalat"/>
          <w:sz w:val="24"/>
          <w:szCs w:val="24"/>
          <w:lang w:val="hy-AM"/>
        </w:rPr>
      </w:pPr>
      <w:r w:rsidRPr="002954BC">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827BCC" w:rsidRPr="00763009" w:rsidRDefault="00827BCC" w:rsidP="00827BCC">
      <w:pPr>
        <w:spacing w:after="0"/>
        <w:jc w:val="both"/>
        <w:rPr>
          <w:rFonts w:ascii="GHEA Grapalat" w:hAnsi="GHEA Grapalat" w:cs="Sylfaen"/>
          <w:b/>
          <w:sz w:val="24"/>
          <w:lang w:val="hy-AM"/>
        </w:rPr>
      </w:pPr>
      <w:r w:rsidRPr="002954BC">
        <w:rPr>
          <w:rFonts w:ascii="GHEA Grapalat" w:hAnsi="GHEA Grapalat"/>
          <w:sz w:val="24"/>
          <w:szCs w:val="24"/>
          <w:lang w:val="hy-AM"/>
        </w:rPr>
        <w:t>ե) ունի համակարգչով և ժամանակակից  այլ տեխնիկական միջոցներով աշխատելու ունակություն։</w:t>
      </w:r>
    </w:p>
    <w:p w:rsidR="00827BCC" w:rsidRPr="00827BCC" w:rsidRDefault="00827BCC" w:rsidP="00827BCC">
      <w:pPr>
        <w:spacing w:after="0"/>
        <w:ind w:firstLine="360"/>
        <w:jc w:val="both"/>
        <w:rPr>
          <w:rFonts w:ascii="GHEA Grapalat" w:hAnsi="GHEA Grapalat" w:cs="Sylfaen"/>
          <w:b/>
          <w:sz w:val="24"/>
          <w:szCs w:val="24"/>
          <w:lang w:val="hy-AM"/>
        </w:rPr>
      </w:pPr>
    </w:p>
    <w:p w:rsidR="00827BCC" w:rsidRDefault="00827BCC" w:rsidP="00827BCC">
      <w:pPr>
        <w:spacing w:after="0"/>
        <w:ind w:firstLine="360"/>
        <w:jc w:val="both"/>
        <w:rPr>
          <w:rFonts w:ascii="GHEA Grapalat" w:hAnsi="GHEA Grapalat" w:cs="Sylfaen"/>
          <w:b/>
          <w:sz w:val="24"/>
          <w:szCs w:val="24"/>
          <w:lang w:val="en-US"/>
        </w:rPr>
      </w:pPr>
      <w:r w:rsidRPr="002954BC">
        <w:rPr>
          <w:rFonts w:ascii="GHEA Grapalat" w:hAnsi="GHEA Grapalat" w:cs="Sylfaen"/>
          <w:b/>
          <w:sz w:val="24"/>
          <w:szCs w:val="24"/>
          <w:lang w:val="hy-AM"/>
        </w:rPr>
        <w:t>Գործառույթներն են՝</w:t>
      </w:r>
    </w:p>
    <w:p w:rsidR="00827BCC" w:rsidRDefault="00827BCC" w:rsidP="00827BCC">
      <w:pPr>
        <w:spacing w:after="0"/>
        <w:ind w:firstLine="360"/>
        <w:jc w:val="both"/>
        <w:rPr>
          <w:rFonts w:ascii="GHEA Grapalat" w:hAnsi="GHEA Grapalat" w:cs="Sylfaen"/>
          <w:b/>
          <w:sz w:val="24"/>
          <w:szCs w:val="24"/>
          <w:lang w:val="en-US"/>
        </w:rPr>
      </w:pP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lastRenderedPageBreak/>
        <w:t>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w:t>
      </w:r>
      <w:r>
        <w:rPr>
          <w:rFonts w:ascii="GHEA Grapalat" w:eastAsiaTheme="minorHAnsi" w:hAnsi="GHEA Grapalat"/>
          <w:color w:val="auto"/>
          <w:szCs w:val="22"/>
          <w:lang w:val="en-US"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առաջարկություններ,տեղեկանքներ, հաշվետվություններ, զեկուցագրեր, միջնորդագրեր և այլ գրություններ</w:t>
      </w:r>
      <w:r w:rsidR="005747FF" w:rsidRPr="005747FF">
        <w:rPr>
          <w:rFonts w:ascii="GHEA Grapalat" w:eastAsiaTheme="minorHAnsi" w:hAnsi="GHEA Grapalat"/>
          <w:color w:val="auto"/>
          <w:szCs w:val="22"/>
          <w:lang w:val="hy-AM"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r w:rsidR="005747FF" w:rsidRPr="005747FF">
        <w:rPr>
          <w:rFonts w:ascii="GHEA Grapalat" w:eastAsiaTheme="minorHAnsi" w:hAnsi="GHEA Grapalat"/>
          <w:color w:val="auto"/>
          <w:szCs w:val="22"/>
          <w:lang w:val="hy-AM"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ստորագրում է իր և բաժնի անունից պատրաստվող փաստաթղթերը</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համայնքի ղեկավարի, համայնքի ղեկավարի համապատասխան տեղակալի և (կամ) աշխատակազմի քարտուղարի  հանձնարարությամբ իրականացնում է այլ գործառույթներ</w:t>
      </w:r>
      <w:r w:rsidR="005747FF" w:rsidRPr="005747FF">
        <w:rPr>
          <w:rFonts w:ascii="GHEA Grapalat" w:eastAsiaTheme="minorHAnsi" w:hAnsi="GHEA Grapalat"/>
          <w:color w:val="auto"/>
          <w:szCs w:val="22"/>
          <w:lang w:val="hy-AM" w:eastAsia="en-US"/>
        </w:rPr>
        <w:t>.</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w:t>
      </w:r>
      <w:r w:rsidRPr="00827BCC">
        <w:rPr>
          <w:rFonts w:ascii="GHEA Grapalat" w:eastAsiaTheme="minorHAnsi" w:hAnsi="GHEA Grapalat"/>
          <w:color w:val="auto"/>
          <w:szCs w:val="22"/>
          <w:lang w:val="hy-AM" w:eastAsia="en-US"/>
        </w:rPr>
        <w:lastRenderedPageBreak/>
        <w:t>հանձնարարականները չկատարելու կամ ոչ պատշաճ կատարելու, լիազորությունները վերազանցելու համար</w:t>
      </w:r>
      <w:r w:rsidR="005747FF" w:rsidRPr="005747FF">
        <w:rPr>
          <w:rFonts w:ascii="GHEA Grapalat" w:eastAsiaTheme="minorHAnsi" w:hAnsi="GHEA Grapalat"/>
          <w:color w:val="auto"/>
          <w:szCs w:val="22"/>
          <w:lang w:val="hy-AM"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քարտուղարին կիսամյակը մեկ ներկայացնում է հաշվետվություն իր և բաժնի կատարած աշխատանքների մասին</w:t>
      </w:r>
      <w:r w:rsidR="005747FF" w:rsidRPr="005747FF">
        <w:rPr>
          <w:rFonts w:ascii="GHEA Grapalat" w:eastAsiaTheme="minorHAnsi" w:hAnsi="GHEA Grapalat"/>
          <w:color w:val="auto"/>
          <w:szCs w:val="22"/>
          <w:lang w:val="hy-AM"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w:t>
      </w:r>
      <w:r w:rsidR="005747FF" w:rsidRPr="005747FF">
        <w:rPr>
          <w:rFonts w:ascii="GHEA Grapalat" w:eastAsiaTheme="minorHAnsi" w:hAnsi="GHEA Grapalat"/>
          <w:color w:val="auto"/>
          <w:szCs w:val="22"/>
          <w:lang w:val="hy-AM" w:eastAsia="en-US"/>
        </w:rPr>
        <w:t>.</w:t>
      </w:r>
      <w:r w:rsidRPr="00827BCC">
        <w:rPr>
          <w:rFonts w:ascii="GHEA Grapalat" w:eastAsiaTheme="minorHAnsi" w:hAnsi="GHEA Grapalat"/>
          <w:color w:val="auto"/>
          <w:szCs w:val="22"/>
          <w:lang w:val="hy-AM" w:eastAsia="en-US"/>
        </w:rPr>
        <w:t xml:space="preserve"> </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ապահովում է համայնքապետարանում համայնքային ծառայության մասին օրենսդրությամբ և այլ իրավական ակտերով անձնակազմի կառավարման հետ կապված գործառույթների կառավարման աշխատանքները.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նախապատրաստում է բաժնի գործառույթներից բխող համայնքի ղեկավարի որոշումների, կարգադրությունների և աշխատակազմի քարտուղարի հրամանների նախագծերը.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ապահովում է համայնքապետարանի կառուցվածքային, հաստիքային, ինչպես նաև համայնքային ծառայության պաշտոնների անվանացանկի հետ կապված աշխատանքների իրականացումը.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համակարգում է համայնքապետարանում համայնքային ծառայության պաշտոնների անձնագրերի, դրանցում փոփոխություններ կատարելու նախագծերի մշակման աշխատանքների իրականացումը և ներկայացնում է աշխատակազմի քարտուղարին.</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«Համայնքային ծառայության մասին»  Հայաստանի Հանրապետության օրենքով սահմանված կարգով կազմակերպում է համայնքապետարանում համայնքային ծառայության թափուր պաշտոնները զբաղեցնելու համար անցկացվող մրցույթների աշխատանքները.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կազմակերպում է համայնքապետարանում ժամանակավոր թափուր պաշտոններ զբաղեցնելու աշխատանքները.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կազմակերպում է համայնքապետարանի համայնքային ծառայողների վերապատրաստման գործընթացը.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համայնքային ծառայության պաշտոն զբաղեցնելու առավելագույն տարիքը լրանալու դեպքում, իր իրավասության շրջանակներում, ճշգրտում և անհրաժեշտության դեպքում նախապատրաստում է համայնքային ծառայողին մինչև մեկ տարի ժամկետով շարունակել զբաղեցնեկու իր  պաշտոնը իրավական ակտի նախագիծ և ներկայացնում հաստատման.</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 xml:space="preserve">համակարգում է համայնքային ծառայողների, համայնքապետարանի աշխատակազմի , հայեցողական պաշտոն զբաղեցնող աշխատողների, տեխնիկական սպասարկում իրականացնող աշխատողների անձնական գործերի կազմումը, վարումը, համայնքապետարանի համայնքային ծառայության ժամանակավոր թափուր պաշտոն ժամկետային աշխատանքային պայմանագրով զբաղեցնող անձանց, ինչպես նաև համայնքապետարանի </w:t>
      </w:r>
      <w:r w:rsidRPr="00827BCC">
        <w:rPr>
          <w:rFonts w:ascii="GHEA Grapalat" w:hAnsi="GHEA Grapalat" w:cs="Sylfaen"/>
          <w:sz w:val="24"/>
          <w:lang w:val="hy-AM"/>
        </w:rPr>
        <w:lastRenderedPageBreak/>
        <w:t>ենթակայության տակ գտնվող համայնքային ոչ առևտրային կազմակերպությունների տնօրենների  անձնական գործերի վարումը.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կազմակերպում է համայնքային ծառայության կադրերի ռեզերվի վարման աշխատանքները, ինչպես նաև համայնքային ծառայության տեղեկատվական հարթակում տվյալների տեղադրումը.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ապահովում է համայնքապետարանում ուսումնական հաստատությունների ուսանողների պրակտիկայի կազմակերպումը.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իրականացնում է համայնքապետարանի անձնակազմի կառավարման հարցերով բողոքների, դիմումների և առաջարկությունների ուսումնասիրություն, վերլուծություն և դրանց վերաբերյալ առաջարկություններ ներկայացնում  աշխատակազմի քարտուղարին.</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այլ մարմիններից, պաշտոնատար անձանցից, ստանում է բաժնի առջև դրված գործառույթների և խնդիրների իրականացման հետ կապված անհրաժեշտ տեղեկատվություն և նյութեր.</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բաժնի առջև դրված գործառույթների և խնդիրների իրականացման հետ կապված աշխատակազմի քարտուղարի գիտությամբ կարող է հրավիրել խորհրդակցություններ` դրանց մասնակից դարձնելով համապատասխան մարմինների պաշտոնատար անձանց, մասնագետների և փորձագետների.</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կազմակերպում է համայնքապետարանի ենթակայության համայնքային ոչ առևտրային կազմակերպությունների տնօրենների մրցույթների անցկացումը.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օժանդակում է աշխատակազմի քարտուղարին  համայնքապետարանի հայտարարատու պաշտոնատար անձանց պաշտոնների նշանակելու կամ պաշտոններից ազատելու մասին ծանուցումը` բարձրաստիճան պաշտոնատար անձանց էթիկայի հանձնաժողովին ներկայացնելու աշխատանքների կազմակերպման հարցում.</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ստանում է համայնքի ղեկավարի որոշումների, կարգադրությունների և աշխատակազմի քարտուղարի հրամանների նախագծերը պատրաստելու համար հիմք հանդիսացող փաստաթղթերը.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ուսումնասիրում է մրցույթին մասնակցելու հայտ ներկայացրած քաղաքացու փաստաթղթերը.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անձնական գործերը կազմելու, համալրելու նպատակով կարող է ստանալ անհրաժեշտ փաստաթղթեր.</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համայնքապետարանի աշխատողների աշխատաժամանակի հաշվարկման տեղեկագիրը ամփոփելու նպատակով իրավունք ունի կառուցվածքային ստորաբաժանումների ղեկավարներից պահանջել տեղեկատվություն.</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ճշգրտում է Հայաստանի Հանրապետության օրենսդրությամբ սահմանված կարգով խրախուսելու, կարգապահական տույժի ենթարկելու վերաբերյալ հիմքերը.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իրականացնում է համայնքապետարանի համայնքային ծառայության պաշտոնի տեղափոխման, փոխադրման, գործուղման կարգով և որոշակի ժամկետով զբաղեցնելու գործընթացը.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lastRenderedPageBreak/>
        <w:t>իրականացնում է համայնքապետարանի աշխատողների աշխատաժամանակի հաշվարկի տեղեկագրերի վարման աշխատանքները.</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համապատասխան ուսումնական հաստատություններից կարող է ստանալ տեղեկատվություն պրակտիկա անցնող ուսանողների վերաբերյալ.</w:t>
      </w:r>
    </w:p>
    <w:p w:rsidR="00827BCC" w:rsidRPr="00827BCC" w:rsidRDefault="00827BCC" w:rsidP="00827BCC">
      <w:pPr>
        <w:numPr>
          <w:ilvl w:val="0"/>
          <w:numId w:val="15"/>
        </w:numPr>
        <w:spacing w:after="0" w:line="264" w:lineRule="auto"/>
        <w:jc w:val="both"/>
        <w:rPr>
          <w:rFonts w:ascii="GHEA Grapalat" w:hAnsi="GHEA Grapalat" w:cs="Sylfaen"/>
          <w:sz w:val="24"/>
          <w:lang w:val="hy-AM"/>
        </w:rPr>
      </w:pPr>
      <w:r w:rsidRPr="00827BCC">
        <w:rPr>
          <w:rFonts w:ascii="GHEA Grapalat" w:hAnsi="GHEA Grapalat" w:cs="Sylfaen"/>
          <w:sz w:val="24"/>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միջոցներ է ձեռնարկում համայնքապետարանում տեղեկատվական տեխնոլոգիաների ներդրման ուղղությամբ.</w:t>
      </w:r>
    </w:p>
    <w:p w:rsidR="00827BCC" w:rsidRPr="00827BCC" w:rsidRDefault="00827BCC" w:rsidP="00827BCC">
      <w:pPr>
        <w:pStyle w:val="Default"/>
        <w:numPr>
          <w:ilvl w:val="0"/>
          <w:numId w:val="15"/>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հանդիսանում է համայնքապետարանի բարեվարքության հարցերով կազմակերպիչը և այդ ուղղությամբ իրականացնում է հետևյալ գործառույթները.</w:t>
      </w:r>
    </w:p>
    <w:p w:rsidR="00827BCC" w:rsidRPr="00827BCC" w:rsidRDefault="00827BCC" w:rsidP="00827BCC">
      <w:pPr>
        <w:pStyle w:val="Default"/>
        <w:numPr>
          <w:ilvl w:val="0"/>
          <w:numId w:val="16"/>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հանրային ծառայողներին տրամադրում է անհամատեղելիության պահանջների, այլ սահմանափակումների, վարքագծի կանոնների վերաբերյալ մասնագիտական խորհրդատվություն, ներկայացնում շահերի բախման իրավիճակի լուծմանն ուղղված քայլեր ձեռնարկելու վերաբերյալ առաջարկություն.</w:t>
      </w:r>
    </w:p>
    <w:p w:rsidR="00827BCC" w:rsidRPr="00827BCC" w:rsidRDefault="00827BCC" w:rsidP="00827BCC">
      <w:pPr>
        <w:pStyle w:val="Default"/>
        <w:numPr>
          <w:ilvl w:val="0"/>
          <w:numId w:val="16"/>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իրականացնում է բարեվարքության հարցերով վերապատրաստման կարիքների բացահայտում և վերապատրաստման ծրագրերի, ինչպես նաև բարեվարքության պահանջների պահպանմանն ուղղված այլ ծրագրերի մշակում.</w:t>
      </w:r>
    </w:p>
    <w:p w:rsidR="00827BCC" w:rsidRPr="00827BCC" w:rsidRDefault="00827BCC" w:rsidP="00827BCC">
      <w:pPr>
        <w:pStyle w:val="Default"/>
        <w:numPr>
          <w:ilvl w:val="0"/>
          <w:numId w:val="16"/>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աշխատակազմի քարտուղարի առաջարկով կատարում է բարեվարքության համակարգին առնչվող ուսումնասիրություններ.</w:t>
      </w:r>
    </w:p>
    <w:p w:rsidR="00827BCC" w:rsidRPr="00827BCC" w:rsidRDefault="00827BCC" w:rsidP="00827BCC">
      <w:pPr>
        <w:pStyle w:val="Default"/>
        <w:numPr>
          <w:ilvl w:val="0"/>
          <w:numId w:val="16"/>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մշակում է հանրային ծառայողների բարեվարքության պլանների նախագծերը, դրանք ներկայացնում համայնքի ղեկավարի հաստատմանը.</w:t>
      </w:r>
    </w:p>
    <w:p w:rsidR="00827BCC" w:rsidRPr="00827BCC" w:rsidRDefault="00827BCC" w:rsidP="00827BCC">
      <w:pPr>
        <w:pStyle w:val="Default"/>
        <w:numPr>
          <w:ilvl w:val="0"/>
          <w:numId w:val="16"/>
        </w:numPr>
        <w:spacing w:line="264" w:lineRule="auto"/>
        <w:jc w:val="both"/>
        <w:rPr>
          <w:rFonts w:ascii="GHEA Grapalat" w:eastAsiaTheme="minorHAnsi" w:hAnsi="GHEA Grapalat"/>
          <w:color w:val="auto"/>
          <w:szCs w:val="22"/>
          <w:lang w:val="hy-AM" w:eastAsia="en-US"/>
        </w:rPr>
      </w:pPr>
      <w:r w:rsidRPr="00827BCC">
        <w:rPr>
          <w:rFonts w:ascii="GHEA Grapalat" w:eastAsiaTheme="minorHAnsi" w:hAnsi="GHEA Grapalat"/>
          <w:color w:val="auto"/>
          <w:szCs w:val="22"/>
          <w:lang w:val="hy-AM" w:eastAsia="en-US"/>
        </w:rPr>
        <w:t>վարում է հանրային առայողների կողմից անհամատեղելիության պահանջների, այլ սահմանափակումների, վարքագծի կանոնների խախտումների և շահերի բախման դեպքերի վիճակագրություն:</w:t>
      </w:r>
    </w:p>
    <w:p w:rsidR="005747FF" w:rsidRPr="005747FF" w:rsidRDefault="00827BCC" w:rsidP="005747FF">
      <w:pPr>
        <w:pStyle w:val="Default"/>
        <w:numPr>
          <w:ilvl w:val="0"/>
          <w:numId w:val="15"/>
        </w:numPr>
        <w:spacing w:line="264" w:lineRule="auto"/>
        <w:jc w:val="both"/>
        <w:rPr>
          <w:rFonts w:ascii="GHEA Grapalat" w:hAnsi="GHEA Grapalat"/>
          <w:lang w:val="hy-AM"/>
        </w:rPr>
      </w:pPr>
      <w:r w:rsidRPr="005747FF">
        <w:rPr>
          <w:rFonts w:ascii="GHEA Grapalat" w:eastAsiaTheme="minorHAnsi" w:hAnsi="GHEA Grapalat"/>
          <w:color w:val="auto"/>
          <w:szCs w:val="22"/>
          <w:lang w:val="hy-AM" w:eastAsia="en-US"/>
        </w:rPr>
        <w:t>համայնքի ղեկավարի հանձնարարությամբ կատարում է օրենքով սահմանված այլ հանձնարարություններ.</w:t>
      </w:r>
    </w:p>
    <w:p w:rsidR="00827BCC" w:rsidRPr="005747FF" w:rsidRDefault="008A6C94" w:rsidP="005747FF">
      <w:pPr>
        <w:pStyle w:val="Default"/>
        <w:numPr>
          <w:ilvl w:val="0"/>
          <w:numId w:val="15"/>
        </w:numPr>
        <w:spacing w:line="264" w:lineRule="auto"/>
        <w:jc w:val="both"/>
        <w:rPr>
          <w:rFonts w:ascii="GHEA Grapalat" w:hAnsi="GHEA Grapalat"/>
          <w:lang w:val="hy-AM"/>
        </w:rPr>
      </w:pPr>
      <w:r w:rsidRPr="00827BCC">
        <w:rPr>
          <w:rFonts w:ascii="GHEA Grapalat" w:eastAsiaTheme="minorHAnsi" w:hAnsi="GHEA Grapalat"/>
          <w:color w:val="auto"/>
          <w:szCs w:val="22"/>
          <w:lang w:val="hy-AM" w:eastAsia="en-US"/>
        </w:rPr>
        <w:t>բ</w:t>
      </w:r>
      <w:r w:rsidR="00827BCC" w:rsidRPr="005747FF">
        <w:rPr>
          <w:rFonts w:ascii="GHEA Grapalat" w:hAnsi="GHEA Grapalat"/>
          <w:szCs w:val="22"/>
          <w:lang w:val="hy-AM"/>
        </w:rPr>
        <w:t>աժնի պետն ունի օրենքով, իրավական այլ ակտերով նախատեսված այլ իրավունքներ և կրում է այդ ակտերով նախատեսված այլ պարտականություններ։</w:t>
      </w:r>
    </w:p>
    <w:p w:rsidR="00586A5B" w:rsidRPr="002954BC" w:rsidRDefault="00717E77" w:rsidP="00586A5B">
      <w:pPr>
        <w:spacing w:after="0"/>
        <w:ind w:firstLine="360"/>
        <w:jc w:val="both"/>
        <w:rPr>
          <w:rFonts w:ascii="GHEA Grapalat" w:hAnsi="GHEA Grapalat" w:cs="Sylfaen"/>
          <w:b/>
          <w:sz w:val="24"/>
          <w:lang w:val="hy-AM"/>
        </w:rPr>
      </w:pPr>
      <w:r w:rsidRPr="002954BC">
        <w:rPr>
          <w:rFonts w:ascii="GHEA Grapalat" w:hAnsi="GHEA Grapalat" w:cs="Sylfaen"/>
          <w:b/>
          <w:sz w:val="24"/>
          <w:lang w:val="hy-AM"/>
        </w:rPr>
        <w:lastRenderedPageBreak/>
        <w:t xml:space="preserve">Մրցույթը կկայանա </w:t>
      </w:r>
      <w:r w:rsidR="00320F28" w:rsidRPr="002954BC">
        <w:rPr>
          <w:rFonts w:ascii="GHEA Grapalat" w:hAnsi="GHEA Grapalat" w:cs="Sylfaen"/>
          <w:b/>
          <w:sz w:val="24"/>
          <w:lang w:val="hy-AM"/>
        </w:rPr>
        <w:t>2022</w:t>
      </w:r>
      <w:r w:rsidRPr="002954BC">
        <w:rPr>
          <w:rFonts w:ascii="GHEA Grapalat" w:hAnsi="GHEA Grapalat" w:cs="Sylfaen"/>
          <w:b/>
          <w:sz w:val="24"/>
          <w:lang w:val="hy-AM"/>
        </w:rPr>
        <w:t xml:space="preserve"> թվականի </w:t>
      </w:r>
      <w:r w:rsidR="00320F28" w:rsidRPr="002954BC">
        <w:rPr>
          <w:rFonts w:ascii="GHEA Grapalat" w:hAnsi="GHEA Grapalat" w:cs="Sylfaen"/>
          <w:b/>
          <w:sz w:val="24"/>
          <w:lang w:val="hy-AM"/>
        </w:rPr>
        <w:t xml:space="preserve">հուլիսի </w:t>
      </w:r>
      <w:r w:rsidR="008A6C94" w:rsidRPr="008A6C94">
        <w:rPr>
          <w:rFonts w:ascii="GHEA Grapalat" w:hAnsi="GHEA Grapalat" w:cs="Sylfaen"/>
          <w:b/>
          <w:sz w:val="24"/>
          <w:lang w:val="hy-AM"/>
        </w:rPr>
        <w:t>22</w:t>
      </w:r>
      <w:r w:rsidRPr="002954BC">
        <w:rPr>
          <w:rFonts w:ascii="GHEA Grapalat" w:hAnsi="GHEA Grapalat" w:cs="Sylfaen"/>
          <w:b/>
          <w:sz w:val="24"/>
          <w:lang w:val="hy-AM"/>
        </w:rPr>
        <w:t>-ին</w:t>
      </w:r>
      <w:r w:rsidR="00320F28" w:rsidRPr="002954BC">
        <w:rPr>
          <w:rFonts w:ascii="GHEA Grapalat" w:hAnsi="GHEA Grapalat" w:cs="Sylfaen"/>
          <w:b/>
          <w:sz w:val="24"/>
          <w:lang w:val="hy-AM"/>
        </w:rPr>
        <w:t xml:space="preserve">, </w:t>
      </w:r>
      <w:r w:rsidRPr="002954BC">
        <w:rPr>
          <w:rFonts w:ascii="GHEA Grapalat" w:hAnsi="GHEA Grapalat" w:cs="Sylfaen"/>
          <w:b/>
          <w:sz w:val="24"/>
          <w:lang w:val="hy-AM"/>
        </w:rPr>
        <w:t xml:space="preserve">ժամը </w:t>
      </w:r>
      <w:r w:rsidR="008A6C94" w:rsidRPr="008A6C94">
        <w:rPr>
          <w:rFonts w:ascii="GHEA Grapalat" w:hAnsi="GHEA Grapalat" w:cs="Sylfaen"/>
          <w:b/>
          <w:sz w:val="24"/>
          <w:lang w:val="hy-AM"/>
        </w:rPr>
        <w:t>10</w:t>
      </w:r>
      <w:r w:rsidRPr="002954BC">
        <w:rPr>
          <w:rFonts w:ascii="GHEA Grapalat" w:hAnsi="GHEA Grapalat" w:cs="Sylfaen"/>
          <w:b/>
          <w:sz w:val="24"/>
          <w:lang w:val="hy-AM"/>
        </w:rPr>
        <w:t>:00-ին, Մարտունու համայնքապետարանում</w:t>
      </w:r>
      <w:r w:rsidR="003318EF" w:rsidRPr="002954BC">
        <w:rPr>
          <w:rFonts w:ascii="GHEA Grapalat" w:hAnsi="GHEA Grapalat" w:cs="Sylfaen"/>
          <w:b/>
          <w:sz w:val="24"/>
          <w:lang w:val="hy-AM"/>
        </w:rPr>
        <w:t>, համայնքի ղեկավարի աշխատասենյակում</w:t>
      </w:r>
      <w:r w:rsidRPr="002954BC">
        <w:rPr>
          <w:rFonts w:ascii="GHEA Grapalat" w:hAnsi="GHEA Grapalat" w:cs="Sylfaen"/>
          <w:b/>
          <w:sz w:val="24"/>
          <w:lang w:val="hy-AM"/>
        </w:rPr>
        <w:t xml:space="preserve"> (ք</w:t>
      </w:r>
      <w:r w:rsidRPr="002954BC">
        <w:rPr>
          <w:rFonts w:ascii="Cambria Math" w:hAnsi="Cambria Math" w:cs="Cambria Math"/>
          <w:b/>
          <w:sz w:val="24"/>
          <w:lang w:val="hy-AM"/>
        </w:rPr>
        <w:t>․</w:t>
      </w:r>
      <w:r w:rsidRPr="002954BC">
        <w:rPr>
          <w:rFonts w:ascii="GHEA Grapalat" w:hAnsi="GHEA Grapalat" w:cs="Sylfaen"/>
          <w:b/>
          <w:sz w:val="24"/>
          <w:lang w:val="hy-AM"/>
        </w:rPr>
        <w:t xml:space="preserve"> Մարտունի, Շահումյան 2):</w:t>
      </w:r>
    </w:p>
    <w:p w:rsidR="00717E77" w:rsidRPr="002954BC" w:rsidRDefault="00717E77" w:rsidP="00586A5B">
      <w:pPr>
        <w:ind w:firstLine="360"/>
        <w:jc w:val="both"/>
        <w:rPr>
          <w:rFonts w:ascii="GHEA Grapalat" w:hAnsi="GHEA Grapalat" w:cs="Sylfaen"/>
          <w:sz w:val="24"/>
          <w:lang w:val="hy-AM"/>
        </w:rPr>
      </w:pPr>
      <w:r w:rsidRPr="002954BC">
        <w:rPr>
          <w:rFonts w:ascii="GHEA Grapalat" w:hAnsi="GHEA Grapalat" w:cs="Sylfaen"/>
          <w:sz w:val="24"/>
          <w:lang w:val="hy-AM"/>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sidRPr="002954BC">
        <w:rPr>
          <w:rFonts w:ascii="Cambria Math" w:hAnsi="Cambria Math" w:cs="Cambria Math"/>
          <w:sz w:val="24"/>
          <w:lang w:val="hy-AM"/>
        </w:rPr>
        <w:t>․</w:t>
      </w:r>
    </w:p>
    <w:p w:rsidR="00717E77" w:rsidRPr="002954BC" w:rsidRDefault="00717E77" w:rsidP="00586A5B">
      <w:pPr>
        <w:ind w:firstLine="360"/>
        <w:jc w:val="both"/>
        <w:rPr>
          <w:rFonts w:ascii="GHEA Grapalat" w:hAnsi="GHEA Grapalat" w:cs="Sylfaen"/>
          <w:sz w:val="24"/>
          <w:lang w:val="hy-AM"/>
        </w:rPr>
      </w:pPr>
      <w:r w:rsidRPr="002954BC">
        <w:rPr>
          <w:rFonts w:ascii="GHEA Grapalat" w:hAnsi="GHEA Grapalat" w:cs="Sylfaen"/>
          <w:sz w:val="24"/>
          <w:lang w:val="hy-AM"/>
        </w:rPr>
        <w:t>Ներկայացվող փաստաթղթեր՝</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1</w:t>
      </w:r>
      <w:r w:rsidRPr="002954BC">
        <w:rPr>
          <w:rFonts w:ascii="Cambria Math" w:hAnsi="Cambria Math" w:cs="Cambria Math"/>
          <w:sz w:val="24"/>
          <w:lang w:val="hy-AM"/>
        </w:rPr>
        <w:t>․</w:t>
      </w:r>
      <w:r w:rsidRPr="002954BC">
        <w:rPr>
          <w:rFonts w:ascii="GHEA Grapalat" w:hAnsi="GHEA Grapalat" w:cs="Sylfaen"/>
          <w:sz w:val="24"/>
          <w:lang w:val="hy-AM"/>
        </w:rPr>
        <w:t xml:space="preserve"> Դիմում մրցութային հանձնաժողովի անունով (լրացվում է փաստաթղթեր ներկայացնելիս)</w:t>
      </w:r>
      <w:r w:rsidR="00586A5B" w:rsidRPr="002954BC">
        <w:rPr>
          <w:rFonts w:ascii="Cambria Math" w:hAnsi="Cambria Math" w:cs="Cambria Math"/>
          <w:sz w:val="24"/>
          <w:lang w:val="hy-AM"/>
        </w:rPr>
        <w:t>․</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2</w:t>
      </w:r>
      <w:r w:rsidRPr="002954BC">
        <w:rPr>
          <w:rFonts w:ascii="Cambria Math" w:hAnsi="Cambria Math" w:cs="Cambria Math"/>
          <w:sz w:val="24"/>
          <w:lang w:val="hy-AM"/>
        </w:rPr>
        <w:t>․</w:t>
      </w:r>
      <w:r w:rsidRPr="002954BC">
        <w:rPr>
          <w:rFonts w:ascii="GHEA Grapalat" w:hAnsi="GHEA Grapalat" w:cs="Sylfaen"/>
          <w:sz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00586A5B" w:rsidRPr="002954BC">
        <w:rPr>
          <w:rFonts w:ascii="Cambria Math" w:hAnsi="Cambria Math" w:cs="Cambria Math"/>
          <w:sz w:val="24"/>
          <w:lang w:val="hy-AM"/>
        </w:rPr>
        <w:t>․</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3</w:t>
      </w:r>
      <w:r w:rsidRPr="002954BC">
        <w:rPr>
          <w:rFonts w:ascii="Cambria Math" w:hAnsi="Cambria Math" w:cs="Cambria Math"/>
          <w:sz w:val="24"/>
          <w:lang w:val="hy-AM"/>
        </w:rPr>
        <w:t>․</w:t>
      </w:r>
      <w:r w:rsidRPr="002954BC">
        <w:rPr>
          <w:rFonts w:ascii="GHEA Grapalat" w:hAnsi="GHEA Grapalat" w:cs="Sylfaen"/>
          <w:sz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r w:rsidR="00586A5B" w:rsidRPr="002954BC">
        <w:rPr>
          <w:rFonts w:ascii="Cambria Math" w:hAnsi="Cambria Math" w:cs="Cambria Math"/>
          <w:sz w:val="24"/>
          <w:lang w:val="hy-AM"/>
        </w:rPr>
        <w:t>․</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4</w:t>
      </w:r>
      <w:r w:rsidRPr="002954BC">
        <w:rPr>
          <w:rFonts w:ascii="Cambria Math" w:hAnsi="Cambria Math" w:cs="Cambria Math"/>
          <w:sz w:val="24"/>
          <w:lang w:val="hy-AM"/>
        </w:rPr>
        <w:t>․</w:t>
      </w:r>
      <w:r w:rsidRPr="002954BC">
        <w:rPr>
          <w:rFonts w:ascii="GHEA Grapalat" w:hAnsi="GHEA Grapalat" w:cs="Sylfaen"/>
          <w:sz w:val="24"/>
          <w:lang w:val="hy-AM"/>
        </w:rPr>
        <w:t xml:space="preserve"> Մեկ լուսանկար 3x4 սմ չափսի</w:t>
      </w:r>
      <w:r w:rsidR="00586A5B" w:rsidRPr="002954BC">
        <w:rPr>
          <w:rFonts w:ascii="Cambria Math" w:hAnsi="Cambria Math" w:cs="Cambria Math"/>
          <w:sz w:val="24"/>
          <w:lang w:val="hy-AM"/>
        </w:rPr>
        <w:t>․</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5</w:t>
      </w:r>
      <w:r w:rsidRPr="002954BC">
        <w:rPr>
          <w:rFonts w:ascii="Cambria Math" w:hAnsi="Cambria Math" w:cs="Cambria Math"/>
          <w:sz w:val="24"/>
          <w:lang w:val="hy-AM"/>
        </w:rPr>
        <w:t>․</w:t>
      </w:r>
      <w:r w:rsidRPr="002954BC">
        <w:rPr>
          <w:rFonts w:ascii="GHEA Grapalat" w:hAnsi="GHEA Grapalat" w:cs="Sylfaen"/>
          <w:sz w:val="24"/>
          <w:lang w:val="hy-AM"/>
        </w:rPr>
        <w:t xml:space="preserve"> Անձնագրի պատճենը։</w:t>
      </w:r>
    </w:p>
    <w:p w:rsidR="00717E77" w:rsidRPr="002954BC" w:rsidRDefault="00717E77" w:rsidP="00717E77">
      <w:pPr>
        <w:jc w:val="both"/>
        <w:rPr>
          <w:rFonts w:ascii="GHEA Grapalat" w:hAnsi="GHEA Grapalat" w:cs="Sylfaen"/>
          <w:sz w:val="24"/>
          <w:lang w:val="hy-AM"/>
        </w:rPr>
      </w:pPr>
      <w:r w:rsidRPr="002954BC">
        <w:rPr>
          <w:rFonts w:ascii="GHEA Grapalat" w:hAnsi="GHEA Grapalat" w:cs="Sylfaen"/>
          <w:sz w:val="24"/>
          <w:lang w:val="hy-AM"/>
        </w:rPr>
        <w:t>Փաստաթղթեր</w:t>
      </w:r>
      <w:r w:rsidR="00586A5B" w:rsidRPr="002954BC">
        <w:rPr>
          <w:rFonts w:ascii="GHEA Grapalat" w:hAnsi="GHEA Grapalat" w:cs="Sylfaen"/>
          <w:sz w:val="24"/>
          <w:lang w:val="hy-AM"/>
        </w:rPr>
        <w:t>ն</w:t>
      </w:r>
      <w:r w:rsidRPr="002954BC">
        <w:rPr>
          <w:rFonts w:ascii="GHEA Grapalat" w:hAnsi="GHEA Grapalat" w:cs="Sylfaen"/>
          <w:sz w:val="24"/>
          <w:lang w:val="hy-AM"/>
        </w:rPr>
        <w:t xml:space="preserve"> ընդունվում են Մարտունու համայնքապետարանի աշխատակազ</w:t>
      </w:r>
      <w:r w:rsidR="0011291E">
        <w:rPr>
          <w:rFonts w:ascii="GHEA Grapalat" w:hAnsi="GHEA Grapalat" w:cs="Sylfaen"/>
          <w:sz w:val="24"/>
          <w:lang w:val="hy-AM"/>
        </w:rPr>
        <w:t>ի քարտուղարության, անձնակազմի կառավարման, տեղեկատվական տեխնոլոգիաների բաժնում</w:t>
      </w:r>
      <w:r w:rsidRPr="002954BC">
        <w:rPr>
          <w:rFonts w:ascii="GHEA Grapalat" w:hAnsi="GHEA Grapalat" w:cs="Sylfaen"/>
          <w:sz w:val="24"/>
          <w:lang w:val="hy-AM"/>
        </w:rPr>
        <w:t xml:space="preserve"> (ք</w:t>
      </w:r>
      <w:r w:rsidRPr="002954BC">
        <w:rPr>
          <w:rFonts w:ascii="Cambria Math" w:hAnsi="Cambria Math" w:cs="Cambria Math"/>
          <w:sz w:val="24"/>
          <w:lang w:val="hy-AM"/>
        </w:rPr>
        <w:t>․</w:t>
      </w:r>
      <w:r w:rsidRPr="002954BC">
        <w:rPr>
          <w:rFonts w:ascii="GHEA Grapalat" w:hAnsi="GHEA Grapalat" w:cs="Sylfaen"/>
          <w:sz w:val="24"/>
          <w:lang w:val="hy-AM"/>
        </w:rPr>
        <w:t xml:space="preserve"> Մարտունի, Շահումյան 2</w:t>
      </w:r>
      <w:r w:rsidR="0011291E">
        <w:rPr>
          <w:rFonts w:ascii="GHEA Grapalat" w:hAnsi="GHEA Grapalat" w:cs="Sylfaen"/>
          <w:sz w:val="24"/>
          <w:lang w:val="hy-AM"/>
        </w:rPr>
        <w:t>, 3-րդ հարկ</w:t>
      </w:r>
      <w:r w:rsidRPr="002954BC">
        <w:rPr>
          <w:rFonts w:ascii="GHEA Grapalat" w:hAnsi="GHEA Grapalat" w:cs="Sylfaen"/>
          <w:sz w:val="24"/>
          <w:lang w:val="hy-AM"/>
        </w:rPr>
        <w:t>) կամ Գեղարքունիքի մարզպետարանի աշխատակազմի ՏԻ և ՀԳՄՀ վարչության ՏԻ և ՀԾՀ բաժնում, ժամը</w:t>
      </w:r>
      <w:r w:rsidR="0011291E">
        <w:rPr>
          <w:rFonts w:ascii="GHEA Grapalat" w:hAnsi="GHEA Grapalat" w:cs="Sylfaen"/>
          <w:sz w:val="24"/>
          <w:lang w:val="hy-AM"/>
        </w:rPr>
        <w:t xml:space="preserve"> 9</w:t>
      </w:r>
      <w:r w:rsidR="008A6C94">
        <w:rPr>
          <w:rFonts w:ascii="GHEA Grapalat" w:hAnsi="GHEA Grapalat" w:cs="Sylfaen"/>
          <w:sz w:val="24"/>
          <w:lang w:val="hy-AM"/>
        </w:rPr>
        <w:t>:00-</w:t>
      </w:r>
      <w:r w:rsidRPr="002954BC">
        <w:rPr>
          <w:rFonts w:ascii="GHEA Grapalat" w:hAnsi="GHEA Grapalat" w:cs="Sylfaen"/>
          <w:sz w:val="24"/>
          <w:lang w:val="hy-AM"/>
        </w:rPr>
        <w:t xml:space="preserve">ից մինչև </w:t>
      </w:r>
      <w:r w:rsidR="0011291E">
        <w:rPr>
          <w:rFonts w:ascii="GHEA Grapalat" w:hAnsi="GHEA Grapalat" w:cs="Sylfaen"/>
          <w:sz w:val="24"/>
          <w:lang w:val="hy-AM"/>
        </w:rPr>
        <w:t>18</w:t>
      </w:r>
      <w:r w:rsidRPr="002954BC">
        <w:rPr>
          <w:rFonts w:ascii="GHEA Grapalat" w:hAnsi="GHEA Grapalat" w:cs="Sylfaen"/>
          <w:sz w:val="24"/>
          <w:lang w:val="hy-AM"/>
        </w:rPr>
        <w:t>:00-ը</w:t>
      </w:r>
      <w:r w:rsidR="00586A5B" w:rsidRPr="002954BC">
        <w:rPr>
          <w:rFonts w:ascii="GHEA Grapalat" w:hAnsi="GHEA Grapalat" w:cs="Sylfaen"/>
          <w:sz w:val="24"/>
          <w:lang w:val="hy-AM"/>
        </w:rPr>
        <w:t>,</w:t>
      </w:r>
      <w:r w:rsidRPr="002954BC">
        <w:rPr>
          <w:rFonts w:ascii="GHEA Grapalat" w:hAnsi="GHEA Grapalat" w:cs="Sylfaen"/>
          <w:sz w:val="24"/>
          <w:lang w:val="hy-AM"/>
        </w:rPr>
        <w:t xml:space="preserve"> բացի </w:t>
      </w:r>
      <w:r w:rsidR="0095000C" w:rsidRPr="002954BC">
        <w:rPr>
          <w:rFonts w:ascii="GHEA Grapalat" w:hAnsi="GHEA Grapalat" w:cs="Sylfaen"/>
          <w:sz w:val="24"/>
          <w:lang w:val="hy-AM"/>
        </w:rPr>
        <w:t xml:space="preserve">հանգստյան </w:t>
      </w:r>
      <w:r w:rsidRPr="002954BC">
        <w:rPr>
          <w:rFonts w:ascii="GHEA Grapalat" w:hAnsi="GHEA Grapalat" w:cs="Sylfaen"/>
          <w:sz w:val="24"/>
          <w:lang w:val="hy-AM"/>
        </w:rPr>
        <w:t xml:space="preserve"> օրերից:</w:t>
      </w:r>
    </w:p>
    <w:p w:rsidR="004879E4" w:rsidRPr="002954BC" w:rsidRDefault="004879E4" w:rsidP="00717E77">
      <w:pPr>
        <w:jc w:val="both"/>
        <w:rPr>
          <w:rFonts w:ascii="GHEA Grapalat" w:hAnsi="GHEA Grapalat" w:cs="Sylfaen"/>
          <w:b/>
          <w:sz w:val="24"/>
          <w:lang w:val="hy-AM"/>
        </w:rPr>
      </w:pPr>
      <w:r w:rsidRPr="002954BC">
        <w:rPr>
          <w:rFonts w:ascii="GHEA Grapalat" w:hAnsi="GHEA Grapalat" w:cs="Sylfaen"/>
          <w:b/>
          <w:sz w:val="24"/>
          <w:lang w:val="hy-AM"/>
        </w:rPr>
        <w:t>Փաստաթղթերի ընդունման վերջնաժամկետն է 2022 թվականի հու</w:t>
      </w:r>
      <w:r w:rsidR="008A6C94">
        <w:rPr>
          <w:rFonts w:ascii="GHEA Grapalat" w:hAnsi="GHEA Grapalat" w:cs="Sylfaen"/>
          <w:b/>
          <w:sz w:val="24"/>
          <w:lang w:val="hy-AM"/>
        </w:rPr>
        <w:t>լ</w:t>
      </w:r>
      <w:r w:rsidRPr="002954BC">
        <w:rPr>
          <w:rFonts w:ascii="GHEA Grapalat" w:hAnsi="GHEA Grapalat" w:cs="Sylfaen"/>
          <w:b/>
          <w:sz w:val="24"/>
          <w:lang w:val="hy-AM"/>
        </w:rPr>
        <w:t>իսի</w:t>
      </w:r>
      <w:r w:rsidR="008A6C94">
        <w:rPr>
          <w:rFonts w:ascii="GHEA Grapalat" w:hAnsi="GHEA Grapalat" w:cs="Sylfaen"/>
          <w:b/>
          <w:sz w:val="24"/>
          <w:lang w:val="hy-AM"/>
        </w:rPr>
        <w:t xml:space="preserve"> </w:t>
      </w:r>
      <w:r w:rsidRPr="002954BC">
        <w:rPr>
          <w:rFonts w:ascii="GHEA Grapalat" w:hAnsi="GHEA Grapalat" w:cs="Sylfaen"/>
          <w:b/>
          <w:sz w:val="24"/>
          <w:lang w:val="hy-AM"/>
        </w:rPr>
        <w:t>7-</w:t>
      </w:r>
      <w:r w:rsidR="0011291E">
        <w:rPr>
          <w:rFonts w:ascii="GHEA Grapalat" w:hAnsi="GHEA Grapalat" w:cs="Sylfaen"/>
          <w:b/>
          <w:sz w:val="24"/>
          <w:lang w:val="hy-AM"/>
        </w:rPr>
        <w:t>ը ներառյալ։</w:t>
      </w:r>
    </w:p>
    <w:p w:rsidR="0072377F" w:rsidRPr="002954BC" w:rsidRDefault="00C528E1" w:rsidP="00C528E1">
      <w:pPr>
        <w:ind w:firstLine="708"/>
        <w:jc w:val="both"/>
        <w:rPr>
          <w:rFonts w:ascii="GHEA Grapalat" w:hAnsi="GHEA Grapalat" w:cs="Sylfaen"/>
          <w:sz w:val="24"/>
          <w:lang w:val="hy-AM"/>
        </w:rPr>
      </w:pPr>
      <w:r w:rsidRPr="002954BC">
        <w:rPr>
          <w:rFonts w:ascii="GHEA Grapalat" w:hAnsi="GHEA Grapalat" w:cs="Sylfaen"/>
          <w:sz w:val="24"/>
          <w:lang w:val="hy-AM"/>
        </w:rPr>
        <w:t>Մրցույթին մասնակցել ցանկացող քաղաքացիները լ</w:t>
      </w:r>
      <w:r w:rsidR="0072377F" w:rsidRPr="002954BC">
        <w:rPr>
          <w:rFonts w:ascii="GHEA Grapalat" w:hAnsi="GHEA Grapalat" w:cs="Sylfaen"/>
          <w:sz w:val="24"/>
          <w:lang w:val="hy-AM"/>
        </w:rPr>
        <w:t xml:space="preserve">րացուցիչ տեղեկություններ ստանալու, ինչպես նաև պաշտոնի անձնագրին և </w:t>
      </w:r>
      <w:r w:rsidRPr="002954BC">
        <w:rPr>
          <w:rFonts w:ascii="GHEA Grapalat" w:hAnsi="GHEA Grapalat" w:cs="Sylfaen"/>
          <w:sz w:val="24"/>
          <w:lang w:val="hy-AM"/>
        </w:rPr>
        <w:t xml:space="preserve">գրավոր </w:t>
      </w:r>
      <w:r w:rsidR="0072377F" w:rsidRPr="002954BC">
        <w:rPr>
          <w:rFonts w:ascii="GHEA Grapalat" w:hAnsi="GHEA Grapalat" w:cs="Sylfaen"/>
          <w:sz w:val="24"/>
          <w:lang w:val="hy-AM"/>
        </w:rPr>
        <w:t xml:space="preserve">հարցաշարերին ծանոթանալու համար կարող </w:t>
      </w:r>
      <w:r w:rsidRPr="002954BC">
        <w:rPr>
          <w:rFonts w:ascii="GHEA Grapalat" w:hAnsi="GHEA Grapalat" w:cs="Sylfaen"/>
          <w:sz w:val="24"/>
          <w:lang w:val="hy-AM"/>
        </w:rPr>
        <w:t>են</w:t>
      </w:r>
      <w:r w:rsidR="0072377F" w:rsidRPr="002954BC">
        <w:rPr>
          <w:rFonts w:ascii="GHEA Grapalat" w:hAnsi="GHEA Grapalat" w:cs="Sylfaen"/>
          <w:sz w:val="24"/>
          <w:lang w:val="hy-AM"/>
        </w:rPr>
        <w:t xml:space="preserve"> դիմել Մարտունու համայնքապետարանի աշխատակազմ /ք</w:t>
      </w:r>
      <w:r w:rsidR="0072377F" w:rsidRPr="002954BC">
        <w:rPr>
          <w:rFonts w:ascii="Cambria Math" w:hAnsi="Cambria Math" w:cs="Cambria Math"/>
          <w:sz w:val="24"/>
          <w:lang w:val="hy-AM"/>
        </w:rPr>
        <w:t>․</w:t>
      </w:r>
      <w:r w:rsidR="0072377F" w:rsidRPr="002954BC">
        <w:rPr>
          <w:rFonts w:ascii="GHEA Grapalat" w:hAnsi="GHEA Grapalat" w:cs="Sylfaen"/>
          <w:sz w:val="24"/>
          <w:lang w:val="hy-AM"/>
        </w:rPr>
        <w:t xml:space="preserve"> Մարտունի, Շահումյան 2/ </w:t>
      </w:r>
      <w:r w:rsidR="005004A9">
        <w:rPr>
          <w:rFonts w:ascii="GHEA Grapalat" w:hAnsi="GHEA Grapalat" w:cs="Sylfaen"/>
          <w:sz w:val="24"/>
          <w:lang w:val="hy-AM"/>
        </w:rPr>
        <w:t>կամ</w:t>
      </w:r>
      <w:r w:rsidR="0072377F" w:rsidRPr="002954BC">
        <w:rPr>
          <w:rFonts w:ascii="GHEA Grapalat" w:hAnsi="GHEA Grapalat" w:cs="Sylfaen"/>
          <w:sz w:val="24"/>
          <w:lang w:val="hy-AM"/>
        </w:rPr>
        <w:t xml:space="preserve"> </w:t>
      </w:r>
      <w:r w:rsidR="005004A9" w:rsidRPr="002954BC">
        <w:rPr>
          <w:rFonts w:ascii="GHEA Grapalat" w:hAnsi="GHEA Grapalat" w:cs="Sylfaen"/>
          <w:sz w:val="24"/>
          <w:lang w:val="hy-AM"/>
        </w:rPr>
        <w:t>Գեղարքունիքի մարզպետարանի աշխատակազմի ՏԻ և ՀԳՄՀ վարչության ՏԻ և ՀԾՀ բաժ</w:t>
      </w:r>
      <w:r w:rsidR="0011291E">
        <w:rPr>
          <w:rFonts w:ascii="GHEA Grapalat" w:hAnsi="GHEA Grapalat" w:cs="Sylfaen"/>
          <w:sz w:val="24"/>
          <w:lang w:val="hy-AM"/>
        </w:rPr>
        <w:t>ի</w:t>
      </w:r>
      <w:r w:rsidR="005004A9" w:rsidRPr="002954BC">
        <w:rPr>
          <w:rFonts w:ascii="GHEA Grapalat" w:hAnsi="GHEA Grapalat" w:cs="Sylfaen"/>
          <w:sz w:val="24"/>
          <w:lang w:val="hy-AM"/>
        </w:rPr>
        <w:t>ն</w:t>
      </w:r>
      <w:r w:rsidR="0072377F" w:rsidRPr="002954BC">
        <w:rPr>
          <w:rFonts w:ascii="GHEA Grapalat" w:hAnsi="GHEA Grapalat" w:cs="Sylfaen"/>
          <w:sz w:val="24"/>
          <w:lang w:val="hy-AM"/>
        </w:rPr>
        <w:t>։</w:t>
      </w:r>
    </w:p>
    <w:sectPr w:rsidR="0072377F" w:rsidRPr="002954BC" w:rsidSect="00C02564">
      <w:pgSz w:w="11906" w:h="16838"/>
      <w:pgMar w:top="1134" w:right="7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E5"/>
    <w:multiLevelType w:val="hybridMultilevel"/>
    <w:tmpl w:val="7F7AD222"/>
    <w:lvl w:ilvl="0" w:tplc="24B23FB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C555B6"/>
    <w:multiLevelType w:val="hybridMultilevel"/>
    <w:tmpl w:val="36F23298"/>
    <w:lvl w:ilvl="0" w:tplc="4D807DA8">
      <w:start w:val="1"/>
      <w:numFmt w:val="decimal"/>
      <w:lvlText w:val="%1)"/>
      <w:lvlJc w:val="center"/>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D210E"/>
    <w:multiLevelType w:val="hybridMultilevel"/>
    <w:tmpl w:val="1BC4A7A4"/>
    <w:lvl w:ilvl="0" w:tplc="13BC66C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14670F"/>
    <w:multiLevelType w:val="hybridMultilevel"/>
    <w:tmpl w:val="7660DB32"/>
    <w:lvl w:ilvl="0" w:tplc="9CFCF6B0">
      <w:start w:val="1"/>
      <w:numFmt w:val="decimal"/>
      <w:lvlText w:val="%1)"/>
      <w:lvlJc w:val="center"/>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28B241C"/>
    <w:multiLevelType w:val="hybridMultilevel"/>
    <w:tmpl w:val="8C38D69E"/>
    <w:lvl w:ilvl="0" w:tplc="A502E7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06630"/>
    <w:multiLevelType w:val="hybridMultilevel"/>
    <w:tmpl w:val="E4E6CAF6"/>
    <w:lvl w:ilvl="0" w:tplc="45F668A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C40722"/>
    <w:multiLevelType w:val="hybridMultilevel"/>
    <w:tmpl w:val="CBB8DABE"/>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7">
    <w:nsid w:val="53CA4400"/>
    <w:multiLevelType w:val="hybridMultilevel"/>
    <w:tmpl w:val="7A5E0AC0"/>
    <w:lvl w:ilvl="0" w:tplc="225A392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BD55AA"/>
    <w:multiLevelType w:val="hybridMultilevel"/>
    <w:tmpl w:val="5BBEEBA0"/>
    <w:lvl w:ilvl="0" w:tplc="7CDC8D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D97F48"/>
    <w:multiLevelType w:val="hybridMultilevel"/>
    <w:tmpl w:val="D356446E"/>
    <w:lvl w:ilvl="0" w:tplc="8B7C7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B96AA9"/>
    <w:multiLevelType w:val="hybridMultilevel"/>
    <w:tmpl w:val="22FA323A"/>
    <w:lvl w:ilvl="0" w:tplc="916EB8F0">
      <w:start w:val="1"/>
      <w:numFmt w:val="decimal"/>
      <w:lvlText w:val="2.%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7"/>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4"/>
  </w:num>
  <w:num w:numId="7">
    <w:abstractNumId w:val="3"/>
  </w:num>
  <w:num w:numId="8">
    <w:abstractNumId w:val="3"/>
  </w:num>
  <w:num w:numId="9">
    <w:abstractNumId w:val="1"/>
  </w:num>
  <w:num w:numId="10">
    <w:abstractNumId w:val="1"/>
  </w:num>
  <w:num w:numId="11">
    <w:abstractNumId w:val="2"/>
  </w:num>
  <w:num w:numId="12">
    <w:abstractNumId w:val="2"/>
  </w:num>
  <w:num w:numId="13">
    <w:abstractNumId w:val="5"/>
  </w:num>
  <w:num w:numId="14">
    <w:abstractNumId w:val="5"/>
  </w:num>
  <w:num w:numId="15">
    <w:abstractNumId w:val="8"/>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87D6C"/>
    <w:rsid w:val="000A0345"/>
    <w:rsid w:val="000D67E5"/>
    <w:rsid w:val="0011291E"/>
    <w:rsid w:val="00123A85"/>
    <w:rsid w:val="00272452"/>
    <w:rsid w:val="00292C05"/>
    <w:rsid w:val="002954BC"/>
    <w:rsid w:val="00320F28"/>
    <w:rsid w:val="003318EF"/>
    <w:rsid w:val="003E6826"/>
    <w:rsid w:val="003F5E2A"/>
    <w:rsid w:val="00440C33"/>
    <w:rsid w:val="00447295"/>
    <w:rsid w:val="004879E4"/>
    <w:rsid w:val="005004A9"/>
    <w:rsid w:val="005747FF"/>
    <w:rsid w:val="00586A5B"/>
    <w:rsid w:val="005D5261"/>
    <w:rsid w:val="00687A59"/>
    <w:rsid w:val="006D094D"/>
    <w:rsid w:val="00717415"/>
    <w:rsid w:val="00717E77"/>
    <w:rsid w:val="0072377F"/>
    <w:rsid w:val="00757E81"/>
    <w:rsid w:val="00763009"/>
    <w:rsid w:val="00827BCC"/>
    <w:rsid w:val="008968F3"/>
    <w:rsid w:val="008A4863"/>
    <w:rsid w:val="008A6C94"/>
    <w:rsid w:val="00927F04"/>
    <w:rsid w:val="0095000C"/>
    <w:rsid w:val="0099423B"/>
    <w:rsid w:val="00C02564"/>
    <w:rsid w:val="00C528E1"/>
    <w:rsid w:val="00CA7BCF"/>
    <w:rsid w:val="00D93AF8"/>
    <w:rsid w:val="00D94846"/>
    <w:rsid w:val="00DA3E9B"/>
    <w:rsid w:val="00E758EB"/>
    <w:rsid w:val="00E7748C"/>
    <w:rsid w:val="00ED4EF0"/>
    <w:rsid w:val="00F7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semiHidden/>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semiHidden/>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77B4-CFA4-4413-ACAF-B9507F50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31</Pages>
  <Words>9521</Words>
  <Characters>54275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xXx170622</cp:lastModifiedBy>
  <cp:revision>17</cp:revision>
  <cp:lastPrinted>2022-06-20T13:14:00Z</cp:lastPrinted>
  <dcterms:created xsi:type="dcterms:W3CDTF">2022-06-07T11:20:00Z</dcterms:created>
  <dcterms:modified xsi:type="dcterms:W3CDTF">2022-06-22T11:13:00Z</dcterms:modified>
</cp:coreProperties>
</file>