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F0" w:rsidRPr="00224FBC" w:rsidRDefault="00E102F0" w:rsidP="00E102F0">
      <w:pPr>
        <w:rPr>
          <w:rFonts w:ascii="GHEA Grapalat" w:hAnsi="GHEA Grapalat"/>
          <w:b w:val="0"/>
        </w:rPr>
      </w:pPr>
      <w:r w:rsidRPr="00224FBC">
        <w:rPr>
          <w:rFonts w:ascii="GHEA Grapalat" w:hAnsi="GHEA Grapalat"/>
          <w:b w:val="0"/>
        </w:rPr>
        <w:t xml:space="preserve">                                 Հ Ա Յ Տ Ա Ր Ա Ր Ո Ւ Թ Յ Ո Ւ Ն     </w:t>
      </w:r>
    </w:p>
    <w:p w:rsidR="00E102F0" w:rsidRPr="00224FBC" w:rsidRDefault="00E102F0" w:rsidP="00E102F0">
      <w:pPr>
        <w:ind w:firstLine="720"/>
        <w:rPr>
          <w:rFonts w:ascii="GHEA Grapalat" w:hAnsi="GHEA Grapalat"/>
          <w:b w:val="0"/>
        </w:rPr>
      </w:pPr>
      <w:r w:rsidRPr="00224FBC">
        <w:rPr>
          <w:rFonts w:ascii="GHEA Grapalat" w:hAnsi="GHEA Grapalat"/>
          <w:b w:val="0"/>
        </w:rPr>
        <w:t xml:space="preserve">                       ---------------------------------------------</w:t>
      </w:r>
    </w:p>
    <w:p w:rsidR="00E102F0" w:rsidRPr="00224FBC" w:rsidRDefault="00E102F0" w:rsidP="00E102F0">
      <w:pPr>
        <w:rPr>
          <w:rFonts w:ascii="GHEA Grapalat" w:hAnsi="GHEA Grapalat"/>
          <w:b w:val="0"/>
          <w:sz w:val="22"/>
        </w:rPr>
      </w:pPr>
      <w:proofErr w:type="spellStart"/>
      <w:r w:rsidRPr="00224FBC">
        <w:rPr>
          <w:rFonts w:ascii="GHEA Grapalat" w:hAnsi="GHEA Grapalat"/>
          <w:b w:val="0"/>
          <w:sz w:val="22"/>
        </w:rPr>
        <w:t>Արտաշատ</w:t>
      </w:r>
      <w:proofErr w:type="spellEnd"/>
      <w:r w:rsidRPr="00224FBC">
        <w:rPr>
          <w:rFonts w:ascii="GHEA Grapalat" w:hAnsi="GHEA Grapalat"/>
          <w:b w:val="0"/>
          <w:sz w:val="22"/>
        </w:rPr>
        <w:t xml:space="preserve"> </w:t>
      </w:r>
      <w:proofErr w:type="spellStart"/>
      <w:r w:rsidRPr="00224FBC">
        <w:rPr>
          <w:rFonts w:ascii="GHEA Grapalat" w:hAnsi="GHEA Grapalat"/>
          <w:b w:val="0"/>
          <w:sz w:val="22"/>
        </w:rPr>
        <w:t>համայնք</w:t>
      </w:r>
      <w:proofErr w:type="spellEnd"/>
      <w:r w:rsidRPr="00224FBC">
        <w:rPr>
          <w:rFonts w:ascii="GHEA Grapalat" w:hAnsi="GHEA Grapalat"/>
          <w:b w:val="0"/>
          <w:sz w:val="22"/>
        </w:rPr>
        <w:t xml:space="preserve">                                                                23-</w:t>
      </w:r>
      <w:proofErr w:type="gramStart"/>
      <w:r w:rsidRPr="00224FBC">
        <w:rPr>
          <w:rFonts w:ascii="GHEA Grapalat" w:hAnsi="GHEA Grapalat"/>
          <w:b w:val="0"/>
          <w:sz w:val="22"/>
        </w:rPr>
        <w:t xml:space="preserve">ը  </w:t>
      </w:r>
      <w:proofErr w:type="spellStart"/>
      <w:r w:rsidRPr="00224FBC">
        <w:rPr>
          <w:rFonts w:ascii="GHEA Grapalat" w:hAnsi="GHEA Grapalat"/>
          <w:b w:val="0"/>
          <w:sz w:val="22"/>
        </w:rPr>
        <w:t>հունիսի</w:t>
      </w:r>
      <w:proofErr w:type="spellEnd"/>
      <w:proofErr w:type="gramEnd"/>
      <w:r w:rsidRPr="00224FBC">
        <w:rPr>
          <w:rFonts w:ascii="GHEA Grapalat" w:hAnsi="GHEA Grapalat"/>
          <w:b w:val="0"/>
          <w:sz w:val="22"/>
        </w:rPr>
        <w:t xml:space="preserve"> 2022 </w:t>
      </w:r>
      <w:proofErr w:type="spellStart"/>
      <w:r w:rsidRPr="00224FBC">
        <w:rPr>
          <w:rFonts w:ascii="GHEA Grapalat" w:hAnsi="GHEA Grapalat"/>
          <w:b w:val="0"/>
          <w:sz w:val="22"/>
        </w:rPr>
        <w:t>թվական</w:t>
      </w:r>
      <w:proofErr w:type="spellEnd"/>
    </w:p>
    <w:p w:rsidR="00E102F0" w:rsidRPr="00224FBC" w:rsidRDefault="00E102F0" w:rsidP="00E102F0">
      <w:pPr>
        <w:rPr>
          <w:rFonts w:ascii="GHEA Grapalat" w:hAnsi="GHEA Grapalat"/>
          <w:b w:val="0"/>
          <w:sz w:val="18"/>
        </w:rPr>
      </w:pPr>
    </w:p>
    <w:p w:rsidR="00E102F0" w:rsidRPr="00224FBC" w:rsidRDefault="00E102F0" w:rsidP="00E102F0">
      <w:pPr>
        <w:rPr>
          <w:rFonts w:ascii="GHEA Grapalat" w:hAnsi="GHEA Grapalat"/>
          <w:b w:val="0"/>
          <w:sz w:val="18"/>
        </w:rPr>
      </w:pPr>
    </w:p>
    <w:p w:rsidR="00E102F0" w:rsidRPr="00224FBC" w:rsidRDefault="00E102F0" w:rsidP="00E102F0">
      <w:pPr>
        <w:rPr>
          <w:rFonts w:ascii="GHEA Grapalat" w:hAnsi="GHEA Grapalat"/>
          <w:b w:val="0"/>
        </w:rPr>
      </w:pPr>
      <w:r w:rsidRPr="00224FBC">
        <w:rPr>
          <w:rFonts w:ascii="GHEA Grapalat" w:hAnsi="GHEA Grapalat"/>
          <w:b w:val="0"/>
          <w:i/>
        </w:rPr>
        <w:t xml:space="preserve">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համայնքապետարանը</w:t>
      </w:r>
      <w:proofErr w:type="spellEnd"/>
      <w:r w:rsidRPr="00224FBC">
        <w:rPr>
          <w:rFonts w:ascii="GHEA Grapalat" w:hAnsi="GHEA Grapalat"/>
          <w:b w:val="0"/>
          <w:i/>
        </w:rPr>
        <w:t xml:space="preserve"> </w:t>
      </w:r>
      <w:proofErr w:type="spellStart"/>
      <w:r w:rsidRPr="00224FBC">
        <w:rPr>
          <w:rFonts w:ascii="GHEA Grapalat" w:hAnsi="GHEA Grapalat"/>
          <w:b w:val="0"/>
          <w:i/>
        </w:rPr>
        <w:t>հայտարարում</w:t>
      </w:r>
      <w:proofErr w:type="spellEnd"/>
      <w:r w:rsidRPr="00224FBC">
        <w:rPr>
          <w:rFonts w:ascii="GHEA Grapalat" w:hAnsi="GHEA Grapalat"/>
          <w:b w:val="0"/>
          <w:i/>
        </w:rPr>
        <w:t xml:space="preserve"> </w:t>
      </w:r>
      <w:proofErr w:type="gramStart"/>
      <w:r w:rsidRPr="00224FBC">
        <w:rPr>
          <w:rFonts w:ascii="GHEA Grapalat" w:hAnsi="GHEA Grapalat"/>
          <w:b w:val="0"/>
          <w:i/>
        </w:rPr>
        <w:t xml:space="preserve">է  </w:t>
      </w:r>
      <w:proofErr w:type="spellStart"/>
      <w:r w:rsidRPr="00224FBC">
        <w:rPr>
          <w:rFonts w:ascii="GHEA Grapalat" w:hAnsi="GHEA Grapalat"/>
          <w:b w:val="0"/>
          <w:i/>
        </w:rPr>
        <w:t>մրցույթ</w:t>
      </w:r>
      <w:proofErr w:type="spellEnd"/>
      <w:proofErr w:type="gramEnd"/>
      <w:r w:rsidRPr="00224FBC">
        <w:rPr>
          <w:rFonts w:ascii="GHEA Grapalat" w:hAnsi="GHEA Grapalat"/>
          <w:b w:val="0"/>
        </w:rPr>
        <w:t>`</w:t>
      </w:r>
    </w:p>
    <w:p w:rsidR="00E102F0" w:rsidRPr="00224FBC" w:rsidRDefault="00E102F0" w:rsidP="00E102F0">
      <w:pPr>
        <w:rPr>
          <w:rFonts w:ascii="GHEA Grapalat" w:hAnsi="GHEA Grapalat"/>
          <w:b w:val="0"/>
        </w:rPr>
      </w:pPr>
    </w:p>
    <w:p w:rsidR="00E102F0" w:rsidRPr="00224FBC" w:rsidRDefault="00E102F0" w:rsidP="00E102F0">
      <w:pPr>
        <w:jc w:val="both"/>
        <w:rPr>
          <w:rFonts w:ascii="GHEA Grapalat" w:hAnsi="GHEA Grapalat"/>
          <w:b w:val="0"/>
        </w:rPr>
      </w:pPr>
      <w:r w:rsidRPr="00224FBC">
        <w:rPr>
          <w:rFonts w:ascii="GHEA Grapalat" w:hAnsi="GHEA Grapalat"/>
          <w:b w:val="0"/>
        </w:rPr>
        <w:t xml:space="preserve">ՀԱՅԱՍՏԱՆԻ ՀԱՆՐԱՊԵՏՈՒԹՅԱՆ ԱՐԱՐԱՏԻ ՄԱՐԶԻ ԱՐՏԱՇԱՏԻ ՀԱՄԱՅՆՔԱՊԵՏԱՐԱՆԻ ԱՇԽԱՏԱԿԱԶՄԻ </w:t>
      </w:r>
      <w:r w:rsidRPr="00224FBC">
        <w:rPr>
          <w:rFonts w:ascii="GHEA Grapalat" w:hAnsi="GHEA Grapalat"/>
          <w:b w:val="0"/>
          <w:lang w:val="hy-AM"/>
        </w:rPr>
        <w:t>ՖԻՆԱՆՍԱՏՆՏԵՍԱԳԻՏԱԿԱՆ</w:t>
      </w:r>
      <w:r w:rsidRPr="00224FBC">
        <w:rPr>
          <w:rFonts w:ascii="GHEA Grapalat" w:hAnsi="GHEA Grapalat"/>
          <w:b w:val="0"/>
        </w:rPr>
        <w:t xml:space="preserve"> ԲԱԺՆԻ ՊԵՏԻ /</w:t>
      </w:r>
      <w:proofErr w:type="spellStart"/>
      <w:r w:rsidRPr="00224FBC">
        <w:rPr>
          <w:rFonts w:ascii="GHEA Grapalat" w:hAnsi="GHEA Grapalat"/>
          <w:b w:val="0"/>
        </w:rPr>
        <w:t>ծածկագիր</w:t>
      </w:r>
      <w:proofErr w:type="spellEnd"/>
      <w:r w:rsidRPr="00224FBC">
        <w:rPr>
          <w:rFonts w:ascii="GHEA Grapalat" w:hAnsi="GHEA Grapalat"/>
          <w:b w:val="0"/>
        </w:rPr>
        <w:t xml:space="preserve"> 2.1-3/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proofErr w:type="gram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թափուր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պաշտոնը</w:t>
      </w:r>
      <w:proofErr w:type="spellEnd"/>
      <w:r w:rsidRPr="00224FBC">
        <w:rPr>
          <w:rFonts w:ascii="GHEA Grapalat" w:hAnsi="GHEA Grapalat"/>
          <w:b w:val="0"/>
        </w:rPr>
        <w:t xml:space="preserve"> </w:t>
      </w:r>
      <w:proofErr w:type="spellStart"/>
      <w:r w:rsidRPr="00224FBC">
        <w:rPr>
          <w:rFonts w:ascii="GHEA Grapalat" w:hAnsi="GHEA Grapalat"/>
          <w:b w:val="0"/>
        </w:rPr>
        <w:t>զբաղեցնելու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w:t>
      </w:r>
    </w:p>
    <w:p w:rsidR="00E102F0" w:rsidRPr="00224FBC" w:rsidRDefault="00E102F0" w:rsidP="00E102F0">
      <w:pPr>
        <w:jc w:val="both"/>
        <w:rPr>
          <w:rFonts w:ascii="Sylfaen" w:hAnsi="Sylfaen"/>
          <w:b w:val="0"/>
        </w:rPr>
      </w:pPr>
    </w:p>
    <w:p w:rsidR="00E102F0" w:rsidRPr="00224FBC" w:rsidRDefault="00E102F0" w:rsidP="00E102F0">
      <w:pPr>
        <w:jc w:val="both"/>
        <w:rPr>
          <w:rFonts w:ascii="GHEA Grapalat" w:hAnsi="GHEA Grapalat"/>
          <w:b w:val="0"/>
          <w:i/>
        </w:rPr>
      </w:pPr>
      <w:r w:rsidRPr="00224FBC">
        <w:rPr>
          <w:rFonts w:ascii="GHEA Grapalat" w:hAnsi="GHEA Grapalat"/>
          <w:b w:val="0"/>
        </w:rPr>
        <w:t xml:space="preserve">   </w:t>
      </w:r>
      <w:proofErr w:type="spellStart"/>
      <w:r w:rsidRPr="00224FBC">
        <w:rPr>
          <w:rFonts w:ascii="GHEA Grapalat" w:hAnsi="GHEA Grapalat"/>
          <w:b w:val="0"/>
          <w:i/>
        </w:rPr>
        <w:t>Նշված</w:t>
      </w:r>
      <w:proofErr w:type="spellEnd"/>
      <w:r w:rsidRPr="00224FBC">
        <w:rPr>
          <w:rFonts w:ascii="GHEA Grapalat" w:hAnsi="GHEA Grapalat"/>
          <w:b w:val="0"/>
          <w:i/>
        </w:rPr>
        <w:t xml:space="preserve"> </w:t>
      </w:r>
      <w:proofErr w:type="spellStart"/>
      <w:r w:rsidRPr="00224FBC">
        <w:rPr>
          <w:rFonts w:ascii="GHEA Grapalat" w:hAnsi="GHEA Grapalat"/>
          <w:b w:val="0"/>
          <w:i/>
        </w:rPr>
        <w:t>պաշտոնը</w:t>
      </w:r>
      <w:proofErr w:type="spellEnd"/>
      <w:r w:rsidRPr="00224FBC">
        <w:rPr>
          <w:rFonts w:ascii="GHEA Grapalat" w:hAnsi="GHEA Grapalat"/>
          <w:b w:val="0"/>
          <w:i/>
        </w:rPr>
        <w:t xml:space="preserve"> </w:t>
      </w:r>
      <w:proofErr w:type="spellStart"/>
      <w:r w:rsidRPr="00224FBC">
        <w:rPr>
          <w:rFonts w:ascii="GHEA Grapalat" w:hAnsi="GHEA Grapalat"/>
          <w:b w:val="0"/>
          <w:i/>
        </w:rPr>
        <w:t>զբաղեցնող</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համայնքային</w:t>
      </w:r>
      <w:proofErr w:type="spellEnd"/>
      <w:r w:rsidRPr="00224FBC">
        <w:rPr>
          <w:rFonts w:ascii="GHEA Grapalat" w:hAnsi="GHEA Grapalat"/>
          <w:b w:val="0"/>
          <w:i/>
        </w:rPr>
        <w:t xml:space="preserve"> </w:t>
      </w:r>
      <w:proofErr w:type="spellStart"/>
      <w:r w:rsidRPr="00224FBC">
        <w:rPr>
          <w:rFonts w:ascii="GHEA Grapalat" w:hAnsi="GHEA Grapalat"/>
          <w:b w:val="0"/>
          <w:i/>
        </w:rPr>
        <w:t>ծառայողն</w:t>
      </w:r>
      <w:proofErr w:type="spellEnd"/>
      <w:r w:rsidRPr="00224FBC">
        <w:rPr>
          <w:rFonts w:ascii="GHEA Grapalat" w:hAnsi="GHEA Grapalat"/>
          <w:b w:val="0"/>
          <w:i/>
        </w:rPr>
        <w:t xml:space="preserve"> </w:t>
      </w:r>
      <w:proofErr w:type="spellStart"/>
      <w:r w:rsidRPr="00224FBC">
        <w:rPr>
          <w:rFonts w:ascii="GHEA Grapalat" w:hAnsi="GHEA Grapalat"/>
          <w:b w:val="0"/>
          <w:i/>
        </w:rPr>
        <w:t>իրականացնում</w:t>
      </w:r>
      <w:proofErr w:type="spellEnd"/>
      <w:r w:rsidRPr="00224FBC">
        <w:rPr>
          <w:rFonts w:ascii="GHEA Grapalat" w:hAnsi="GHEA Grapalat"/>
          <w:b w:val="0"/>
          <w:i/>
        </w:rPr>
        <w:t xml:space="preserve"> է </w:t>
      </w:r>
      <w:proofErr w:type="spellStart"/>
      <w:r w:rsidRPr="00224FBC">
        <w:rPr>
          <w:rFonts w:ascii="GHEA Grapalat" w:hAnsi="GHEA Grapalat"/>
          <w:b w:val="0"/>
          <w:i/>
        </w:rPr>
        <w:t>պաշտոնի</w:t>
      </w:r>
      <w:proofErr w:type="spellEnd"/>
      <w:r w:rsidRPr="00224FBC">
        <w:rPr>
          <w:rFonts w:ascii="GHEA Grapalat" w:hAnsi="GHEA Grapalat"/>
          <w:b w:val="0"/>
          <w:i/>
        </w:rPr>
        <w:t xml:space="preserve"> </w:t>
      </w:r>
      <w:proofErr w:type="spellStart"/>
      <w:r w:rsidRPr="00224FBC">
        <w:rPr>
          <w:rFonts w:ascii="GHEA Grapalat" w:hAnsi="GHEA Grapalat"/>
          <w:b w:val="0"/>
          <w:i/>
        </w:rPr>
        <w:t>անձնագրով</w:t>
      </w:r>
      <w:proofErr w:type="spellEnd"/>
      <w:r w:rsidRPr="00224FBC">
        <w:rPr>
          <w:rFonts w:ascii="GHEA Grapalat" w:hAnsi="GHEA Grapalat"/>
          <w:b w:val="0"/>
          <w:i/>
        </w:rPr>
        <w:t xml:space="preserve"> </w:t>
      </w:r>
      <w:proofErr w:type="spellStart"/>
      <w:r w:rsidRPr="00224FBC">
        <w:rPr>
          <w:rFonts w:ascii="GHEA Grapalat" w:hAnsi="GHEA Grapalat"/>
          <w:b w:val="0"/>
          <w:i/>
        </w:rPr>
        <w:t>սահմանված</w:t>
      </w:r>
      <w:proofErr w:type="spellEnd"/>
      <w:r w:rsidRPr="00224FBC">
        <w:rPr>
          <w:rFonts w:ascii="GHEA Grapalat" w:hAnsi="GHEA Grapalat"/>
          <w:b w:val="0"/>
          <w:i/>
        </w:rPr>
        <w:t xml:space="preserve"> </w:t>
      </w:r>
      <w:proofErr w:type="spellStart"/>
      <w:r w:rsidRPr="00224FBC">
        <w:rPr>
          <w:rFonts w:ascii="GHEA Grapalat" w:hAnsi="GHEA Grapalat"/>
          <w:b w:val="0"/>
          <w:i/>
        </w:rPr>
        <w:t>հետևյալ</w:t>
      </w:r>
      <w:proofErr w:type="spellEnd"/>
      <w:r w:rsidRPr="00224FBC">
        <w:rPr>
          <w:rFonts w:ascii="GHEA Grapalat" w:hAnsi="GHEA Grapalat"/>
          <w:b w:val="0"/>
          <w:i/>
        </w:rPr>
        <w:t xml:space="preserve"> </w:t>
      </w:r>
      <w:proofErr w:type="spellStart"/>
      <w:r w:rsidRPr="00224FBC">
        <w:rPr>
          <w:rFonts w:ascii="GHEA Grapalat" w:hAnsi="GHEA Grapalat"/>
          <w:b w:val="0"/>
          <w:i/>
        </w:rPr>
        <w:t>հիմնական</w:t>
      </w:r>
      <w:proofErr w:type="spellEnd"/>
      <w:r w:rsidRPr="00224FBC">
        <w:rPr>
          <w:rFonts w:ascii="GHEA Grapalat" w:hAnsi="GHEA Grapalat"/>
          <w:b w:val="0"/>
          <w:i/>
        </w:rPr>
        <w:t xml:space="preserve"> </w:t>
      </w:r>
      <w:proofErr w:type="spellStart"/>
      <w:r w:rsidRPr="00224FBC">
        <w:rPr>
          <w:rFonts w:ascii="GHEA Grapalat" w:hAnsi="GHEA Grapalat"/>
          <w:b w:val="0"/>
          <w:i/>
        </w:rPr>
        <w:t>գործառույթները</w:t>
      </w:r>
      <w:proofErr w:type="spellEnd"/>
      <w:r w:rsidRPr="00224FBC">
        <w:rPr>
          <w:rFonts w:ascii="GHEA Grapalat" w:hAnsi="GHEA Grapalat"/>
          <w:b w:val="0"/>
          <w:i/>
        </w:rPr>
        <w:t>`</w:t>
      </w:r>
    </w:p>
    <w:p w:rsidR="00E102F0" w:rsidRPr="00224FBC" w:rsidRDefault="00E102F0" w:rsidP="00E102F0">
      <w:pPr>
        <w:jc w:val="both"/>
        <w:rPr>
          <w:rFonts w:ascii="GHEA Grapalat" w:hAnsi="GHEA Grapalat"/>
          <w:b w:val="0"/>
        </w:rPr>
      </w:pP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1) կազմակերպում է բաժնի աշխատանքները, իր իրավասության շրջանակներում տալիս է հանձնարարականներ բաժնի աշխատակիցներին և վերահսկում է դրանց ժամանակին ու պատշաճ որակով կատարումը.</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2) աշխատակազմի քարտուղարին ներկայացնում է բաժնի աշխատանքային ծրագիրը, անհրաժեշտության դեպքում, բաժնի լիազորությունների սահմաններում նախապատրաստում է առաջարկություններ, տեղեկանքներ, հաշվետվություններ, զեկուցագրեր, միջնորդագրեր և այլ գրություններ.</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3) պատասխանատու է բաժնի գործավարության կազմակերպման, վարման և սահմանված ժամկետներում կատարման համար.</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4) ստորագրում է իր և բաժնի անունից պատրաստվող փաստաթղթերը.</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5) համայնքի ղեկավարի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6) աշխատակազմի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7) բաժնի համայնքային ծառայողների կողմից իրենց կատարած աշխատանքների մասին ներկայացրած կիսամյակային հաշվետվությունների վերաբերյալ տալիս է համապատասխան եզրակացություններ.</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8) կազմակերպում և ղեկավարում է համայնքապետարանի համացանցային պաշտոնական կայքի &lt;&lt;ՀԱՄԱՅՆՔԻ ԲՅՈՒՋԵ&gt;&gt; բաժնի վարման աշխատանքները.</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9) ղեկավարում է աշխատակազմի ֆիանսական և հաշվապահական ծառայությունները, գործում է համայնքի ղեկավարի անմիջական հանձնարարականներով և իրականացնում է Հայաստանի Հանրապետության օրենքներով և այլ իրավական ակտերով իր վրա դրված լիազորությունները.</w:t>
      </w:r>
    </w:p>
    <w:p w:rsidR="00E102F0" w:rsidRPr="00224FBC" w:rsidRDefault="00E102F0" w:rsidP="00E102F0">
      <w:pPr>
        <w:ind w:firstLine="360"/>
        <w:jc w:val="both"/>
        <w:rPr>
          <w:rFonts w:ascii="GHEA Grapalat" w:hAnsi="GHEA Grapalat"/>
          <w:b w:val="0"/>
          <w:lang w:val="hy-AM"/>
        </w:rPr>
      </w:pP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lastRenderedPageBreak/>
        <w:t>10) իր իրավասությունների սահմաններում պատասխանատու է համայնքի բյուջեի նախագծի կազմման, հաշվապահական հաշվառումը վարելու, աշխատակազմի ֆինանսական (բյուջետային), հարկային, վիճակագրական, պարտադիր վճարների մասին հաշվետվությունները ժամանակին կազմելու համար.</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11) նախապատրաստում և համայնքի ավագանու հաստատմանն է ներկայացնում համայնքի ղեկավարի վարձատրության չափը որոշելու վերաբերյալ ավագանու որոշման նախագիծը.</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12) նախապատրաստում և համայնքի ավագանու հաստատմանն է ներկայացնում աշխատակազմի աշխատակիցների պաշտոնային դրույքաչափերը հաստատելու վերաբերյալ ավագանու որոշման նախագիծը.</w:t>
      </w:r>
    </w:p>
    <w:p w:rsidR="00E102F0" w:rsidRPr="00224FBC" w:rsidRDefault="00E102F0" w:rsidP="00E102F0">
      <w:pPr>
        <w:shd w:val="clear" w:color="auto" w:fill="FFFFFF"/>
        <w:ind w:firstLine="375"/>
        <w:jc w:val="both"/>
        <w:rPr>
          <w:rFonts w:ascii="GHEA Grapalat" w:hAnsi="GHEA Grapalat" w:cs="Times New Roman"/>
          <w:b w:val="0"/>
          <w:lang w:val="hy-AM" w:eastAsia="ru-RU"/>
        </w:rPr>
      </w:pPr>
      <w:r w:rsidRPr="00224FBC">
        <w:rPr>
          <w:rFonts w:ascii="GHEA Grapalat" w:hAnsi="GHEA Grapalat"/>
          <w:b w:val="0"/>
          <w:lang w:val="hy-AM"/>
        </w:rPr>
        <w:t xml:space="preserve">13) </w:t>
      </w:r>
      <w:r w:rsidRPr="00224FBC">
        <w:rPr>
          <w:rFonts w:ascii="GHEA Grapalat" w:hAnsi="GHEA Grapalat" w:cs="Times New Roman"/>
          <w:b w:val="0"/>
          <w:lang w:val="hy-AM" w:eastAsia="ru-RU"/>
        </w:rPr>
        <w:t>կազմում և համայնքի ավագանու հաստատմանն է ներկայացնում համայնքի բյուջեի նախագիծը, դրանում առաջարկվող փոփոխություններն ու ապահովում է բյուջեի կատարումը, որի վերաբերյալ եռամսյա հաղորդումներ և տարեկան հաշվետվություն է ներկայացնում համայնքի ավագանուն.</w:t>
      </w:r>
    </w:p>
    <w:p w:rsidR="00E102F0" w:rsidRPr="00224FBC" w:rsidRDefault="00E102F0" w:rsidP="00E102F0">
      <w:pPr>
        <w:shd w:val="clear" w:color="auto" w:fill="FFFFFF"/>
        <w:ind w:firstLine="375"/>
        <w:jc w:val="both"/>
        <w:rPr>
          <w:rFonts w:ascii="GHEA Grapalat" w:hAnsi="GHEA Grapalat" w:cs="Times New Roman"/>
          <w:b w:val="0"/>
          <w:lang w:val="hy-AM" w:eastAsia="ru-RU"/>
        </w:rPr>
      </w:pPr>
    </w:p>
    <w:p w:rsidR="00E102F0" w:rsidRPr="00224FBC" w:rsidRDefault="00E102F0" w:rsidP="00E102F0">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14) տեղական հարկերի, տուրքերի և վճարների` օրենքով սահմանված տեսակներն ու դրույքաչափերը սահմանելու վերաբերյալ որոշման նախագծերը ներկայացնում է համայնքի ավագանու հաստատմանը.</w:t>
      </w:r>
    </w:p>
    <w:p w:rsidR="00E102F0" w:rsidRPr="00224FBC" w:rsidRDefault="00E102F0" w:rsidP="00E102F0">
      <w:pPr>
        <w:shd w:val="clear" w:color="auto" w:fill="FFFFFF"/>
        <w:ind w:firstLine="375"/>
        <w:jc w:val="both"/>
        <w:rPr>
          <w:rFonts w:ascii="GHEA Grapalat" w:hAnsi="GHEA Grapalat" w:cs="Times New Roman"/>
          <w:b w:val="0"/>
          <w:lang w:val="hy-AM" w:eastAsia="ru-RU"/>
        </w:rPr>
      </w:pPr>
    </w:p>
    <w:p w:rsidR="00E102F0" w:rsidRPr="00224FBC" w:rsidRDefault="00E102F0" w:rsidP="00E102F0">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 xml:space="preserve">15) </w:t>
      </w:r>
      <w:r w:rsidRPr="00224FBC">
        <w:rPr>
          <w:rFonts w:ascii="GHEA Grapalat" w:hAnsi="GHEA Grapalat" w:cs="Arial Unicode"/>
          <w:b w:val="0"/>
          <w:lang w:val="hy-AM" w:eastAsia="ru-RU"/>
        </w:rPr>
        <w:t xml:space="preserve">համայնքի կողմից իրականացվող ծառայությունների դիմաց կատարվող վճարների դրույքաչափերի վերաբերյալ որոշման նախագիծը ներկայացնում է համայնքի ավագանու </w:t>
      </w:r>
      <w:r w:rsidRPr="00224FBC">
        <w:rPr>
          <w:rFonts w:ascii="GHEA Grapalat" w:hAnsi="GHEA Grapalat" w:cs="Times New Roman"/>
          <w:b w:val="0"/>
          <w:lang w:val="hy-AM" w:eastAsia="ru-RU"/>
        </w:rPr>
        <w:t>հաստատմանը.</w:t>
      </w:r>
    </w:p>
    <w:p w:rsidR="00E102F0" w:rsidRPr="00224FBC" w:rsidRDefault="00E102F0" w:rsidP="00E102F0">
      <w:pPr>
        <w:shd w:val="clear" w:color="auto" w:fill="FFFFFF"/>
        <w:ind w:firstLine="375"/>
        <w:jc w:val="both"/>
        <w:rPr>
          <w:rFonts w:ascii="GHEA Grapalat" w:hAnsi="GHEA Grapalat" w:cs="Times New Roman"/>
          <w:b w:val="0"/>
          <w:lang w:val="hy-AM" w:eastAsia="ru-RU"/>
        </w:rPr>
      </w:pPr>
    </w:p>
    <w:p w:rsidR="00E102F0" w:rsidRPr="00224FBC" w:rsidRDefault="00E102F0" w:rsidP="00E102F0">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16) համայնքի ավագանու հաստատմանն է ներկայացնում փոխատվությունների ձևով միջոցների ներգրավման, այդ թվում` համայնքային պարտատոմսերի թողարկման փաստաթղթերը, ինչպես նաև համաձայնեցնելով պետական լիազորված մարմնի հետ` համայնքի ավագանու հաստատմանն է ներկայացնում վարկերի ձևով միջոցների ներգրավման հարցը.</w:t>
      </w:r>
    </w:p>
    <w:p w:rsidR="00E102F0" w:rsidRPr="00224FBC" w:rsidRDefault="00E102F0" w:rsidP="00E102F0">
      <w:pPr>
        <w:shd w:val="clear" w:color="auto" w:fill="FFFFFF"/>
        <w:ind w:firstLine="375"/>
        <w:jc w:val="both"/>
        <w:rPr>
          <w:rFonts w:ascii="GHEA Grapalat" w:hAnsi="GHEA Grapalat" w:cs="Times New Roman"/>
          <w:b w:val="0"/>
          <w:lang w:val="hy-AM" w:eastAsia="ru-RU"/>
        </w:rPr>
      </w:pPr>
    </w:p>
    <w:p w:rsidR="00E102F0" w:rsidRPr="00224FBC" w:rsidRDefault="00E102F0" w:rsidP="00E102F0">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17) առաջարկություն է ներկայացնում համայնքի ղեկավարին սահմանափակելու, իսկ անհրաժեշտության դեպքում կասեցնելու համայնքային ենթակայության հիմնարկների ու կազմակերպությունների ֆինանսավորումը համայնքի բյուջեից, եթե կան նրանց կողմից անօրինական ծախսումների փաստեր, ինչպես նաև եթե չեն ներկայացվել նախկինում բաց թողնված միջոցների ծախսման վերաբերյալ հաշվետվություններ և այլ նյութեր.</w:t>
      </w:r>
    </w:p>
    <w:p w:rsidR="00E102F0" w:rsidRPr="00224FBC" w:rsidRDefault="00E102F0" w:rsidP="00E102F0">
      <w:pPr>
        <w:shd w:val="clear" w:color="auto" w:fill="FFFFFF"/>
        <w:ind w:firstLine="375"/>
        <w:jc w:val="both"/>
        <w:rPr>
          <w:rFonts w:ascii="GHEA Grapalat" w:hAnsi="GHEA Grapalat" w:cs="Times New Roman"/>
          <w:b w:val="0"/>
          <w:lang w:val="hy-AM" w:eastAsia="ru-RU"/>
        </w:rPr>
      </w:pPr>
    </w:p>
    <w:p w:rsidR="00E102F0" w:rsidRPr="00224FBC" w:rsidRDefault="00E102F0" w:rsidP="00E102F0">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18) ապահովում է տեղական հարկերի, տուքերի և վճարների, պետական սեփականություն հանդիսացող հողերի վարձավճարների, համայնքային սեփականություն հանդիսացող գույքի վարձավճարների, համայնքի մասնակցությամբ կազմակերպությունների՝ իրեն հասանելիք շահույթի մասնաբաժնի, համայնքի սեփականության օտարումից ստացվող գումարների և պարտադիր այլ վճարների մուտքագրումը համայնքի բյուջե.</w:t>
      </w:r>
    </w:p>
    <w:p w:rsidR="00E102F0" w:rsidRPr="00224FBC" w:rsidRDefault="00E102F0" w:rsidP="00E102F0">
      <w:pPr>
        <w:shd w:val="clear" w:color="auto" w:fill="FFFFFF"/>
        <w:ind w:firstLine="375"/>
        <w:jc w:val="both"/>
        <w:rPr>
          <w:rFonts w:ascii="GHEA Grapalat" w:hAnsi="GHEA Grapalat" w:cs="Times New Roman"/>
          <w:b w:val="0"/>
          <w:lang w:val="hy-AM" w:eastAsia="ru-RU"/>
        </w:rPr>
      </w:pPr>
    </w:p>
    <w:p w:rsidR="00E102F0" w:rsidRPr="00224FBC" w:rsidRDefault="00E102F0" w:rsidP="00E102F0">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19) տնօրինում է համայնքի բյուջեի միջոցները.</w:t>
      </w:r>
    </w:p>
    <w:p w:rsidR="00E102F0" w:rsidRPr="00224FBC" w:rsidRDefault="00E102F0" w:rsidP="00E102F0">
      <w:pPr>
        <w:shd w:val="clear" w:color="auto" w:fill="FFFFFF"/>
        <w:ind w:firstLine="375"/>
        <w:jc w:val="both"/>
        <w:rPr>
          <w:rFonts w:ascii="GHEA Grapalat" w:hAnsi="GHEA Grapalat" w:cs="Times New Roman"/>
          <w:b w:val="0"/>
          <w:lang w:val="hy-AM" w:eastAsia="ru-RU"/>
        </w:rPr>
      </w:pPr>
    </w:p>
    <w:p w:rsidR="00E102F0" w:rsidRPr="00224FBC" w:rsidRDefault="00E102F0" w:rsidP="00E102F0">
      <w:pPr>
        <w:shd w:val="clear" w:color="auto" w:fill="FFFFFF"/>
        <w:ind w:firstLine="375"/>
        <w:jc w:val="both"/>
        <w:rPr>
          <w:rFonts w:ascii="GHEA Grapalat" w:hAnsi="GHEA Grapalat" w:cs="Times New Roman"/>
          <w:b w:val="0"/>
          <w:lang w:val="hy-AM" w:eastAsia="ru-RU"/>
        </w:rPr>
      </w:pPr>
    </w:p>
    <w:p w:rsidR="00E102F0" w:rsidRPr="00224FBC" w:rsidRDefault="00E102F0" w:rsidP="00E102F0">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20) օրենքով սահմանված կարգով ապահովում է համայնքի բյուջետային գործընթացի կառավարումը.</w:t>
      </w:r>
    </w:p>
    <w:p w:rsidR="00E102F0" w:rsidRPr="00224FBC" w:rsidRDefault="00E102F0" w:rsidP="00E102F0">
      <w:pPr>
        <w:jc w:val="both"/>
        <w:rPr>
          <w:rFonts w:ascii="GHEA Grapalat" w:hAnsi="GHEA Grapalat"/>
          <w:b w:val="0"/>
          <w:lang w:val="hy-AM"/>
        </w:rPr>
      </w:pPr>
      <w:r w:rsidRPr="00224FBC">
        <w:rPr>
          <w:rFonts w:ascii="GHEA Grapalat" w:hAnsi="GHEA Grapalat"/>
          <w:b w:val="0"/>
          <w:lang w:val="hy-AM"/>
        </w:rPr>
        <w:t xml:space="preserve">      21) կազմակերպում է քաղաքացիների դիմում բողոքների սահմանված կարգով քննարկումը և արդյունքները ներկայացնում է աշխատակազմի քարտուղարության, անձնակազմի կառավարման, տեղեկատվական տեխնոլոգիաների բաժին.</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22) աշխատակազմի քարտուղարին կիսամյակը մեկ ներկայացնում է հաշվետվություն իր կատարած աշխատանքների մասին.</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 xml:space="preserve">23) իրականացնում է սույն պաշտոնի անձնագրով սահմանված այլ լիազորություններ: </w:t>
      </w:r>
    </w:p>
    <w:p w:rsidR="00E102F0" w:rsidRPr="00224FBC" w:rsidRDefault="00E102F0" w:rsidP="00E102F0">
      <w:pPr>
        <w:ind w:firstLine="360"/>
        <w:jc w:val="both"/>
        <w:rPr>
          <w:rFonts w:ascii="GHEA Grapalat" w:hAnsi="GHEA Grapalat"/>
          <w:b w:val="0"/>
          <w:lang w:val="hy-AM"/>
        </w:rPr>
      </w:pP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Բաժնի պետն ունի օրենքով, իրավական այլ ակտերով նախատեսված այլ իրավունքներ և կրում է այդ ակտերով նախատեսված այլ պարտականություններ:</w:t>
      </w:r>
    </w:p>
    <w:p w:rsidR="00E102F0" w:rsidRPr="00224FBC" w:rsidRDefault="00E102F0" w:rsidP="00E102F0">
      <w:pPr>
        <w:rPr>
          <w:rFonts w:ascii="Sylfaen" w:hAnsi="Sylfaen"/>
          <w:b w:val="0"/>
          <w:lang w:val="hy-AM"/>
        </w:rPr>
      </w:pPr>
      <w:r w:rsidRPr="00224FBC">
        <w:rPr>
          <w:rFonts w:ascii="Sylfaen" w:hAnsi="Sylfaen"/>
          <w:b w:val="0"/>
          <w:lang w:val="hy-AM"/>
        </w:rPr>
        <w:t xml:space="preserve">           </w:t>
      </w:r>
    </w:p>
    <w:p w:rsidR="00E102F0" w:rsidRPr="00224FBC" w:rsidRDefault="00E102F0" w:rsidP="00E102F0">
      <w:pPr>
        <w:ind w:left="15"/>
        <w:jc w:val="both"/>
        <w:rPr>
          <w:rFonts w:ascii="GHEA Grapalat" w:hAnsi="GHEA Grapalat"/>
          <w:b w:val="0"/>
          <w:i/>
          <w:lang w:val="hy-AM"/>
        </w:rPr>
      </w:pPr>
      <w:r w:rsidRPr="00224FBC">
        <w:rPr>
          <w:rFonts w:ascii="GHEA Grapalat" w:hAnsi="GHEA Grapalat"/>
          <w:b w:val="0"/>
          <w:i/>
          <w:lang w:val="hy-AM"/>
        </w:rPr>
        <w:t xml:space="preserve">    Նշված պաշտոնը զբաղեցնելու համար մասնագիտական գիտելիքների և աշխատանքային ունակությունների տիրապետմանը ներկայացվող պահանջներն են`</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 xml:space="preserve">Բաժնի պետն ունի բարձրագույն կրթություն: </w:t>
      </w:r>
    </w:p>
    <w:p w:rsidR="00E102F0" w:rsidRPr="00224FBC" w:rsidRDefault="00E102F0" w:rsidP="00E102F0">
      <w:pPr>
        <w:ind w:left="15"/>
        <w:jc w:val="both"/>
        <w:rPr>
          <w:rFonts w:ascii="Sylfaen" w:hAnsi="Sylfaen"/>
          <w:b w:val="0"/>
          <w:i/>
          <w:lang w:val="hy-AM"/>
        </w:rPr>
      </w:pP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Բաժնի պետն ունի &lt;&lt;Տեղական ինքնակառավարման մասին&gt;&gt;, &lt;&lt;Համայնքային ծառայության մասին&gt;&gt;, &lt;&lt;Նորմատիվ իրավական ակտերի մասին&gt;&gt;, &lt;&lt;Հայաստանի Հանրապետության բյուջետային համակարգի մասին&gt;&gt;, &lt;&lt;Հաշվապահական հաշվառման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1) տիրապետում է անհրաժեշտ տեղեկատվությանը.</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2) ունի համակարգչով և ժամանակակից այլ տեխնիկական միջոցներով աշխատելու ունակություն.</w:t>
      </w: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3) տիրապետում է ռուսերենին (ազատ) և մեկ այլ օտար (կարդում, կարողանում է բացատրվել) լեզվի:</w:t>
      </w:r>
    </w:p>
    <w:p w:rsidR="00E102F0" w:rsidRPr="00224FBC" w:rsidRDefault="00E102F0" w:rsidP="00E102F0">
      <w:pPr>
        <w:ind w:firstLine="360"/>
        <w:jc w:val="both"/>
        <w:rPr>
          <w:rFonts w:ascii="GHEA Grapalat" w:hAnsi="GHEA Grapalat"/>
          <w:b w:val="0"/>
          <w:lang w:val="hy-AM"/>
        </w:rPr>
      </w:pPr>
    </w:p>
    <w:p w:rsidR="00E102F0" w:rsidRPr="00224FBC" w:rsidRDefault="00E102F0" w:rsidP="00E102F0">
      <w:pPr>
        <w:ind w:firstLine="360"/>
        <w:jc w:val="both"/>
        <w:rPr>
          <w:rFonts w:ascii="GHEA Grapalat" w:hAnsi="GHEA Grapalat"/>
          <w:b w:val="0"/>
          <w:lang w:val="hy-AM"/>
        </w:rPr>
      </w:pPr>
      <w:r w:rsidRPr="00224FBC">
        <w:rPr>
          <w:rFonts w:ascii="GHEA Grapalat" w:hAnsi="GHEA Grapalat"/>
          <w:b w:val="0"/>
          <w:lang w:val="hy-AM"/>
        </w:rPr>
        <w:t>Բաժնի պետն ունի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1-ը համայնքային ծառայության, պետական և (կամ) համայնքային կառավարման ոլորտի առնվազն մեկ տարվա աշխատանքային ստաժ:</w:t>
      </w:r>
    </w:p>
    <w:p w:rsidR="00E102F0" w:rsidRPr="00224FBC" w:rsidRDefault="00E102F0" w:rsidP="00E102F0">
      <w:pPr>
        <w:ind w:hanging="360"/>
        <w:jc w:val="both"/>
        <w:rPr>
          <w:rFonts w:ascii="Sylfaen" w:hAnsi="Sylfaen"/>
          <w:b w:val="0"/>
          <w:lang w:val="hy-AM"/>
        </w:rPr>
      </w:pPr>
    </w:p>
    <w:p w:rsidR="00E102F0" w:rsidRPr="00224FBC" w:rsidRDefault="00E102F0" w:rsidP="00E102F0">
      <w:pPr>
        <w:ind w:right="283"/>
        <w:jc w:val="both"/>
        <w:rPr>
          <w:rFonts w:ascii="Arial Unicode" w:hAnsi="Arial Unicode"/>
          <w:b w:val="0"/>
          <w:lang w:val="hy-AM"/>
        </w:rPr>
      </w:pPr>
    </w:p>
    <w:p w:rsidR="00E102F0" w:rsidRPr="00224FBC" w:rsidRDefault="00E102F0" w:rsidP="00E102F0">
      <w:pPr>
        <w:ind w:hanging="360"/>
        <w:jc w:val="both"/>
        <w:rPr>
          <w:rFonts w:ascii="GHEA Grapalat" w:hAnsi="GHEA Grapalat"/>
          <w:b w:val="0"/>
          <w:i/>
          <w:lang w:val="hy-AM"/>
        </w:rPr>
      </w:pPr>
      <w:r w:rsidRPr="00224FBC">
        <w:rPr>
          <w:rFonts w:ascii="Arial Unicode" w:hAnsi="Arial Unicode"/>
          <w:b w:val="0"/>
          <w:i/>
          <w:lang w:val="hy-AM"/>
        </w:rPr>
        <w:t xml:space="preserve"> </w:t>
      </w:r>
      <w:r w:rsidRPr="00224FBC">
        <w:rPr>
          <w:rFonts w:ascii="Sylfaen" w:hAnsi="Sylfaen"/>
          <w:b w:val="0"/>
          <w:i/>
          <w:lang w:val="hy-AM"/>
        </w:rPr>
        <w:t xml:space="preserve">       </w:t>
      </w:r>
      <w:r w:rsidRPr="00224FBC">
        <w:rPr>
          <w:rFonts w:ascii="GHEA Grapalat" w:hAnsi="GHEA Grapalat"/>
          <w:b w:val="0"/>
          <w:i/>
          <w:lang w:val="hy-AM"/>
        </w:rPr>
        <w:t>Դիմողները պետք է ներկայացնեն հետևյալ փաստաթղթերը`</w:t>
      </w:r>
    </w:p>
    <w:p w:rsidR="00E102F0" w:rsidRPr="00224FBC" w:rsidRDefault="00E102F0" w:rsidP="00E102F0">
      <w:pPr>
        <w:ind w:hanging="360"/>
        <w:jc w:val="both"/>
        <w:rPr>
          <w:rFonts w:ascii="GHEA Grapalat" w:hAnsi="GHEA Grapalat"/>
          <w:b w:val="0"/>
          <w:lang w:val="hy-AM"/>
        </w:rPr>
      </w:pPr>
    </w:p>
    <w:p w:rsidR="00E102F0" w:rsidRPr="00224FBC" w:rsidRDefault="00E102F0" w:rsidP="00E102F0">
      <w:pPr>
        <w:numPr>
          <w:ilvl w:val="0"/>
          <w:numId w:val="1"/>
        </w:numPr>
        <w:jc w:val="both"/>
        <w:rPr>
          <w:rFonts w:ascii="GHEA Grapalat" w:hAnsi="GHEA Grapalat"/>
          <w:b w:val="0"/>
        </w:rPr>
      </w:pPr>
      <w:proofErr w:type="spellStart"/>
      <w:proofErr w:type="gramStart"/>
      <w:r w:rsidRPr="00224FBC">
        <w:rPr>
          <w:rFonts w:ascii="GHEA Grapalat" w:hAnsi="GHEA Grapalat"/>
          <w:b w:val="0"/>
        </w:rPr>
        <w:lastRenderedPageBreak/>
        <w:t>գրավոր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դիմում</w:t>
      </w:r>
      <w:proofErr w:type="spellEnd"/>
      <w:r w:rsidRPr="00224FBC">
        <w:rPr>
          <w:rFonts w:ascii="GHEA Grapalat" w:hAnsi="GHEA Grapalat"/>
          <w:b w:val="0"/>
        </w:rPr>
        <w:t xml:space="preserve"> </w:t>
      </w:r>
      <w:proofErr w:type="spellStart"/>
      <w:r w:rsidRPr="00224FBC">
        <w:rPr>
          <w:rFonts w:ascii="GHEA Grapalat" w:hAnsi="GHEA Grapalat"/>
          <w:b w:val="0"/>
        </w:rPr>
        <w:t>հանձնաժողովի</w:t>
      </w:r>
      <w:proofErr w:type="spellEnd"/>
      <w:r w:rsidRPr="00224FBC">
        <w:rPr>
          <w:rFonts w:ascii="GHEA Grapalat" w:hAnsi="GHEA Grapalat"/>
          <w:b w:val="0"/>
        </w:rPr>
        <w:t xml:space="preserve"> </w:t>
      </w:r>
      <w:proofErr w:type="spellStart"/>
      <w:r w:rsidRPr="00224FBC">
        <w:rPr>
          <w:rFonts w:ascii="GHEA Grapalat" w:hAnsi="GHEA Grapalat"/>
          <w:b w:val="0"/>
        </w:rPr>
        <w:t>անունով</w:t>
      </w:r>
      <w:proofErr w:type="spellEnd"/>
      <w:r w:rsidRPr="00224FBC">
        <w:rPr>
          <w:rFonts w:ascii="GHEA Grapalat" w:hAnsi="GHEA Grapalat"/>
          <w:b w:val="0"/>
        </w:rPr>
        <w:t>.</w:t>
      </w:r>
    </w:p>
    <w:p w:rsidR="00E102F0" w:rsidRPr="00224FBC" w:rsidRDefault="00E102F0" w:rsidP="00E102F0">
      <w:pPr>
        <w:numPr>
          <w:ilvl w:val="0"/>
          <w:numId w:val="1"/>
        </w:numPr>
        <w:jc w:val="both"/>
        <w:rPr>
          <w:rFonts w:ascii="GHEA Grapalat" w:hAnsi="GHEA Grapalat"/>
          <w:b w:val="0"/>
        </w:rPr>
      </w:pPr>
      <w:proofErr w:type="spellStart"/>
      <w:r w:rsidRPr="00224FBC">
        <w:rPr>
          <w:rFonts w:ascii="GHEA Grapalat" w:hAnsi="GHEA Grapalat"/>
          <w:b w:val="0"/>
        </w:rPr>
        <w:t>մասնագիտական</w:t>
      </w:r>
      <w:proofErr w:type="spellEnd"/>
      <w:r w:rsidRPr="00224FBC">
        <w:rPr>
          <w:rFonts w:ascii="GHEA Grapalat" w:hAnsi="GHEA Grapalat"/>
          <w:b w:val="0"/>
        </w:rPr>
        <w:t xml:space="preserve"> </w:t>
      </w:r>
      <w:proofErr w:type="spellStart"/>
      <w:r w:rsidRPr="00224FBC">
        <w:rPr>
          <w:rFonts w:ascii="GHEA Grapalat" w:hAnsi="GHEA Grapalat"/>
          <w:b w:val="0"/>
        </w:rPr>
        <w:t>գիտելիքների</w:t>
      </w:r>
      <w:proofErr w:type="spellEnd"/>
      <w:r w:rsidRPr="00224FBC">
        <w:rPr>
          <w:rFonts w:ascii="GHEA Grapalat" w:hAnsi="GHEA Grapalat"/>
          <w:b w:val="0"/>
        </w:rPr>
        <w:t xml:space="preserve"> և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ունակությունների</w:t>
      </w:r>
      <w:proofErr w:type="spellEnd"/>
      <w:r w:rsidRPr="00224FBC">
        <w:rPr>
          <w:rFonts w:ascii="GHEA Grapalat" w:hAnsi="GHEA Grapalat"/>
          <w:b w:val="0"/>
        </w:rPr>
        <w:t xml:space="preserve"> </w:t>
      </w:r>
      <w:proofErr w:type="spellStart"/>
      <w:r w:rsidRPr="00224FBC">
        <w:rPr>
          <w:rFonts w:ascii="GHEA Grapalat" w:hAnsi="GHEA Grapalat"/>
          <w:b w:val="0"/>
        </w:rPr>
        <w:t>տիրապետմանը</w:t>
      </w:r>
      <w:proofErr w:type="spellEnd"/>
      <w:r w:rsidRPr="00224FBC">
        <w:rPr>
          <w:rFonts w:ascii="GHEA Grapalat" w:hAnsi="GHEA Grapalat"/>
          <w:b w:val="0"/>
        </w:rPr>
        <w:t xml:space="preserve"> </w:t>
      </w:r>
      <w:proofErr w:type="spellStart"/>
      <w:r w:rsidRPr="00224FBC">
        <w:rPr>
          <w:rFonts w:ascii="GHEA Grapalat" w:hAnsi="GHEA Grapalat"/>
          <w:b w:val="0"/>
        </w:rPr>
        <w:t>ներկայացվող</w:t>
      </w:r>
      <w:proofErr w:type="spellEnd"/>
      <w:r w:rsidRPr="00224FBC">
        <w:rPr>
          <w:rFonts w:ascii="GHEA Grapalat" w:hAnsi="GHEA Grapalat"/>
          <w:b w:val="0"/>
        </w:rPr>
        <w:t xml:space="preserve"> </w:t>
      </w:r>
      <w:proofErr w:type="spellStart"/>
      <w:r w:rsidRPr="00224FBC">
        <w:rPr>
          <w:rFonts w:ascii="GHEA Grapalat" w:hAnsi="GHEA Grapalat"/>
          <w:b w:val="0"/>
        </w:rPr>
        <w:t>պահանջների</w:t>
      </w:r>
      <w:proofErr w:type="spellEnd"/>
      <w:r w:rsidRPr="00224FBC">
        <w:rPr>
          <w:rFonts w:ascii="GHEA Grapalat" w:hAnsi="GHEA Grapalat"/>
          <w:b w:val="0"/>
        </w:rPr>
        <w:t xml:space="preserve"> </w:t>
      </w:r>
      <w:proofErr w:type="spellStart"/>
      <w:r w:rsidRPr="00224FBC">
        <w:rPr>
          <w:rFonts w:ascii="GHEA Grapalat" w:hAnsi="GHEA Grapalat"/>
          <w:b w:val="0"/>
        </w:rPr>
        <w:t>բավարարումը</w:t>
      </w:r>
      <w:proofErr w:type="spellEnd"/>
      <w:r w:rsidRPr="00224FBC">
        <w:rPr>
          <w:rFonts w:ascii="GHEA Grapalat" w:hAnsi="GHEA Grapalat"/>
          <w:b w:val="0"/>
        </w:rPr>
        <w:t xml:space="preserve"> </w:t>
      </w:r>
      <w:proofErr w:type="spellStart"/>
      <w:r w:rsidRPr="00224FBC">
        <w:rPr>
          <w:rFonts w:ascii="GHEA Grapalat" w:hAnsi="GHEA Grapalat"/>
          <w:b w:val="0"/>
        </w:rPr>
        <w:t>հավաստող</w:t>
      </w:r>
      <w:proofErr w:type="spellEnd"/>
      <w:r w:rsidRPr="00224FBC">
        <w:rPr>
          <w:rFonts w:ascii="GHEA Grapalat" w:hAnsi="GHEA Grapalat"/>
          <w:b w:val="0"/>
        </w:rPr>
        <w:t xml:space="preserve"> </w:t>
      </w:r>
      <w:proofErr w:type="spellStart"/>
      <w:r w:rsidRPr="00224FBC">
        <w:rPr>
          <w:rFonts w:ascii="GHEA Grapalat" w:hAnsi="GHEA Grapalat"/>
          <w:b w:val="0"/>
        </w:rPr>
        <w:t>փաստաթղթերի</w:t>
      </w:r>
      <w:proofErr w:type="spellEnd"/>
      <w:r w:rsidRPr="00224FBC">
        <w:rPr>
          <w:rFonts w:ascii="GHEA Grapalat" w:hAnsi="GHEA Grapalat"/>
          <w:b w:val="0"/>
        </w:rPr>
        <w:t xml:space="preserve"> </w:t>
      </w:r>
      <w:proofErr w:type="spellStart"/>
      <w:r w:rsidRPr="00224FBC">
        <w:rPr>
          <w:rFonts w:ascii="GHEA Grapalat" w:hAnsi="GHEA Grapalat"/>
          <w:b w:val="0"/>
        </w:rPr>
        <w:t>պատճեն</w:t>
      </w:r>
      <w:proofErr w:type="spellEnd"/>
      <w:r w:rsidR="00A8375F">
        <w:rPr>
          <w:rFonts w:ascii="GHEA Grapalat" w:hAnsi="GHEA Grapalat"/>
          <w:b w:val="0"/>
          <w:lang w:val="ru-RU"/>
        </w:rPr>
        <w:t>ն</w:t>
      </w:r>
      <w:bookmarkStart w:id="0" w:name="_GoBack"/>
      <w:bookmarkEnd w:id="0"/>
      <w:proofErr w:type="spellStart"/>
      <w:r w:rsidRPr="00224FBC">
        <w:rPr>
          <w:rFonts w:ascii="GHEA Grapalat" w:hAnsi="GHEA Grapalat"/>
          <w:b w:val="0"/>
        </w:rPr>
        <w:t>երը</w:t>
      </w:r>
      <w:proofErr w:type="spellEnd"/>
      <w:r w:rsidRPr="00224FBC">
        <w:rPr>
          <w:rFonts w:ascii="GHEA Grapalat" w:hAnsi="GHEA Grapalat"/>
          <w:b w:val="0"/>
        </w:rPr>
        <w:t xml:space="preserve">` </w:t>
      </w:r>
      <w:proofErr w:type="spellStart"/>
      <w:r w:rsidRPr="00224FBC">
        <w:rPr>
          <w:rFonts w:ascii="GHEA Grapalat" w:hAnsi="GHEA Grapalat"/>
          <w:b w:val="0"/>
        </w:rPr>
        <w:t>բնօրինակների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E102F0" w:rsidRPr="00224FBC" w:rsidRDefault="00E102F0" w:rsidP="00E102F0">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տառապում</w:t>
      </w:r>
      <w:proofErr w:type="spellEnd"/>
      <w:r w:rsidRPr="00224FBC">
        <w:rPr>
          <w:rFonts w:ascii="GHEA Grapalat" w:hAnsi="GHEA Grapalat"/>
          <w:b w:val="0"/>
        </w:rPr>
        <w:t xml:space="preserve"> </w:t>
      </w:r>
      <w:proofErr w:type="spellStart"/>
      <w:r w:rsidRPr="00224FBC">
        <w:rPr>
          <w:rFonts w:ascii="GHEA Grapalat" w:hAnsi="GHEA Grapalat"/>
          <w:b w:val="0"/>
        </w:rPr>
        <w:t>Հայաստանի</w:t>
      </w:r>
      <w:proofErr w:type="spellEnd"/>
      <w:r w:rsidRPr="00224FBC">
        <w:rPr>
          <w:rFonts w:ascii="GHEA Grapalat" w:hAnsi="GHEA Grapalat"/>
          <w:b w:val="0"/>
        </w:rPr>
        <w:t xml:space="preserve"> </w:t>
      </w:r>
      <w:proofErr w:type="spellStart"/>
      <w:r w:rsidRPr="00224FBC">
        <w:rPr>
          <w:rFonts w:ascii="GHEA Grapalat" w:hAnsi="GHEA Grapalat"/>
          <w:b w:val="0"/>
        </w:rPr>
        <w:t>Հանրապետության</w:t>
      </w:r>
      <w:proofErr w:type="spellEnd"/>
      <w:r w:rsidRPr="00224FBC">
        <w:rPr>
          <w:rFonts w:ascii="GHEA Grapalat" w:hAnsi="GHEA Grapalat"/>
          <w:b w:val="0"/>
        </w:rPr>
        <w:t xml:space="preserve"> </w:t>
      </w:r>
      <w:proofErr w:type="spellStart"/>
      <w:r w:rsidRPr="00224FBC">
        <w:rPr>
          <w:rFonts w:ascii="GHEA Grapalat" w:hAnsi="GHEA Grapalat"/>
          <w:b w:val="0"/>
        </w:rPr>
        <w:t>կառավարության</w:t>
      </w:r>
      <w:proofErr w:type="spellEnd"/>
      <w:r w:rsidRPr="00224FBC">
        <w:rPr>
          <w:rFonts w:ascii="GHEA Grapalat" w:hAnsi="GHEA Grapalat"/>
          <w:b w:val="0"/>
        </w:rPr>
        <w:t xml:space="preserve"> 2019 </w:t>
      </w:r>
      <w:proofErr w:type="spellStart"/>
      <w:r w:rsidRPr="00224FBC">
        <w:rPr>
          <w:rFonts w:ascii="GHEA Grapalat" w:hAnsi="GHEA Grapalat"/>
          <w:b w:val="0"/>
        </w:rPr>
        <w:t>թվականի</w:t>
      </w:r>
      <w:proofErr w:type="spellEnd"/>
      <w:r w:rsidRPr="00224FBC">
        <w:rPr>
          <w:rFonts w:ascii="GHEA Grapalat" w:hAnsi="GHEA Grapalat"/>
          <w:b w:val="0"/>
        </w:rPr>
        <w:t xml:space="preserve"> </w:t>
      </w:r>
      <w:proofErr w:type="spellStart"/>
      <w:r w:rsidRPr="00224FBC">
        <w:rPr>
          <w:rFonts w:ascii="GHEA Grapalat" w:hAnsi="GHEA Grapalat"/>
          <w:b w:val="0"/>
        </w:rPr>
        <w:t>փետրվարի</w:t>
      </w:r>
      <w:proofErr w:type="spellEnd"/>
      <w:r w:rsidRPr="00224FBC">
        <w:rPr>
          <w:rFonts w:ascii="GHEA Grapalat" w:hAnsi="GHEA Grapalat"/>
          <w:b w:val="0"/>
        </w:rPr>
        <w:t xml:space="preserve"> 15-ի </w:t>
      </w:r>
      <w:proofErr w:type="spellStart"/>
      <w:r w:rsidRPr="00224FBC">
        <w:rPr>
          <w:rFonts w:ascii="GHEA Grapalat" w:hAnsi="GHEA Grapalat"/>
          <w:b w:val="0"/>
        </w:rPr>
        <w:t>թիվ</w:t>
      </w:r>
      <w:proofErr w:type="spellEnd"/>
      <w:r w:rsidRPr="00224FBC">
        <w:rPr>
          <w:rFonts w:ascii="GHEA Grapalat" w:hAnsi="GHEA Grapalat"/>
          <w:b w:val="0"/>
        </w:rPr>
        <w:t xml:space="preserve"> 98-Ն </w:t>
      </w:r>
      <w:proofErr w:type="spellStart"/>
      <w:r w:rsidRPr="00224FBC">
        <w:rPr>
          <w:rFonts w:ascii="GHEA Grapalat" w:hAnsi="GHEA Grapalat"/>
          <w:b w:val="0"/>
        </w:rPr>
        <w:t>որոշմամբ</w:t>
      </w:r>
      <w:proofErr w:type="spellEnd"/>
      <w:r w:rsidRPr="00224FBC">
        <w:rPr>
          <w:rFonts w:ascii="GHEA Grapalat" w:hAnsi="GHEA Grapalat"/>
          <w:b w:val="0"/>
        </w:rPr>
        <w:t xml:space="preserve"> </w:t>
      </w:r>
      <w:proofErr w:type="spellStart"/>
      <w:r w:rsidRPr="00224FBC">
        <w:rPr>
          <w:rFonts w:ascii="GHEA Grapalat" w:hAnsi="GHEA Grapalat"/>
          <w:b w:val="0"/>
        </w:rPr>
        <w:t>հաստատված</w:t>
      </w:r>
      <w:proofErr w:type="spellEnd"/>
      <w:r w:rsidRPr="00224FBC">
        <w:rPr>
          <w:rFonts w:ascii="GHEA Grapalat" w:hAnsi="GHEA Grapalat"/>
          <w:b w:val="0"/>
        </w:rPr>
        <w:t xml:space="preserve"> </w:t>
      </w:r>
      <w:proofErr w:type="spellStart"/>
      <w:r w:rsidRPr="00224FBC">
        <w:rPr>
          <w:rFonts w:ascii="GHEA Grapalat" w:hAnsi="GHEA Grapalat"/>
          <w:b w:val="0"/>
        </w:rPr>
        <w:t>ցանկում</w:t>
      </w:r>
      <w:proofErr w:type="spellEnd"/>
      <w:r w:rsidRPr="00224FBC">
        <w:rPr>
          <w:rFonts w:ascii="GHEA Grapalat" w:hAnsi="GHEA Grapalat"/>
          <w:b w:val="0"/>
        </w:rPr>
        <w:t xml:space="preserve"> </w:t>
      </w:r>
      <w:proofErr w:type="spellStart"/>
      <w:r w:rsidRPr="00224FBC">
        <w:rPr>
          <w:rFonts w:ascii="GHEA Grapalat" w:hAnsi="GHEA Grapalat"/>
          <w:b w:val="0"/>
        </w:rPr>
        <w:t>ընդգրկված</w:t>
      </w:r>
      <w:proofErr w:type="spellEnd"/>
      <w:r w:rsidRPr="00224FBC">
        <w:rPr>
          <w:rFonts w:ascii="GHEA Grapalat" w:hAnsi="GHEA Grapalat"/>
          <w:b w:val="0"/>
        </w:rPr>
        <w:t xml:space="preserve"> </w:t>
      </w:r>
      <w:proofErr w:type="spellStart"/>
      <w:r w:rsidRPr="00224FBC">
        <w:rPr>
          <w:rFonts w:ascii="GHEA Grapalat" w:hAnsi="GHEA Grapalat"/>
          <w:b w:val="0"/>
        </w:rPr>
        <w:t>հիվանդություններից</w:t>
      </w:r>
      <w:proofErr w:type="spellEnd"/>
      <w:r w:rsidRPr="00224FBC">
        <w:rPr>
          <w:rFonts w:ascii="GHEA Grapalat" w:hAnsi="GHEA Grapalat"/>
          <w:b w:val="0"/>
        </w:rPr>
        <w:t xml:space="preserve"> </w:t>
      </w:r>
      <w:proofErr w:type="spellStart"/>
      <w:r w:rsidRPr="00224FBC">
        <w:rPr>
          <w:rFonts w:ascii="GHEA Grapalat" w:hAnsi="GHEA Grapalat"/>
          <w:b w:val="0"/>
        </w:rPr>
        <w:t>որևէ</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E102F0" w:rsidRPr="00224FBC" w:rsidRDefault="00E102F0" w:rsidP="00E102F0">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դատական</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ճանաչվել</w:t>
      </w:r>
      <w:proofErr w:type="spellEnd"/>
      <w:r w:rsidRPr="00224FBC">
        <w:rPr>
          <w:rFonts w:ascii="GHEA Grapalat" w:hAnsi="GHEA Grapalat"/>
          <w:b w:val="0"/>
        </w:rPr>
        <w:t xml:space="preserve"> </w:t>
      </w:r>
      <w:proofErr w:type="spellStart"/>
      <w:r w:rsidRPr="00224FBC">
        <w:rPr>
          <w:rFonts w:ascii="GHEA Grapalat" w:hAnsi="GHEA Grapalat"/>
          <w:b w:val="0"/>
        </w:rPr>
        <w:t>անգործունակ</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սահմանափակ</w:t>
      </w:r>
      <w:proofErr w:type="spellEnd"/>
      <w:r w:rsidRPr="00224FBC">
        <w:rPr>
          <w:rFonts w:ascii="GHEA Grapalat" w:hAnsi="GHEA Grapalat"/>
          <w:b w:val="0"/>
        </w:rPr>
        <w:t xml:space="preserve"> </w:t>
      </w:r>
      <w:proofErr w:type="spellStart"/>
      <w:r w:rsidRPr="00224FBC">
        <w:rPr>
          <w:rFonts w:ascii="GHEA Grapalat" w:hAnsi="GHEA Grapalat"/>
          <w:b w:val="0"/>
        </w:rPr>
        <w:t>գործունակ</w:t>
      </w:r>
      <w:proofErr w:type="spellEnd"/>
      <w:r w:rsidRPr="00224FBC">
        <w:rPr>
          <w:rFonts w:ascii="GHEA Grapalat" w:hAnsi="GHEA Grapalat"/>
          <w:b w:val="0"/>
        </w:rPr>
        <w:t>.</w:t>
      </w:r>
    </w:p>
    <w:p w:rsidR="00E102F0" w:rsidRPr="00224FBC" w:rsidRDefault="00E102F0" w:rsidP="00E102F0">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պաշտոնի</w:t>
      </w:r>
      <w:proofErr w:type="spellEnd"/>
      <w:r w:rsidRPr="00224FBC">
        <w:rPr>
          <w:rFonts w:ascii="GHEA Grapalat" w:hAnsi="GHEA Grapalat"/>
          <w:b w:val="0"/>
        </w:rPr>
        <w:t xml:space="preserve"> </w:t>
      </w:r>
      <w:proofErr w:type="spellStart"/>
      <w:r w:rsidRPr="00224FBC">
        <w:rPr>
          <w:rFonts w:ascii="GHEA Grapalat" w:hAnsi="GHEA Grapalat"/>
          <w:b w:val="0"/>
        </w:rPr>
        <w:t>անձնագրով</w:t>
      </w:r>
      <w:proofErr w:type="spellEnd"/>
      <w:r w:rsidRPr="00224FBC">
        <w:rPr>
          <w:rFonts w:ascii="GHEA Grapalat" w:hAnsi="GHEA Grapalat"/>
          <w:b w:val="0"/>
        </w:rPr>
        <w:t xml:space="preserve"> </w:t>
      </w:r>
      <w:proofErr w:type="spellStart"/>
      <w:r w:rsidRPr="00224FBC">
        <w:rPr>
          <w:rFonts w:ascii="GHEA Grapalat" w:hAnsi="GHEA Grapalat"/>
          <w:b w:val="0"/>
        </w:rPr>
        <w:t>պահանջվող</w:t>
      </w:r>
      <w:proofErr w:type="spellEnd"/>
      <w:r w:rsidRPr="00224FBC">
        <w:rPr>
          <w:rFonts w:ascii="GHEA Grapalat" w:hAnsi="GHEA Grapalat"/>
          <w:b w:val="0"/>
        </w:rPr>
        <w:t xml:space="preserve"> </w:t>
      </w:r>
      <w:proofErr w:type="spellStart"/>
      <w:r w:rsidRPr="00224FBC">
        <w:rPr>
          <w:rFonts w:ascii="GHEA Grapalat" w:hAnsi="GHEA Grapalat"/>
          <w:b w:val="0"/>
        </w:rPr>
        <w:t>օտար</w:t>
      </w:r>
      <w:proofErr w:type="spellEnd"/>
      <w:r w:rsidRPr="00224FBC">
        <w:rPr>
          <w:rFonts w:ascii="GHEA Grapalat" w:hAnsi="GHEA Grapalat"/>
          <w:b w:val="0"/>
        </w:rPr>
        <w:t xml:space="preserve"> </w:t>
      </w:r>
      <w:proofErr w:type="spellStart"/>
      <w:r w:rsidRPr="00224FBC">
        <w:rPr>
          <w:rFonts w:ascii="GHEA Grapalat" w:hAnsi="GHEA Grapalat"/>
          <w:b w:val="0"/>
        </w:rPr>
        <w:t>լեզուներին</w:t>
      </w:r>
      <w:proofErr w:type="spellEnd"/>
      <w:r w:rsidRPr="00224FBC">
        <w:rPr>
          <w:rFonts w:ascii="GHEA Grapalat" w:hAnsi="GHEA Grapalat"/>
          <w:b w:val="0"/>
        </w:rPr>
        <w:t xml:space="preserve"> </w:t>
      </w:r>
      <w:proofErr w:type="spellStart"/>
      <w:r w:rsidRPr="00224FBC">
        <w:rPr>
          <w:rFonts w:ascii="GHEA Grapalat" w:hAnsi="GHEA Grapalat"/>
          <w:b w:val="0"/>
        </w:rPr>
        <w:t>տիրապետելու</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w:t>
      </w:r>
    </w:p>
    <w:p w:rsidR="00E102F0" w:rsidRPr="00224FBC" w:rsidRDefault="00E102F0" w:rsidP="00E102F0">
      <w:pPr>
        <w:numPr>
          <w:ilvl w:val="0"/>
          <w:numId w:val="1"/>
        </w:numPr>
        <w:jc w:val="both"/>
        <w:rPr>
          <w:rFonts w:ascii="GHEA Grapalat" w:hAnsi="GHEA Grapalat"/>
          <w:b w:val="0"/>
        </w:rPr>
      </w:pPr>
      <w:proofErr w:type="spellStart"/>
      <w:proofErr w:type="gramStart"/>
      <w:r w:rsidRPr="00224FBC">
        <w:rPr>
          <w:rFonts w:ascii="GHEA Grapalat" w:hAnsi="GHEA Grapalat"/>
          <w:b w:val="0"/>
        </w:rPr>
        <w:t>արական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սեռի</w:t>
      </w:r>
      <w:proofErr w:type="spellEnd"/>
      <w:r w:rsidRPr="00224FBC">
        <w:rPr>
          <w:rFonts w:ascii="GHEA Grapalat" w:hAnsi="GHEA Grapalat"/>
          <w:b w:val="0"/>
        </w:rPr>
        <w:t xml:space="preserve"> </w:t>
      </w:r>
      <w:proofErr w:type="spellStart"/>
      <w:r w:rsidRPr="00224FBC">
        <w:rPr>
          <w:rFonts w:ascii="GHEA Grapalat" w:hAnsi="GHEA Grapalat"/>
          <w:b w:val="0"/>
        </w:rPr>
        <w:t>անձինք</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նաև</w:t>
      </w:r>
      <w:proofErr w:type="spellEnd"/>
      <w:r w:rsidRPr="00224FBC">
        <w:rPr>
          <w:rFonts w:ascii="GHEA Grapalat" w:hAnsi="GHEA Grapalat"/>
          <w:b w:val="0"/>
        </w:rPr>
        <w:t xml:space="preserve"> </w:t>
      </w:r>
      <w:proofErr w:type="spellStart"/>
      <w:r w:rsidRPr="00224FBC">
        <w:rPr>
          <w:rFonts w:ascii="GHEA Grapalat" w:hAnsi="GHEA Grapalat"/>
          <w:b w:val="0"/>
        </w:rPr>
        <w:t>զինգրքույկի</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դրան</w:t>
      </w:r>
      <w:proofErr w:type="spellEnd"/>
      <w:r w:rsidRPr="00224FBC">
        <w:rPr>
          <w:rFonts w:ascii="GHEA Grapalat" w:hAnsi="GHEA Grapalat"/>
          <w:b w:val="0"/>
        </w:rPr>
        <w:t xml:space="preserve"> </w:t>
      </w:r>
      <w:proofErr w:type="spellStart"/>
      <w:r w:rsidRPr="00224FBC">
        <w:rPr>
          <w:rFonts w:ascii="GHEA Grapalat" w:hAnsi="GHEA Grapalat"/>
          <w:b w:val="0"/>
        </w:rPr>
        <w:t>փոխարինող</w:t>
      </w:r>
      <w:proofErr w:type="spellEnd"/>
      <w:r w:rsidRPr="00224FBC">
        <w:rPr>
          <w:rFonts w:ascii="GHEA Grapalat" w:hAnsi="GHEA Grapalat"/>
          <w:b w:val="0"/>
        </w:rPr>
        <w:t xml:space="preserve"> </w:t>
      </w:r>
      <w:proofErr w:type="spellStart"/>
      <w:r w:rsidRPr="00224FBC">
        <w:rPr>
          <w:rFonts w:ascii="GHEA Grapalat" w:hAnsi="GHEA Grapalat"/>
          <w:b w:val="0"/>
        </w:rPr>
        <w:t>ժամանակավոր</w:t>
      </w:r>
      <w:proofErr w:type="spellEnd"/>
      <w:r w:rsidRPr="00224FBC">
        <w:rPr>
          <w:rFonts w:ascii="GHEA Grapalat" w:hAnsi="GHEA Grapalat"/>
          <w:b w:val="0"/>
        </w:rPr>
        <w:t xml:space="preserve"> և </w:t>
      </w:r>
      <w:proofErr w:type="spellStart"/>
      <w:r w:rsidRPr="00224FBC">
        <w:rPr>
          <w:rFonts w:ascii="GHEA Grapalat" w:hAnsi="GHEA Grapalat"/>
          <w:b w:val="0"/>
        </w:rPr>
        <w:t>զորակոչային</w:t>
      </w:r>
      <w:proofErr w:type="spellEnd"/>
      <w:r w:rsidRPr="00224FBC">
        <w:rPr>
          <w:rFonts w:ascii="GHEA Grapalat" w:hAnsi="GHEA Grapalat"/>
          <w:b w:val="0"/>
        </w:rPr>
        <w:t xml:space="preserve"> </w:t>
      </w:r>
      <w:proofErr w:type="spellStart"/>
      <w:r w:rsidRPr="00224FBC">
        <w:rPr>
          <w:rFonts w:ascii="GHEA Grapalat" w:hAnsi="GHEA Grapalat"/>
          <w:b w:val="0"/>
        </w:rPr>
        <w:t>տեղամասին</w:t>
      </w:r>
      <w:proofErr w:type="spellEnd"/>
      <w:r w:rsidRPr="00224FBC">
        <w:rPr>
          <w:rFonts w:ascii="GHEA Grapalat" w:hAnsi="GHEA Grapalat"/>
          <w:b w:val="0"/>
        </w:rPr>
        <w:t xml:space="preserve"> </w:t>
      </w:r>
      <w:proofErr w:type="spellStart"/>
      <w:r w:rsidRPr="00224FBC">
        <w:rPr>
          <w:rFonts w:ascii="GHEA Grapalat" w:hAnsi="GHEA Grapalat"/>
          <w:b w:val="0"/>
        </w:rPr>
        <w:t>կցագրման</w:t>
      </w:r>
      <w:proofErr w:type="spellEnd"/>
      <w:r w:rsidRPr="00224FBC">
        <w:rPr>
          <w:rFonts w:ascii="GHEA Grapalat" w:hAnsi="GHEA Grapalat"/>
          <w:b w:val="0"/>
        </w:rPr>
        <w:t xml:space="preserve"> </w:t>
      </w:r>
      <w:proofErr w:type="spellStart"/>
      <w:r w:rsidRPr="00224FBC">
        <w:rPr>
          <w:rFonts w:ascii="GHEA Grapalat" w:hAnsi="GHEA Grapalat"/>
          <w:b w:val="0"/>
        </w:rPr>
        <w:t>վկայականի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համապատասխան</w:t>
      </w:r>
      <w:proofErr w:type="spellEnd"/>
      <w:r w:rsidRPr="00224FBC">
        <w:rPr>
          <w:rFonts w:ascii="GHEA Grapalat" w:hAnsi="GHEA Grapalat"/>
          <w:b w:val="0"/>
        </w:rPr>
        <w:t xml:space="preserve"> </w:t>
      </w:r>
      <w:proofErr w:type="spellStart"/>
      <w:r w:rsidRPr="00224FBC">
        <w:rPr>
          <w:rFonts w:ascii="GHEA Grapalat" w:hAnsi="GHEA Grapalat"/>
          <w:b w:val="0"/>
        </w:rPr>
        <w:t>տեղեկանք</w:t>
      </w:r>
      <w:proofErr w:type="spellEnd"/>
      <w:r w:rsidRPr="00224FBC">
        <w:rPr>
          <w:rFonts w:ascii="GHEA Grapalat" w:hAnsi="GHEA Grapalat"/>
          <w:b w:val="0"/>
        </w:rPr>
        <w:t>.</w:t>
      </w:r>
    </w:p>
    <w:p w:rsidR="00E102F0" w:rsidRPr="00224FBC" w:rsidRDefault="00E102F0" w:rsidP="00E102F0">
      <w:pPr>
        <w:numPr>
          <w:ilvl w:val="0"/>
          <w:numId w:val="1"/>
        </w:numPr>
        <w:jc w:val="both"/>
        <w:rPr>
          <w:rFonts w:ascii="GHEA Grapalat" w:hAnsi="GHEA Grapalat"/>
          <w:b w:val="0"/>
        </w:rPr>
      </w:pPr>
      <w:proofErr w:type="spellStart"/>
      <w:proofErr w:type="gramStart"/>
      <w:r w:rsidRPr="00224FBC">
        <w:rPr>
          <w:rFonts w:ascii="GHEA Grapalat" w:hAnsi="GHEA Grapalat"/>
          <w:b w:val="0"/>
        </w:rPr>
        <w:t>մեկ</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լուսանկար</w:t>
      </w:r>
      <w:proofErr w:type="spellEnd"/>
      <w:r w:rsidRPr="00224FBC">
        <w:rPr>
          <w:rFonts w:ascii="GHEA Grapalat" w:hAnsi="GHEA Grapalat"/>
          <w:b w:val="0"/>
        </w:rPr>
        <w:t xml:space="preserve"> 3x4 </w:t>
      </w:r>
      <w:proofErr w:type="spellStart"/>
      <w:r w:rsidRPr="00224FBC">
        <w:rPr>
          <w:rFonts w:ascii="GHEA Grapalat" w:hAnsi="GHEA Grapalat"/>
          <w:b w:val="0"/>
        </w:rPr>
        <w:t>սմ</w:t>
      </w:r>
      <w:proofErr w:type="spellEnd"/>
      <w:r w:rsidRPr="00224FBC">
        <w:rPr>
          <w:rFonts w:ascii="GHEA Grapalat" w:hAnsi="GHEA Grapalat"/>
          <w:b w:val="0"/>
        </w:rPr>
        <w:t xml:space="preserve"> </w:t>
      </w:r>
      <w:proofErr w:type="spellStart"/>
      <w:r w:rsidRPr="00224FBC">
        <w:rPr>
          <w:rFonts w:ascii="GHEA Grapalat" w:hAnsi="GHEA Grapalat"/>
          <w:b w:val="0"/>
        </w:rPr>
        <w:t>չափսի</w:t>
      </w:r>
      <w:proofErr w:type="spellEnd"/>
      <w:r w:rsidRPr="00224FBC">
        <w:rPr>
          <w:rFonts w:ascii="GHEA Grapalat" w:hAnsi="GHEA Grapalat"/>
          <w:b w:val="0"/>
        </w:rPr>
        <w:t>.</w:t>
      </w:r>
    </w:p>
    <w:p w:rsidR="00E102F0" w:rsidRPr="00224FBC" w:rsidRDefault="00E102F0" w:rsidP="00E102F0">
      <w:pPr>
        <w:numPr>
          <w:ilvl w:val="0"/>
          <w:numId w:val="1"/>
        </w:numPr>
        <w:jc w:val="both"/>
        <w:rPr>
          <w:rFonts w:ascii="GHEA Grapalat" w:hAnsi="GHEA Grapalat"/>
          <w:b w:val="0"/>
        </w:rPr>
      </w:pPr>
      <w:proofErr w:type="spellStart"/>
      <w:r w:rsidRPr="00224FBC">
        <w:rPr>
          <w:rFonts w:ascii="GHEA Grapalat" w:hAnsi="GHEA Grapalat"/>
          <w:b w:val="0"/>
        </w:rPr>
        <w:t>անձնագրի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E102F0" w:rsidRPr="00224FBC" w:rsidRDefault="00E102F0" w:rsidP="00E102F0">
      <w:pPr>
        <w:jc w:val="both"/>
        <w:rPr>
          <w:rFonts w:ascii="GHEA Grapalat" w:hAnsi="GHEA Grapalat"/>
          <w:b w:val="0"/>
        </w:rPr>
      </w:pPr>
    </w:p>
    <w:p w:rsidR="00E102F0" w:rsidRPr="00224FBC" w:rsidRDefault="00E102F0" w:rsidP="00E102F0">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Մրցույթը</w:t>
      </w:r>
      <w:proofErr w:type="spellEnd"/>
      <w:r w:rsidRPr="00224FBC">
        <w:rPr>
          <w:rFonts w:ascii="GHEA Grapalat" w:hAnsi="GHEA Grapalat"/>
          <w:b w:val="0"/>
          <w:i/>
        </w:rPr>
        <w:t xml:space="preserve"> </w:t>
      </w:r>
      <w:proofErr w:type="spellStart"/>
      <w:r w:rsidRPr="00224FBC">
        <w:rPr>
          <w:rFonts w:ascii="GHEA Grapalat" w:hAnsi="GHEA Grapalat"/>
          <w:b w:val="0"/>
          <w:i/>
        </w:rPr>
        <w:t>տեղի</w:t>
      </w:r>
      <w:proofErr w:type="spellEnd"/>
      <w:r w:rsidRPr="00224FBC">
        <w:rPr>
          <w:rFonts w:ascii="GHEA Grapalat" w:hAnsi="GHEA Grapalat"/>
          <w:b w:val="0"/>
          <w:i/>
        </w:rPr>
        <w:t xml:space="preserve"> </w:t>
      </w:r>
      <w:proofErr w:type="spellStart"/>
      <w:r w:rsidRPr="00224FBC">
        <w:rPr>
          <w:rFonts w:ascii="GHEA Grapalat" w:hAnsi="GHEA Grapalat"/>
          <w:b w:val="0"/>
          <w:i/>
        </w:rPr>
        <w:t>կունենա</w:t>
      </w:r>
      <w:proofErr w:type="spellEnd"/>
      <w:r w:rsidRPr="00224FBC">
        <w:rPr>
          <w:rFonts w:ascii="GHEA Grapalat" w:hAnsi="GHEA Grapalat"/>
          <w:b w:val="0"/>
          <w:i/>
        </w:rPr>
        <w:t xml:space="preserve">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26-ին, </w:t>
      </w:r>
      <w:proofErr w:type="spellStart"/>
      <w:r w:rsidRPr="00224FBC">
        <w:rPr>
          <w:rFonts w:ascii="GHEA Grapalat" w:hAnsi="GHEA Grapalat"/>
          <w:b w:val="0"/>
          <w:i/>
        </w:rPr>
        <w:t>ժամը</w:t>
      </w:r>
      <w:proofErr w:type="spellEnd"/>
      <w:r w:rsidRPr="00224FBC">
        <w:rPr>
          <w:rFonts w:ascii="GHEA Grapalat" w:hAnsi="GHEA Grapalat"/>
          <w:b w:val="0"/>
          <w:i/>
        </w:rPr>
        <w:t xml:space="preserve"> 11:00-ին,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համայնքապետարանում</w:t>
      </w:r>
      <w:proofErr w:type="spellEnd"/>
      <w:r w:rsidRPr="00224FBC">
        <w:rPr>
          <w:rFonts w:ascii="GHEA Grapalat" w:hAnsi="GHEA Grapalat"/>
          <w:b w:val="0"/>
          <w:i/>
        </w:rPr>
        <w:t>:</w:t>
      </w:r>
    </w:p>
    <w:p w:rsidR="00E102F0" w:rsidRPr="00224FBC" w:rsidRDefault="00E102F0" w:rsidP="00E102F0">
      <w:pPr>
        <w:jc w:val="both"/>
        <w:rPr>
          <w:rFonts w:ascii="GHEA Grapalat" w:hAnsi="GHEA Grapalat"/>
          <w:b w:val="0"/>
          <w:i/>
        </w:rPr>
      </w:pPr>
    </w:p>
    <w:p w:rsidR="00E102F0" w:rsidRPr="00224FBC" w:rsidRDefault="00E102F0" w:rsidP="00E102F0">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մրցույթին</w:t>
      </w:r>
      <w:proofErr w:type="spellEnd"/>
      <w:r w:rsidRPr="00224FBC">
        <w:rPr>
          <w:rFonts w:ascii="GHEA Grapalat" w:hAnsi="GHEA Grapalat"/>
          <w:b w:val="0"/>
        </w:rPr>
        <w:t xml:space="preserve"> </w:t>
      </w:r>
      <w:proofErr w:type="spellStart"/>
      <w:r w:rsidRPr="00224FBC">
        <w:rPr>
          <w:rFonts w:ascii="GHEA Grapalat" w:hAnsi="GHEA Grapalat"/>
          <w:b w:val="0"/>
        </w:rPr>
        <w:t>մասնակցելու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հանձնում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անձամբ</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ներկայացնելով</w:t>
      </w:r>
      <w:proofErr w:type="spellEnd"/>
      <w:r w:rsidRPr="00224FBC">
        <w:rPr>
          <w:rFonts w:ascii="GHEA Grapalat" w:hAnsi="GHEA Grapalat"/>
          <w:b w:val="0"/>
        </w:rPr>
        <w:t xml:space="preserve"> </w:t>
      </w:r>
      <w:proofErr w:type="spellStart"/>
      <w:r w:rsidRPr="00224FBC">
        <w:rPr>
          <w:rFonts w:ascii="GHEA Grapalat" w:hAnsi="GHEA Grapalat"/>
          <w:b w:val="0"/>
        </w:rPr>
        <w:t>անձը</w:t>
      </w:r>
      <w:proofErr w:type="spellEnd"/>
      <w:r w:rsidRPr="00224FBC">
        <w:rPr>
          <w:rFonts w:ascii="GHEA Grapalat" w:hAnsi="GHEA Grapalat"/>
          <w:b w:val="0"/>
        </w:rPr>
        <w:t xml:space="preserve"> </w:t>
      </w:r>
      <w:proofErr w:type="spellStart"/>
      <w:r w:rsidRPr="00224FBC">
        <w:rPr>
          <w:rFonts w:ascii="GHEA Grapalat" w:hAnsi="GHEA Grapalat"/>
          <w:b w:val="0"/>
        </w:rPr>
        <w:t>հաստատող</w:t>
      </w:r>
      <w:proofErr w:type="spellEnd"/>
      <w:r w:rsidRPr="00224FBC">
        <w:rPr>
          <w:rFonts w:ascii="GHEA Grapalat" w:hAnsi="GHEA Grapalat"/>
          <w:b w:val="0"/>
        </w:rPr>
        <w:t xml:space="preserve"> </w:t>
      </w:r>
      <w:proofErr w:type="spellStart"/>
      <w:r w:rsidRPr="00224FBC">
        <w:rPr>
          <w:rFonts w:ascii="GHEA Grapalat" w:hAnsi="GHEA Grapalat"/>
          <w:b w:val="0"/>
        </w:rPr>
        <w:t>փաստաթուղթ</w:t>
      </w:r>
      <w:proofErr w:type="spellEnd"/>
      <w:r w:rsidRPr="00224FBC">
        <w:rPr>
          <w:rFonts w:ascii="GHEA Grapalat" w:hAnsi="GHEA Grapalat"/>
          <w:b w:val="0"/>
        </w:rPr>
        <w:t>:</w:t>
      </w:r>
    </w:p>
    <w:p w:rsidR="00E102F0" w:rsidRPr="00224FBC" w:rsidRDefault="00E102F0" w:rsidP="00E102F0">
      <w:pPr>
        <w:jc w:val="both"/>
        <w:rPr>
          <w:rFonts w:ascii="GHEA Grapalat" w:hAnsi="GHEA Grapalat"/>
          <w:b w:val="0"/>
        </w:rPr>
      </w:pPr>
    </w:p>
    <w:p w:rsidR="00E102F0" w:rsidRPr="00224FBC" w:rsidRDefault="00E102F0" w:rsidP="00E102F0">
      <w:pPr>
        <w:jc w:val="both"/>
        <w:rPr>
          <w:rFonts w:ascii="GHEA Grapalat" w:hAnsi="GHEA Grapalat"/>
          <w:b w:val="0"/>
        </w:rPr>
      </w:pPr>
    </w:p>
    <w:p w:rsidR="00E102F0" w:rsidRPr="00224FBC" w:rsidRDefault="00E102F0" w:rsidP="00E102F0">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կարող</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w:t>
      </w:r>
      <w:proofErr w:type="spellEnd"/>
      <w:r w:rsidRPr="00224FBC">
        <w:rPr>
          <w:rFonts w:ascii="GHEA Grapalat" w:hAnsi="GHEA Grapalat"/>
          <w:b w:val="0"/>
        </w:rPr>
        <w:t xml:space="preserve">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օրվա</w:t>
      </w:r>
      <w:proofErr w:type="spellEnd"/>
      <w:r w:rsidRPr="00224FBC">
        <w:rPr>
          <w:rFonts w:ascii="GHEA Grapalat" w:hAnsi="GHEA Grapalat"/>
          <w:b w:val="0"/>
        </w:rPr>
        <w:t xml:space="preserve"> </w:t>
      </w:r>
      <w:proofErr w:type="spellStart"/>
      <w:r w:rsidRPr="00224FBC">
        <w:rPr>
          <w:rFonts w:ascii="GHEA Grapalat" w:hAnsi="GHEA Grapalat"/>
          <w:b w:val="0"/>
        </w:rPr>
        <w:t>ընթացքում</w:t>
      </w:r>
      <w:proofErr w:type="spellEnd"/>
      <w:r w:rsidRPr="00224FBC">
        <w:rPr>
          <w:rFonts w:ascii="GHEA Grapalat" w:hAnsi="GHEA Grapalat"/>
          <w:b w:val="0"/>
        </w:rPr>
        <w:t xml:space="preserve">, </w:t>
      </w:r>
      <w:proofErr w:type="spellStart"/>
      <w:r w:rsidRPr="00224FBC">
        <w:rPr>
          <w:rFonts w:ascii="GHEA Grapalat" w:hAnsi="GHEA Grapalat"/>
          <w:b w:val="0"/>
        </w:rPr>
        <w:t>ժամը</w:t>
      </w:r>
      <w:proofErr w:type="spellEnd"/>
      <w:r w:rsidRPr="00224FBC">
        <w:rPr>
          <w:rFonts w:ascii="GHEA Grapalat" w:hAnsi="GHEA Grapalat"/>
          <w:b w:val="0"/>
        </w:rPr>
        <w:t xml:space="preserve"> 09:00-ից </w:t>
      </w:r>
      <w:proofErr w:type="spellStart"/>
      <w:r w:rsidRPr="00224FBC">
        <w:rPr>
          <w:rFonts w:ascii="GHEA Grapalat" w:hAnsi="GHEA Grapalat"/>
          <w:b w:val="0"/>
        </w:rPr>
        <w:t>մինչև</w:t>
      </w:r>
      <w:proofErr w:type="spellEnd"/>
      <w:r w:rsidRPr="00224FBC">
        <w:rPr>
          <w:rFonts w:ascii="GHEA Grapalat" w:hAnsi="GHEA Grapalat"/>
          <w:b w:val="0"/>
        </w:rPr>
        <w:t xml:space="preserve"> 18:00-ն, </w:t>
      </w:r>
      <w:proofErr w:type="spellStart"/>
      <w:r w:rsidRPr="00224FBC">
        <w:rPr>
          <w:rFonts w:ascii="GHEA Grapalat" w:hAnsi="GHEA Grapalat"/>
          <w:b w:val="0"/>
        </w:rPr>
        <w:t>նշված</w:t>
      </w:r>
      <w:proofErr w:type="spellEnd"/>
      <w:r w:rsidRPr="00224FBC">
        <w:rPr>
          <w:rFonts w:ascii="GHEA Grapalat" w:hAnsi="GHEA Grapalat"/>
          <w:b w:val="0"/>
        </w:rPr>
        <w:t xml:space="preserve"> </w:t>
      </w:r>
      <w:proofErr w:type="spellStart"/>
      <w:r w:rsidRPr="00224FBC">
        <w:rPr>
          <w:rFonts w:ascii="GHEA Grapalat" w:hAnsi="GHEA Grapalat"/>
          <w:b w:val="0"/>
        </w:rPr>
        <w:t>հասցեներից</w:t>
      </w:r>
      <w:proofErr w:type="spellEnd"/>
      <w:r w:rsidRPr="00224FBC">
        <w:rPr>
          <w:rFonts w:ascii="GHEA Grapalat" w:hAnsi="GHEA Grapalat"/>
          <w:b w:val="0"/>
        </w:rPr>
        <w:t xml:space="preserve"> </w:t>
      </w:r>
      <w:proofErr w:type="spellStart"/>
      <w:r w:rsidRPr="00224FBC">
        <w:rPr>
          <w:rFonts w:ascii="GHEA Grapalat" w:hAnsi="GHEA Grapalat"/>
          <w:b w:val="0"/>
        </w:rPr>
        <w:t>որևիցե</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E102F0" w:rsidRPr="00224FBC" w:rsidRDefault="00E102F0" w:rsidP="00E102F0">
      <w:pPr>
        <w:jc w:val="both"/>
        <w:rPr>
          <w:rFonts w:ascii="GHEA Grapalat" w:hAnsi="GHEA Grapalat"/>
          <w:b w:val="0"/>
        </w:rPr>
      </w:pPr>
    </w:p>
    <w:p w:rsidR="00E102F0" w:rsidRPr="00224FBC" w:rsidRDefault="00E102F0" w:rsidP="00E102F0">
      <w:pPr>
        <w:numPr>
          <w:ilvl w:val="0"/>
          <w:numId w:val="2"/>
        </w:numPr>
        <w:jc w:val="both"/>
        <w:rPr>
          <w:rFonts w:ascii="GHEA Grapalat" w:hAnsi="GHEA Grapalat"/>
          <w:b w:val="0"/>
          <w:i/>
        </w:rPr>
      </w:pPr>
      <w:proofErr w:type="spellStart"/>
      <w:r w:rsidRPr="00224FBC">
        <w:rPr>
          <w:rFonts w:ascii="GHEA Grapalat" w:hAnsi="GHEA Grapalat"/>
          <w:b w:val="0"/>
          <w:i/>
          <w:u w:val="single"/>
        </w:rPr>
        <w:t>Արտաշատի</w:t>
      </w:r>
      <w:proofErr w:type="spellEnd"/>
      <w:r w:rsidRPr="00224FBC">
        <w:rPr>
          <w:rFonts w:ascii="GHEA Grapalat" w:hAnsi="GHEA Grapalat"/>
          <w:b w:val="0"/>
          <w:i/>
          <w:u w:val="single"/>
        </w:rPr>
        <w:t xml:space="preserve"> </w:t>
      </w:r>
      <w:proofErr w:type="spellStart"/>
      <w:r w:rsidRPr="00224FBC">
        <w:rPr>
          <w:rFonts w:ascii="GHEA Grapalat" w:hAnsi="GHEA Grapalat"/>
          <w:b w:val="0"/>
          <w:i/>
          <w:u w:val="single"/>
        </w:rPr>
        <w:t>համայքնապետարան</w:t>
      </w:r>
      <w:proofErr w:type="spellEnd"/>
      <w:r w:rsidRPr="00224FBC">
        <w:rPr>
          <w:rFonts w:ascii="GHEA Grapalat" w:hAnsi="GHEA Grapalat"/>
          <w:b w:val="0"/>
          <w:i/>
        </w:rPr>
        <w:t>`</w:t>
      </w:r>
    </w:p>
    <w:p w:rsidR="00E102F0" w:rsidRPr="00224FBC" w:rsidRDefault="00E102F0" w:rsidP="00E102F0">
      <w:pPr>
        <w:ind w:left="720"/>
        <w:jc w:val="both"/>
        <w:rPr>
          <w:rFonts w:ascii="GHEA Grapalat" w:hAnsi="GHEA Grapalat"/>
          <w:b w:val="0"/>
        </w:rPr>
      </w:pP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62</w:t>
      </w:r>
    </w:p>
    <w:p w:rsidR="00E102F0" w:rsidRPr="00224FBC" w:rsidRDefault="00E102F0" w:rsidP="00E102F0">
      <w:pPr>
        <w:ind w:left="720"/>
        <w:jc w:val="both"/>
        <w:rPr>
          <w:rFonts w:ascii="GHEA Grapalat" w:hAnsi="GHEA Grapalat"/>
          <w:b w:val="0"/>
        </w:rPr>
      </w:pPr>
      <w:r w:rsidRPr="00224FBC">
        <w:rPr>
          <w:rFonts w:ascii="GHEA Grapalat" w:hAnsi="GHEA Grapalat"/>
          <w:b w:val="0"/>
        </w:rPr>
        <w:t xml:space="preserve">4-րդ </w:t>
      </w:r>
      <w:proofErr w:type="spellStart"/>
      <w:r w:rsidRPr="00224FBC">
        <w:rPr>
          <w:rFonts w:ascii="GHEA Grapalat" w:hAnsi="GHEA Grapalat"/>
          <w:b w:val="0"/>
        </w:rPr>
        <w:t>հարկ</w:t>
      </w:r>
      <w:proofErr w:type="spellEnd"/>
      <w:r w:rsidRPr="00224FBC">
        <w:rPr>
          <w:rFonts w:ascii="GHEA Grapalat" w:hAnsi="GHEA Grapalat"/>
          <w:b w:val="0"/>
        </w:rPr>
        <w:t xml:space="preserve">, </w:t>
      </w:r>
      <w:proofErr w:type="spellStart"/>
      <w:r w:rsidRPr="00224FBC">
        <w:rPr>
          <w:rFonts w:ascii="GHEA Grapalat" w:hAnsi="GHEA Grapalat"/>
          <w:b w:val="0"/>
        </w:rPr>
        <w:t>քարտուղարության</w:t>
      </w:r>
      <w:proofErr w:type="spellEnd"/>
      <w:r w:rsidRPr="00224FBC">
        <w:rPr>
          <w:rFonts w:ascii="GHEA Grapalat" w:hAnsi="GHEA Grapalat"/>
          <w:b w:val="0"/>
        </w:rPr>
        <w:t xml:space="preserve">, </w:t>
      </w:r>
      <w:proofErr w:type="spellStart"/>
      <w:r w:rsidRPr="00224FBC">
        <w:rPr>
          <w:rFonts w:ascii="GHEA Grapalat" w:hAnsi="GHEA Grapalat"/>
          <w:b w:val="0"/>
        </w:rPr>
        <w:t>անձնակազմի</w:t>
      </w:r>
      <w:proofErr w:type="spellEnd"/>
    </w:p>
    <w:p w:rsidR="00E102F0" w:rsidRPr="00224FBC" w:rsidRDefault="00E102F0" w:rsidP="00E102F0">
      <w:pPr>
        <w:ind w:left="720"/>
        <w:jc w:val="both"/>
        <w:rPr>
          <w:rFonts w:ascii="GHEA Grapalat" w:hAnsi="GHEA Grapalat"/>
          <w:b w:val="0"/>
        </w:rPr>
      </w:pPr>
      <w:proofErr w:type="spellStart"/>
      <w:proofErr w:type="gramStart"/>
      <w:r w:rsidRPr="00224FBC">
        <w:rPr>
          <w:rFonts w:ascii="GHEA Grapalat" w:hAnsi="GHEA Grapalat"/>
          <w:b w:val="0"/>
        </w:rPr>
        <w:t>կառավարման</w:t>
      </w:r>
      <w:proofErr w:type="spellEnd"/>
      <w:proofErr w:type="gramEnd"/>
      <w:r w:rsidRPr="00224FBC">
        <w:rPr>
          <w:rFonts w:ascii="GHEA Grapalat" w:hAnsi="GHEA Grapalat"/>
          <w:b w:val="0"/>
        </w:rPr>
        <w:t xml:space="preserve"> և </w:t>
      </w:r>
      <w:proofErr w:type="spellStart"/>
      <w:r w:rsidRPr="00224FBC">
        <w:rPr>
          <w:rFonts w:ascii="GHEA Grapalat" w:hAnsi="GHEA Grapalat"/>
          <w:b w:val="0"/>
        </w:rPr>
        <w:t>տեղեկատվական</w:t>
      </w:r>
      <w:proofErr w:type="spellEnd"/>
      <w:r w:rsidRPr="00224FBC">
        <w:rPr>
          <w:rFonts w:ascii="GHEA Grapalat" w:hAnsi="GHEA Grapalat"/>
          <w:b w:val="0"/>
        </w:rPr>
        <w:t xml:space="preserve"> </w:t>
      </w:r>
      <w:proofErr w:type="spellStart"/>
      <w:r w:rsidRPr="00224FBC">
        <w:rPr>
          <w:rFonts w:ascii="GHEA Grapalat" w:hAnsi="GHEA Grapalat"/>
          <w:b w:val="0"/>
        </w:rPr>
        <w:t>տեխնոլոգիաների</w:t>
      </w:r>
      <w:proofErr w:type="spellEnd"/>
      <w:r w:rsidRPr="00224FBC">
        <w:rPr>
          <w:rFonts w:ascii="GHEA Grapalat" w:hAnsi="GHEA Grapalat"/>
          <w:b w:val="0"/>
        </w:rPr>
        <w:t xml:space="preserve"> </w:t>
      </w:r>
    </w:p>
    <w:p w:rsidR="00E102F0" w:rsidRPr="00224FBC" w:rsidRDefault="00E102F0" w:rsidP="00E102F0">
      <w:pPr>
        <w:ind w:left="720"/>
        <w:jc w:val="both"/>
        <w:rPr>
          <w:rFonts w:ascii="GHEA Grapalat" w:hAnsi="GHEA Grapalat"/>
          <w:b w:val="0"/>
        </w:rPr>
      </w:pPr>
      <w:proofErr w:type="spellStart"/>
      <w:proofErr w:type="gramStart"/>
      <w:r w:rsidRPr="00224FBC">
        <w:rPr>
          <w:rFonts w:ascii="GHEA Grapalat" w:hAnsi="GHEA Grapalat"/>
          <w:b w:val="0"/>
        </w:rPr>
        <w:t>բաժին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հեռախոս</w:t>
      </w:r>
      <w:proofErr w:type="spellEnd"/>
      <w:r w:rsidRPr="00224FBC">
        <w:rPr>
          <w:rFonts w:ascii="GHEA Grapalat" w:hAnsi="GHEA Grapalat"/>
          <w:b w:val="0"/>
        </w:rPr>
        <w:t xml:space="preserve">  /0235/ 2-36-39</w:t>
      </w:r>
    </w:p>
    <w:p w:rsidR="00E102F0" w:rsidRPr="00224FBC" w:rsidRDefault="00E102F0" w:rsidP="00E102F0">
      <w:pPr>
        <w:jc w:val="both"/>
        <w:rPr>
          <w:rFonts w:ascii="GHEA Grapalat" w:hAnsi="GHEA Grapalat"/>
          <w:b w:val="0"/>
          <w:i/>
        </w:rPr>
      </w:pPr>
    </w:p>
    <w:p w:rsidR="00E102F0" w:rsidRPr="00224FBC" w:rsidRDefault="00E102F0" w:rsidP="00E102F0">
      <w:pPr>
        <w:jc w:val="both"/>
        <w:rPr>
          <w:rFonts w:ascii="GHEA Grapalat" w:hAnsi="GHEA Grapalat"/>
          <w:b w:val="0"/>
          <w:i/>
        </w:rPr>
      </w:pPr>
      <w:r w:rsidRPr="00224FBC">
        <w:rPr>
          <w:rFonts w:ascii="GHEA Grapalat" w:hAnsi="GHEA Grapalat"/>
          <w:b w:val="0"/>
          <w:i/>
        </w:rPr>
        <w:t xml:space="preserve">    2.</w:t>
      </w:r>
      <w:r w:rsidRPr="00224FBC">
        <w:rPr>
          <w:rFonts w:ascii="GHEA Grapalat" w:hAnsi="GHEA Grapalat"/>
          <w:b w:val="0"/>
          <w:i/>
          <w:u w:val="single"/>
        </w:rPr>
        <w:t xml:space="preserve">Արարատի </w:t>
      </w:r>
      <w:proofErr w:type="spellStart"/>
      <w:r w:rsidRPr="00224FBC">
        <w:rPr>
          <w:rFonts w:ascii="GHEA Grapalat" w:hAnsi="GHEA Grapalat"/>
          <w:b w:val="0"/>
          <w:i/>
          <w:u w:val="single"/>
        </w:rPr>
        <w:t>մարզպետարան</w:t>
      </w:r>
      <w:proofErr w:type="spellEnd"/>
      <w:r w:rsidRPr="00224FBC">
        <w:rPr>
          <w:rFonts w:ascii="GHEA Grapalat" w:hAnsi="GHEA Grapalat"/>
          <w:b w:val="0"/>
          <w:i/>
          <w:u w:val="single"/>
        </w:rPr>
        <w:t>`</w:t>
      </w:r>
    </w:p>
    <w:p w:rsidR="00E102F0" w:rsidRPr="00224FBC" w:rsidRDefault="00E102F0" w:rsidP="00E102F0">
      <w:pPr>
        <w:jc w:val="both"/>
        <w:rPr>
          <w:rFonts w:ascii="GHEA Grapalat" w:hAnsi="GHEA Grapalat"/>
          <w:b w:val="0"/>
        </w:rPr>
      </w:pPr>
      <w:r w:rsidRPr="00224FBC">
        <w:rPr>
          <w:rFonts w:ascii="GHEA Grapalat" w:hAnsi="GHEA Grapalat"/>
          <w:b w:val="0"/>
          <w:i/>
        </w:rPr>
        <w:t xml:space="preserve">      </w:t>
      </w: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60</w:t>
      </w:r>
    </w:p>
    <w:p w:rsidR="00E102F0" w:rsidRPr="00224FBC" w:rsidRDefault="00E102F0" w:rsidP="00E102F0">
      <w:pPr>
        <w:jc w:val="both"/>
        <w:rPr>
          <w:rFonts w:ascii="GHEA Grapalat" w:hAnsi="GHEA Grapalat"/>
          <w:b w:val="0"/>
        </w:rPr>
      </w:pPr>
      <w:r w:rsidRPr="00224FBC">
        <w:rPr>
          <w:rFonts w:ascii="GHEA Grapalat" w:hAnsi="GHEA Grapalat"/>
          <w:b w:val="0"/>
        </w:rPr>
        <w:t xml:space="preserve">      5-րդ </w:t>
      </w:r>
      <w:proofErr w:type="spellStart"/>
      <w:r w:rsidRPr="00224FBC">
        <w:rPr>
          <w:rFonts w:ascii="GHEA Grapalat" w:hAnsi="GHEA Grapalat"/>
          <w:b w:val="0"/>
        </w:rPr>
        <w:t>հարկ</w:t>
      </w:r>
      <w:proofErr w:type="spellEnd"/>
      <w:r w:rsidRPr="00224FBC">
        <w:rPr>
          <w:rFonts w:ascii="GHEA Grapalat" w:hAnsi="GHEA Grapalat"/>
          <w:b w:val="0"/>
        </w:rPr>
        <w:t xml:space="preserve">, ՏԻ և ՀԳՄ </w:t>
      </w:r>
      <w:proofErr w:type="spellStart"/>
      <w:r w:rsidRPr="00224FBC">
        <w:rPr>
          <w:rFonts w:ascii="GHEA Grapalat" w:hAnsi="GHEA Grapalat"/>
          <w:b w:val="0"/>
        </w:rPr>
        <w:t>հարցերով</w:t>
      </w:r>
      <w:proofErr w:type="spellEnd"/>
      <w:r w:rsidRPr="00224FBC">
        <w:rPr>
          <w:rFonts w:ascii="GHEA Grapalat" w:hAnsi="GHEA Grapalat"/>
          <w:b w:val="0"/>
        </w:rPr>
        <w:t xml:space="preserve"> </w:t>
      </w:r>
      <w:proofErr w:type="spellStart"/>
      <w:r w:rsidRPr="00224FBC">
        <w:rPr>
          <w:rFonts w:ascii="GHEA Grapalat" w:hAnsi="GHEA Grapalat"/>
          <w:b w:val="0"/>
        </w:rPr>
        <w:t>վարչություն</w:t>
      </w:r>
      <w:proofErr w:type="spellEnd"/>
      <w:r w:rsidRPr="00224FBC">
        <w:rPr>
          <w:rFonts w:ascii="GHEA Grapalat" w:hAnsi="GHEA Grapalat"/>
          <w:b w:val="0"/>
        </w:rPr>
        <w:t>,</w:t>
      </w:r>
    </w:p>
    <w:p w:rsidR="00E102F0" w:rsidRPr="00224FBC" w:rsidRDefault="00E102F0" w:rsidP="00E102F0">
      <w:pPr>
        <w:jc w:val="both"/>
        <w:rPr>
          <w:rFonts w:ascii="GHEA Grapalat" w:hAnsi="GHEA Grapalat"/>
          <w:b w:val="0"/>
        </w:rPr>
      </w:pPr>
      <w:r w:rsidRPr="00224FBC">
        <w:rPr>
          <w:rFonts w:ascii="GHEA Grapalat" w:hAnsi="GHEA Grapalat"/>
          <w:b w:val="0"/>
        </w:rPr>
        <w:t xml:space="preserve">     </w:t>
      </w:r>
      <w:proofErr w:type="spellStart"/>
      <w:proofErr w:type="gramStart"/>
      <w:r w:rsidRPr="00224FBC">
        <w:rPr>
          <w:rFonts w:ascii="GHEA Grapalat" w:hAnsi="GHEA Grapalat"/>
          <w:b w:val="0"/>
        </w:rPr>
        <w:t>հեռախոս</w:t>
      </w:r>
      <w:proofErr w:type="spellEnd"/>
      <w:r w:rsidRPr="00224FBC">
        <w:rPr>
          <w:rFonts w:ascii="GHEA Grapalat" w:hAnsi="GHEA Grapalat"/>
          <w:b w:val="0"/>
        </w:rPr>
        <w:t xml:space="preserve">  /</w:t>
      </w:r>
      <w:proofErr w:type="gramEnd"/>
      <w:r w:rsidRPr="00224FBC">
        <w:rPr>
          <w:rFonts w:ascii="GHEA Grapalat" w:hAnsi="GHEA Grapalat"/>
          <w:b w:val="0"/>
        </w:rPr>
        <w:t>0235/ 2-34-65</w:t>
      </w:r>
    </w:p>
    <w:p w:rsidR="00E102F0" w:rsidRPr="00224FBC" w:rsidRDefault="00E102F0" w:rsidP="00E102F0">
      <w:pPr>
        <w:jc w:val="both"/>
        <w:rPr>
          <w:rFonts w:ascii="GHEA Grapalat" w:hAnsi="GHEA Grapalat"/>
          <w:b w:val="0"/>
        </w:rPr>
      </w:pPr>
    </w:p>
    <w:p w:rsidR="00E102F0" w:rsidRPr="00224FBC" w:rsidRDefault="00E102F0" w:rsidP="00E102F0">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Փաստաթղթերի</w:t>
      </w:r>
      <w:proofErr w:type="spellEnd"/>
      <w:r w:rsidRPr="00224FBC">
        <w:rPr>
          <w:rFonts w:ascii="GHEA Grapalat" w:hAnsi="GHEA Grapalat"/>
          <w:b w:val="0"/>
          <w:i/>
        </w:rPr>
        <w:t xml:space="preserve"> </w:t>
      </w:r>
      <w:proofErr w:type="spellStart"/>
      <w:r w:rsidRPr="00224FBC">
        <w:rPr>
          <w:rFonts w:ascii="GHEA Grapalat" w:hAnsi="GHEA Grapalat"/>
          <w:b w:val="0"/>
          <w:i/>
        </w:rPr>
        <w:t>ընդունման</w:t>
      </w:r>
      <w:proofErr w:type="spellEnd"/>
      <w:r w:rsidRPr="00224FBC">
        <w:rPr>
          <w:rFonts w:ascii="GHEA Grapalat" w:hAnsi="GHEA Grapalat"/>
          <w:b w:val="0"/>
          <w:i/>
        </w:rPr>
        <w:t xml:space="preserve"> </w:t>
      </w:r>
      <w:proofErr w:type="spellStart"/>
      <w:r w:rsidRPr="00224FBC">
        <w:rPr>
          <w:rFonts w:ascii="GHEA Grapalat" w:hAnsi="GHEA Grapalat"/>
          <w:b w:val="0"/>
          <w:i/>
        </w:rPr>
        <w:t>վերջին</w:t>
      </w:r>
      <w:proofErr w:type="spellEnd"/>
      <w:r w:rsidRPr="00224FBC">
        <w:rPr>
          <w:rFonts w:ascii="GHEA Grapalat" w:hAnsi="GHEA Grapalat"/>
          <w:b w:val="0"/>
          <w:i/>
        </w:rPr>
        <w:t xml:space="preserve"> </w:t>
      </w:r>
      <w:proofErr w:type="spellStart"/>
      <w:r w:rsidRPr="00224FBC">
        <w:rPr>
          <w:rFonts w:ascii="GHEA Grapalat" w:hAnsi="GHEA Grapalat"/>
          <w:b w:val="0"/>
          <w:i/>
        </w:rPr>
        <w:t>ժամկետն</w:t>
      </w:r>
      <w:proofErr w:type="spellEnd"/>
      <w:r w:rsidRPr="00224FBC">
        <w:rPr>
          <w:rFonts w:ascii="GHEA Grapalat" w:hAnsi="GHEA Grapalat"/>
          <w:b w:val="0"/>
          <w:i/>
        </w:rPr>
        <w:t xml:space="preserve"> է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11-ը:</w:t>
      </w:r>
    </w:p>
    <w:p w:rsidR="00E102F0" w:rsidRPr="00224FBC" w:rsidRDefault="00E102F0" w:rsidP="00E102F0">
      <w:pPr>
        <w:jc w:val="both"/>
        <w:rPr>
          <w:rFonts w:ascii="GHEA Grapalat" w:hAnsi="GHEA Grapalat"/>
          <w:b w:val="0"/>
          <w:i/>
        </w:rPr>
      </w:pPr>
    </w:p>
    <w:p w:rsidR="00E102F0" w:rsidRPr="00224FBC" w:rsidRDefault="00E102F0" w:rsidP="00E102F0">
      <w:pPr>
        <w:jc w:val="both"/>
        <w:rPr>
          <w:rFonts w:ascii="GHEA Grapalat" w:hAnsi="GHEA Grapalat"/>
          <w:b w:val="0"/>
        </w:rPr>
      </w:pPr>
    </w:p>
    <w:p w:rsidR="00813A08" w:rsidRDefault="00E102F0" w:rsidP="00E102F0">
      <w:r w:rsidRPr="00224FBC">
        <w:rPr>
          <w:rFonts w:ascii="GHEA Grapalat" w:hAnsi="GHEA Grapalat"/>
          <w:b w:val="0"/>
        </w:rPr>
        <w:t xml:space="preserve">     ԱՐՏԱՇԱՏ ՀԱՄԱՅՆՔԻ ՂԵԿԱՎԱՐ`                                  /Կ.ՄԿՐՏՉՅԱՆ/                    </w:t>
      </w:r>
    </w:p>
    <w:sectPr w:rsidR="00813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04C4"/>
    <w:multiLevelType w:val="hybridMultilevel"/>
    <w:tmpl w:val="26222F62"/>
    <w:lvl w:ilvl="0" w:tplc="B54CA15E">
      <w:start w:val="2"/>
      <w:numFmt w:val="bullet"/>
      <w:lvlText w:val="-"/>
      <w:lvlJc w:val="left"/>
      <w:pPr>
        <w:tabs>
          <w:tab w:val="num" w:pos="375"/>
        </w:tabs>
        <w:ind w:left="375" w:hanging="360"/>
      </w:pPr>
      <w:rPr>
        <w:rFonts w:ascii="Sylfaen" w:eastAsia="Times New Roman" w:hAnsi="Sylfaen" w:cs="Sylfaen" w:hint="default"/>
        <w:i/>
      </w:rPr>
    </w:lvl>
    <w:lvl w:ilvl="1" w:tplc="04090003" w:tentative="1">
      <w:start w:val="1"/>
      <w:numFmt w:val="bullet"/>
      <w:lvlText w:val="o"/>
      <w:lvlJc w:val="left"/>
      <w:pPr>
        <w:tabs>
          <w:tab w:val="num" w:pos="1095"/>
        </w:tabs>
        <w:ind w:left="1095" w:hanging="360"/>
      </w:pPr>
      <w:rPr>
        <w:rFonts w:ascii="Courier New" w:hAnsi="Courier New" w:cs="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cs="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cs="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1">
    <w:nsid w:val="377C3E81"/>
    <w:multiLevelType w:val="hybridMultilevel"/>
    <w:tmpl w:val="5D366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0"/>
    <w:rsid w:val="00813A08"/>
    <w:rsid w:val="00A8375F"/>
    <w:rsid w:val="00E1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F0"/>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F0"/>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2022-06-23T15:01:00Z</dcterms:created>
  <dcterms:modified xsi:type="dcterms:W3CDTF">2022-06-23T15:14:00Z</dcterms:modified>
</cp:coreProperties>
</file>