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97AB0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2AA9FF4F" w:rsidR="00F723B9" w:rsidRPr="00897AB0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97AB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</w:t>
            </w:r>
            <w:r w:rsidR="001B76E3" w:rsidRPr="00897AB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</w:t>
            </w:r>
            <w:r w:rsidRPr="00897AB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</w:t>
            </w:r>
            <w:r w:rsidRPr="00897AB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97AB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97AB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897AB0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97AB0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897AB0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97AB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78A96E95" w14:textId="77777777" w:rsidR="003F3B7C" w:rsidRPr="00897AB0" w:rsidRDefault="00F723B9" w:rsidP="00842428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97AB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DB25A71" w14:textId="7B428338" w:rsidR="00FF1999" w:rsidRPr="00897AB0" w:rsidRDefault="00FF1999" w:rsidP="00AC3B3A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6CA5012F" w14:textId="1A9AC9E1" w:rsidR="00C1598B" w:rsidRPr="00897AB0" w:rsidRDefault="002D0178" w:rsidP="00C1598B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</w:t>
      </w:r>
      <w:r w:rsidR="008C7A98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="008C7A98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N</w:t>
      </w:r>
      <w:r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Տ(</w:t>
      </w:r>
      <w:r w:rsidR="00BF32BC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>20</w:t>
      </w:r>
      <w:r w:rsidR="00681B30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6A5116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20</w:t>
      </w:r>
      <w:r w:rsidR="00BF32BC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>4</w:t>
      </w:r>
      <w:r w:rsidR="001805E4" w:rsidRPr="00897AB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72</w:t>
      </w:r>
    </w:p>
    <w:p w14:paraId="4C4D44BD" w14:textId="0BA1E6CE" w:rsidR="002D0178" w:rsidRPr="00897AB0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897AB0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4B52F64E" w14:textId="77777777" w:rsidR="002D0178" w:rsidRPr="00897AB0" w:rsidRDefault="002D0178" w:rsidP="0090519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14:paraId="032FAF90" w14:textId="707628E6" w:rsidR="002D0178" w:rsidRPr="00897AB0" w:rsidRDefault="002D0178" w:rsidP="005242CB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lang w:val="hy-AM"/>
        </w:rPr>
      </w:pPr>
      <w:r w:rsidRPr="00897AB0">
        <w:rPr>
          <w:rFonts w:ascii="GHEA Grapalat" w:eastAsia="Times New Roman" w:hAnsi="GHEA Grapalat" w:cs="Sylfaen"/>
          <w:b/>
          <w:bCs/>
          <w:color w:val="000000"/>
          <w:lang w:val="hy-AM"/>
        </w:rPr>
        <w:t>ք. Երևան</w:t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277110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ab/>
      </w:r>
      <w:r w:rsidR="00C02CA3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</w:t>
      </w:r>
      <w:r w:rsidR="00310B6D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</w:t>
      </w:r>
      <w:r w:rsidR="00646B85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</w:t>
      </w:r>
      <w:r w:rsidR="00C1598B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BF32BC" w:rsidRPr="00897AB0">
        <w:rPr>
          <w:rFonts w:ascii="GHEA Grapalat" w:eastAsia="Times New Roman" w:hAnsi="GHEA Grapalat" w:cs="Times New Roman"/>
          <w:b/>
          <w:bCs/>
          <w:color w:val="000000"/>
          <w:lang w:val="en-GB"/>
        </w:rPr>
        <w:t>12</w:t>
      </w:r>
      <w:r w:rsidR="00694363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BF32BC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>մայիսի</w:t>
      </w:r>
      <w:r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202</w:t>
      </w:r>
      <w:r w:rsidR="00310B6D"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>2</w:t>
      </w:r>
      <w:r w:rsidRPr="00897AB0">
        <w:rPr>
          <w:rFonts w:ascii="GHEA Grapalat" w:eastAsia="Times New Roman" w:hAnsi="GHEA Grapalat" w:cs="Sylfaen"/>
          <w:b/>
          <w:bCs/>
          <w:color w:val="000000"/>
          <w:lang w:val="hy-AM"/>
        </w:rPr>
        <w:t>թ</w:t>
      </w:r>
      <w:r w:rsidRPr="00897AB0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  <w:r w:rsidRPr="00897AB0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</w:p>
    <w:p w14:paraId="43D98DAF" w14:textId="77777777" w:rsidR="006777A2" w:rsidRPr="00897AB0" w:rsidRDefault="006777A2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54474E0B" w14:textId="3864863E" w:rsidR="00F1084D" w:rsidRPr="00897AB0" w:rsidRDefault="00681B30" w:rsidP="009E456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897AB0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897AB0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897A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97AB0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0A5220" w:rsidRPr="00897AB0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="000A5220" w:rsidRPr="00897AB0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="00383ED4" w:rsidRPr="00897AB0">
        <w:rPr>
          <w:rFonts w:ascii="GHEA Grapalat" w:hAnsi="GHEA Grapalat"/>
          <w:sz w:val="24"/>
          <w:szCs w:val="24"/>
          <w:lang w:val="hy-AM"/>
        </w:rPr>
        <w:t>ղեկավար</w:t>
      </w:r>
      <w:r w:rsidR="00383ED4"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 Գեղամ Շախբազ</w:t>
      </w:r>
      <w:r w:rsidR="00383ED4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յանս,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ուսումնասիրելով </w:t>
      </w:r>
      <w:r w:rsidR="001805E4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«ԺՈՒԱՆԱ» ՍՊ ընկերության</w:t>
      </w:r>
      <w:r w:rsidR="001805E4" w:rsidRPr="00897AB0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կազմված </w:t>
      </w:r>
      <w:r w:rsidR="006D3E83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</w:t>
      </w:r>
      <w:r w:rsidR="000C79CB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վարչական</w:t>
      </w:r>
      <w:r w:rsidR="006D3E83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իրավախախտում կատարելու վերաբերյալ</w:t>
      </w:r>
      <w:r w:rsidR="006D3E83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</w:t>
      </w:r>
      <w:r w:rsidR="00BF32BC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0A5220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6A5116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BF32BC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1805E4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72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897AB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897A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</w:t>
      </w:r>
    </w:p>
    <w:p w14:paraId="24E05D0B" w14:textId="5432CD97" w:rsidR="00C65A7B" w:rsidRPr="00897AB0" w:rsidRDefault="00681B30" w:rsidP="00B94DE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897A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1B080F98" w14:textId="2ADE252C" w:rsidR="00C216D0" w:rsidRPr="00897AB0" w:rsidRDefault="008C7A98" w:rsidP="008B7F80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</w:t>
      </w:r>
      <w:r w:rsidR="00DD15B5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Տ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եսչական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1805E4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Կոտայքի</w:t>
      </w:r>
      <w:r w:rsidR="00646B85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տարածքային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բաժնի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8604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8604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BF32B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ապրիլի </w:t>
      </w:r>
      <w:r w:rsidR="001805E4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27</w:t>
      </w:r>
      <w:r w:rsidR="00A8604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1C036E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հայտնաբերվել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1C036E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>, որ</w:t>
      </w:r>
      <w:r w:rsidR="00681B3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805E4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Հ-2 (Հ-1) (Աբովյան)-Արզնի-(Հ-6) (Նոր Գեղի)  հանրապետական նշանակության պետական ավտոմոբիլային ճանապարհի 0+850 կմ հատվածի ձախ մասում առանց համապատասխան թույլտվության տեղադրվել է գովազդային վահանակ «ԱՎՏՈԳԱԶ, գազաբալոնների տեղադրում» գրառմամբ, ա</w:t>
      </w:r>
      <w:r w:rsidR="00681B3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</w:t>
      </w:r>
      <w:r w:rsidR="00681B3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` </w:t>
      </w:r>
      <w:r w:rsidR="006A3517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խախ</w:t>
      </w:r>
      <w:r w:rsidR="001127D2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տ</w:t>
      </w:r>
      <w:r w:rsidR="0020207A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</w:t>
      </w:r>
      <w:r w:rsidR="006A3517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ել է</w:t>
      </w:r>
      <w:r w:rsidR="006A3517"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16D0" w:rsidRPr="00897AB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216D0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="00C216D0"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C216D0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C216D0"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="00C216D0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2229D0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16D0"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="00FF7F1B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C216D0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</w:t>
      </w:r>
      <w:r w:rsidR="0020207A"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պահանջը,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2C6863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EE0B3C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1-ին պարբերությամբ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C216D0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="00C216D0" w:rsidRPr="00897AB0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0C481287" w14:textId="5FC4CAC2" w:rsidR="00EE0B3C" w:rsidRPr="00897AB0" w:rsidRDefault="00A71697" w:rsidP="008B7F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ahoma"/>
          <w:color w:val="000000"/>
          <w:lang w:val="sma-SE"/>
        </w:rPr>
      </w:pPr>
      <w:r w:rsidRPr="00897AB0">
        <w:rPr>
          <w:rFonts w:ascii="GHEA Grapalat" w:hAnsi="GHEA Grapalat"/>
          <w:b/>
          <w:color w:val="000000"/>
          <w:lang w:val="hy-AM"/>
        </w:rPr>
        <w:t xml:space="preserve">       </w:t>
      </w:r>
      <w:r w:rsidR="00EE0B3C" w:rsidRPr="00897AB0">
        <w:rPr>
          <w:rFonts w:ascii="GHEA Grapalat" w:hAnsi="GHEA Grapalat"/>
          <w:b/>
          <w:color w:val="000000"/>
          <w:lang w:val="hy-AM"/>
        </w:rPr>
        <w:t>«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Ավտոմոբիլային ճանապարհների մասին</w:t>
      </w:r>
      <w:r w:rsidR="00EE0B3C" w:rsidRPr="00897AB0">
        <w:rPr>
          <w:rFonts w:ascii="GHEA Grapalat" w:hAnsi="GHEA Grapalat"/>
          <w:b/>
          <w:color w:val="000000"/>
          <w:lang w:val="hy-AM"/>
        </w:rPr>
        <w:t xml:space="preserve">»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 xml:space="preserve">ՀՀ օրենքի </w:t>
      </w:r>
      <w:r w:rsidR="00EE0B3C" w:rsidRPr="00897AB0">
        <w:rPr>
          <w:rFonts w:ascii="GHEA Grapalat" w:hAnsi="GHEA Grapalat"/>
          <w:b/>
          <w:color w:val="000000"/>
          <w:lang w:val="hy-AM"/>
        </w:rPr>
        <w:t xml:space="preserve">14-րդ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հոդվածի</w:t>
      </w:r>
      <w:r w:rsidR="00EE0B3C" w:rsidRPr="00897AB0">
        <w:rPr>
          <w:rFonts w:ascii="Calibri" w:hAnsi="Calibri" w:cs="Calibri"/>
          <w:b/>
          <w:color w:val="000000"/>
          <w:lang w:val="hy-AM"/>
        </w:rPr>
        <w:t> </w:t>
      </w:r>
      <w:r w:rsidR="00EE0B3C" w:rsidRPr="00897AB0">
        <w:rPr>
          <w:rFonts w:ascii="GHEA Grapalat" w:hAnsi="GHEA Grapalat"/>
          <w:b/>
          <w:color w:val="000000"/>
          <w:lang w:val="hy-AM"/>
        </w:rPr>
        <w:t xml:space="preserve">2-րդ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մասի համաձայն</w:t>
      </w:r>
      <w:r w:rsidR="00EE0B3C" w:rsidRPr="00897AB0">
        <w:rPr>
          <w:rFonts w:ascii="GHEA Grapalat" w:hAnsi="GHEA Grapalat" w:cs="Sylfaen"/>
          <w:color w:val="000000"/>
          <w:lang w:val="hy-AM"/>
        </w:rPr>
        <w:t xml:space="preserve">՝ ավտոմոբիլային ճանապարհի օտարման շերտում և պաշտպանական գոտում սպասարկման օբյեկտների և գովազդի (գովազդային վահանակի) տեղադրումը կատարվում </w:t>
      </w:r>
      <w:r w:rsidR="00EE0B3C" w:rsidRPr="00897AB0">
        <w:rPr>
          <w:rFonts w:ascii="GHEA Grapalat" w:hAnsi="GHEA Grapalat" w:cs="Sylfaen"/>
          <w:color w:val="000000"/>
          <w:lang w:val="hy-AM"/>
        </w:rPr>
        <w:lastRenderedPageBreak/>
        <w:t xml:space="preserve">է շինարարական նորմերին և այլ իրավական ակտերով սահմանված պահանջներին համապատասխան` դրանց տնօրինողների թույլտվությամբ: </w:t>
      </w:r>
    </w:p>
    <w:p w14:paraId="43FB863B" w14:textId="379A9A7A" w:rsidR="00EE0B3C" w:rsidRPr="00897AB0" w:rsidRDefault="00A71697" w:rsidP="008B7F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 w:rsidRPr="00897AB0">
        <w:rPr>
          <w:rFonts w:ascii="GHEA Grapalat" w:eastAsiaTheme="minorHAnsi" w:hAnsi="GHEA Grapalat" w:cs="Arial"/>
          <w:b/>
          <w:color w:val="000000"/>
          <w:lang w:val="hy-AM"/>
        </w:rPr>
        <w:t xml:space="preserve">      </w:t>
      </w:r>
      <w:r w:rsidR="00EE0B3C" w:rsidRPr="00897AB0">
        <w:rPr>
          <w:rFonts w:ascii="GHEA Grapalat" w:eastAsiaTheme="minorHAnsi" w:hAnsi="GHEA Grapalat" w:cs="Arial"/>
          <w:b/>
          <w:color w:val="000000"/>
          <w:lang w:val="hy-AM"/>
        </w:rPr>
        <w:t>ՀՀ կառավարության 2006 թվականի հունվարի 19-ի N 765-Ն որոշման հավելվածի 4-րդ կետի համաձայն</w:t>
      </w:r>
      <w:r w:rsidR="00EE0B3C" w:rsidRPr="00897AB0">
        <w:rPr>
          <w:rFonts w:ascii="GHEA Grapalat" w:eastAsiaTheme="minorHAnsi" w:hAnsi="GHEA Grapalat" w:cs="Arial"/>
          <w:color w:val="000000"/>
          <w:lang w:val="hy-AM"/>
        </w:rPr>
        <w:t xml:space="preserve">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ոստիկանության հետ տալիս է` </w:t>
      </w:r>
      <w:r w:rsidR="00EE0B3C" w:rsidRPr="00897AB0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="00EE0B3C" w:rsidRPr="00897AB0">
        <w:rPr>
          <w:rFonts w:ascii="Calibri" w:hAnsi="Calibri" w:cs="Calibri"/>
          <w:color w:val="000000"/>
          <w:lang w:val="hy-AM"/>
        </w:rPr>
        <w:t> </w:t>
      </w:r>
      <w:r w:rsidR="00EE0B3C" w:rsidRPr="00897AB0">
        <w:rPr>
          <w:rFonts w:ascii="GHEA Grapalat" w:hAnsi="GHEA Grapalat" w:cs="GHEA Grapalat"/>
          <w:color w:val="000000"/>
          <w:lang w:val="hy-AM"/>
        </w:rPr>
        <w:t>տարածքային</w:t>
      </w:r>
      <w:r w:rsidR="00EE0B3C" w:rsidRPr="00897AB0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897AB0">
        <w:rPr>
          <w:rFonts w:ascii="GHEA Grapalat" w:hAnsi="GHEA Grapalat" w:cs="GHEA Grapalat"/>
          <w:color w:val="000000"/>
          <w:lang w:val="hy-AM"/>
        </w:rPr>
        <w:t>կառավարման</w:t>
      </w:r>
      <w:r w:rsidR="00EE0B3C" w:rsidRPr="00897AB0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897AB0">
        <w:rPr>
          <w:rFonts w:ascii="GHEA Grapalat" w:hAnsi="GHEA Grapalat" w:cs="GHEA Grapalat"/>
          <w:color w:val="000000"/>
          <w:lang w:val="hy-AM"/>
        </w:rPr>
        <w:t>և</w:t>
      </w:r>
      <w:r w:rsidR="00EE0B3C" w:rsidRPr="00897AB0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897AB0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="00EE0B3C" w:rsidRPr="00897AB0">
        <w:rPr>
          <w:rFonts w:ascii="GHEA Grapalat" w:hAnsi="GHEA Grapalat" w:cs="Arial"/>
          <w:color w:val="000000"/>
          <w:lang w:val="hy-AM"/>
        </w:rPr>
        <w:t xml:space="preserve"> </w:t>
      </w:r>
      <w:r w:rsidR="00EE0B3C" w:rsidRPr="00897AB0">
        <w:rPr>
          <w:rFonts w:ascii="GHEA Grapalat" w:hAnsi="GHEA Grapalat" w:cs="GHEA Grapalat"/>
          <w:color w:val="000000"/>
          <w:lang w:val="hy-AM"/>
        </w:rPr>
        <w:t>նախարարությունը</w:t>
      </w:r>
      <w:r w:rsidR="00EE0B3C" w:rsidRPr="00897AB0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23596053" w14:textId="77777777" w:rsidR="00EE0B3C" w:rsidRPr="00897AB0" w:rsidRDefault="00EE0B3C" w:rsidP="008B7F8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7AB0">
        <w:rPr>
          <w:rFonts w:ascii="GHEA Grapalat" w:hAnsi="GHEA Grapalat" w:cs="Arial"/>
          <w:b/>
          <w:color w:val="000000"/>
          <w:lang w:val="hy-AM"/>
        </w:rPr>
        <w:t xml:space="preserve">    Նույն որոշման հավելվածի 20-րդ կետի համաձայն՝</w:t>
      </w:r>
      <w:r w:rsidRPr="00897AB0">
        <w:rPr>
          <w:rFonts w:ascii="GHEA Grapalat" w:hAnsi="GHEA Grapalat" w:cs="Arial"/>
          <w:color w:val="000000"/>
          <w:lang w:val="hy-AM"/>
        </w:rPr>
        <w:t xml:space="preserve"> ս</w:t>
      </w:r>
      <w:r w:rsidRPr="00897AB0">
        <w:rPr>
          <w:rFonts w:ascii="GHEA Grapalat" w:hAnsi="GHEA Grapalat"/>
          <w:color w:val="000000"/>
          <w:lang w:val="hy-AM"/>
        </w:rPr>
        <w:t>ույն կարգի իմաստով գովազդային վահանակի տեղադրումը համարվում է ապօրինի, եթե գովազդային վահանակը ճանապարհներին տեղադրվել է՝</w:t>
      </w:r>
    </w:p>
    <w:p w14:paraId="36D1104B" w14:textId="77777777" w:rsidR="00EE0B3C" w:rsidRPr="00897AB0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առանց լիազոր մարմնի թույլտվության.</w:t>
      </w:r>
    </w:p>
    <w:p w14:paraId="0D6AD34F" w14:textId="77777777" w:rsidR="00EE0B3C" w:rsidRPr="00897AB0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գովազդի (գովազդային վահանակների) տեղադրման մասին Հայաստանի Հանրապետության օրենսդրության պահանջների խախտմամբ.</w:t>
      </w:r>
    </w:p>
    <w:p w14:paraId="56392ACE" w14:textId="77777777" w:rsidR="00EE0B3C" w:rsidRPr="00897AB0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առանց ճանապարհներին տեղադրված գովազդային վահանակների պահպանմանը կամ անվտանգ շահագործմանը ներկայացվող պահանջների պահպանման։</w:t>
      </w:r>
    </w:p>
    <w:p w14:paraId="6A2C0803" w14:textId="77777777" w:rsidR="00EE0B3C" w:rsidRPr="00897AB0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97AB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Նույն որոշման հավելվածի 22-րդ կետի համաձայն՝</w:t>
      </w:r>
      <w:r w:rsidRPr="00897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մարմինը յուրաքանչյուր գովազդային վահանակի տեղադրման թույլտվության վերաբերյալ տեղեկատվությունը թույլտվությունը տրամադրելու օրվանից հետո տասնօրյա ժամկետում ներկայացնում է տրանսպորտի բնագավառում վերահսկողություն իրականացնող տեսչական մարմնին։</w:t>
      </w:r>
    </w:p>
    <w:p w14:paraId="363C3980" w14:textId="77777777" w:rsidR="00EE0B3C" w:rsidRPr="00897AB0" w:rsidRDefault="00EE0B3C" w:rsidP="008B7F8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97AB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Նույն որոշման հավելվածի 23-րդ կետի համաձայն՝ </w:t>
      </w:r>
      <w:r w:rsidRPr="00897AB0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տ</w:t>
      </w:r>
      <w:r w:rsidRPr="00897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րանսպորտի բնագավառում վերահսկողություն իրականացնող տեսչական մարմինը սույն կարգի 20-րդ կետով նախատեսված հիմքերով խախտում հայտնաբերելու դեպքում գովազդակրի նկատմամբ կիրառում է վարչական պատասխանատվության միջոցներ, որից հետո մեկ ամսվա ընթացքում եթե գովազդակիրը գովազդային վահանակը սույն որոշման հավելվածի 2-րդ գլխով սահմանված կարգի համաձայն չի օրինականացնում կամ սույն որոշման հավելվածի 5-րդ գլխով սահմանված կարգի համաձայն չի ապամոնտաժում, ապա տրանսպորտի </w:t>
      </w:r>
      <w:r w:rsidRPr="00897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բնագավառում վերահսկողություն իրականացնող տեսչական մարմինը կազմում է գովազդային վահանակի ապամոնտաժման ակտ:</w:t>
      </w:r>
    </w:p>
    <w:p w14:paraId="7756949A" w14:textId="068C7934" w:rsidR="00403A66" w:rsidRPr="00897AB0" w:rsidRDefault="008B7F80" w:rsidP="008B7F8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97AB0">
        <w:rPr>
          <w:rFonts w:ascii="GHEA Grapalat" w:hAnsi="GHEA Grapalat" w:cs="Sylfaen"/>
          <w:b/>
          <w:color w:val="000000"/>
          <w:lang w:val="hy-AM"/>
        </w:rPr>
        <w:t xml:space="preserve">      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Վարչական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իրավախախտումների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վերաբերյալ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Հայաստանի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Հանրապետության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օրենսգրքի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/>
          <w:b/>
          <w:color w:val="000000"/>
          <w:lang w:val="sma-SE"/>
        </w:rPr>
        <w:t>137.4 -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րդ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հոդվածի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1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>-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ին</w:t>
      </w:r>
      <w:r w:rsidR="00EE0B3C" w:rsidRPr="00897AB0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="00EE0B3C" w:rsidRPr="00897AB0">
        <w:rPr>
          <w:rFonts w:ascii="GHEA Grapalat" w:hAnsi="GHEA Grapalat" w:cs="Sylfaen"/>
          <w:b/>
          <w:color w:val="000000"/>
          <w:lang w:val="hy-AM"/>
        </w:rPr>
        <w:t>մասի համաձայն</w:t>
      </w:r>
      <w:r w:rsidR="00EE0B3C" w:rsidRPr="00897AB0">
        <w:rPr>
          <w:rFonts w:ascii="GHEA Grapalat" w:hAnsi="GHEA Grapalat" w:cs="Tahoma"/>
          <w:color w:val="000000"/>
          <w:lang w:val="sma-SE"/>
        </w:rPr>
        <w:t xml:space="preserve">` </w:t>
      </w:r>
      <w:r w:rsidR="00EE0B3C" w:rsidRPr="00897AB0">
        <w:rPr>
          <w:rFonts w:ascii="GHEA Grapalat" w:hAnsi="GHEA Grapalat" w:cs="Tahoma"/>
          <w:color w:val="000000"/>
          <w:lang w:val="hy-AM"/>
        </w:rPr>
        <w:t>ը</w:t>
      </w:r>
      <w:r w:rsidR="00EE0B3C" w:rsidRPr="00897AB0">
        <w:rPr>
          <w:rFonts w:ascii="GHEA Grapalat" w:hAnsi="GHEA Grapalat" w:cs="Tahoma"/>
          <w:color w:val="000000"/>
          <w:lang w:val="sma-SE"/>
        </w:rPr>
        <w:t>նդհանուր օգտագործման պետական ավտոմոբիլային ճանապարհներին առանց դրանց տնօրինողների թույլտվության գովազդային վահանակի տեղադրումը</w:t>
      </w:r>
      <w:r w:rsidR="00EE0B3C" w:rsidRPr="00897AB0">
        <w:rPr>
          <w:rFonts w:ascii="GHEA Grapalat" w:hAnsi="GHEA Grapalat" w:cs="Tahoma"/>
          <w:color w:val="000000"/>
          <w:lang w:val="hy-AM"/>
        </w:rPr>
        <w:t>՝ առաջացնում է նախազգուշացում</w:t>
      </w:r>
      <w:r w:rsidR="00EE0B3C" w:rsidRPr="00897AB0">
        <w:rPr>
          <w:rFonts w:ascii="GHEA Grapalat" w:hAnsi="GHEA Grapalat" w:cs="Tahoma"/>
          <w:color w:val="000000"/>
          <w:lang w:val="sma-SE"/>
        </w:rPr>
        <w:t>։</w:t>
      </w:r>
      <w:r w:rsidR="00EE0B3C" w:rsidRPr="00897AB0">
        <w:rPr>
          <w:rFonts w:ascii="GHEA Grapalat" w:hAnsi="GHEA Grapalat"/>
          <w:lang w:val="hy-AM"/>
        </w:rPr>
        <w:t xml:space="preserve"> </w:t>
      </w:r>
      <w:r w:rsidR="00EE0B3C" w:rsidRPr="00897AB0">
        <w:rPr>
          <w:rFonts w:ascii="GHEA Grapalat" w:hAnsi="GHEA Grapalat" w:cs="Tahoma"/>
          <w:color w:val="000000"/>
          <w:lang w:val="sma-SE"/>
        </w:rPr>
        <w:t>Սույն մասով նախատեսված արարքը կրկին կատարելը նախազգուշացումից հետո՝ մեկ տարվա ընթացքում` առաջացնում է տուգանքի նշանակում` միջպետական նշանակության ավտոմոբիլային ճանապարհների մասով՝ սահմանված նվազագույն աշխատավարձի հարյուրհիսնապատիկի չափով, իսկ հանրապետական և մարզային նշանակության ավտոմոբիլային ճանապարհների մասով` սահմանված նվազագույն աշխատավարձի հարյուրապատիկի չափով:</w:t>
      </w:r>
      <w:bookmarkStart w:id="0" w:name="_Hlk94599836"/>
      <w:r w:rsidR="00403A66" w:rsidRPr="00897AB0">
        <w:rPr>
          <w:rFonts w:ascii="GHEA Grapalat" w:hAnsi="GHEA Grapalat" w:cs="Sylfaen"/>
          <w:color w:val="000000"/>
          <w:lang w:val="hy-AM"/>
        </w:rPr>
        <w:t xml:space="preserve">  </w:t>
      </w:r>
    </w:p>
    <w:p w14:paraId="3F76B83F" w14:textId="5BC63C43" w:rsidR="00EE0B3C" w:rsidRPr="00897AB0" w:rsidRDefault="00403A66" w:rsidP="00A7442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iCs/>
          <w:color w:val="000000"/>
          <w:lang w:val="hy-AM"/>
        </w:rPr>
      </w:pPr>
      <w:r w:rsidRPr="00897AB0">
        <w:rPr>
          <w:rFonts w:ascii="GHEA Grapalat" w:hAnsi="GHEA Grapalat" w:cs="Sylfaen"/>
          <w:color w:val="000000"/>
          <w:lang w:val="hy-AM"/>
        </w:rPr>
        <w:t xml:space="preserve">        </w:t>
      </w:r>
      <w:bookmarkStart w:id="1" w:name="_Hlk101446267"/>
      <w:bookmarkEnd w:id="0"/>
      <w:r w:rsidRPr="00897AB0">
        <w:rPr>
          <w:rFonts w:ascii="GHEA Grapalat" w:hAnsi="GHEA Grapalat" w:cs="Sylfaen"/>
          <w:bCs/>
          <w:iCs/>
          <w:color w:val="000000"/>
          <w:lang w:val="hy-AM"/>
        </w:rPr>
        <w:t xml:space="preserve">Վերոնշյալ վարչական իրավախախտում կատարելու վերաբերյալ արձանագրությունն իրավախախտի ներկայությամբ կազմելու, իրավախախտման վերաբերյալ բացատրություն ներկայացնելու, արձանագրությունը ստորագրելու և վարչական իրավախախտման վերաբերյալ գործի քննությանը մասնակցելու օր նշանակվել է  </w:t>
      </w:r>
      <w:bookmarkEnd w:id="1"/>
      <w:r w:rsidRPr="00897AB0">
        <w:rPr>
          <w:rFonts w:ascii="GHEA Grapalat" w:hAnsi="GHEA Grapalat" w:cs="Sylfaen"/>
          <w:bCs/>
          <w:iCs/>
          <w:color w:val="000000"/>
          <w:lang w:val="sma-SE"/>
        </w:rPr>
        <w:t>202</w:t>
      </w:r>
      <w:r w:rsidRPr="00897AB0">
        <w:rPr>
          <w:rFonts w:ascii="GHEA Grapalat" w:hAnsi="GHEA Grapalat" w:cs="Sylfaen"/>
          <w:bCs/>
          <w:iCs/>
          <w:color w:val="000000"/>
          <w:lang w:val="hy-AM"/>
        </w:rPr>
        <w:t>2թ</w:t>
      </w:r>
      <w:r w:rsidRPr="00897AB0">
        <w:rPr>
          <w:rFonts w:ascii="GHEA Grapalat" w:hAnsi="GHEA Grapalat" w:cs="Sylfaen"/>
          <w:bCs/>
          <w:iCs/>
          <w:color w:val="000000"/>
          <w:lang w:val="sma-SE"/>
        </w:rPr>
        <w:t xml:space="preserve">. </w:t>
      </w:r>
      <w:r w:rsidR="001805E4" w:rsidRPr="00897AB0">
        <w:rPr>
          <w:rFonts w:ascii="GHEA Grapalat" w:hAnsi="GHEA Grapalat" w:cs="Sylfaen"/>
          <w:bCs/>
          <w:iCs/>
          <w:color w:val="000000"/>
          <w:lang w:val="hy-AM"/>
        </w:rPr>
        <w:t>մայիսի 10</w:t>
      </w:r>
      <w:r w:rsidRPr="00897AB0">
        <w:rPr>
          <w:rFonts w:ascii="GHEA Grapalat" w:hAnsi="GHEA Grapalat" w:cs="Sylfaen"/>
          <w:bCs/>
          <w:iCs/>
          <w:color w:val="000000"/>
          <w:lang w:val="sma-SE"/>
        </w:rPr>
        <w:t>-</w:t>
      </w:r>
      <w:r w:rsidRPr="00897AB0">
        <w:rPr>
          <w:rFonts w:ascii="GHEA Grapalat" w:hAnsi="GHEA Grapalat" w:cs="Sylfaen"/>
          <w:bCs/>
          <w:iCs/>
          <w:color w:val="000000"/>
          <w:lang w:val="hy-AM"/>
        </w:rPr>
        <w:t>ին,</w:t>
      </w:r>
      <w:r w:rsidRPr="00897AB0">
        <w:rPr>
          <w:rFonts w:ascii="GHEA Grapalat" w:hAnsi="GHEA Grapalat" w:cs="Sylfaen"/>
          <w:bCs/>
          <w:iCs/>
          <w:color w:val="000000"/>
          <w:lang w:val="sma-SE"/>
        </w:rPr>
        <w:t xml:space="preserve"> ժամը</w:t>
      </w:r>
      <w:r w:rsidR="008B7F80" w:rsidRPr="00897AB0">
        <w:rPr>
          <w:rFonts w:ascii="GHEA Grapalat" w:hAnsi="GHEA Grapalat" w:cs="Sylfaen"/>
          <w:bCs/>
          <w:iCs/>
          <w:color w:val="000000"/>
          <w:lang w:val="hy-AM"/>
        </w:rPr>
        <w:t>՝</w:t>
      </w:r>
      <w:r w:rsidRPr="00897AB0">
        <w:rPr>
          <w:rFonts w:ascii="GHEA Grapalat" w:hAnsi="GHEA Grapalat" w:cs="Sylfaen"/>
          <w:bCs/>
          <w:iCs/>
          <w:color w:val="000000"/>
          <w:lang w:val="sma-SE"/>
        </w:rPr>
        <w:t xml:space="preserve"> </w:t>
      </w:r>
      <w:r w:rsidR="00BF32BC" w:rsidRPr="00897AB0">
        <w:rPr>
          <w:rFonts w:ascii="GHEA Grapalat" w:hAnsi="GHEA Grapalat" w:cs="Sylfaen"/>
          <w:bCs/>
          <w:iCs/>
          <w:color w:val="000000"/>
          <w:lang w:val="hy-AM"/>
        </w:rPr>
        <w:t>09</w:t>
      </w:r>
      <w:r w:rsidRPr="00897AB0">
        <w:rPr>
          <w:rFonts w:ascii="GHEA Grapalat" w:hAnsi="GHEA Grapalat" w:cs="Sylfaen"/>
          <w:bCs/>
          <w:iCs/>
          <w:color w:val="000000"/>
          <w:lang w:val="sma-SE"/>
        </w:rPr>
        <w:t>:</w:t>
      </w:r>
      <w:r w:rsidR="00BF32BC" w:rsidRPr="00897AB0">
        <w:rPr>
          <w:rFonts w:ascii="GHEA Grapalat" w:hAnsi="GHEA Grapalat" w:cs="Sylfaen"/>
          <w:bCs/>
          <w:iCs/>
          <w:color w:val="000000"/>
          <w:lang w:val="hy-AM"/>
        </w:rPr>
        <w:t>0</w:t>
      </w:r>
      <w:r w:rsidR="001805E4" w:rsidRPr="00897AB0">
        <w:rPr>
          <w:rFonts w:ascii="GHEA Grapalat" w:hAnsi="GHEA Grapalat" w:cs="Sylfaen"/>
          <w:bCs/>
          <w:iCs/>
          <w:color w:val="000000"/>
          <w:lang w:val="hy-AM"/>
        </w:rPr>
        <w:t>5</w:t>
      </w:r>
      <w:r w:rsidR="00A7442C" w:rsidRPr="00897AB0">
        <w:rPr>
          <w:rFonts w:ascii="GHEA Grapalat" w:hAnsi="GHEA Grapalat" w:cs="Sylfaen"/>
          <w:bCs/>
          <w:iCs/>
          <w:color w:val="000000"/>
          <w:lang w:val="hy-AM"/>
        </w:rPr>
        <w:t>-ին</w:t>
      </w:r>
      <w:r w:rsidR="001805E4" w:rsidRPr="00897AB0">
        <w:rPr>
          <w:rFonts w:ascii="GHEA Grapalat" w:hAnsi="GHEA Grapalat" w:cs="Sylfaen"/>
          <w:bCs/>
          <w:iCs/>
          <w:color w:val="000000"/>
          <w:lang w:val="hy-AM"/>
        </w:rPr>
        <w:t xml:space="preserve">, որին մասնակցել է </w:t>
      </w:r>
      <w:r w:rsidR="001805E4" w:rsidRPr="00897AB0">
        <w:rPr>
          <w:rFonts w:ascii="GHEA Grapalat" w:hAnsi="GHEA Grapalat" w:cs="Sylfaen"/>
          <w:color w:val="000000"/>
          <w:lang w:val="hy-AM"/>
        </w:rPr>
        <w:t xml:space="preserve">«ԺՈՒԱՆԱ» ՍՊ ընկերության տնօրեն </w:t>
      </w:r>
      <w:r w:rsidR="001805E4" w:rsidRPr="001805E4">
        <w:rPr>
          <w:rFonts w:ascii="GHEA Grapalat" w:hAnsi="GHEA Grapalat" w:cs="Sylfaen"/>
          <w:color w:val="000000"/>
          <w:lang w:val="hy-AM"/>
        </w:rPr>
        <w:t>Գագիկ Պետրոսյան</w:t>
      </w:r>
      <w:r w:rsidR="001805E4" w:rsidRPr="00897AB0">
        <w:rPr>
          <w:rFonts w:ascii="GHEA Grapalat" w:hAnsi="GHEA Grapalat" w:cs="Sylfaen"/>
          <w:color w:val="000000"/>
          <w:lang w:val="hy-AM"/>
        </w:rPr>
        <w:t>ը։</w:t>
      </w:r>
    </w:p>
    <w:p w14:paraId="48870D12" w14:textId="2BD5E114" w:rsidR="00EE0B3C" w:rsidRPr="00897AB0" w:rsidRDefault="00EE0B3C" w:rsidP="008B7F80">
      <w:pPr>
        <w:spacing w:after="0" w:line="360" w:lineRule="auto"/>
        <w:ind w:firstLine="708"/>
        <w:jc w:val="both"/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</w:pP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 թիվ</w:t>
      </w:r>
      <w:r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8E7FAE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)220</w:t>
      </w:r>
      <w:r w:rsidR="008E7FAE"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9F54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72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արձանագրությունը,</w:t>
      </w:r>
      <w:r w:rsidRPr="00897A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լուսանկարի պատճենը և այլ նյութեր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897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000D509F" w14:textId="28ACF962" w:rsidR="00EE0B3C" w:rsidRPr="00897AB0" w:rsidRDefault="00EE0B3C" w:rsidP="008B7F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1805E4" w:rsidRPr="00897AB0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«ԺՈՒԱՆԱ» ՍՊ ընկերության </w:t>
      </w:r>
      <w:r w:rsidRPr="00897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7219AEA2" w14:textId="4F37974D" w:rsidR="00EE0B3C" w:rsidRPr="00897AB0" w:rsidRDefault="00EE0B3C" w:rsidP="008B7F8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Վերոգրյալի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հիման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>244</w:t>
      </w:r>
      <w:r w:rsidRPr="00897AB0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>-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հոդվածով,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281-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>, 282-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Pr="00897AB0">
        <w:rPr>
          <w:rFonts w:ascii="GHEA Grapalat" w:hAnsi="GHEA Grapalat"/>
          <w:sz w:val="24"/>
          <w:szCs w:val="24"/>
          <w:shd w:val="clear" w:color="auto" w:fill="FFFFFF"/>
          <w:lang w:val="sma-SE"/>
        </w:rPr>
        <w:t>՝</w:t>
      </w:r>
    </w:p>
    <w:p w14:paraId="5E4D6A90" w14:textId="77777777" w:rsidR="00EE0B3C" w:rsidRPr="00897AB0" w:rsidRDefault="00EE0B3C" w:rsidP="00EE0B3C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97A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6488EE09" w14:textId="0C2A8BA9" w:rsidR="00BD3107" w:rsidRPr="00897AB0" w:rsidRDefault="00EE0B3C" w:rsidP="008B7F80">
      <w:pPr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97AB0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1</w:t>
      </w:r>
      <w:r w:rsidRPr="00897AB0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Pr="00897AB0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="001805E4" w:rsidRPr="00897AB0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«ԺՈՒԱՆԱ» ՍՊ ընկերության տնօրեն </w:t>
      </w:r>
      <w:r w:rsidR="001805E4" w:rsidRPr="001805E4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Գագիկ Պետրոսյան</w:t>
      </w:r>
      <w:r w:rsidR="001805E4" w:rsidRPr="00897AB0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ին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897AB0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.4</w:t>
      </w:r>
      <w:r w:rsidRPr="00897AB0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-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հոդվածի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A71697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A71697"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պարբերության հատկանիշներով</w:t>
      </w:r>
      <w:r w:rsidRPr="00897AB0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պատասխանատվության՝ նրա նկատմամբ 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>կիրառել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="00A71697" w:rsidRPr="00897AB0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վարչական տույժ՝ նախազգուշացում</w:t>
      </w:r>
      <w:r w:rsidR="00FB099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4A5CC605" w14:textId="687CF435" w:rsidR="00905197" w:rsidRPr="00897AB0" w:rsidRDefault="00A71697" w:rsidP="00905197">
      <w:pPr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EE0B3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EE0B3C" w:rsidRPr="00897AB0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E0B3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C75A0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EE0B3C" w:rsidRPr="00897AB0">
        <w:rPr>
          <w:rFonts w:ascii="GHEA Grapalat" w:hAnsi="GHEA Grapalat" w:cs="Arial"/>
          <w:color w:val="000000"/>
          <w:sz w:val="24"/>
          <w:szCs w:val="24"/>
          <w:lang w:val="hy-AM"/>
        </w:rPr>
        <w:t>Սույն որոշումը ստանալուց հետո մեկ ամսվա ընթացքում նշված գովազդային վահանակը կամ օրինականացնել, կամ ապամոնտաժել։</w:t>
      </w:r>
    </w:p>
    <w:p w14:paraId="5AABDAF5" w14:textId="0DAE842F" w:rsidR="00681B30" w:rsidRPr="00897AB0" w:rsidRDefault="00681B30" w:rsidP="00EE0B3C">
      <w:pPr>
        <w:shd w:val="clear" w:color="auto" w:fill="FFFFFF"/>
        <w:spacing w:after="0" w:line="360" w:lineRule="auto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897AB0"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  <w:t>Ծանոթություն</w:t>
      </w:r>
      <w:r w:rsidRPr="00897AB0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71D19E55" w14:textId="22B43A8B" w:rsidR="008C7A98" w:rsidRPr="00897AB0" w:rsidRDefault="00681B30" w:rsidP="008B7F8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897AB0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897AB0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Տեսչական մարմին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կամ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ՀՀ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վարչական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դատարան՝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օրենքով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սահմանված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կարգով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և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ժամկետներում</w:t>
      </w:r>
      <w:r w:rsidRPr="00897AB0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tbl>
      <w:tblPr>
        <w:tblStyle w:val="TableGrid"/>
        <w:tblpPr w:leftFromText="180" w:rightFromText="180" w:vertAnchor="text" w:horzAnchor="margin" w:tblpY="54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898"/>
      </w:tblGrid>
      <w:tr w:rsidR="008C7A98" w:rsidRPr="00897AB0" w14:paraId="3C2E780C" w14:textId="77777777" w:rsidTr="004708ED">
        <w:trPr>
          <w:trHeight w:val="1050"/>
        </w:trPr>
        <w:tc>
          <w:tcPr>
            <w:tcW w:w="5666" w:type="dxa"/>
          </w:tcPr>
          <w:p w14:paraId="34BB8BE9" w14:textId="36A72DA6" w:rsidR="008C7A98" w:rsidRPr="00897AB0" w:rsidRDefault="00822B29" w:rsidP="00EE0B3C">
            <w:pPr>
              <w:spacing w:line="360" w:lineRule="auto"/>
              <w:ind w:left="1260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lang w:val="hy-AM"/>
              </w:rPr>
              <w:pict w14:anchorId="2EB025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1.8pt;height:96.2pt">
                  <v:imagedata r:id="rId9" o:title=""/>
                  <o:lock v:ext="edit" ungrouping="t" rotation="t" cropping="t" verticies="t" text="t" grouping="t"/>
                  <o:signatureline v:ext="edit" id="{80FD2D4C-D15F-4C3F-B53F-B7CDB3CE7A6F}" provid="{00000000-0000-0000-0000-000000000000}" showsigndate="f" issignatureline="t"/>
                </v:shape>
              </w:pict>
            </w:r>
          </w:p>
          <w:p w14:paraId="19F34B6E" w14:textId="77777777" w:rsidR="008C7A98" w:rsidRPr="00897AB0" w:rsidRDefault="008C7A98" w:rsidP="00EE0B3C">
            <w:pPr>
              <w:spacing w:line="360" w:lineRule="auto"/>
              <w:ind w:left="1260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898" w:type="dxa"/>
          </w:tcPr>
          <w:p w14:paraId="25A17003" w14:textId="77777777" w:rsidR="008C7A98" w:rsidRPr="00897AB0" w:rsidRDefault="008C7A98" w:rsidP="00EE0B3C">
            <w:pPr>
              <w:spacing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D52EDA5" w14:textId="0F51E7B5" w:rsidR="008C7A98" w:rsidRPr="00897AB0" w:rsidRDefault="009E4566" w:rsidP="00EE0B3C">
            <w:pPr>
              <w:spacing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897AB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     </w:t>
            </w:r>
            <w:r w:rsidR="008C7A98" w:rsidRPr="00897AB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ԳԵՂԱՄ ՇԱԽԲԱԶՅԱՆ</w:t>
            </w:r>
          </w:p>
          <w:p w14:paraId="3173A284" w14:textId="77777777" w:rsidR="008C7A98" w:rsidRPr="00897AB0" w:rsidRDefault="008C7A98" w:rsidP="00EE0B3C">
            <w:pPr>
              <w:spacing w:line="360" w:lineRule="auto"/>
              <w:jc w:val="righ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43F54DEE" w14:textId="77777777" w:rsidR="008C7A98" w:rsidRPr="00897AB0" w:rsidRDefault="008C7A98" w:rsidP="00EE0B3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sectPr w:rsidR="008C7A98" w:rsidRPr="00897AB0" w:rsidSect="007C5361">
      <w:footerReference w:type="default" r:id="rId10"/>
      <w:pgSz w:w="11906" w:h="16838"/>
      <w:pgMar w:top="810" w:right="850" w:bottom="450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74DC" w14:textId="77777777" w:rsidR="00515F1F" w:rsidRDefault="00515F1F" w:rsidP="004568EC">
      <w:pPr>
        <w:spacing w:after="0" w:line="240" w:lineRule="auto"/>
      </w:pPr>
      <w:r>
        <w:separator/>
      </w:r>
    </w:p>
  </w:endnote>
  <w:endnote w:type="continuationSeparator" w:id="0">
    <w:p w14:paraId="7D26C2EB" w14:textId="77777777" w:rsidR="00515F1F" w:rsidRDefault="00515F1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4D7C" w14:textId="77777777" w:rsidR="00515F1F" w:rsidRDefault="00515F1F" w:rsidP="004568EC">
      <w:pPr>
        <w:spacing w:after="0" w:line="240" w:lineRule="auto"/>
      </w:pPr>
      <w:r>
        <w:separator/>
      </w:r>
    </w:p>
  </w:footnote>
  <w:footnote w:type="continuationSeparator" w:id="0">
    <w:p w14:paraId="0383981B" w14:textId="77777777" w:rsidR="00515F1F" w:rsidRDefault="00515F1F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0144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131B9"/>
    <w:rsid w:val="00016C1A"/>
    <w:rsid w:val="00021381"/>
    <w:rsid w:val="00024D6E"/>
    <w:rsid w:val="00026DB4"/>
    <w:rsid w:val="00031116"/>
    <w:rsid w:val="000379EA"/>
    <w:rsid w:val="00044606"/>
    <w:rsid w:val="00051096"/>
    <w:rsid w:val="0005217E"/>
    <w:rsid w:val="000522D3"/>
    <w:rsid w:val="00053A44"/>
    <w:rsid w:val="00053EEC"/>
    <w:rsid w:val="00055878"/>
    <w:rsid w:val="00060F9D"/>
    <w:rsid w:val="00062CC7"/>
    <w:rsid w:val="00064BBA"/>
    <w:rsid w:val="000666C6"/>
    <w:rsid w:val="000732F2"/>
    <w:rsid w:val="00074BFB"/>
    <w:rsid w:val="00080665"/>
    <w:rsid w:val="00081FE4"/>
    <w:rsid w:val="000832B3"/>
    <w:rsid w:val="0008798D"/>
    <w:rsid w:val="000A2588"/>
    <w:rsid w:val="000A468C"/>
    <w:rsid w:val="000A5220"/>
    <w:rsid w:val="000C33CD"/>
    <w:rsid w:val="000C79CB"/>
    <w:rsid w:val="000E25B6"/>
    <w:rsid w:val="000E3C31"/>
    <w:rsid w:val="00101887"/>
    <w:rsid w:val="00101D53"/>
    <w:rsid w:val="00105ABC"/>
    <w:rsid w:val="00105F3B"/>
    <w:rsid w:val="001127D2"/>
    <w:rsid w:val="00116886"/>
    <w:rsid w:val="00117367"/>
    <w:rsid w:val="00117F33"/>
    <w:rsid w:val="001209EF"/>
    <w:rsid w:val="00120ECD"/>
    <w:rsid w:val="00123836"/>
    <w:rsid w:val="001330CC"/>
    <w:rsid w:val="00133F97"/>
    <w:rsid w:val="00135572"/>
    <w:rsid w:val="00137CF6"/>
    <w:rsid w:val="00142ECF"/>
    <w:rsid w:val="0015431E"/>
    <w:rsid w:val="00157AE1"/>
    <w:rsid w:val="0016080F"/>
    <w:rsid w:val="00175913"/>
    <w:rsid w:val="001805E4"/>
    <w:rsid w:val="0018073E"/>
    <w:rsid w:val="001A0FBA"/>
    <w:rsid w:val="001A1FA9"/>
    <w:rsid w:val="001A382E"/>
    <w:rsid w:val="001A4A47"/>
    <w:rsid w:val="001A745C"/>
    <w:rsid w:val="001B21C9"/>
    <w:rsid w:val="001B76E3"/>
    <w:rsid w:val="001C0310"/>
    <w:rsid w:val="001C036E"/>
    <w:rsid w:val="001C75A0"/>
    <w:rsid w:val="001D1D0B"/>
    <w:rsid w:val="001D3B0A"/>
    <w:rsid w:val="001D4A1F"/>
    <w:rsid w:val="001D6D84"/>
    <w:rsid w:val="001E0ED4"/>
    <w:rsid w:val="001E748C"/>
    <w:rsid w:val="001F376B"/>
    <w:rsid w:val="0020207A"/>
    <w:rsid w:val="002229D0"/>
    <w:rsid w:val="00222A69"/>
    <w:rsid w:val="00222EA9"/>
    <w:rsid w:val="002240B4"/>
    <w:rsid w:val="002244D9"/>
    <w:rsid w:val="00232752"/>
    <w:rsid w:val="00233832"/>
    <w:rsid w:val="00233A4C"/>
    <w:rsid w:val="0023527A"/>
    <w:rsid w:val="002465E9"/>
    <w:rsid w:val="00247313"/>
    <w:rsid w:val="002524E1"/>
    <w:rsid w:val="0025450D"/>
    <w:rsid w:val="0026011D"/>
    <w:rsid w:val="00260D4E"/>
    <w:rsid w:val="00277110"/>
    <w:rsid w:val="00283E02"/>
    <w:rsid w:val="00283F5E"/>
    <w:rsid w:val="002A3E30"/>
    <w:rsid w:val="002A5A58"/>
    <w:rsid w:val="002C6863"/>
    <w:rsid w:val="002D0178"/>
    <w:rsid w:val="002D13B9"/>
    <w:rsid w:val="002D503D"/>
    <w:rsid w:val="002E49AB"/>
    <w:rsid w:val="002E5292"/>
    <w:rsid w:val="002E7235"/>
    <w:rsid w:val="002E75F6"/>
    <w:rsid w:val="002F2A76"/>
    <w:rsid w:val="002F52ED"/>
    <w:rsid w:val="0030782E"/>
    <w:rsid w:val="00310B6D"/>
    <w:rsid w:val="0031251B"/>
    <w:rsid w:val="00316E60"/>
    <w:rsid w:val="00320ACE"/>
    <w:rsid w:val="003273B3"/>
    <w:rsid w:val="00333354"/>
    <w:rsid w:val="00343EC5"/>
    <w:rsid w:val="00347E12"/>
    <w:rsid w:val="003514D3"/>
    <w:rsid w:val="00354392"/>
    <w:rsid w:val="0035507F"/>
    <w:rsid w:val="00370D21"/>
    <w:rsid w:val="00371EFD"/>
    <w:rsid w:val="00373B9A"/>
    <w:rsid w:val="00374D26"/>
    <w:rsid w:val="00383ED4"/>
    <w:rsid w:val="00384006"/>
    <w:rsid w:val="0038691F"/>
    <w:rsid w:val="00392B52"/>
    <w:rsid w:val="003B3EAC"/>
    <w:rsid w:val="003B5274"/>
    <w:rsid w:val="003C090F"/>
    <w:rsid w:val="003C65C5"/>
    <w:rsid w:val="003C7F7A"/>
    <w:rsid w:val="003D1A6A"/>
    <w:rsid w:val="003D2970"/>
    <w:rsid w:val="003E44ED"/>
    <w:rsid w:val="003E54A9"/>
    <w:rsid w:val="003F0309"/>
    <w:rsid w:val="003F2360"/>
    <w:rsid w:val="003F3B7C"/>
    <w:rsid w:val="00403067"/>
    <w:rsid w:val="00403A66"/>
    <w:rsid w:val="00410073"/>
    <w:rsid w:val="00413695"/>
    <w:rsid w:val="00420A2E"/>
    <w:rsid w:val="00424640"/>
    <w:rsid w:val="00427990"/>
    <w:rsid w:val="00430D8C"/>
    <w:rsid w:val="00432B04"/>
    <w:rsid w:val="00433CA7"/>
    <w:rsid w:val="00436BD2"/>
    <w:rsid w:val="00437B29"/>
    <w:rsid w:val="00442D84"/>
    <w:rsid w:val="004444A5"/>
    <w:rsid w:val="004568EC"/>
    <w:rsid w:val="00457AFA"/>
    <w:rsid w:val="00462DE8"/>
    <w:rsid w:val="0047298B"/>
    <w:rsid w:val="00477D3D"/>
    <w:rsid w:val="00485C38"/>
    <w:rsid w:val="00494F82"/>
    <w:rsid w:val="004A05FB"/>
    <w:rsid w:val="004A0887"/>
    <w:rsid w:val="004A4E7B"/>
    <w:rsid w:val="004B421D"/>
    <w:rsid w:val="004D503D"/>
    <w:rsid w:val="004D6920"/>
    <w:rsid w:val="004D73C7"/>
    <w:rsid w:val="004E150B"/>
    <w:rsid w:val="004E74E6"/>
    <w:rsid w:val="004F135A"/>
    <w:rsid w:val="004F2706"/>
    <w:rsid w:val="004F5244"/>
    <w:rsid w:val="004F70A7"/>
    <w:rsid w:val="004F77D4"/>
    <w:rsid w:val="005005DD"/>
    <w:rsid w:val="005047A5"/>
    <w:rsid w:val="00507B60"/>
    <w:rsid w:val="00515F1F"/>
    <w:rsid w:val="00516090"/>
    <w:rsid w:val="005242CB"/>
    <w:rsid w:val="00530C47"/>
    <w:rsid w:val="00535EE4"/>
    <w:rsid w:val="00537960"/>
    <w:rsid w:val="005407E2"/>
    <w:rsid w:val="00553520"/>
    <w:rsid w:val="00553978"/>
    <w:rsid w:val="00570740"/>
    <w:rsid w:val="00571B0A"/>
    <w:rsid w:val="005761E3"/>
    <w:rsid w:val="00576AD0"/>
    <w:rsid w:val="00581DA7"/>
    <w:rsid w:val="005A61A8"/>
    <w:rsid w:val="005B0863"/>
    <w:rsid w:val="005B1F9F"/>
    <w:rsid w:val="005B3C09"/>
    <w:rsid w:val="005C00D9"/>
    <w:rsid w:val="005C34E9"/>
    <w:rsid w:val="005C42DB"/>
    <w:rsid w:val="005D6D12"/>
    <w:rsid w:val="005E161C"/>
    <w:rsid w:val="005E2619"/>
    <w:rsid w:val="005E3948"/>
    <w:rsid w:val="00606AD4"/>
    <w:rsid w:val="006111B3"/>
    <w:rsid w:val="00612E96"/>
    <w:rsid w:val="00624EA7"/>
    <w:rsid w:val="006267CE"/>
    <w:rsid w:val="0063294D"/>
    <w:rsid w:val="00632ECC"/>
    <w:rsid w:val="0063701E"/>
    <w:rsid w:val="006429E9"/>
    <w:rsid w:val="00642A7E"/>
    <w:rsid w:val="00646B85"/>
    <w:rsid w:val="00654304"/>
    <w:rsid w:val="0067322B"/>
    <w:rsid w:val="006777A2"/>
    <w:rsid w:val="00681B30"/>
    <w:rsid w:val="00682F24"/>
    <w:rsid w:val="00685E09"/>
    <w:rsid w:val="006872BE"/>
    <w:rsid w:val="00692F5D"/>
    <w:rsid w:val="00694363"/>
    <w:rsid w:val="00695C66"/>
    <w:rsid w:val="006A0AF0"/>
    <w:rsid w:val="006A327D"/>
    <w:rsid w:val="006A3517"/>
    <w:rsid w:val="006A4076"/>
    <w:rsid w:val="006A5116"/>
    <w:rsid w:val="006C1437"/>
    <w:rsid w:val="006D07AF"/>
    <w:rsid w:val="006D0A7A"/>
    <w:rsid w:val="006D0F05"/>
    <w:rsid w:val="006D1D35"/>
    <w:rsid w:val="006D2732"/>
    <w:rsid w:val="006D291E"/>
    <w:rsid w:val="006D3E83"/>
    <w:rsid w:val="006D5253"/>
    <w:rsid w:val="006D64B5"/>
    <w:rsid w:val="006E677E"/>
    <w:rsid w:val="006F2BF5"/>
    <w:rsid w:val="006F380C"/>
    <w:rsid w:val="006F38BF"/>
    <w:rsid w:val="006F4016"/>
    <w:rsid w:val="006F613F"/>
    <w:rsid w:val="006F6E43"/>
    <w:rsid w:val="006F762E"/>
    <w:rsid w:val="00703D4C"/>
    <w:rsid w:val="00704230"/>
    <w:rsid w:val="00704696"/>
    <w:rsid w:val="00710CB2"/>
    <w:rsid w:val="00711473"/>
    <w:rsid w:val="00712FF7"/>
    <w:rsid w:val="00713B5C"/>
    <w:rsid w:val="00716407"/>
    <w:rsid w:val="00721518"/>
    <w:rsid w:val="00732373"/>
    <w:rsid w:val="0073659C"/>
    <w:rsid w:val="0074011C"/>
    <w:rsid w:val="00740D31"/>
    <w:rsid w:val="00747DD0"/>
    <w:rsid w:val="007515DD"/>
    <w:rsid w:val="007523E4"/>
    <w:rsid w:val="007544E3"/>
    <w:rsid w:val="007558DA"/>
    <w:rsid w:val="0075644D"/>
    <w:rsid w:val="0076075A"/>
    <w:rsid w:val="007659BF"/>
    <w:rsid w:val="0076608A"/>
    <w:rsid w:val="00771AE3"/>
    <w:rsid w:val="00772282"/>
    <w:rsid w:val="00773824"/>
    <w:rsid w:val="007771A7"/>
    <w:rsid w:val="00787F30"/>
    <w:rsid w:val="00790273"/>
    <w:rsid w:val="0079158C"/>
    <w:rsid w:val="00794AA1"/>
    <w:rsid w:val="00795B0F"/>
    <w:rsid w:val="007A3E32"/>
    <w:rsid w:val="007B6BDC"/>
    <w:rsid w:val="007B74A1"/>
    <w:rsid w:val="007C3799"/>
    <w:rsid w:val="007C38D6"/>
    <w:rsid w:val="007C5361"/>
    <w:rsid w:val="007C5FF0"/>
    <w:rsid w:val="007C65E7"/>
    <w:rsid w:val="007D6D24"/>
    <w:rsid w:val="007E7DD4"/>
    <w:rsid w:val="007F1740"/>
    <w:rsid w:val="0081694B"/>
    <w:rsid w:val="00822B29"/>
    <w:rsid w:val="008301DA"/>
    <w:rsid w:val="0083175E"/>
    <w:rsid w:val="008338C3"/>
    <w:rsid w:val="00835825"/>
    <w:rsid w:val="00835D3B"/>
    <w:rsid w:val="00836954"/>
    <w:rsid w:val="008406E7"/>
    <w:rsid w:val="00842428"/>
    <w:rsid w:val="00847228"/>
    <w:rsid w:val="00847591"/>
    <w:rsid w:val="00850EC7"/>
    <w:rsid w:val="00854532"/>
    <w:rsid w:val="008562FA"/>
    <w:rsid w:val="0085724A"/>
    <w:rsid w:val="00863146"/>
    <w:rsid w:val="008702E1"/>
    <w:rsid w:val="0087699F"/>
    <w:rsid w:val="00897AB0"/>
    <w:rsid w:val="008A2314"/>
    <w:rsid w:val="008B097C"/>
    <w:rsid w:val="008B3507"/>
    <w:rsid w:val="008B7F80"/>
    <w:rsid w:val="008C1904"/>
    <w:rsid w:val="008C7A98"/>
    <w:rsid w:val="008E7FAE"/>
    <w:rsid w:val="008F1922"/>
    <w:rsid w:val="008F2D0E"/>
    <w:rsid w:val="009035E2"/>
    <w:rsid w:val="00905197"/>
    <w:rsid w:val="00913782"/>
    <w:rsid w:val="00915C22"/>
    <w:rsid w:val="00917E00"/>
    <w:rsid w:val="00923380"/>
    <w:rsid w:val="0093026A"/>
    <w:rsid w:val="0093121F"/>
    <w:rsid w:val="00931923"/>
    <w:rsid w:val="00944669"/>
    <w:rsid w:val="0094477D"/>
    <w:rsid w:val="0095066D"/>
    <w:rsid w:val="009628B7"/>
    <w:rsid w:val="009729F2"/>
    <w:rsid w:val="00973913"/>
    <w:rsid w:val="00974CDA"/>
    <w:rsid w:val="00975BD8"/>
    <w:rsid w:val="00981025"/>
    <w:rsid w:val="0099136B"/>
    <w:rsid w:val="009A3CA0"/>
    <w:rsid w:val="009B1CDD"/>
    <w:rsid w:val="009B46AE"/>
    <w:rsid w:val="009B53D6"/>
    <w:rsid w:val="009B71C9"/>
    <w:rsid w:val="009C1FF9"/>
    <w:rsid w:val="009C4621"/>
    <w:rsid w:val="009D25A7"/>
    <w:rsid w:val="009D5147"/>
    <w:rsid w:val="009E0FAE"/>
    <w:rsid w:val="009E4566"/>
    <w:rsid w:val="009F54D6"/>
    <w:rsid w:val="00A01B21"/>
    <w:rsid w:val="00A116D8"/>
    <w:rsid w:val="00A117D8"/>
    <w:rsid w:val="00A17C16"/>
    <w:rsid w:val="00A23F96"/>
    <w:rsid w:val="00A253CC"/>
    <w:rsid w:val="00A259B7"/>
    <w:rsid w:val="00A3052D"/>
    <w:rsid w:val="00A33A22"/>
    <w:rsid w:val="00A33C39"/>
    <w:rsid w:val="00A3688D"/>
    <w:rsid w:val="00A36FDC"/>
    <w:rsid w:val="00A3714C"/>
    <w:rsid w:val="00A4756F"/>
    <w:rsid w:val="00A5393E"/>
    <w:rsid w:val="00A6569D"/>
    <w:rsid w:val="00A71697"/>
    <w:rsid w:val="00A72FEF"/>
    <w:rsid w:val="00A7355E"/>
    <w:rsid w:val="00A7442C"/>
    <w:rsid w:val="00A8604C"/>
    <w:rsid w:val="00A8673C"/>
    <w:rsid w:val="00A879BA"/>
    <w:rsid w:val="00A90ED6"/>
    <w:rsid w:val="00A91FAF"/>
    <w:rsid w:val="00A94DEB"/>
    <w:rsid w:val="00AA4A64"/>
    <w:rsid w:val="00AC2B85"/>
    <w:rsid w:val="00AC3B3A"/>
    <w:rsid w:val="00AC3D17"/>
    <w:rsid w:val="00AD20BD"/>
    <w:rsid w:val="00AD3491"/>
    <w:rsid w:val="00AD5625"/>
    <w:rsid w:val="00AD5DAB"/>
    <w:rsid w:val="00AD7EBF"/>
    <w:rsid w:val="00AE17A8"/>
    <w:rsid w:val="00AE4ECF"/>
    <w:rsid w:val="00AE5C0D"/>
    <w:rsid w:val="00AF0D16"/>
    <w:rsid w:val="00AF14B4"/>
    <w:rsid w:val="00AF370C"/>
    <w:rsid w:val="00AF496B"/>
    <w:rsid w:val="00B00674"/>
    <w:rsid w:val="00B04F98"/>
    <w:rsid w:val="00B1676A"/>
    <w:rsid w:val="00B1685C"/>
    <w:rsid w:val="00B246DA"/>
    <w:rsid w:val="00B30440"/>
    <w:rsid w:val="00B40F5C"/>
    <w:rsid w:val="00B41434"/>
    <w:rsid w:val="00B41541"/>
    <w:rsid w:val="00B4522C"/>
    <w:rsid w:val="00B4564E"/>
    <w:rsid w:val="00B47AC3"/>
    <w:rsid w:val="00B47F99"/>
    <w:rsid w:val="00B517A4"/>
    <w:rsid w:val="00B52E0D"/>
    <w:rsid w:val="00B5424C"/>
    <w:rsid w:val="00B54D1F"/>
    <w:rsid w:val="00B62034"/>
    <w:rsid w:val="00B63FD6"/>
    <w:rsid w:val="00B7029D"/>
    <w:rsid w:val="00B70B49"/>
    <w:rsid w:val="00B82D86"/>
    <w:rsid w:val="00B862C1"/>
    <w:rsid w:val="00B867FE"/>
    <w:rsid w:val="00B92E47"/>
    <w:rsid w:val="00B94DE9"/>
    <w:rsid w:val="00BA1C35"/>
    <w:rsid w:val="00BA1DCE"/>
    <w:rsid w:val="00BB07D3"/>
    <w:rsid w:val="00BB442D"/>
    <w:rsid w:val="00BB72BA"/>
    <w:rsid w:val="00BB795C"/>
    <w:rsid w:val="00BC2251"/>
    <w:rsid w:val="00BC25FE"/>
    <w:rsid w:val="00BC6669"/>
    <w:rsid w:val="00BD3107"/>
    <w:rsid w:val="00BD40B6"/>
    <w:rsid w:val="00BD5E72"/>
    <w:rsid w:val="00BD5E7C"/>
    <w:rsid w:val="00BE40CC"/>
    <w:rsid w:val="00BF04EB"/>
    <w:rsid w:val="00BF192D"/>
    <w:rsid w:val="00BF20B6"/>
    <w:rsid w:val="00BF32BC"/>
    <w:rsid w:val="00C02CA3"/>
    <w:rsid w:val="00C05FD5"/>
    <w:rsid w:val="00C12D3B"/>
    <w:rsid w:val="00C1598B"/>
    <w:rsid w:val="00C1666A"/>
    <w:rsid w:val="00C1684A"/>
    <w:rsid w:val="00C168F0"/>
    <w:rsid w:val="00C16973"/>
    <w:rsid w:val="00C216D0"/>
    <w:rsid w:val="00C349AF"/>
    <w:rsid w:val="00C35243"/>
    <w:rsid w:val="00C52C4D"/>
    <w:rsid w:val="00C62308"/>
    <w:rsid w:val="00C626D6"/>
    <w:rsid w:val="00C64427"/>
    <w:rsid w:val="00C65A7B"/>
    <w:rsid w:val="00C6707B"/>
    <w:rsid w:val="00C7194A"/>
    <w:rsid w:val="00C73963"/>
    <w:rsid w:val="00C75D6E"/>
    <w:rsid w:val="00C83B57"/>
    <w:rsid w:val="00C85467"/>
    <w:rsid w:val="00C876E0"/>
    <w:rsid w:val="00C87C77"/>
    <w:rsid w:val="00C949A1"/>
    <w:rsid w:val="00C94F25"/>
    <w:rsid w:val="00CA087C"/>
    <w:rsid w:val="00CB5884"/>
    <w:rsid w:val="00CB5D06"/>
    <w:rsid w:val="00CB75A0"/>
    <w:rsid w:val="00CC38A0"/>
    <w:rsid w:val="00CC428C"/>
    <w:rsid w:val="00CC671B"/>
    <w:rsid w:val="00CD223A"/>
    <w:rsid w:val="00CE3FD6"/>
    <w:rsid w:val="00CF3736"/>
    <w:rsid w:val="00D04B50"/>
    <w:rsid w:val="00D06F65"/>
    <w:rsid w:val="00D071EC"/>
    <w:rsid w:val="00D119CF"/>
    <w:rsid w:val="00D153E6"/>
    <w:rsid w:val="00D21E09"/>
    <w:rsid w:val="00D24791"/>
    <w:rsid w:val="00D37168"/>
    <w:rsid w:val="00D379E0"/>
    <w:rsid w:val="00D41B54"/>
    <w:rsid w:val="00D443AD"/>
    <w:rsid w:val="00D4670A"/>
    <w:rsid w:val="00D548DA"/>
    <w:rsid w:val="00D5509F"/>
    <w:rsid w:val="00D61A7A"/>
    <w:rsid w:val="00D63236"/>
    <w:rsid w:val="00D73BD6"/>
    <w:rsid w:val="00D85C52"/>
    <w:rsid w:val="00D96ED2"/>
    <w:rsid w:val="00DA230E"/>
    <w:rsid w:val="00DB1EFC"/>
    <w:rsid w:val="00DB26DC"/>
    <w:rsid w:val="00DC2E86"/>
    <w:rsid w:val="00DC6604"/>
    <w:rsid w:val="00DD15B5"/>
    <w:rsid w:val="00DD1D57"/>
    <w:rsid w:val="00DD2685"/>
    <w:rsid w:val="00DD650D"/>
    <w:rsid w:val="00DD6A81"/>
    <w:rsid w:val="00DE71A0"/>
    <w:rsid w:val="00DF2B99"/>
    <w:rsid w:val="00DF3A71"/>
    <w:rsid w:val="00DF3F03"/>
    <w:rsid w:val="00E01171"/>
    <w:rsid w:val="00E05D66"/>
    <w:rsid w:val="00E132EB"/>
    <w:rsid w:val="00E33017"/>
    <w:rsid w:val="00E3353A"/>
    <w:rsid w:val="00E36C5B"/>
    <w:rsid w:val="00E51922"/>
    <w:rsid w:val="00E51D66"/>
    <w:rsid w:val="00E621A9"/>
    <w:rsid w:val="00E72CD6"/>
    <w:rsid w:val="00E824B5"/>
    <w:rsid w:val="00E93529"/>
    <w:rsid w:val="00E94501"/>
    <w:rsid w:val="00E96AEB"/>
    <w:rsid w:val="00EA29FB"/>
    <w:rsid w:val="00EA2D2D"/>
    <w:rsid w:val="00EA7291"/>
    <w:rsid w:val="00EB24D8"/>
    <w:rsid w:val="00EB5174"/>
    <w:rsid w:val="00EB6A26"/>
    <w:rsid w:val="00EB7385"/>
    <w:rsid w:val="00EC0F24"/>
    <w:rsid w:val="00EC5D0E"/>
    <w:rsid w:val="00ED0B6E"/>
    <w:rsid w:val="00ED0E6E"/>
    <w:rsid w:val="00ED45E0"/>
    <w:rsid w:val="00EE00D7"/>
    <w:rsid w:val="00EE0B3C"/>
    <w:rsid w:val="00EE4C1D"/>
    <w:rsid w:val="00EF6006"/>
    <w:rsid w:val="00EF6C08"/>
    <w:rsid w:val="00F007CE"/>
    <w:rsid w:val="00F01A05"/>
    <w:rsid w:val="00F04D7F"/>
    <w:rsid w:val="00F05A07"/>
    <w:rsid w:val="00F1084D"/>
    <w:rsid w:val="00F1321E"/>
    <w:rsid w:val="00F14B1F"/>
    <w:rsid w:val="00F2202C"/>
    <w:rsid w:val="00F253E5"/>
    <w:rsid w:val="00F34607"/>
    <w:rsid w:val="00F37B5B"/>
    <w:rsid w:val="00F402B0"/>
    <w:rsid w:val="00F473AB"/>
    <w:rsid w:val="00F55F6D"/>
    <w:rsid w:val="00F5777E"/>
    <w:rsid w:val="00F63F70"/>
    <w:rsid w:val="00F64A70"/>
    <w:rsid w:val="00F64FE9"/>
    <w:rsid w:val="00F664C7"/>
    <w:rsid w:val="00F66E34"/>
    <w:rsid w:val="00F723B9"/>
    <w:rsid w:val="00F8404E"/>
    <w:rsid w:val="00F84127"/>
    <w:rsid w:val="00F87FC2"/>
    <w:rsid w:val="00F957A7"/>
    <w:rsid w:val="00F9721C"/>
    <w:rsid w:val="00FA36A4"/>
    <w:rsid w:val="00FA76A3"/>
    <w:rsid w:val="00FB099C"/>
    <w:rsid w:val="00FB1A30"/>
    <w:rsid w:val="00FB44AD"/>
    <w:rsid w:val="00FB568E"/>
    <w:rsid w:val="00FB5EB2"/>
    <w:rsid w:val="00FC5950"/>
    <w:rsid w:val="00FC5BA6"/>
    <w:rsid w:val="00FD1C81"/>
    <w:rsid w:val="00FD1F37"/>
    <w:rsid w:val="00FD3EE0"/>
    <w:rsid w:val="00FD5593"/>
    <w:rsid w:val="00FD5BA0"/>
    <w:rsid w:val="00FE0663"/>
    <w:rsid w:val="00FF1999"/>
    <w:rsid w:val="00FF249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3qedDTKiXuYH+ONn16ooBZU4Gvs9izAksa+7pVLiYY4=</DigestValue>
    </Reference>
    <Reference Type="http://www.w3.org/2000/09/xmldsig#Object" URI="#idOfficeObject">
      <DigestMethod Algorithm="http://www.w3.org/2001/04/xmlenc#sha256"/>
      <DigestValue>FylqI1fW6JjNaRqRwBpo+Oizp61Qok/QGlS93JZEINI=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myV2vJkRuyyz01QwmImQ5MkAwfwuo3EhDOHjesGr/dQ=</DigestValue>
    </Reference>
    <Reference Type="http://www.w3.org/2000/09/xmldsig#Object" URI="#idValidSigLnImg">
      <DigestMethod Algorithm="http://www.w3.org/2001/04/xmlenc#sha256"/>
      <DigestValue>An68QpEymueNEtJ/sZNk2UKeseQJ6QfEPyJB5+LUpKg=</DigestValue>
    </Reference>
    <Reference Type="http://www.w3.org/2000/09/xmldsig#Object" URI="#idInvalidSigLnImg">
      <DigestMethod Algorithm="http://www.w3.org/2001/04/xmlenc#sha256"/>
      <DigestValue>2+gi1dqGohsaMk71YugseypKyz45BsMHmWGjXeNd2s8=</DigestValue>
    </Reference>
  </SignedInfo>
  <SignatureValue>DkzItdeML7EZb1BkFyn3L3ZL9Ho+zgfdy0fv1vVWQ62E0bQtpv6frxZuVKwbs9MpfK/yXwvEkI4l
QeUdD7EjwQaiJqleVew86KufrUAyC4pG7dt5iVnMG1wxltFbs/zkQhZIQXypF98eXCOzi5ZH7tpx
RGsbN9ouusJ0WyQ6DKZSe7Sm3JZbmNO0FAmYq+ObL6ySzjOvkrWqTI6ySKCFWSp/ajI31KEiPbmu
Z9NfgV4uC2R7PNat+xXenZgYwOBNlqQVsS/+9KsDX7m4wjPEvXzbyBv6dqcmUnPv7FbTHGVASTUg
jzCrVfgtsJDMvbG20nOh57O7i8ySHt+Q2J35Ow==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4QjEIiagBKXT1kcrs9Rv5IFbAvHyuEi4mJcrD+EOX3Y=</DigestValue>
      </Reference>
      <Reference URI="/word/endnotes.xml?ContentType=application/vnd.openxmlformats-officedocument.wordprocessingml.endnotes+xml">
        <DigestMethod Algorithm="http://www.w3.org/2001/04/xmlenc#sha256"/>
        <DigestValue>uIAM/Gc/+jdaVClHszJMxu/hm622xaVkZ/KjSbGPHD0=</DigestValue>
      </Reference>
      <Reference URI="/word/fontTable.xml?ContentType=application/vnd.openxmlformats-officedocument.wordprocessingml.fontTable+xml">
        <DigestMethod Algorithm="http://www.w3.org/2001/04/xmlenc#sha256"/>
        <DigestValue>FTUaZHrSTq1XlgzoCydz4xREHHLJaXn4BMPA+c4SP2o=</DigestValue>
      </Reference>
      <Reference URI="/word/footer1.xml?ContentType=application/vnd.openxmlformats-officedocument.wordprocessingml.footer+xml">
        <DigestMethod Algorithm="http://www.w3.org/2001/04/xmlenc#sha256"/>
        <DigestValue>WA8CZotvAAAf/7PnX5TDMSlCcfs8ME0NOBOEx+T/mJ0=</DigestValue>
      </Reference>
      <Reference URI="/word/footnotes.xml?ContentType=application/vnd.openxmlformats-officedocument.wordprocessingml.footnotes+xml">
        <DigestMethod Algorithm="http://www.w3.org/2001/04/xmlenc#sha256"/>
        <DigestValue>rF8G3ALZ5Dz5gLGfJvOAtiP7vLhE5UX9bwY5lmoTiBk=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Gx7QBOdJd+Ekxema03TPTYC/wEF74XIoQ+tWag0xexA=</DigestValue>
      </Reference>
      <Reference URI="/word/numbering.xml?ContentType=application/vnd.openxmlformats-officedocument.wordprocessingml.numbering+xml">
        <DigestMethod Algorithm="http://www.w3.org/2001/04/xmlenc#sha256"/>
        <DigestValue>bLEAGqZGLJ8OYTs3LrQ2C23Hxz8/kbJ0pNnPcHTKBHs=</DigestValue>
      </Reference>
      <Reference URI="/word/settings.xml?ContentType=application/vnd.openxmlformats-officedocument.wordprocessingml.settings+xml">
        <DigestMethod Algorithm="http://www.w3.org/2001/04/xmlenc#sha256"/>
        <DigestValue>valI5cD09WqswKv1vDIYUE0Ou7AlqsqhsGXzLL07JLE=</DigestValue>
      </Reference>
      <Reference URI="/word/styles.xml?ContentType=application/vnd.openxmlformats-officedocument.wordprocessingml.styles+xml">
        <DigestMethod Algorithm="http://www.w3.org/2001/04/xmlenc#sha256"/>
        <DigestValue>1cxxxdgRZ2AgrGoGNKSY1wcZrI+AbG/PMLdcUJvNmkU=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XsFtjBEpWtny/lUg6bh3QXxnC6++485OkdF1CgoUggg=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2022-05-18T10:59:46Z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{80FD2D4C-D15F-4C3F-B53F-B7CDB3CE7A6F}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2022-05-18T10:59:46Z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5E4AAK4AAAAE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D9ng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AmHwAAjw8AACBFTUYAAAEAGFY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A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FzX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AFFC-EFF5-45E3-804B-173A1DDF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4</Pages>
  <Words>678</Words>
  <Characters>5426</Characters>
  <Application>Microsoft Office Word</Application>
  <DocSecurity>0</DocSecurity>
  <Lines>115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https://mul2-utfsib.gov.am/tasks/199777/oneclick/Voroshum 220472 137,4-1.docx?token=3dbe5d7282e4d83d9e5a2679cdd96acb</cp:keywords>
  <dc:description/>
  <cp:lastModifiedBy>Gegham Shakhbazyan</cp:lastModifiedBy>
  <cp:revision>898</cp:revision>
  <cp:lastPrinted>2022-02-22T05:54:00Z</cp:lastPrinted>
  <dcterms:created xsi:type="dcterms:W3CDTF">2020-06-12T06:08:00Z</dcterms:created>
  <dcterms:modified xsi:type="dcterms:W3CDTF">2022-05-18T10:59:00Z</dcterms:modified>
</cp:coreProperties>
</file>