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364BAD" w14:paraId="4DB25A72" w14:textId="77777777" w:rsidTr="002D0178">
        <w:trPr>
          <w:trHeight w:val="1222"/>
        </w:trPr>
        <w:tc>
          <w:tcPr>
            <w:tcW w:w="11466" w:type="dxa"/>
          </w:tcPr>
          <w:p w14:paraId="2EAF74BA" w14:textId="77777777" w:rsidR="00F723B9" w:rsidRPr="00364BAD"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364BAD">
              <w:rPr>
                <w:rFonts w:ascii="GHEA Grapalat" w:eastAsia="Calibri" w:hAnsi="GHEA Grapalat" w:cs="Times New Roman"/>
                <w:b/>
                <w:sz w:val="18"/>
                <w:szCs w:val="18"/>
                <w:lang w:val="hy-AM"/>
              </w:rPr>
              <w:t xml:space="preserve">                                                                                                                                                                            </w:t>
            </w:r>
            <w:r w:rsidRPr="00364BAD">
              <w:rPr>
                <w:rFonts w:ascii="GHEA Grapalat" w:eastAsia="Calibri" w:hAnsi="GHEA Grapalat" w:cs="Times New Roman"/>
                <w:sz w:val="18"/>
                <w:szCs w:val="18"/>
                <w:lang w:val="hy-AM"/>
              </w:rPr>
              <w:tab/>
            </w:r>
            <w:r w:rsidRPr="00364BAD">
              <w:rPr>
                <w:rFonts w:ascii="GHEA Grapalat" w:eastAsia="Calibri" w:hAnsi="GHEA Grapalat" w:cs="Times New Roman"/>
                <w:sz w:val="18"/>
                <w:szCs w:val="18"/>
                <w:lang w:val="hy-AM"/>
              </w:rPr>
              <w:tab/>
            </w:r>
            <w:r w:rsidRPr="00364BAD">
              <w:rPr>
                <w:rFonts w:ascii="GHEA Grapalat" w:eastAsia="Calibri" w:hAnsi="GHEA Grapalat" w:cs="Times New Roman"/>
                <w:lang w:val="hy-AM"/>
              </w:rPr>
              <w:tab/>
            </w:r>
          </w:p>
          <w:p w14:paraId="1C1DE1C2" w14:textId="77777777" w:rsidR="00F723B9" w:rsidRPr="00364BAD"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364BAD">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364BAD"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364BAD">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364BAD"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364BAD">
              <w:rPr>
                <w:rFonts w:ascii="GHEA Grapalat" w:eastAsia="Calibri" w:hAnsi="GHEA Grapalat" w:cs="Times New Roman"/>
                <w:b/>
                <w:sz w:val="28"/>
                <w:szCs w:val="28"/>
              </w:rPr>
              <w:t>ՂԵԿԱՎԱՐ</w:t>
            </w:r>
          </w:p>
          <w:p w14:paraId="4DB25A71" w14:textId="5835B92C" w:rsidR="003F3B7C" w:rsidRPr="00364BAD" w:rsidRDefault="003F3B7C" w:rsidP="00772282">
            <w:pPr>
              <w:tabs>
                <w:tab w:val="center" w:pos="4844"/>
                <w:tab w:val="right" w:pos="9689"/>
                <w:tab w:val="left" w:pos="11199"/>
              </w:tabs>
              <w:ind w:right="-89"/>
              <w:jc w:val="both"/>
              <w:rPr>
                <w:rFonts w:ascii="GHEA Grapalat" w:eastAsia="Calibri" w:hAnsi="GHEA Grapalat" w:cs="Times New Roman"/>
              </w:rPr>
            </w:pPr>
            <w:r w:rsidRPr="00364BAD">
              <w:rPr>
                <w:rFonts w:ascii="GHEA Grapalat" w:eastAsia="Calibri" w:hAnsi="GHEA Grapalat" w:cs="Tahoma"/>
                <w:sz w:val="24"/>
                <w:szCs w:val="24"/>
              </w:rPr>
              <w:t xml:space="preserve">                                   </w:t>
            </w:r>
          </w:p>
        </w:tc>
      </w:tr>
    </w:tbl>
    <w:p w14:paraId="369D5186" w14:textId="57710D41" w:rsidR="002D0178" w:rsidRPr="00051345" w:rsidRDefault="00A74941" w:rsidP="002D0178">
      <w:pPr>
        <w:shd w:val="clear" w:color="auto" w:fill="FFFFFF"/>
        <w:spacing w:after="150" w:line="240" w:lineRule="auto"/>
        <w:jc w:val="center"/>
        <w:rPr>
          <w:rFonts w:ascii="GHEA Grapalat" w:eastAsia="Times New Roman" w:hAnsi="GHEA Grapalat" w:cs="Times New Roman"/>
          <w:b/>
          <w:sz w:val="28"/>
          <w:szCs w:val="28"/>
          <w:lang w:val="en-GB"/>
        </w:rPr>
      </w:pPr>
      <w:r w:rsidRPr="00364BAD">
        <w:rPr>
          <w:rFonts w:ascii="GHEA Grapalat" w:eastAsia="Times New Roman" w:hAnsi="GHEA Grapalat" w:cs="Times New Roman"/>
          <w:b/>
          <w:color w:val="000000"/>
          <w:sz w:val="28"/>
          <w:szCs w:val="28"/>
        </w:rPr>
        <w:t xml:space="preserve">Ո Ր Ո Շ ՈՒ Մ </w:t>
      </w:r>
      <w:r w:rsidR="00E10F91" w:rsidRPr="00364BAD">
        <w:rPr>
          <w:rFonts w:ascii="GHEA Grapalat" w:eastAsia="Times New Roman" w:hAnsi="GHEA Grapalat" w:cs="Times New Roman"/>
          <w:b/>
          <w:color w:val="000000"/>
          <w:sz w:val="28"/>
          <w:szCs w:val="28"/>
          <w:lang w:val="en-GB"/>
        </w:rPr>
        <w:t xml:space="preserve">N </w:t>
      </w:r>
      <w:r w:rsidRPr="00364BAD">
        <w:rPr>
          <w:rFonts w:ascii="GHEA Grapalat" w:eastAsia="Times New Roman" w:hAnsi="GHEA Grapalat" w:cs="Times New Roman"/>
          <w:b/>
          <w:color w:val="000000"/>
          <w:sz w:val="28"/>
          <w:szCs w:val="28"/>
        </w:rPr>
        <w:t>Տ(1</w:t>
      </w:r>
      <w:r w:rsidR="00255C6F" w:rsidRPr="00364BAD">
        <w:rPr>
          <w:rFonts w:ascii="GHEA Grapalat" w:eastAsia="Times New Roman" w:hAnsi="GHEA Grapalat" w:cs="Times New Roman"/>
          <w:b/>
          <w:color w:val="000000"/>
          <w:sz w:val="28"/>
          <w:szCs w:val="28"/>
          <w:lang w:val="hy-AM"/>
        </w:rPr>
        <w:t>7</w:t>
      </w:r>
      <w:r w:rsidR="002D0178" w:rsidRPr="00364BAD">
        <w:rPr>
          <w:rFonts w:ascii="GHEA Grapalat" w:eastAsia="Times New Roman" w:hAnsi="GHEA Grapalat" w:cs="Times New Roman"/>
          <w:b/>
          <w:color w:val="000000"/>
          <w:sz w:val="28"/>
          <w:szCs w:val="28"/>
        </w:rPr>
        <w:t>)2</w:t>
      </w:r>
      <w:r w:rsidR="00255C6F" w:rsidRPr="00364BAD">
        <w:rPr>
          <w:rFonts w:ascii="GHEA Grapalat" w:eastAsia="Times New Roman" w:hAnsi="GHEA Grapalat" w:cs="Times New Roman"/>
          <w:b/>
          <w:color w:val="000000"/>
          <w:sz w:val="28"/>
          <w:szCs w:val="28"/>
          <w:lang w:val="hy-AM"/>
        </w:rPr>
        <w:t>2</w:t>
      </w:r>
      <w:r w:rsidR="002D0178" w:rsidRPr="00364BAD">
        <w:rPr>
          <w:rFonts w:ascii="GHEA Grapalat" w:eastAsia="Times New Roman" w:hAnsi="GHEA Grapalat" w:cs="Times New Roman"/>
          <w:b/>
          <w:color w:val="000000"/>
          <w:sz w:val="28"/>
          <w:szCs w:val="28"/>
        </w:rPr>
        <w:t>0</w:t>
      </w:r>
      <w:r w:rsidR="00255C6F" w:rsidRPr="00364BAD">
        <w:rPr>
          <w:rFonts w:ascii="GHEA Grapalat" w:eastAsia="Times New Roman" w:hAnsi="GHEA Grapalat" w:cs="Times New Roman"/>
          <w:b/>
          <w:color w:val="000000"/>
          <w:sz w:val="28"/>
          <w:szCs w:val="28"/>
          <w:lang w:val="hy-AM"/>
        </w:rPr>
        <w:t>3</w:t>
      </w:r>
      <w:r w:rsidR="00580D4A" w:rsidRPr="00364BAD">
        <w:rPr>
          <w:rFonts w:ascii="GHEA Grapalat" w:eastAsia="Times New Roman" w:hAnsi="GHEA Grapalat" w:cs="Times New Roman"/>
          <w:b/>
          <w:color w:val="000000"/>
          <w:sz w:val="28"/>
          <w:szCs w:val="28"/>
          <w:lang w:val="hy-AM"/>
        </w:rPr>
        <w:t>2</w:t>
      </w:r>
      <w:r w:rsidR="004C42EF">
        <w:rPr>
          <w:rFonts w:ascii="GHEA Grapalat" w:eastAsia="Times New Roman" w:hAnsi="GHEA Grapalat" w:cs="Times New Roman"/>
          <w:b/>
          <w:color w:val="000000"/>
          <w:sz w:val="28"/>
          <w:szCs w:val="28"/>
          <w:lang w:val="en-GB"/>
        </w:rPr>
        <w:t>5</w:t>
      </w:r>
    </w:p>
    <w:p w14:paraId="4C4D44BD" w14:textId="77777777" w:rsidR="002D0178" w:rsidRPr="00754881" w:rsidRDefault="002D0178" w:rsidP="002D0178">
      <w:pPr>
        <w:shd w:val="clear" w:color="auto" w:fill="FFFFFF"/>
        <w:spacing w:after="0" w:line="240" w:lineRule="auto"/>
        <w:jc w:val="center"/>
        <w:rPr>
          <w:rFonts w:ascii="GHEA Grapalat" w:eastAsia="Times New Roman" w:hAnsi="GHEA Grapalat" w:cs="Times New Roman"/>
          <w:b/>
          <w:color w:val="000000"/>
          <w:lang w:val="hy-AM"/>
        </w:rPr>
      </w:pPr>
      <w:r w:rsidRPr="00754881">
        <w:rPr>
          <w:rFonts w:ascii="GHEA Grapalat" w:eastAsia="Times New Roman" w:hAnsi="GHEA Grapalat" w:cs="Times New Roman"/>
          <w:b/>
          <w:color w:val="000000"/>
          <w:lang w:val="hy-AM"/>
        </w:rPr>
        <w:t>Վարչական տույժ նշանակելու մասին</w:t>
      </w:r>
    </w:p>
    <w:p w14:paraId="4B52F64E" w14:textId="68FF4B12" w:rsidR="002D0178" w:rsidRPr="00754881" w:rsidRDefault="002D0178" w:rsidP="002D0178">
      <w:pPr>
        <w:shd w:val="clear" w:color="auto" w:fill="FFFFFF"/>
        <w:spacing w:after="0" w:line="240" w:lineRule="auto"/>
        <w:jc w:val="center"/>
        <w:rPr>
          <w:rFonts w:ascii="GHEA Grapalat" w:eastAsia="Times New Roman" w:hAnsi="GHEA Grapalat" w:cs="Times New Roman"/>
          <w:color w:val="000000"/>
          <w:lang w:val="hy-AM"/>
        </w:rPr>
      </w:pPr>
    </w:p>
    <w:p w14:paraId="24EFD053" w14:textId="77777777" w:rsidR="00691CC0" w:rsidRPr="00754881" w:rsidRDefault="00691CC0" w:rsidP="002D0178">
      <w:pPr>
        <w:shd w:val="clear" w:color="auto" w:fill="FFFFFF"/>
        <w:spacing w:after="0" w:line="240" w:lineRule="auto"/>
        <w:jc w:val="center"/>
        <w:rPr>
          <w:rFonts w:ascii="GHEA Grapalat" w:eastAsia="Times New Roman" w:hAnsi="GHEA Grapalat" w:cs="Times New Roman"/>
          <w:color w:val="000000"/>
          <w:lang w:val="hy-AM"/>
        </w:rPr>
      </w:pPr>
    </w:p>
    <w:p w14:paraId="48BFDA8A" w14:textId="11B65BD2" w:rsidR="002D0178" w:rsidRPr="00754881" w:rsidRDefault="002D0178" w:rsidP="002D0178">
      <w:pPr>
        <w:spacing w:after="0" w:line="240" w:lineRule="auto"/>
        <w:ind w:left="720"/>
        <w:rPr>
          <w:rFonts w:ascii="GHEA Grapalat" w:eastAsia="Times New Roman" w:hAnsi="GHEA Grapalat" w:cs="Sylfaen"/>
          <w:b/>
          <w:bCs/>
          <w:color w:val="000000"/>
          <w:lang w:val="hy-AM"/>
        </w:rPr>
      </w:pPr>
      <w:r w:rsidRPr="00754881">
        <w:rPr>
          <w:rFonts w:ascii="GHEA Grapalat" w:eastAsia="Times New Roman" w:hAnsi="GHEA Grapalat" w:cs="Sylfaen"/>
          <w:b/>
          <w:bCs/>
          <w:color w:val="000000"/>
          <w:lang w:val="hy-AM"/>
        </w:rPr>
        <w:t>ք. Երևան</w:t>
      </w:r>
      <w:r w:rsidR="00384006" w:rsidRPr="00754881">
        <w:rPr>
          <w:rFonts w:ascii="GHEA Grapalat" w:eastAsia="Times New Roman" w:hAnsi="GHEA Grapalat" w:cs="Times New Roman"/>
          <w:b/>
          <w:bCs/>
          <w:color w:val="000000"/>
          <w:lang w:val="hy-AM"/>
        </w:rPr>
        <w:t xml:space="preserve"> </w:t>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384006" w:rsidRPr="00754881">
        <w:rPr>
          <w:rFonts w:ascii="GHEA Grapalat" w:eastAsia="Times New Roman" w:hAnsi="GHEA Grapalat" w:cs="Times New Roman"/>
          <w:b/>
          <w:bCs/>
          <w:color w:val="000000"/>
          <w:lang w:val="hy-AM"/>
        </w:rPr>
        <w:tab/>
      </w:r>
      <w:r w:rsidR="00754881">
        <w:rPr>
          <w:rFonts w:ascii="GHEA Grapalat" w:eastAsia="Times New Roman" w:hAnsi="GHEA Grapalat" w:cs="Times New Roman"/>
          <w:b/>
          <w:bCs/>
          <w:color w:val="000000"/>
          <w:lang w:val="hy-AM"/>
        </w:rPr>
        <w:t xml:space="preserve">  </w:t>
      </w:r>
      <w:r w:rsidR="00255C6F" w:rsidRPr="00754881">
        <w:rPr>
          <w:rFonts w:ascii="GHEA Grapalat" w:eastAsia="Times New Roman" w:hAnsi="GHEA Grapalat" w:cs="Times New Roman"/>
          <w:b/>
          <w:bCs/>
          <w:color w:val="000000"/>
          <w:lang w:val="hy-AM"/>
        </w:rPr>
        <w:t xml:space="preserve">    </w:t>
      </w:r>
      <w:r w:rsidR="003326C3" w:rsidRPr="003326C3">
        <w:rPr>
          <w:rFonts w:ascii="GHEA Grapalat" w:eastAsia="Times New Roman" w:hAnsi="GHEA Grapalat" w:cs="Times New Roman"/>
          <w:b/>
          <w:bCs/>
          <w:color w:val="000000"/>
          <w:lang w:val="hy-AM"/>
        </w:rPr>
        <w:t xml:space="preserve">       </w:t>
      </w:r>
      <w:r w:rsidR="00255C6F" w:rsidRPr="00754881">
        <w:rPr>
          <w:rFonts w:ascii="GHEA Grapalat" w:eastAsia="Times New Roman" w:hAnsi="GHEA Grapalat" w:cs="Times New Roman"/>
          <w:b/>
          <w:bCs/>
          <w:color w:val="000000"/>
          <w:lang w:val="hy-AM"/>
        </w:rPr>
        <w:t xml:space="preserve"> </w:t>
      </w:r>
      <w:r w:rsidR="00384006" w:rsidRPr="00754881">
        <w:rPr>
          <w:rFonts w:ascii="GHEA Grapalat" w:eastAsia="Times New Roman" w:hAnsi="GHEA Grapalat" w:cs="Times New Roman"/>
          <w:b/>
          <w:bCs/>
          <w:color w:val="000000"/>
          <w:lang w:val="hy-AM"/>
        </w:rPr>
        <w:t xml:space="preserve"> </w:t>
      </w:r>
      <w:r w:rsidR="00A56376" w:rsidRPr="003326C3">
        <w:rPr>
          <w:rFonts w:ascii="GHEA Grapalat" w:eastAsia="Times New Roman" w:hAnsi="GHEA Grapalat" w:cs="Times New Roman"/>
          <w:b/>
          <w:bCs/>
          <w:color w:val="000000"/>
          <w:lang w:val="hy-AM"/>
        </w:rPr>
        <w:t>1</w:t>
      </w:r>
      <w:r w:rsidR="002853F1">
        <w:rPr>
          <w:rFonts w:ascii="GHEA Grapalat" w:eastAsia="Times New Roman" w:hAnsi="GHEA Grapalat" w:cs="Times New Roman"/>
          <w:b/>
          <w:bCs/>
          <w:color w:val="000000"/>
          <w:lang w:val="hy-AM"/>
        </w:rPr>
        <w:t xml:space="preserve">7 </w:t>
      </w:r>
      <w:r w:rsidR="009926A3">
        <w:rPr>
          <w:rFonts w:ascii="GHEA Grapalat" w:eastAsia="Times New Roman" w:hAnsi="GHEA Grapalat" w:cs="Times New Roman"/>
          <w:b/>
          <w:bCs/>
          <w:color w:val="000000"/>
          <w:lang w:val="hy-AM"/>
        </w:rPr>
        <w:t>մայիսի</w:t>
      </w:r>
      <w:r w:rsidRPr="00754881">
        <w:rPr>
          <w:rFonts w:ascii="GHEA Grapalat" w:eastAsia="Times New Roman" w:hAnsi="GHEA Grapalat" w:cs="Times New Roman"/>
          <w:b/>
          <w:bCs/>
          <w:color w:val="000000"/>
          <w:lang w:val="hy-AM"/>
        </w:rPr>
        <w:t xml:space="preserve"> 202</w:t>
      </w:r>
      <w:r w:rsidR="00255C6F" w:rsidRPr="00754881">
        <w:rPr>
          <w:rFonts w:ascii="GHEA Grapalat" w:eastAsia="Times New Roman" w:hAnsi="GHEA Grapalat" w:cs="Times New Roman"/>
          <w:b/>
          <w:bCs/>
          <w:color w:val="000000"/>
          <w:lang w:val="hy-AM"/>
        </w:rPr>
        <w:t>2</w:t>
      </w:r>
      <w:r w:rsidRPr="00754881">
        <w:rPr>
          <w:rFonts w:ascii="GHEA Grapalat" w:eastAsia="Times New Roman" w:hAnsi="GHEA Grapalat" w:cs="Sylfaen"/>
          <w:b/>
          <w:bCs/>
          <w:color w:val="000000"/>
          <w:lang w:val="hy-AM"/>
        </w:rPr>
        <w:t>թ</w:t>
      </w:r>
      <w:r w:rsidRPr="00754881">
        <w:rPr>
          <w:rFonts w:ascii="Cambria Math" w:eastAsia="MS Mincho" w:hAnsi="Cambria Math" w:cs="Cambria Math"/>
          <w:b/>
          <w:bCs/>
          <w:color w:val="000000"/>
          <w:lang w:val="hy-AM"/>
        </w:rPr>
        <w:t>․</w:t>
      </w:r>
      <w:r w:rsidRPr="00754881">
        <w:rPr>
          <w:rFonts w:ascii="GHEA Grapalat" w:eastAsia="Times New Roman" w:hAnsi="GHEA Grapalat" w:cs="Times New Roman"/>
          <w:b/>
          <w:bCs/>
          <w:color w:val="000000"/>
          <w:lang w:val="hy-AM"/>
        </w:rPr>
        <w:t xml:space="preserve"> </w:t>
      </w:r>
    </w:p>
    <w:p w14:paraId="032FAF90" w14:textId="1F17D160" w:rsidR="002D0178" w:rsidRPr="00364BAD" w:rsidRDefault="002D0178" w:rsidP="002D0178">
      <w:pPr>
        <w:spacing w:after="0" w:line="240" w:lineRule="auto"/>
        <w:rPr>
          <w:rFonts w:ascii="GHEA Grapalat" w:eastAsia="Times New Roman" w:hAnsi="GHEA Grapalat" w:cs="Times New Roman"/>
          <w:b/>
          <w:bCs/>
          <w:color w:val="000000"/>
          <w:sz w:val="18"/>
          <w:szCs w:val="18"/>
          <w:vertAlign w:val="superscript"/>
          <w:lang w:val="hy-AM"/>
        </w:rPr>
      </w:pPr>
    </w:p>
    <w:p w14:paraId="6FC825D1" w14:textId="77777777" w:rsidR="00691CC0" w:rsidRPr="00364BAD" w:rsidRDefault="00691CC0" w:rsidP="002D0178">
      <w:pPr>
        <w:spacing w:after="0" w:line="240" w:lineRule="auto"/>
        <w:rPr>
          <w:rFonts w:ascii="GHEA Grapalat" w:eastAsia="Times New Roman" w:hAnsi="GHEA Grapalat" w:cs="Times New Roman"/>
          <w:b/>
          <w:bCs/>
          <w:color w:val="000000"/>
          <w:sz w:val="18"/>
          <w:szCs w:val="18"/>
          <w:vertAlign w:val="superscript"/>
          <w:lang w:val="hy-AM"/>
        </w:rPr>
      </w:pPr>
    </w:p>
    <w:p w14:paraId="576EC91B" w14:textId="25D787C7" w:rsidR="002D0178" w:rsidRPr="00503C4B" w:rsidRDefault="002D0178" w:rsidP="00637A98">
      <w:pPr>
        <w:shd w:val="clear" w:color="auto" w:fill="FFFFFF"/>
        <w:spacing w:line="360" w:lineRule="auto"/>
        <w:ind w:firstLine="720"/>
        <w:jc w:val="both"/>
        <w:rPr>
          <w:rFonts w:ascii="GHEA Grapalat" w:eastAsia="MS Mincho" w:hAnsi="GHEA Grapalat" w:cs="MS Mincho"/>
          <w:color w:val="000000"/>
          <w:sz w:val="24"/>
          <w:szCs w:val="24"/>
          <w:lang w:val="hy-AM"/>
        </w:rPr>
      </w:pPr>
      <w:r w:rsidRPr="00503C4B">
        <w:rPr>
          <w:rFonts w:ascii="GHEA Grapalat" w:eastAsia="Times New Roman" w:hAnsi="GHEA Grapalat" w:cs="Sylfaen"/>
          <w:color w:val="000000"/>
          <w:sz w:val="24"/>
          <w:szCs w:val="24"/>
          <w:lang w:val="hy-AM"/>
        </w:rPr>
        <w:t>Ես` Հայաստանի Հանրապետության</w:t>
      </w:r>
      <w:r w:rsidRPr="00503C4B">
        <w:rPr>
          <w:rFonts w:ascii="GHEA Grapalat" w:hAnsi="GHEA Grapalat"/>
          <w:sz w:val="24"/>
          <w:szCs w:val="24"/>
          <w:lang w:val="hy-AM"/>
        </w:rPr>
        <w:t xml:space="preserve"> ք</w:t>
      </w:r>
      <w:r w:rsidRPr="00503C4B">
        <w:rPr>
          <w:rFonts w:ascii="GHEA Grapalat" w:hAnsi="GHEA Grapalat" w:cs="Arial"/>
          <w:sz w:val="24"/>
          <w:szCs w:val="24"/>
          <w:lang w:val="hy-AM"/>
        </w:rPr>
        <w:t>աղաքաշինության</w:t>
      </w:r>
      <w:r w:rsidRPr="00503C4B">
        <w:rPr>
          <w:rFonts w:ascii="GHEA Grapalat" w:hAnsi="GHEA Grapalat"/>
          <w:sz w:val="24"/>
          <w:szCs w:val="24"/>
          <w:lang w:val="hy-AM"/>
        </w:rPr>
        <w:t xml:space="preserve">, </w:t>
      </w:r>
      <w:r w:rsidRPr="00503C4B">
        <w:rPr>
          <w:rFonts w:ascii="GHEA Grapalat" w:hAnsi="GHEA Grapalat" w:cs="Arial"/>
          <w:sz w:val="24"/>
          <w:szCs w:val="24"/>
          <w:lang w:val="hy-AM"/>
        </w:rPr>
        <w:t xml:space="preserve">տեխնիկական և հրդեհային անվտանգության տեսչական մարմնի </w:t>
      </w:r>
      <w:r w:rsidR="006F6E43" w:rsidRPr="00503C4B">
        <w:rPr>
          <w:rFonts w:ascii="GHEA Grapalat" w:eastAsia="Times New Roman" w:hAnsi="GHEA Grapalat" w:cs="Times New Roman"/>
          <w:color w:val="000000"/>
          <w:sz w:val="24"/>
          <w:szCs w:val="24"/>
          <w:lang w:val="hy-AM"/>
        </w:rPr>
        <w:t>(այսուհետ՝ Տեսչական մարմին)</w:t>
      </w:r>
      <w:r w:rsidR="006F6E43" w:rsidRPr="00503C4B">
        <w:rPr>
          <w:rFonts w:ascii="GHEA Grapalat" w:eastAsia="Times New Roman" w:hAnsi="GHEA Grapalat" w:cs="Times New Roman"/>
          <w:color w:val="000000"/>
          <w:sz w:val="24"/>
          <w:szCs w:val="24"/>
          <w:lang w:val="sma-SE"/>
        </w:rPr>
        <w:t xml:space="preserve"> </w:t>
      </w:r>
      <w:r w:rsidRPr="00503C4B">
        <w:rPr>
          <w:rFonts w:ascii="GHEA Grapalat" w:hAnsi="GHEA Grapalat"/>
          <w:sz w:val="24"/>
          <w:szCs w:val="24"/>
          <w:lang w:val="hy-AM"/>
        </w:rPr>
        <w:t>ղեկավար</w:t>
      </w:r>
      <w:r w:rsidRPr="00503C4B">
        <w:rPr>
          <w:rFonts w:ascii="GHEA Grapalat" w:eastAsia="Times New Roman" w:hAnsi="GHEA Grapalat" w:cs="Times New Roman"/>
          <w:color w:val="000000"/>
          <w:sz w:val="24"/>
          <w:szCs w:val="24"/>
          <w:lang w:val="hy-AM"/>
        </w:rPr>
        <w:t xml:space="preserve"> Գեղամ Շախբազ</w:t>
      </w:r>
      <w:r w:rsidRPr="00503C4B">
        <w:rPr>
          <w:rFonts w:ascii="GHEA Grapalat" w:eastAsia="Times New Roman" w:hAnsi="GHEA Grapalat" w:cs="Sylfaen"/>
          <w:color w:val="000000"/>
          <w:sz w:val="24"/>
          <w:szCs w:val="24"/>
          <w:lang w:val="hy-AM"/>
        </w:rPr>
        <w:t xml:space="preserve">յանս, ուսումնասիրելով </w:t>
      </w:r>
      <w:r w:rsidR="00795B0F" w:rsidRPr="00503C4B">
        <w:rPr>
          <w:rFonts w:ascii="GHEA Grapalat" w:eastAsia="Times New Roman" w:hAnsi="GHEA Grapalat" w:cs="Times New Roman"/>
          <w:color w:val="000000"/>
          <w:sz w:val="24"/>
          <w:szCs w:val="24"/>
          <w:lang w:val="hy-AM"/>
        </w:rPr>
        <w:t xml:space="preserve">քաղաքացի </w:t>
      </w:r>
      <w:r w:rsidR="003326C3" w:rsidRPr="00503C4B">
        <w:rPr>
          <w:rFonts w:ascii="GHEA Grapalat" w:hAnsi="GHEA Grapalat"/>
          <w:bCs/>
          <w:iCs/>
          <w:color w:val="000000"/>
          <w:sz w:val="24"/>
          <w:szCs w:val="24"/>
          <w:lang w:val="hy-AM"/>
        </w:rPr>
        <w:t xml:space="preserve">Անդրանիկ Գալուստի Մաթևոսյանի </w:t>
      </w:r>
      <w:r w:rsidRPr="00503C4B">
        <w:rPr>
          <w:rFonts w:ascii="GHEA Grapalat" w:eastAsia="Times New Roman" w:hAnsi="GHEA Grapalat" w:cs="Sylfaen"/>
          <w:color w:val="000000"/>
          <w:sz w:val="24"/>
          <w:szCs w:val="24"/>
          <w:lang w:val="hy-AM"/>
        </w:rPr>
        <w:t>նկատմամբ</w:t>
      </w:r>
      <w:r w:rsidRPr="00503C4B">
        <w:rPr>
          <w:rFonts w:ascii="GHEA Grapalat" w:eastAsia="Times New Roman" w:hAnsi="GHEA Grapalat" w:cs="Times New Roman"/>
          <w:color w:val="000000"/>
          <w:sz w:val="24"/>
          <w:szCs w:val="24"/>
          <w:lang w:val="hy-AM"/>
        </w:rPr>
        <w:t xml:space="preserve"> </w:t>
      </w:r>
      <w:r w:rsidRPr="00503C4B">
        <w:rPr>
          <w:rFonts w:ascii="GHEA Grapalat" w:eastAsia="Times New Roman" w:hAnsi="GHEA Grapalat" w:cs="Sylfaen"/>
          <w:color w:val="000000"/>
          <w:sz w:val="24"/>
          <w:szCs w:val="24"/>
          <w:lang w:val="hy-AM"/>
        </w:rPr>
        <w:t>կազմված թիվ</w:t>
      </w:r>
      <w:r w:rsidR="00146447" w:rsidRPr="00503C4B">
        <w:rPr>
          <w:rFonts w:ascii="GHEA Grapalat" w:eastAsia="Times New Roman" w:hAnsi="GHEA Grapalat" w:cs="Times New Roman"/>
          <w:color w:val="000000"/>
          <w:sz w:val="24"/>
          <w:szCs w:val="24"/>
          <w:lang w:val="hy-AM"/>
        </w:rPr>
        <w:t xml:space="preserve"> Տ(1</w:t>
      </w:r>
      <w:r w:rsidR="00255C6F" w:rsidRPr="00503C4B">
        <w:rPr>
          <w:rFonts w:ascii="GHEA Grapalat" w:eastAsia="Times New Roman" w:hAnsi="GHEA Grapalat" w:cs="Times New Roman"/>
          <w:color w:val="000000"/>
          <w:sz w:val="24"/>
          <w:szCs w:val="24"/>
          <w:lang w:val="hy-AM"/>
        </w:rPr>
        <w:t>7</w:t>
      </w:r>
      <w:r w:rsidRPr="00503C4B">
        <w:rPr>
          <w:rFonts w:ascii="GHEA Grapalat" w:eastAsia="Times New Roman" w:hAnsi="GHEA Grapalat" w:cs="Times New Roman"/>
          <w:color w:val="000000"/>
          <w:sz w:val="24"/>
          <w:szCs w:val="24"/>
          <w:lang w:val="hy-AM"/>
        </w:rPr>
        <w:t>)2</w:t>
      </w:r>
      <w:r w:rsidR="00255C6F" w:rsidRPr="00503C4B">
        <w:rPr>
          <w:rFonts w:ascii="GHEA Grapalat" w:eastAsia="Times New Roman" w:hAnsi="GHEA Grapalat" w:cs="Times New Roman"/>
          <w:color w:val="000000"/>
          <w:sz w:val="24"/>
          <w:szCs w:val="24"/>
          <w:lang w:val="hy-AM"/>
        </w:rPr>
        <w:t>2</w:t>
      </w:r>
      <w:r w:rsidRPr="00503C4B">
        <w:rPr>
          <w:rFonts w:ascii="GHEA Grapalat" w:eastAsia="Times New Roman" w:hAnsi="GHEA Grapalat" w:cs="Times New Roman"/>
          <w:color w:val="000000"/>
          <w:sz w:val="24"/>
          <w:szCs w:val="24"/>
          <w:lang w:val="hy-AM"/>
        </w:rPr>
        <w:t>0</w:t>
      </w:r>
      <w:r w:rsidR="00255C6F" w:rsidRPr="00503C4B">
        <w:rPr>
          <w:rFonts w:ascii="GHEA Grapalat" w:eastAsia="Times New Roman" w:hAnsi="GHEA Grapalat" w:cs="Times New Roman"/>
          <w:color w:val="000000"/>
          <w:sz w:val="24"/>
          <w:szCs w:val="24"/>
          <w:lang w:val="hy-AM"/>
        </w:rPr>
        <w:t>3</w:t>
      </w:r>
      <w:r w:rsidR="00580D4A" w:rsidRPr="00503C4B">
        <w:rPr>
          <w:rFonts w:ascii="GHEA Grapalat" w:eastAsia="Times New Roman" w:hAnsi="GHEA Grapalat" w:cs="Times New Roman"/>
          <w:color w:val="000000"/>
          <w:sz w:val="24"/>
          <w:szCs w:val="24"/>
          <w:lang w:val="hy-AM"/>
        </w:rPr>
        <w:t>2</w:t>
      </w:r>
      <w:r w:rsidR="003326C3" w:rsidRPr="00503C4B">
        <w:rPr>
          <w:rFonts w:ascii="GHEA Grapalat" w:eastAsia="Times New Roman" w:hAnsi="GHEA Grapalat" w:cs="Times New Roman"/>
          <w:color w:val="000000"/>
          <w:sz w:val="24"/>
          <w:szCs w:val="24"/>
          <w:lang w:val="hy-AM"/>
        </w:rPr>
        <w:t>5</w:t>
      </w:r>
      <w:r w:rsidRPr="00503C4B">
        <w:rPr>
          <w:rFonts w:ascii="GHEA Grapalat" w:eastAsia="Times New Roman" w:hAnsi="GHEA Grapalat" w:cs="Times New Roman"/>
          <w:color w:val="000000"/>
          <w:sz w:val="24"/>
          <w:szCs w:val="24"/>
          <w:lang w:val="hy-AM"/>
        </w:rPr>
        <w:t xml:space="preserve"> </w:t>
      </w:r>
      <w:r w:rsidRPr="00503C4B">
        <w:rPr>
          <w:rFonts w:ascii="GHEA Grapalat" w:eastAsia="Times New Roman" w:hAnsi="GHEA Grapalat" w:cs="Sylfaen"/>
          <w:color w:val="000000"/>
          <w:sz w:val="24"/>
          <w:szCs w:val="24"/>
          <w:lang w:val="hy-AM"/>
        </w:rPr>
        <w:t>արձանագրությունը և վարչական վարույթի վերաբերյալ այլ նյութերը</w:t>
      </w:r>
      <w:r w:rsidRPr="00503C4B">
        <w:rPr>
          <w:rFonts w:ascii="GHEA Grapalat" w:eastAsia="MS Mincho" w:hAnsi="GHEA Grapalat" w:cs="MS Mincho"/>
          <w:color w:val="000000"/>
          <w:sz w:val="24"/>
          <w:szCs w:val="24"/>
          <w:lang w:val="hy-AM"/>
        </w:rPr>
        <w:t>`</w:t>
      </w:r>
    </w:p>
    <w:p w14:paraId="2D04E665" w14:textId="0871F139" w:rsidR="00691CC0" w:rsidRPr="00503C4B" w:rsidRDefault="002D0178" w:rsidP="00382B9B">
      <w:pPr>
        <w:shd w:val="clear" w:color="auto" w:fill="FFFFFF"/>
        <w:spacing w:after="0"/>
        <w:ind w:left="2880" w:firstLine="720"/>
        <w:rPr>
          <w:rFonts w:ascii="GHEA Grapalat" w:eastAsia="Times New Roman" w:hAnsi="GHEA Grapalat" w:cs="Times New Roman"/>
          <w:b/>
          <w:color w:val="000000"/>
          <w:sz w:val="24"/>
          <w:szCs w:val="24"/>
          <w:lang w:val="hy-AM"/>
        </w:rPr>
      </w:pPr>
      <w:r w:rsidRPr="00503C4B">
        <w:rPr>
          <w:rFonts w:ascii="GHEA Grapalat" w:eastAsia="Times New Roman" w:hAnsi="GHEA Grapalat" w:cs="Times New Roman"/>
          <w:b/>
          <w:color w:val="000000"/>
          <w:sz w:val="24"/>
          <w:szCs w:val="24"/>
          <w:lang w:val="hy-AM"/>
        </w:rPr>
        <w:t xml:space="preserve">             ՊԱՐԶԵՑԻ</w:t>
      </w:r>
    </w:p>
    <w:p w14:paraId="137CE897" w14:textId="5E190594" w:rsidR="00B565EB" w:rsidRPr="00503C4B" w:rsidRDefault="000E3C31" w:rsidP="00637A98">
      <w:pPr>
        <w:spacing w:after="0" w:line="360" w:lineRule="auto"/>
        <w:ind w:firstLine="720"/>
        <w:jc w:val="both"/>
        <w:rPr>
          <w:rFonts w:ascii="GHEA Grapalat" w:eastAsia="Times New Roman" w:hAnsi="GHEA Grapalat" w:cs="Sylfaen"/>
          <w:color w:val="000000"/>
          <w:sz w:val="24"/>
          <w:szCs w:val="24"/>
          <w:lang w:val="hy-AM"/>
        </w:rPr>
      </w:pPr>
      <w:r w:rsidRPr="00503C4B">
        <w:rPr>
          <w:rFonts w:ascii="GHEA Grapalat" w:eastAsia="Times New Roman" w:hAnsi="GHEA Grapalat" w:cs="Times New Roman"/>
          <w:color w:val="000000"/>
          <w:sz w:val="24"/>
          <w:szCs w:val="24"/>
          <w:lang w:val="hy-AM"/>
        </w:rPr>
        <w:t>Տ</w:t>
      </w:r>
      <w:r w:rsidR="002D0178" w:rsidRPr="00503C4B">
        <w:rPr>
          <w:rFonts w:ascii="GHEA Grapalat" w:eastAsia="Times New Roman" w:hAnsi="GHEA Grapalat" w:cs="Times New Roman"/>
          <w:color w:val="000000"/>
          <w:sz w:val="24"/>
          <w:szCs w:val="24"/>
          <w:lang w:val="sma-SE"/>
        </w:rPr>
        <w:t xml:space="preserve">եսչական </w:t>
      </w:r>
      <w:r w:rsidRPr="00503C4B">
        <w:rPr>
          <w:rFonts w:ascii="GHEA Grapalat" w:eastAsia="Times New Roman" w:hAnsi="GHEA Grapalat" w:cs="Times New Roman"/>
          <w:color w:val="000000"/>
          <w:sz w:val="24"/>
          <w:szCs w:val="24"/>
          <w:lang w:val="hy-AM"/>
        </w:rPr>
        <w:t xml:space="preserve">մարմնի </w:t>
      </w:r>
      <w:r w:rsidR="00255C6F" w:rsidRPr="00503C4B">
        <w:rPr>
          <w:rFonts w:ascii="GHEA Grapalat" w:eastAsia="Times New Roman" w:hAnsi="GHEA Grapalat" w:cs="Times New Roman"/>
          <w:color w:val="000000"/>
          <w:sz w:val="24"/>
          <w:szCs w:val="24"/>
          <w:lang w:val="hy-AM"/>
        </w:rPr>
        <w:t>Արմավիրի</w:t>
      </w:r>
      <w:r w:rsidR="002D0178" w:rsidRPr="00503C4B">
        <w:rPr>
          <w:rFonts w:ascii="GHEA Grapalat" w:eastAsia="Times New Roman" w:hAnsi="GHEA Grapalat" w:cs="Times New Roman"/>
          <w:color w:val="000000"/>
          <w:sz w:val="24"/>
          <w:szCs w:val="24"/>
          <w:lang w:val="sma-SE"/>
        </w:rPr>
        <w:t xml:space="preserve"> տարածքային բաժնի</w:t>
      </w:r>
      <w:r w:rsidR="004514D0" w:rsidRPr="00503C4B">
        <w:rPr>
          <w:rFonts w:ascii="GHEA Grapalat" w:eastAsia="Times New Roman" w:hAnsi="GHEA Grapalat" w:cs="Times New Roman"/>
          <w:color w:val="000000"/>
          <w:sz w:val="24"/>
          <w:szCs w:val="24"/>
          <w:lang w:val="sma-SE"/>
        </w:rPr>
        <w:t xml:space="preserve"> </w:t>
      </w:r>
      <w:r w:rsidR="002D0178" w:rsidRPr="00503C4B">
        <w:rPr>
          <w:rFonts w:ascii="GHEA Grapalat" w:eastAsia="Times New Roman" w:hAnsi="GHEA Grapalat" w:cs="Times New Roman"/>
          <w:color w:val="000000"/>
          <w:sz w:val="24"/>
          <w:szCs w:val="24"/>
          <w:lang w:val="sma-SE"/>
        </w:rPr>
        <w:t xml:space="preserve">կողմից </w:t>
      </w:r>
      <w:r w:rsidR="0090483B" w:rsidRPr="00503C4B">
        <w:rPr>
          <w:rFonts w:ascii="GHEA Grapalat" w:eastAsia="Times New Roman" w:hAnsi="GHEA Grapalat" w:cs="Times New Roman"/>
          <w:color w:val="000000"/>
          <w:sz w:val="24"/>
          <w:szCs w:val="24"/>
          <w:lang w:val="hy-AM"/>
        </w:rPr>
        <w:t>2</w:t>
      </w:r>
      <w:r w:rsidR="00580D4A" w:rsidRPr="00503C4B">
        <w:rPr>
          <w:rFonts w:ascii="GHEA Grapalat" w:eastAsia="Times New Roman" w:hAnsi="GHEA Grapalat" w:cs="Times New Roman"/>
          <w:color w:val="000000"/>
          <w:sz w:val="24"/>
          <w:szCs w:val="24"/>
          <w:lang w:val="hy-AM"/>
        </w:rPr>
        <w:t>8</w:t>
      </w:r>
      <w:r w:rsidR="002D0178" w:rsidRPr="00503C4B">
        <w:rPr>
          <w:rFonts w:ascii="GHEA Grapalat" w:eastAsia="Times New Roman" w:hAnsi="GHEA Grapalat" w:cs="Times New Roman"/>
          <w:color w:val="000000"/>
          <w:sz w:val="24"/>
          <w:szCs w:val="24"/>
          <w:lang w:val="sma-SE"/>
        </w:rPr>
        <w:t>.</w:t>
      </w:r>
      <w:r w:rsidR="002D0178" w:rsidRPr="00503C4B">
        <w:rPr>
          <w:rFonts w:ascii="GHEA Grapalat" w:eastAsia="Times New Roman" w:hAnsi="GHEA Grapalat" w:cs="Times New Roman"/>
          <w:color w:val="000000"/>
          <w:sz w:val="24"/>
          <w:szCs w:val="24"/>
          <w:lang w:val="hy-AM"/>
        </w:rPr>
        <w:t>0</w:t>
      </w:r>
      <w:r w:rsidR="00255C6F" w:rsidRPr="00503C4B">
        <w:rPr>
          <w:rFonts w:ascii="GHEA Grapalat" w:eastAsia="Times New Roman" w:hAnsi="GHEA Grapalat" w:cs="Times New Roman"/>
          <w:color w:val="000000"/>
          <w:sz w:val="24"/>
          <w:szCs w:val="24"/>
          <w:lang w:val="hy-AM"/>
        </w:rPr>
        <w:t>3</w:t>
      </w:r>
      <w:r w:rsidR="002D0178" w:rsidRPr="00503C4B">
        <w:rPr>
          <w:rFonts w:ascii="GHEA Grapalat" w:eastAsia="Times New Roman" w:hAnsi="GHEA Grapalat" w:cs="Times New Roman"/>
          <w:color w:val="000000"/>
          <w:sz w:val="24"/>
          <w:szCs w:val="24"/>
          <w:lang w:val="sma-SE"/>
        </w:rPr>
        <w:t>.20</w:t>
      </w:r>
      <w:r w:rsidR="002D0178" w:rsidRPr="00503C4B">
        <w:rPr>
          <w:rFonts w:ascii="GHEA Grapalat" w:eastAsia="Times New Roman" w:hAnsi="GHEA Grapalat" w:cs="Times New Roman"/>
          <w:color w:val="000000"/>
          <w:sz w:val="24"/>
          <w:szCs w:val="24"/>
          <w:lang w:val="hy-AM"/>
        </w:rPr>
        <w:t>2</w:t>
      </w:r>
      <w:r w:rsidR="00255C6F" w:rsidRPr="00503C4B">
        <w:rPr>
          <w:rFonts w:ascii="GHEA Grapalat" w:eastAsia="Times New Roman" w:hAnsi="GHEA Grapalat" w:cs="Times New Roman"/>
          <w:color w:val="000000"/>
          <w:sz w:val="24"/>
          <w:szCs w:val="24"/>
          <w:lang w:val="hy-AM"/>
        </w:rPr>
        <w:t>2</w:t>
      </w:r>
      <w:r w:rsidR="002D0178" w:rsidRPr="00503C4B">
        <w:rPr>
          <w:rFonts w:ascii="GHEA Grapalat" w:eastAsia="Times New Roman" w:hAnsi="GHEA Grapalat" w:cs="Times New Roman"/>
          <w:color w:val="000000"/>
          <w:sz w:val="24"/>
          <w:szCs w:val="24"/>
          <w:lang w:val="sma-SE"/>
        </w:rPr>
        <w:t xml:space="preserve"> թվականին իրականացվել են վերահսկողական գործառույթներ՝</w:t>
      </w:r>
      <w:r w:rsidR="00FE0663" w:rsidRPr="00503C4B">
        <w:rPr>
          <w:rFonts w:ascii="GHEA Grapalat" w:eastAsia="Times New Roman" w:hAnsi="GHEA Grapalat" w:cs="Times New Roman"/>
          <w:color w:val="000000"/>
          <w:sz w:val="24"/>
          <w:szCs w:val="24"/>
          <w:lang w:val="hy-AM"/>
        </w:rPr>
        <w:t xml:space="preserve"> ընդհանուր օգտագործման պետական ավտոմոբիլային ճանապարհով թույլատրելի առավելագույն զանգվածը գերազանցող ծանրաքաշ և </w:t>
      </w:r>
      <w:r w:rsidR="00B565EB" w:rsidRPr="00503C4B">
        <w:rPr>
          <w:rFonts w:ascii="GHEA Grapalat" w:eastAsia="Times New Roman" w:hAnsi="GHEA Grapalat" w:cs="Times New Roman"/>
          <w:color w:val="000000"/>
          <w:sz w:val="24"/>
          <w:szCs w:val="24"/>
          <w:lang w:val="hy-AM"/>
        </w:rPr>
        <w:t xml:space="preserve">(կամ) </w:t>
      </w:r>
      <w:r w:rsidR="00FE0663" w:rsidRPr="00503C4B">
        <w:rPr>
          <w:rFonts w:ascii="GHEA Grapalat" w:eastAsia="Times New Roman" w:hAnsi="GHEA Grapalat" w:cs="Times New Roman"/>
          <w:color w:val="000000"/>
          <w:sz w:val="24"/>
          <w:szCs w:val="24"/>
          <w:lang w:val="hy-AM"/>
        </w:rPr>
        <w:t>մեկ սռնու վրա ընկնող բեռնվածքը գերազանցող տրանսպորտային միջոցների</w:t>
      </w:r>
      <w:r w:rsidR="002D0178" w:rsidRPr="00503C4B">
        <w:rPr>
          <w:rFonts w:ascii="GHEA Grapalat" w:eastAsia="Times New Roman" w:hAnsi="GHEA Grapalat" w:cs="Times New Roman"/>
          <w:color w:val="000000"/>
          <w:sz w:val="24"/>
          <w:szCs w:val="24"/>
          <w:lang w:val="sma-SE"/>
        </w:rPr>
        <w:t xml:space="preserve"> նկատմամբ, որի արդյունքում կազմվել է </w:t>
      </w:r>
      <w:r w:rsidR="00255C6F" w:rsidRPr="00503C4B">
        <w:rPr>
          <w:rFonts w:ascii="GHEA Grapalat" w:eastAsia="Times New Roman" w:hAnsi="GHEA Grapalat" w:cs="Times New Roman"/>
          <w:color w:val="000000"/>
          <w:sz w:val="24"/>
          <w:szCs w:val="24"/>
          <w:lang w:val="hy-AM"/>
        </w:rPr>
        <w:t>թիվ</w:t>
      </w:r>
      <w:r w:rsidR="002D0178" w:rsidRPr="00503C4B">
        <w:rPr>
          <w:rFonts w:ascii="GHEA Grapalat" w:eastAsia="Times New Roman" w:hAnsi="GHEA Grapalat" w:cs="Times New Roman"/>
          <w:color w:val="000000"/>
          <w:sz w:val="24"/>
          <w:szCs w:val="24"/>
          <w:lang w:val="sma-SE"/>
        </w:rPr>
        <w:t xml:space="preserve"> </w:t>
      </w:r>
      <w:r w:rsidR="00647C4E" w:rsidRPr="00503C4B">
        <w:rPr>
          <w:rFonts w:ascii="GHEA Grapalat" w:eastAsia="Times New Roman" w:hAnsi="GHEA Grapalat" w:cs="Times New Roman"/>
          <w:color w:val="000000"/>
          <w:sz w:val="24"/>
          <w:szCs w:val="24"/>
          <w:lang w:val="hy-AM"/>
        </w:rPr>
        <w:t>Տ(</w:t>
      </w:r>
      <w:r w:rsidR="00146447" w:rsidRPr="00503C4B">
        <w:rPr>
          <w:rFonts w:ascii="GHEA Grapalat" w:eastAsia="Times New Roman" w:hAnsi="GHEA Grapalat" w:cs="Times New Roman"/>
          <w:color w:val="000000"/>
          <w:sz w:val="24"/>
          <w:szCs w:val="24"/>
          <w:lang w:val="hy-AM"/>
        </w:rPr>
        <w:t>1</w:t>
      </w:r>
      <w:r w:rsidR="00255C6F" w:rsidRPr="00503C4B">
        <w:rPr>
          <w:rFonts w:ascii="GHEA Grapalat" w:eastAsia="Times New Roman" w:hAnsi="GHEA Grapalat" w:cs="Times New Roman"/>
          <w:color w:val="000000"/>
          <w:sz w:val="24"/>
          <w:szCs w:val="24"/>
          <w:lang w:val="hy-AM"/>
        </w:rPr>
        <w:t>7</w:t>
      </w:r>
      <w:r w:rsidR="002D0178" w:rsidRPr="00503C4B">
        <w:rPr>
          <w:rFonts w:ascii="GHEA Grapalat" w:eastAsia="Times New Roman" w:hAnsi="GHEA Grapalat" w:cs="Times New Roman"/>
          <w:color w:val="000000"/>
          <w:sz w:val="24"/>
          <w:szCs w:val="24"/>
          <w:lang w:val="hy-AM"/>
        </w:rPr>
        <w:t>)2</w:t>
      </w:r>
      <w:r w:rsidR="00255C6F" w:rsidRPr="00503C4B">
        <w:rPr>
          <w:rFonts w:ascii="GHEA Grapalat" w:eastAsia="Times New Roman" w:hAnsi="GHEA Grapalat" w:cs="Times New Roman"/>
          <w:color w:val="000000"/>
          <w:sz w:val="24"/>
          <w:szCs w:val="24"/>
          <w:lang w:val="hy-AM"/>
        </w:rPr>
        <w:t>2</w:t>
      </w:r>
      <w:r w:rsidR="002D0178" w:rsidRPr="00503C4B">
        <w:rPr>
          <w:rFonts w:ascii="GHEA Grapalat" w:eastAsia="Times New Roman" w:hAnsi="GHEA Grapalat" w:cs="Times New Roman"/>
          <w:color w:val="000000"/>
          <w:sz w:val="24"/>
          <w:szCs w:val="24"/>
          <w:lang w:val="hy-AM"/>
        </w:rPr>
        <w:t>0</w:t>
      </w:r>
      <w:r w:rsidR="00255C6F" w:rsidRPr="00503C4B">
        <w:rPr>
          <w:rFonts w:ascii="GHEA Grapalat" w:eastAsia="Times New Roman" w:hAnsi="GHEA Grapalat" w:cs="Times New Roman"/>
          <w:color w:val="000000"/>
          <w:sz w:val="24"/>
          <w:szCs w:val="24"/>
          <w:lang w:val="hy-AM"/>
        </w:rPr>
        <w:t>3</w:t>
      </w:r>
      <w:r w:rsidR="00580D4A" w:rsidRPr="00503C4B">
        <w:rPr>
          <w:rFonts w:ascii="GHEA Grapalat" w:eastAsia="Times New Roman" w:hAnsi="GHEA Grapalat" w:cs="Times New Roman"/>
          <w:color w:val="000000"/>
          <w:sz w:val="24"/>
          <w:szCs w:val="24"/>
          <w:lang w:val="hy-AM"/>
        </w:rPr>
        <w:t>2</w:t>
      </w:r>
      <w:r w:rsidR="009B1587" w:rsidRPr="00503C4B">
        <w:rPr>
          <w:rFonts w:ascii="GHEA Grapalat" w:eastAsia="Times New Roman" w:hAnsi="GHEA Grapalat" w:cs="Times New Roman"/>
          <w:color w:val="000000"/>
          <w:sz w:val="24"/>
          <w:szCs w:val="24"/>
          <w:lang w:val="hy-AM"/>
        </w:rPr>
        <w:t>5</w:t>
      </w:r>
      <w:r w:rsidR="002D0178" w:rsidRPr="00503C4B">
        <w:rPr>
          <w:rFonts w:ascii="GHEA Grapalat" w:eastAsia="Times New Roman" w:hAnsi="GHEA Grapalat" w:cs="Times New Roman"/>
          <w:color w:val="000000"/>
          <w:sz w:val="24"/>
          <w:szCs w:val="24"/>
          <w:lang w:val="sma-SE"/>
        </w:rPr>
        <w:t xml:space="preserve"> արձանագրությունը</w:t>
      </w:r>
      <w:r w:rsidR="00064BBA" w:rsidRPr="00503C4B">
        <w:rPr>
          <w:rFonts w:ascii="GHEA Grapalat" w:eastAsia="Times New Roman" w:hAnsi="GHEA Grapalat" w:cs="Times New Roman"/>
          <w:color w:val="000000"/>
          <w:sz w:val="24"/>
          <w:szCs w:val="24"/>
          <w:lang w:val="hy-AM"/>
        </w:rPr>
        <w:t xml:space="preserve"> և կշռման</w:t>
      </w:r>
      <w:r w:rsidR="00835825" w:rsidRPr="00503C4B">
        <w:rPr>
          <w:rFonts w:ascii="GHEA Grapalat" w:eastAsia="Times New Roman" w:hAnsi="GHEA Grapalat" w:cs="Times New Roman"/>
          <w:color w:val="000000"/>
          <w:sz w:val="24"/>
          <w:szCs w:val="24"/>
          <w:lang w:val="hy-AM"/>
        </w:rPr>
        <w:t xml:space="preserve"> թիվ </w:t>
      </w:r>
      <w:bookmarkStart w:id="0" w:name="_Hlk101790802"/>
      <w:r w:rsidR="0090483B" w:rsidRPr="00503C4B">
        <w:rPr>
          <w:rFonts w:ascii="GHEA Grapalat" w:eastAsia="Times New Roman" w:hAnsi="GHEA Grapalat" w:cs="Times New Roman"/>
          <w:color w:val="000000"/>
          <w:sz w:val="24"/>
          <w:szCs w:val="24"/>
          <w:lang w:val="hy-AM"/>
        </w:rPr>
        <w:t>2</w:t>
      </w:r>
      <w:r w:rsidR="00051345" w:rsidRPr="00503C4B">
        <w:rPr>
          <w:rFonts w:ascii="GHEA Grapalat" w:eastAsia="Times New Roman" w:hAnsi="GHEA Grapalat" w:cs="Times New Roman"/>
          <w:color w:val="000000"/>
          <w:sz w:val="24"/>
          <w:szCs w:val="24"/>
          <w:lang w:val="hy-AM"/>
        </w:rPr>
        <w:t>80322000</w:t>
      </w:r>
      <w:bookmarkEnd w:id="0"/>
      <w:r w:rsidR="009B1587" w:rsidRPr="00503C4B">
        <w:rPr>
          <w:rFonts w:ascii="GHEA Grapalat" w:eastAsia="Times New Roman" w:hAnsi="GHEA Grapalat" w:cs="Times New Roman"/>
          <w:color w:val="000000"/>
          <w:sz w:val="24"/>
          <w:szCs w:val="24"/>
          <w:lang w:val="hy-AM"/>
        </w:rPr>
        <w:t>2</w:t>
      </w:r>
      <w:r w:rsidR="00835825" w:rsidRPr="00503C4B">
        <w:rPr>
          <w:rFonts w:ascii="GHEA Grapalat" w:eastAsia="Times New Roman" w:hAnsi="GHEA Grapalat" w:cs="Times New Roman"/>
          <w:color w:val="000000"/>
          <w:sz w:val="24"/>
          <w:szCs w:val="24"/>
          <w:lang w:val="hy-AM"/>
        </w:rPr>
        <w:t xml:space="preserve"> կտրոնը (</w:t>
      </w:r>
      <w:r w:rsidR="00D41B54" w:rsidRPr="00503C4B">
        <w:rPr>
          <w:rFonts w:ascii="GHEA Grapalat" w:eastAsia="Times New Roman" w:hAnsi="GHEA Grapalat" w:cs="Times New Roman"/>
          <w:color w:val="000000"/>
          <w:sz w:val="24"/>
          <w:szCs w:val="24"/>
          <w:lang w:val="hy-AM"/>
        </w:rPr>
        <w:t xml:space="preserve">կշեռք՝ </w:t>
      </w:r>
      <w:r w:rsidR="001B421C" w:rsidRPr="00503C4B">
        <w:rPr>
          <w:rFonts w:ascii="GHEA Grapalat" w:eastAsia="Times New Roman" w:hAnsi="GHEA Grapalat" w:cs="Times New Roman"/>
          <w:color w:val="000000"/>
          <w:sz w:val="24"/>
          <w:szCs w:val="24"/>
          <w:lang w:val="hy-AM"/>
        </w:rPr>
        <w:t>Էդեսսա-</w:t>
      </w:r>
      <w:r w:rsidR="00800C70" w:rsidRPr="00503C4B">
        <w:rPr>
          <w:rFonts w:ascii="GHEA Grapalat" w:eastAsia="Times New Roman" w:hAnsi="GHEA Grapalat" w:cs="Times New Roman"/>
          <w:color w:val="000000"/>
          <w:sz w:val="24"/>
          <w:szCs w:val="24"/>
          <w:lang w:val="hy-AM"/>
        </w:rPr>
        <w:t>ԱՍՏ Գ/Հ-1</w:t>
      </w:r>
      <w:r w:rsidR="00D41B54" w:rsidRPr="00503C4B">
        <w:rPr>
          <w:rFonts w:ascii="GHEA Grapalat" w:eastAsia="Times New Roman" w:hAnsi="GHEA Grapalat" w:cs="Times New Roman"/>
          <w:color w:val="000000"/>
          <w:sz w:val="24"/>
          <w:szCs w:val="24"/>
          <w:lang w:val="hy-AM"/>
        </w:rPr>
        <w:t xml:space="preserve">, </w:t>
      </w:r>
      <w:r w:rsidR="00800C70" w:rsidRPr="00503C4B">
        <w:rPr>
          <w:rFonts w:ascii="GHEA Grapalat" w:eastAsia="Times New Roman" w:hAnsi="GHEA Grapalat" w:cs="Times New Roman"/>
          <w:color w:val="000000"/>
          <w:sz w:val="24"/>
          <w:szCs w:val="24"/>
          <w:lang w:val="hy-AM"/>
        </w:rPr>
        <w:t>ստուգաչափման</w:t>
      </w:r>
      <w:r w:rsidR="00D41B54" w:rsidRPr="00503C4B">
        <w:rPr>
          <w:rFonts w:ascii="GHEA Grapalat" w:eastAsia="Times New Roman" w:hAnsi="GHEA Grapalat" w:cs="Times New Roman"/>
          <w:color w:val="000000"/>
          <w:sz w:val="24"/>
          <w:szCs w:val="24"/>
          <w:lang w:val="hy-AM"/>
        </w:rPr>
        <w:t xml:space="preserve"> համար՝ թիվ </w:t>
      </w:r>
      <w:r w:rsidR="00800C70" w:rsidRPr="00503C4B">
        <w:rPr>
          <w:rFonts w:ascii="GHEA Grapalat" w:eastAsia="Times New Roman" w:hAnsi="GHEA Grapalat" w:cs="Times New Roman"/>
          <w:color w:val="000000"/>
          <w:sz w:val="24"/>
          <w:szCs w:val="24"/>
          <w:lang w:val="hy-AM"/>
        </w:rPr>
        <w:t>064029</w:t>
      </w:r>
      <w:r w:rsidR="00835825" w:rsidRPr="00503C4B">
        <w:rPr>
          <w:rFonts w:ascii="GHEA Grapalat" w:eastAsia="Times New Roman" w:hAnsi="GHEA Grapalat" w:cs="Times New Roman"/>
          <w:color w:val="000000"/>
          <w:sz w:val="24"/>
          <w:szCs w:val="24"/>
          <w:lang w:val="hy-AM"/>
        </w:rPr>
        <w:t>)</w:t>
      </w:r>
      <w:r w:rsidR="002D0178" w:rsidRPr="00503C4B">
        <w:rPr>
          <w:rFonts w:ascii="GHEA Grapalat" w:eastAsia="Times New Roman" w:hAnsi="GHEA Grapalat" w:cs="Times New Roman"/>
          <w:color w:val="000000"/>
          <w:sz w:val="24"/>
          <w:szCs w:val="24"/>
          <w:lang w:val="sma-SE"/>
        </w:rPr>
        <w:t xml:space="preserve">՝ </w:t>
      </w:r>
      <w:r w:rsidR="00CC671B" w:rsidRPr="00503C4B">
        <w:rPr>
          <w:rFonts w:ascii="GHEA Grapalat" w:eastAsia="Times New Roman" w:hAnsi="GHEA Grapalat" w:cs="Times New Roman"/>
          <w:color w:val="000000"/>
          <w:sz w:val="24"/>
          <w:szCs w:val="24"/>
          <w:lang w:val="hy-AM"/>
        </w:rPr>
        <w:t>վարորդ</w:t>
      </w:r>
      <w:r w:rsidR="00FE0663" w:rsidRPr="00503C4B">
        <w:rPr>
          <w:rFonts w:ascii="GHEA Grapalat" w:eastAsia="Times New Roman" w:hAnsi="GHEA Grapalat" w:cs="Times New Roman"/>
          <w:color w:val="000000"/>
          <w:sz w:val="24"/>
          <w:szCs w:val="24"/>
          <w:lang w:val="hy-AM"/>
        </w:rPr>
        <w:t xml:space="preserve"> </w:t>
      </w:r>
      <w:r w:rsidR="009B1587" w:rsidRPr="00503C4B">
        <w:rPr>
          <w:rFonts w:ascii="GHEA Grapalat" w:hAnsi="GHEA Grapalat"/>
          <w:bCs/>
          <w:iCs/>
          <w:color w:val="000000"/>
          <w:sz w:val="24"/>
          <w:szCs w:val="24"/>
          <w:lang w:val="hy-AM"/>
        </w:rPr>
        <w:t xml:space="preserve">Անդրանիկ Գալուստի Մաթևոսյանի </w:t>
      </w:r>
      <w:r w:rsidR="002D0178" w:rsidRPr="00503C4B">
        <w:rPr>
          <w:rFonts w:ascii="GHEA Grapalat" w:eastAsia="Times New Roman" w:hAnsi="GHEA Grapalat" w:cs="Times New Roman"/>
          <w:color w:val="000000"/>
          <w:sz w:val="24"/>
          <w:szCs w:val="24"/>
          <w:lang w:val="sma-SE"/>
        </w:rPr>
        <w:t xml:space="preserve">կողմից </w:t>
      </w:r>
      <w:r w:rsidR="002D0178" w:rsidRPr="00503C4B">
        <w:rPr>
          <w:rFonts w:ascii="GHEA Grapalat" w:eastAsia="Times New Roman" w:hAnsi="GHEA Grapalat" w:cs="Times New Roman"/>
          <w:color w:val="000000"/>
          <w:sz w:val="24"/>
          <w:szCs w:val="24"/>
          <w:lang w:val="hy-AM"/>
        </w:rPr>
        <w:t>կատար</w:t>
      </w:r>
      <w:r w:rsidR="004514D0" w:rsidRPr="00503C4B">
        <w:rPr>
          <w:rFonts w:ascii="GHEA Grapalat" w:eastAsia="Times New Roman" w:hAnsi="GHEA Grapalat" w:cs="Times New Roman"/>
          <w:color w:val="000000"/>
          <w:sz w:val="24"/>
          <w:szCs w:val="24"/>
          <w:lang w:val="hy-AM"/>
        </w:rPr>
        <w:t>վ</w:t>
      </w:r>
      <w:r w:rsidR="002D0178" w:rsidRPr="00503C4B">
        <w:rPr>
          <w:rFonts w:ascii="GHEA Grapalat" w:eastAsia="Times New Roman" w:hAnsi="GHEA Grapalat" w:cs="Times New Roman"/>
          <w:color w:val="000000"/>
          <w:sz w:val="24"/>
          <w:szCs w:val="24"/>
          <w:lang w:val="hy-AM"/>
        </w:rPr>
        <w:t>ած վարչական իրավախախտման փաստի վերաբերյալ,</w:t>
      </w:r>
      <w:r w:rsidR="002D0178" w:rsidRPr="00503C4B">
        <w:rPr>
          <w:rFonts w:ascii="GHEA Grapalat" w:eastAsia="Times New Roman" w:hAnsi="GHEA Grapalat" w:cs="Sylfaen"/>
          <w:color w:val="000000"/>
          <w:sz w:val="24"/>
          <w:szCs w:val="24"/>
          <w:lang w:val="hy-AM"/>
        </w:rPr>
        <w:t xml:space="preserve"> այն է՝ </w:t>
      </w:r>
      <w:r w:rsidR="00FE0663" w:rsidRPr="00503C4B">
        <w:rPr>
          <w:rFonts w:ascii="GHEA Grapalat" w:eastAsia="Times New Roman" w:hAnsi="GHEA Grapalat" w:cs="Sylfaen"/>
          <w:color w:val="000000"/>
          <w:sz w:val="24"/>
          <w:szCs w:val="24"/>
          <w:lang w:val="hy-AM"/>
        </w:rPr>
        <w:t>Մ</w:t>
      </w:r>
      <w:r w:rsidR="00DA481A" w:rsidRPr="00503C4B">
        <w:rPr>
          <w:rFonts w:ascii="GHEA Grapalat" w:eastAsia="Times New Roman" w:hAnsi="GHEA Grapalat" w:cs="Sylfaen"/>
          <w:color w:val="000000"/>
          <w:sz w:val="24"/>
          <w:szCs w:val="24"/>
          <w:lang w:val="hy-AM"/>
        </w:rPr>
        <w:t>-5</w:t>
      </w:r>
      <w:r w:rsidR="00FE0663" w:rsidRPr="00503C4B">
        <w:rPr>
          <w:rFonts w:ascii="GHEA Grapalat" w:eastAsia="Times New Roman" w:hAnsi="GHEA Grapalat" w:cs="Sylfaen"/>
          <w:color w:val="000000"/>
          <w:sz w:val="24"/>
          <w:szCs w:val="24"/>
          <w:lang w:val="hy-AM"/>
        </w:rPr>
        <w:t xml:space="preserve"> Երևան-</w:t>
      </w:r>
      <w:r w:rsidR="00DA481A" w:rsidRPr="00503C4B">
        <w:rPr>
          <w:rFonts w:ascii="GHEA Grapalat" w:eastAsia="Times New Roman" w:hAnsi="GHEA Grapalat" w:cs="Sylfaen"/>
          <w:color w:val="000000"/>
          <w:sz w:val="24"/>
          <w:szCs w:val="24"/>
          <w:lang w:val="hy-AM"/>
        </w:rPr>
        <w:t xml:space="preserve">Արմավիր-Թուրքիայի </w:t>
      </w:r>
      <w:r w:rsidR="00580D4A" w:rsidRPr="00503C4B">
        <w:rPr>
          <w:rFonts w:ascii="GHEA Grapalat" w:eastAsia="Times New Roman" w:hAnsi="GHEA Grapalat" w:cs="Sylfaen"/>
          <w:color w:val="000000"/>
          <w:sz w:val="24"/>
          <w:szCs w:val="24"/>
          <w:lang w:val="hy-AM"/>
        </w:rPr>
        <w:t>Հ</w:t>
      </w:r>
      <w:r w:rsidR="00DA481A" w:rsidRPr="00503C4B">
        <w:rPr>
          <w:rFonts w:ascii="GHEA Grapalat" w:eastAsia="Times New Roman" w:hAnsi="GHEA Grapalat" w:cs="Sylfaen"/>
          <w:color w:val="000000"/>
          <w:sz w:val="24"/>
          <w:szCs w:val="24"/>
          <w:lang w:val="hy-AM"/>
        </w:rPr>
        <w:t>անրապետության</w:t>
      </w:r>
      <w:r w:rsidR="00FE0663" w:rsidRPr="00503C4B">
        <w:rPr>
          <w:rFonts w:ascii="GHEA Grapalat" w:eastAsia="Times New Roman" w:hAnsi="GHEA Grapalat" w:cs="Sylfaen"/>
          <w:color w:val="000000"/>
          <w:sz w:val="24"/>
          <w:szCs w:val="24"/>
          <w:lang w:val="hy-AM"/>
        </w:rPr>
        <w:t xml:space="preserve"> սահման</w:t>
      </w:r>
      <w:r w:rsidR="00DA481A" w:rsidRPr="00503C4B">
        <w:rPr>
          <w:rFonts w:ascii="GHEA Grapalat" w:eastAsia="Times New Roman" w:hAnsi="GHEA Grapalat" w:cs="Sylfaen"/>
          <w:color w:val="000000"/>
          <w:sz w:val="24"/>
          <w:szCs w:val="24"/>
          <w:lang w:val="hy-AM"/>
        </w:rPr>
        <w:t xml:space="preserve"> միջպետական նշանակության</w:t>
      </w:r>
      <w:r w:rsidR="00FE0663" w:rsidRPr="00503C4B">
        <w:rPr>
          <w:rFonts w:ascii="GHEA Grapalat" w:eastAsia="Times New Roman" w:hAnsi="GHEA Grapalat" w:cs="Sylfaen"/>
          <w:color w:val="000000"/>
          <w:sz w:val="24"/>
          <w:szCs w:val="24"/>
          <w:lang w:val="hy-AM"/>
        </w:rPr>
        <w:t xml:space="preserve"> </w:t>
      </w:r>
      <w:r w:rsidR="00CC38A0" w:rsidRPr="00503C4B">
        <w:rPr>
          <w:rFonts w:ascii="GHEA Grapalat" w:eastAsia="Times New Roman" w:hAnsi="GHEA Grapalat" w:cs="Sylfaen"/>
          <w:color w:val="000000"/>
          <w:sz w:val="24"/>
          <w:szCs w:val="24"/>
          <w:lang w:val="hy-AM"/>
        </w:rPr>
        <w:t xml:space="preserve">ավտոմոբիլային ճանապարհի </w:t>
      </w:r>
      <w:r w:rsidR="00DA481A" w:rsidRPr="00503C4B">
        <w:rPr>
          <w:rFonts w:ascii="GHEA Grapalat" w:eastAsia="Times New Roman" w:hAnsi="GHEA Grapalat" w:cs="Sylfaen"/>
          <w:color w:val="000000"/>
          <w:sz w:val="24"/>
          <w:szCs w:val="24"/>
          <w:lang w:val="hy-AM"/>
        </w:rPr>
        <w:t>17</w:t>
      </w:r>
      <w:r w:rsidR="005E161C" w:rsidRPr="00503C4B">
        <w:rPr>
          <w:rFonts w:ascii="GHEA Grapalat" w:eastAsia="Times New Roman" w:hAnsi="GHEA Grapalat" w:cs="Sylfaen"/>
          <w:color w:val="000000"/>
          <w:sz w:val="24"/>
          <w:szCs w:val="24"/>
          <w:lang w:val="hy-AM"/>
        </w:rPr>
        <w:t xml:space="preserve"> կմ </w:t>
      </w:r>
      <w:r w:rsidR="00CC38A0" w:rsidRPr="00503C4B">
        <w:rPr>
          <w:rFonts w:ascii="GHEA Grapalat" w:eastAsia="Times New Roman" w:hAnsi="GHEA Grapalat" w:cs="Sylfaen"/>
          <w:color w:val="000000"/>
          <w:sz w:val="24"/>
          <w:szCs w:val="24"/>
          <w:lang w:val="hy-AM"/>
        </w:rPr>
        <w:t>հատվածում</w:t>
      </w:r>
      <w:r w:rsidR="00E10F91" w:rsidRPr="00503C4B">
        <w:rPr>
          <w:rFonts w:ascii="GHEA Grapalat" w:eastAsia="Times New Roman" w:hAnsi="GHEA Grapalat" w:cs="Sylfaen"/>
          <w:color w:val="000000"/>
          <w:sz w:val="24"/>
          <w:szCs w:val="24"/>
          <w:lang w:val="hy-AM"/>
        </w:rPr>
        <w:t xml:space="preserve"> </w:t>
      </w:r>
      <w:r w:rsidR="007D2D86" w:rsidRPr="00503C4B">
        <w:rPr>
          <w:rFonts w:ascii="GHEA Grapalat" w:eastAsia="Times New Roman" w:hAnsi="GHEA Grapalat" w:cs="Sylfaen"/>
          <w:color w:val="000000"/>
          <w:sz w:val="24"/>
          <w:szCs w:val="24"/>
          <w:lang w:val="hy-AM"/>
        </w:rPr>
        <w:t xml:space="preserve">վերջինս </w:t>
      </w:r>
      <w:r w:rsidR="00E10F91" w:rsidRPr="00503C4B">
        <w:rPr>
          <w:rFonts w:ascii="GHEA Grapalat" w:eastAsia="Times New Roman" w:hAnsi="GHEA Grapalat" w:cs="Sylfaen"/>
          <w:color w:val="000000"/>
          <w:sz w:val="24"/>
          <w:szCs w:val="24"/>
          <w:lang w:val="hy-AM"/>
        </w:rPr>
        <w:t xml:space="preserve">երթևեկել է </w:t>
      </w:r>
      <w:bookmarkStart w:id="1" w:name="_Hlk101790853"/>
      <w:r w:rsidR="002B5079" w:rsidRPr="00503C4B">
        <w:rPr>
          <w:rFonts w:ascii="GHEA Grapalat" w:eastAsia="Times New Roman" w:hAnsi="GHEA Grapalat" w:cs="Sylfaen"/>
          <w:color w:val="000000"/>
          <w:sz w:val="24"/>
          <w:szCs w:val="24"/>
          <w:lang w:val="hy-AM"/>
        </w:rPr>
        <w:t xml:space="preserve">մեկ սռնու վրա ընկնող բեռնվածքը </w:t>
      </w:r>
      <w:r w:rsidR="006F54FA" w:rsidRPr="00503C4B">
        <w:rPr>
          <w:rFonts w:ascii="GHEA Grapalat" w:eastAsia="Times New Roman" w:hAnsi="GHEA Grapalat" w:cs="Sylfaen"/>
          <w:color w:val="000000"/>
          <w:sz w:val="24"/>
          <w:szCs w:val="24"/>
          <w:lang w:val="hy-AM"/>
        </w:rPr>
        <w:t>2</w:t>
      </w:r>
      <w:r w:rsidR="002B5079" w:rsidRPr="00503C4B">
        <w:rPr>
          <w:rFonts w:ascii="GHEA Grapalat" w:eastAsia="Times New Roman" w:hAnsi="GHEA Grapalat" w:cs="Sylfaen"/>
          <w:color w:val="000000"/>
          <w:sz w:val="24"/>
          <w:szCs w:val="24"/>
          <w:lang w:val="hy-AM"/>
        </w:rPr>
        <w:t>2</w:t>
      </w:r>
      <w:r w:rsidR="007F0C6B" w:rsidRPr="00503C4B">
        <w:rPr>
          <w:rFonts w:ascii="GHEA Grapalat" w:eastAsia="Times New Roman" w:hAnsi="GHEA Grapalat" w:cs="Sylfaen"/>
          <w:color w:val="000000"/>
          <w:sz w:val="24"/>
          <w:szCs w:val="24"/>
          <w:lang w:val="hy-AM"/>
        </w:rPr>
        <w:t>1</w:t>
      </w:r>
      <w:r w:rsidR="002B5079" w:rsidRPr="00503C4B">
        <w:rPr>
          <w:rFonts w:ascii="GHEA Grapalat" w:eastAsia="Times New Roman" w:hAnsi="GHEA Grapalat" w:cs="Sylfaen"/>
          <w:color w:val="000000"/>
          <w:sz w:val="24"/>
          <w:szCs w:val="24"/>
          <w:lang w:val="hy-AM"/>
        </w:rPr>
        <w:t xml:space="preserve">0 </w:t>
      </w:r>
      <w:bookmarkEnd w:id="1"/>
      <w:r w:rsidR="00E10F91" w:rsidRPr="00503C4B">
        <w:rPr>
          <w:rFonts w:ascii="GHEA Grapalat" w:eastAsia="Times New Roman" w:hAnsi="GHEA Grapalat" w:cs="Sylfaen"/>
          <w:color w:val="000000"/>
          <w:sz w:val="24"/>
          <w:szCs w:val="24"/>
          <w:lang w:val="hy-AM"/>
        </w:rPr>
        <w:t xml:space="preserve">կիլոգրամով գերազանցող, </w:t>
      </w:r>
      <w:r w:rsidR="002B5079" w:rsidRPr="00503C4B">
        <w:rPr>
          <w:rFonts w:ascii="GHEA Grapalat" w:eastAsia="Times New Roman" w:hAnsi="GHEA Grapalat" w:cs="Sylfaen"/>
          <w:color w:val="000000"/>
          <w:sz w:val="24"/>
          <w:szCs w:val="24"/>
          <w:lang w:val="hy-AM"/>
        </w:rPr>
        <w:t>2</w:t>
      </w:r>
      <w:r w:rsidR="00E10F91" w:rsidRPr="00503C4B">
        <w:rPr>
          <w:rFonts w:ascii="GHEA Grapalat" w:eastAsia="Times New Roman" w:hAnsi="GHEA Grapalat" w:cs="Sylfaen"/>
          <w:color w:val="000000"/>
          <w:sz w:val="24"/>
          <w:szCs w:val="24"/>
          <w:lang w:val="hy-AM"/>
        </w:rPr>
        <w:t xml:space="preserve"> սռնի ունեցող</w:t>
      </w:r>
      <w:r w:rsidR="005E161C" w:rsidRPr="00503C4B">
        <w:rPr>
          <w:rFonts w:ascii="GHEA Grapalat" w:eastAsia="Times New Roman" w:hAnsi="GHEA Grapalat" w:cs="Sylfaen"/>
          <w:color w:val="000000"/>
          <w:sz w:val="24"/>
          <w:szCs w:val="24"/>
          <w:lang w:val="hy-AM"/>
        </w:rPr>
        <w:t xml:space="preserve"> </w:t>
      </w:r>
      <w:bookmarkStart w:id="2" w:name="_Hlk99965144"/>
      <w:bookmarkStart w:id="3" w:name="_Hlk101790825"/>
      <w:r w:rsidR="002B5079" w:rsidRPr="00503C4B">
        <w:rPr>
          <w:rFonts w:ascii="GHEA Grapalat" w:eastAsia="Times New Roman" w:hAnsi="GHEA Grapalat" w:cs="Sylfaen"/>
          <w:color w:val="000000"/>
          <w:sz w:val="24"/>
          <w:szCs w:val="24"/>
          <w:lang w:val="hy-AM"/>
        </w:rPr>
        <w:t>«Զիլ»</w:t>
      </w:r>
      <w:r w:rsidR="00580D4A" w:rsidRPr="00503C4B">
        <w:rPr>
          <w:rFonts w:ascii="GHEA Grapalat" w:eastAsia="Times New Roman" w:hAnsi="GHEA Grapalat" w:cs="Sylfaen"/>
          <w:color w:val="000000"/>
          <w:sz w:val="24"/>
          <w:szCs w:val="24"/>
          <w:lang w:val="hy-AM"/>
        </w:rPr>
        <w:t xml:space="preserve"> </w:t>
      </w:r>
      <w:r w:rsidR="00146447" w:rsidRPr="00503C4B">
        <w:rPr>
          <w:rFonts w:ascii="GHEA Grapalat" w:eastAsia="Times New Roman" w:hAnsi="GHEA Grapalat" w:cs="Sylfaen"/>
          <w:color w:val="000000"/>
          <w:sz w:val="24"/>
          <w:szCs w:val="24"/>
          <w:lang w:val="hy-AM"/>
        </w:rPr>
        <w:t xml:space="preserve">մակնիշի </w:t>
      </w:r>
      <w:bookmarkEnd w:id="2"/>
      <w:r w:rsidR="007F0C6B" w:rsidRPr="00503C4B">
        <w:rPr>
          <w:rFonts w:ascii="GHEA Grapalat" w:eastAsia="Times New Roman" w:hAnsi="GHEA Grapalat" w:cs="Sylfaen"/>
          <w:color w:val="000000"/>
          <w:sz w:val="24"/>
          <w:szCs w:val="24"/>
          <w:lang w:val="hy-AM"/>
        </w:rPr>
        <w:t>96DQ996</w:t>
      </w:r>
      <w:r w:rsidR="00146447" w:rsidRPr="00503C4B">
        <w:rPr>
          <w:rFonts w:ascii="GHEA Grapalat" w:eastAsia="Times New Roman" w:hAnsi="GHEA Grapalat" w:cs="Sylfaen"/>
          <w:color w:val="000000"/>
          <w:sz w:val="24"/>
          <w:szCs w:val="24"/>
          <w:lang w:val="hy-AM"/>
        </w:rPr>
        <w:t xml:space="preserve"> հաշվառման համարանիշի</w:t>
      </w:r>
      <w:bookmarkEnd w:id="3"/>
      <w:r w:rsidR="00146447" w:rsidRPr="00503C4B">
        <w:rPr>
          <w:rFonts w:ascii="GHEA Grapalat" w:eastAsia="Times New Roman" w:hAnsi="GHEA Grapalat" w:cs="Sylfaen"/>
          <w:color w:val="000000"/>
          <w:sz w:val="24"/>
          <w:szCs w:val="24"/>
          <w:lang w:val="hy-AM"/>
        </w:rPr>
        <w:t xml:space="preserve"> </w:t>
      </w:r>
      <w:r w:rsidR="005E161C" w:rsidRPr="00503C4B">
        <w:rPr>
          <w:rFonts w:ascii="GHEA Grapalat" w:eastAsia="Times New Roman" w:hAnsi="GHEA Grapalat" w:cs="Sylfaen"/>
          <w:color w:val="000000"/>
          <w:sz w:val="24"/>
          <w:szCs w:val="24"/>
          <w:lang w:val="hy-AM"/>
        </w:rPr>
        <w:t>տրանսպորտային միջոցով</w:t>
      </w:r>
      <w:r w:rsidR="006F52D1" w:rsidRPr="00503C4B">
        <w:rPr>
          <w:rFonts w:ascii="GHEA Grapalat" w:eastAsia="Times New Roman" w:hAnsi="GHEA Grapalat" w:cs="Sylfaen"/>
          <w:color w:val="000000"/>
          <w:sz w:val="24"/>
          <w:szCs w:val="24"/>
          <w:lang w:val="hy-AM"/>
        </w:rPr>
        <w:t>։</w:t>
      </w:r>
      <w:r w:rsidR="002D0178" w:rsidRPr="00503C4B">
        <w:rPr>
          <w:rFonts w:ascii="GHEA Grapalat" w:eastAsia="Times New Roman" w:hAnsi="GHEA Grapalat" w:cs="Sylfaen"/>
          <w:color w:val="000000"/>
          <w:sz w:val="24"/>
          <w:szCs w:val="24"/>
          <w:lang w:val="hy-AM"/>
        </w:rPr>
        <w:t xml:space="preserve"> </w:t>
      </w:r>
      <w:r w:rsidR="006F52D1" w:rsidRPr="00503C4B">
        <w:rPr>
          <w:rFonts w:ascii="GHEA Grapalat" w:eastAsia="Times New Roman" w:hAnsi="GHEA Grapalat" w:cs="Sylfaen"/>
          <w:color w:val="000000"/>
          <w:sz w:val="24"/>
          <w:szCs w:val="24"/>
          <w:lang w:val="hy-AM"/>
        </w:rPr>
        <w:t>Ա</w:t>
      </w:r>
      <w:r w:rsidR="002D0178" w:rsidRPr="00503C4B">
        <w:rPr>
          <w:rFonts w:ascii="GHEA Grapalat" w:eastAsia="Times New Roman" w:hAnsi="GHEA Grapalat" w:cs="Sylfaen"/>
          <w:color w:val="000000"/>
          <w:sz w:val="24"/>
          <w:szCs w:val="24"/>
          <w:lang w:val="hy-AM"/>
        </w:rPr>
        <w:t>յսինքն՝ խախտվել է</w:t>
      </w:r>
      <w:r w:rsidR="002D0178" w:rsidRPr="00503C4B">
        <w:rPr>
          <w:rFonts w:ascii="GHEA Grapalat" w:eastAsia="Times New Roman" w:hAnsi="GHEA Grapalat" w:cs="Times New Roman"/>
          <w:color w:val="000000"/>
          <w:sz w:val="24"/>
          <w:szCs w:val="24"/>
          <w:lang w:val="hy-AM"/>
        </w:rPr>
        <w:t xml:space="preserve"> «</w:t>
      </w:r>
      <w:r w:rsidR="002D0178" w:rsidRPr="00503C4B">
        <w:rPr>
          <w:rFonts w:ascii="GHEA Grapalat" w:eastAsia="Times New Roman" w:hAnsi="GHEA Grapalat" w:cs="Sylfaen"/>
          <w:color w:val="000000"/>
          <w:sz w:val="24"/>
          <w:szCs w:val="24"/>
          <w:lang w:val="hy-AM"/>
        </w:rPr>
        <w:t xml:space="preserve">Ավտոմոբիլային </w:t>
      </w:r>
      <w:r w:rsidR="005E161C" w:rsidRPr="00503C4B">
        <w:rPr>
          <w:rFonts w:ascii="GHEA Grapalat" w:eastAsia="Times New Roman" w:hAnsi="GHEA Grapalat" w:cs="Sylfaen"/>
          <w:color w:val="000000"/>
          <w:sz w:val="24"/>
          <w:szCs w:val="24"/>
          <w:lang w:val="hy-AM"/>
        </w:rPr>
        <w:t>ճանապարհների</w:t>
      </w:r>
      <w:r w:rsidR="002D0178" w:rsidRPr="00503C4B">
        <w:rPr>
          <w:rFonts w:ascii="GHEA Grapalat" w:eastAsia="Times New Roman" w:hAnsi="GHEA Grapalat" w:cs="Sylfaen"/>
          <w:color w:val="000000"/>
          <w:sz w:val="24"/>
          <w:szCs w:val="24"/>
          <w:lang w:val="hy-AM"/>
        </w:rPr>
        <w:t xml:space="preserve"> մասին</w:t>
      </w:r>
      <w:r w:rsidR="002D0178" w:rsidRPr="00503C4B">
        <w:rPr>
          <w:rFonts w:ascii="GHEA Grapalat" w:eastAsia="Times New Roman" w:hAnsi="GHEA Grapalat" w:cs="Times New Roman"/>
          <w:color w:val="000000"/>
          <w:sz w:val="24"/>
          <w:szCs w:val="24"/>
          <w:lang w:val="hy-AM"/>
        </w:rPr>
        <w:t xml:space="preserve">» </w:t>
      </w:r>
      <w:r w:rsidR="002D0178" w:rsidRPr="00503C4B">
        <w:rPr>
          <w:rFonts w:ascii="GHEA Grapalat" w:eastAsia="Times New Roman" w:hAnsi="GHEA Grapalat" w:cs="Sylfaen"/>
          <w:color w:val="000000"/>
          <w:sz w:val="24"/>
          <w:szCs w:val="24"/>
          <w:lang w:val="hy-AM"/>
        </w:rPr>
        <w:t xml:space="preserve">ՀՀ օրենքի </w:t>
      </w:r>
      <w:r w:rsidR="002D0178" w:rsidRPr="00503C4B">
        <w:rPr>
          <w:rFonts w:ascii="GHEA Grapalat" w:eastAsia="Times New Roman" w:hAnsi="GHEA Grapalat" w:cs="Times New Roman"/>
          <w:color w:val="000000"/>
          <w:sz w:val="24"/>
          <w:szCs w:val="24"/>
          <w:lang w:val="hy-AM"/>
        </w:rPr>
        <w:t>1</w:t>
      </w:r>
      <w:r w:rsidR="003D1A6A" w:rsidRPr="00503C4B">
        <w:rPr>
          <w:rFonts w:ascii="GHEA Grapalat" w:eastAsia="Times New Roman" w:hAnsi="GHEA Grapalat" w:cs="Times New Roman"/>
          <w:color w:val="000000"/>
          <w:sz w:val="24"/>
          <w:szCs w:val="24"/>
          <w:lang w:val="hy-AM"/>
        </w:rPr>
        <w:t>0</w:t>
      </w:r>
      <w:r w:rsidR="002D0178" w:rsidRPr="00503C4B">
        <w:rPr>
          <w:rFonts w:ascii="GHEA Grapalat" w:eastAsia="Times New Roman" w:hAnsi="GHEA Grapalat" w:cs="Times New Roman"/>
          <w:color w:val="000000"/>
          <w:sz w:val="24"/>
          <w:szCs w:val="24"/>
          <w:lang w:val="hy-AM"/>
        </w:rPr>
        <w:t xml:space="preserve">-րդ </w:t>
      </w:r>
      <w:r w:rsidR="002D0178" w:rsidRPr="00503C4B">
        <w:rPr>
          <w:rFonts w:ascii="GHEA Grapalat" w:eastAsia="Times New Roman" w:hAnsi="GHEA Grapalat" w:cs="Sylfaen"/>
          <w:color w:val="000000"/>
          <w:sz w:val="24"/>
          <w:szCs w:val="24"/>
          <w:lang w:val="hy-AM"/>
        </w:rPr>
        <w:t>հոդվածի</w:t>
      </w:r>
      <w:r w:rsidR="002D0178" w:rsidRPr="00503C4B">
        <w:rPr>
          <w:rFonts w:ascii="Calibri" w:eastAsia="Times New Roman" w:hAnsi="Calibri" w:cs="Calibri"/>
          <w:color w:val="000000"/>
          <w:sz w:val="24"/>
          <w:szCs w:val="24"/>
          <w:lang w:val="hy-AM"/>
        </w:rPr>
        <w:t> </w:t>
      </w:r>
      <w:r w:rsidR="003D1A6A" w:rsidRPr="00503C4B">
        <w:rPr>
          <w:rFonts w:ascii="GHEA Grapalat" w:eastAsia="Times New Roman" w:hAnsi="GHEA Grapalat" w:cs="Times New Roman"/>
          <w:color w:val="000000"/>
          <w:sz w:val="24"/>
          <w:szCs w:val="24"/>
          <w:lang w:val="hy-AM"/>
        </w:rPr>
        <w:t>6</w:t>
      </w:r>
      <w:r w:rsidR="002D0178" w:rsidRPr="00503C4B">
        <w:rPr>
          <w:rFonts w:ascii="GHEA Grapalat" w:eastAsia="Times New Roman" w:hAnsi="GHEA Grapalat" w:cs="Times New Roman"/>
          <w:color w:val="000000"/>
          <w:sz w:val="24"/>
          <w:szCs w:val="24"/>
          <w:lang w:val="hy-AM"/>
        </w:rPr>
        <w:t xml:space="preserve">-րդ </w:t>
      </w:r>
      <w:r w:rsidR="002D0178" w:rsidRPr="00503C4B">
        <w:rPr>
          <w:rFonts w:ascii="GHEA Grapalat" w:eastAsia="Times New Roman" w:hAnsi="GHEA Grapalat" w:cs="Sylfaen"/>
          <w:color w:val="000000"/>
          <w:sz w:val="24"/>
          <w:szCs w:val="24"/>
          <w:lang w:val="hy-AM"/>
        </w:rPr>
        <w:t xml:space="preserve">մասի </w:t>
      </w:r>
      <w:r w:rsidR="00B565EB" w:rsidRPr="00503C4B">
        <w:rPr>
          <w:rFonts w:ascii="GHEA Grapalat" w:eastAsia="Times New Roman" w:hAnsi="GHEA Grapalat" w:cs="Sylfaen"/>
          <w:color w:val="000000"/>
          <w:sz w:val="24"/>
          <w:szCs w:val="24"/>
          <w:lang w:val="hy-AM"/>
        </w:rPr>
        <w:t>«</w:t>
      </w:r>
      <w:r w:rsidR="003D1A6A" w:rsidRPr="00503C4B">
        <w:rPr>
          <w:rFonts w:ascii="GHEA Grapalat" w:eastAsia="Times New Roman" w:hAnsi="GHEA Grapalat" w:cs="Sylfaen"/>
          <w:color w:val="000000"/>
          <w:sz w:val="24"/>
          <w:szCs w:val="24"/>
          <w:lang w:val="hy-AM"/>
        </w:rPr>
        <w:t>է</w:t>
      </w:r>
      <w:r w:rsidR="00B565EB" w:rsidRPr="00503C4B">
        <w:rPr>
          <w:rFonts w:ascii="GHEA Grapalat" w:eastAsia="Times New Roman" w:hAnsi="GHEA Grapalat" w:cs="Sylfaen"/>
          <w:color w:val="000000"/>
          <w:sz w:val="24"/>
          <w:szCs w:val="24"/>
          <w:lang w:val="hy-AM"/>
        </w:rPr>
        <w:t>»</w:t>
      </w:r>
      <w:r w:rsidR="002D0178" w:rsidRPr="00503C4B">
        <w:rPr>
          <w:rFonts w:ascii="GHEA Grapalat" w:eastAsia="Times New Roman" w:hAnsi="GHEA Grapalat" w:cs="Sylfaen"/>
          <w:color w:val="000000"/>
          <w:sz w:val="24"/>
          <w:szCs w:val="24"/>
          <w:lang w:val="hy-AM"/>
        </w:rPr>
        <w:t xml:space="preserve"> կետի պահանջը</w:t>
      </w:r>
      <w:r w:rsidR="00B565EB" w:rsidRPr="00503C4B">
        <w:rPr>
          <w:rFonts w:ascii="GHEA Grapalat" w:eastAsia="Times New Roman" w:hAnsi="GHEA Grapalat" w:cs="Sylfaen"/>
          <w:color w:val="000000"/>
          <w:sz w:val="24"/>
          <w:szCs w:val="24"/>
          <w:lang w:val="hy-AM"/>
        </w:rPr>
        <w:t>,</w:t>
      </w:r>
      <w:r w:rsidR="002D0178" w:rsidRPr="00503C4B">
        <w:rPr>
          <w:rFonts w:ascii="GHEA Grapalat" w:eastAsia="Times New Roman" w:hAnsi="GHEA Grapalat" w:cs="Sylfaen"/>
          <w:color w:val="000000"/>
          <w:sz w:val="24"/>
          <w:szCs w:val="24"/>
          <w:lang w:val="hy-AM"/>
        </w:rPr>
        <w:t xml:space="preserve"> </w:t>
      </w:r>
      <w:r w:rsidR="00B565EB" w:rsidRPr="00503C4B">
        <w:rPr>
          <w:rFonts w:ascii="GHEA Grapalat" w:eastAsia="Times New Roman" w:hAnsi="GHEA Grapalat" w:cs="Sylfaen"/>
          <w:color w:val="000000"/>
          <w:sz w:val="24"/>
          <w:szCs w:val="24"/>
          <w:lang w:val="hy-AM"/>
        </w:rPr>
        <w:t>որի համար</w:t>
      </w:r>
      <w:r w:rsidR="002D0178" w:rsidRPr="00503C4B">
        <w:rPr>
          <w:rFonts w:ascii="GHEA Grapalat" w:eastAsia="Times New Roman" w:hAnsi="GHEA Grapalat" w:cs="Sylfaen"/>
          <w:color w:val="000000"/>
          <w:sz w:val="24"/>
          <w:szCs w:val="24"/>
          <w:lang w:val="hy-AM"/>
        </w:rPr>
        <w:t xml:space="preserve"> Վարչական </w:t>
      </w:r>
      <w:r w:rsidR="002D0178" w:rsidRPr="00503C4B">
        <w:rPr>
          <w:rFonts w:ascii="GHEA Grapalat" w:eastAsia="Times New Roman" w:hAnsi="GHEA Grapalat" w:cs="Sylfaen"/>
          <w:color w:val="000000"/>
          <w:sz w:val="24"/>
          <w:szCs w:val="24"/>
          <w:lang w:val="hy-AM"/>
        </w:rPr>
        <w:lastRenderedPageBreak/>
        <w:t xml:space="preserve">իրավախախտումների վերաբերյալ Հայաստանի Հանրապետության օրենսգրքի </w:t>
      </w:r>
      <w:r w:rsidR="003D1A6A" w:rsidRPr="00503C4B">
        <w:rPr>
          <w:rFonts w:ascii="GHEA Grapalat" w:eastAsia="Times New Roman" w:hAnsi="GHEA Grapalat" w:cs="Times New Roman"/>
          <w:color w:val="000000"/>
          <w:sz w:val="24"/>
          <w:szCs w:val="24"/>
          <w:lang w:val="hy-AM"/>
        </w:rPr>
        <w:t>150</w:t>
      </w:r>
      <w:r w:rsidR="003D1A6A" w:rsidRPr="00503C4B">
        <w:rPr>
          <w:rFonts w:ascii="Cambria Math" w:eastAsia="Times New Roman" w:hAnsi="Cambria Math" w:cs="Cambria Math"/>
          <w:color w:val="000000"/>
          <w:sz w:val="24"/>
          <w:szCs w:val="24"/>
          <w:lang w:val="hy-AM"/>
        </w:rPr>
        <w:t>․</w:t>
      </w:r>
      <w:r w:rsidR="003D1A6A" w:rsidRPr="00503C4B">
        <w:rPr>
          <w:rFonts w:ascii="GHEA Grapalat" w:eastAsia="Times New Roman" w:hAnsi="GHEA Grapalat" w:cs="Times New Roman"/>
          <w:color w:val="000000"/>
          <w:sz w:val="24"/>
          <w:szCs w:val="24"/>
          <w:lang w:val="hy-AM"/>
        </w:rPr>
        <w:t>3</w:t>
      </w:r>
      <w:r w:rsidR="002D0178" w:rsidRPr="00503C4B">
        <w:rPr>
          <w:rFonts w:ascii="GHEA Grapalat" w:eastAsia="Times New Roman" w:hAnsi="GHEA Grapalat" w:cs="Times New Roman"/>
          <w:color w:val="000000"/>
          <w:sz w:val="24"/>
          <w:szCs w:val="24"/>
          <w:lang w:val="hy-AM"/>
        </w:rPr>
        <w:t>-</w:t>
      </w:r>
      <w:r w:rsidR="002D0178" w:rsidRPr="00503C4B">
        <w:rPr>
          <w:rFonts w:ascii="GHEA Grapalat" w:eastAsia="Times New Roman" w:hAnsi="GHEA Grapalat" w:cs="Sylfaen"/>
          <w:color w:val="000000"/>
          <w:sz w:val="24"/>
          <w:szCs w:val="24"/>
          <w:lang w:val="hy-AM"/>
        </w:rPr>
        <w:t xml:space="preserve">րդ հոդվածի </w:t>
      </w:r>
      <w:r w:rsidR="003D1A6A" w:rsidRPr="00503C4B">
        <w:rPr>
          <w:rFonts w:ascii="GHEA Grapalat" w:eastAsia="Times New Roman" w:hAnsi="GHEA Grapalat" w:cs="Sylfaen"/>
          <w:color w:val="000000"/>
          <w:sz w:val="24"/>
          <w:szCs w:val="24"/>
          <w:lang w:val="hy-AM"/>
        </w:rPr>
        <w:t>1-ին</w:t>
      </w:r>
      <w:r w:rsidR="002D0178" w:rsidRPr="00503C4B">
        <w:rPr>
          <w:rFonts w:ascii="GHEA Grapalat" w:eastAsia="Times New Roman" w:hAnsi="GHEA Grapalat" w:cs="Sylfaen"/>
          <w:color w:val="000000"/>
          <w:sz w:val="24"/>
          <w:szCs w:val="24"/>
          <w:lang w:val="hy-AM"/>
        </w:rPr>
        <w:t xml:space="preserve"> մասով</w:t>
      </w:r>
      <w:r w:rsidR="00B565EB" w:rsidRPr="00503C4B">
        <w:rPr>
          <w:rFonts w:ascii="GHEA Grapalat" w:eastAsia="Times New Roman" w:hAnsi="GHEA Grapalat" w:cs="Sylfaen"/>
          <w:color w:val="000000"/>
          <w:sz w:val="24"/>
          <w:szCs w:val="24"/>
          <w:lang w:val="hy-AM"/>
        </w:rPr>
        <w:t xml:space="preserve"> նախատեսված է վարչական պատասխանատվություն։</w:t>
      </w:r>
      <w:r w:rsidR="002D0178" w:rsidRPr="00503C4B">
        <w:rPr>
          <w:rFonts w:ascii="GHEA Grapalat" w:eastAsia="Times New Roman" w:hAnsi="GHEA Grapalat" w:cs="Sylfaen"/>
          <w:color w:val="000000"/>
          <w:sz w:val="24"/>
          <w:szCs w:val="24"/>
          <w:lang w:val="hy-AM"/>
        </w:rPr>
        <w:t xml:space="preserve"> </w:t>
      </w:r>
    </w:p>
    <w:p w14:paraId="49471B7F" w14:textId="77777777" w:rsidR="00165AFE" w:rsidRPr="00503C4B" w:rsidRDefault="00165AFE" w:rsidP="00165AFE">
      <w:pPr>
        <w:spacing w:after="0" w:line="360" w:lineRule="auto"/>
        <w:ind w:firstLine="720"/>
        <w:jc w:val="both"/>
        <w:rPr>
          <w:rFonts w:ascii="GHEA Grapalat" w:hAnsi="GHEA Grapalat"/>
          <w:color w:val="000000"/>
          <w:sz w:val="24"/>
          <w:szCs w:val="24"/>
          <w:shd w:val="clear" w:color="auto" w:fill="FFFFFF"/>
          <w:lang w:val="hy-AM"/>
        </w:rPr>
      </w:pPr>
      <w:r w:rsidRPr="00503C4B">
        <w:rPr>
          <w:rFonts w:ascii="GHEA Grapalat" w:hAnsi="GHEA Grapalat"/>
          <w:color w:val="000000"/>
          <w:sz w:val="24"/>
          <w:szCs w:val="24"/>
          <w:shd w:val="clear" w:color="auto" w:fill="FFFFFF"/>
          <w:lang w:val="hy-AM"/>
        </w:rPr>
        <w:t>«Ավտոմոբիլային ճանապարհների մասին»  ՀՀ օրենքի 10-րդ հոդվածի</w:t>
      </w:r>
      <w:r w:rsidRPr="00503C4B">
        <w:rPr>
          <w:rFonts w:ascii="Calibri" w:hAnsi="Calibri" w:cs="Calibri"/>
          <w:color w:val="000000"/>
          <w:sz w:val="24"/>
          <w:szCs w:val="24"/>
          <w:shd w:val="clear" w:color="auto" w:fill="FFFFFF"/>
          <w:lang w:val="hy-AM"/>
        </w:rPr>
        <w:t> </w:t>
      </w:r>
      <w:r w:rsidRPr="00503C4B">
        <w:rPr>
          <w:rFonts w:ascii="GHEA Grapalat" w:hAnsi="GHEA Grapalat"/>
          <w:color w:val="000000"/>
          <w:sz w:val="24"/>
          <w:szCs w:val="24"/>
          <w:shd w:val="clear" w:color="auto" w:fill="FFFFFF"/>
          <w:lang w:val="hy-AM"/>
        </w:rPr>
        <w:t xml:space="preserve">6-րդ մասի «է» կետի համաձայն՝ ընդհանուր օգտագործման ավտոմոբիլային ճանապարհներով արգելվում են` </w:t>
      </w:r>
      <w:r w:rsidRPr="00503C4B">
        <w:rPr>
          <w:rFonts w:ascii="Calibri" w:hAnsi="Calibri" w:cs="Calibri"/>
          <w:color w:val="000000"/>
          <w:sz w:val="24"/>
          <w:szCs w:val="24"/>
          <w:shd w:val="clear" w:color="auto" w:fill="FFFFFF"/>
          <w:lang w:val="hy-AM"/>
        </w:rPr>
        <w:t> </w:t>
      </w:r>
      <w:r w:rsidRPr="00503C4B">
        <w:rPr>
          <w:rFonts w:ascii="GHEA Grapalat" w:hAnsi="GHEA Grapalat"/>
          <w:color w:val="000000"/>
          <w:sz w:val="24"/>
          <w:szCs w:val="24"/>
          <w:shd w:val="clear" w:color="auto" w:fill="FFFFFF"/>
          <w:lang w:val="hy-AM"/>
        </w:rPr>
        <w:t>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34771216" w14:textId="39E90454" w:rsidR="00B565EB" w:rsidRPr="00503C4B" w:rsidRDefault="00B565EB" w:rsidP="00637A98">
      <w:pPr>
        <w:spacing w:after="0" w:line="360" w:lineRule="auto"/>
        <w:ind w:firstLine="720"/>
        <w:jc w:val="both"/>
        <w:rPr>
          <w:rFonts w:ascii="GHEA Grapalat" w:hAnsi="GHEA Grapalat"/>
          <w:color w:val="000000"/>
          <w:sz w:val="24"/>
          <w:szCs w:val="24"/>
          <w:shd w:val="clear" w:color="auto" w:fill="FFFFFF"/>
          <w:lang w:val="hy-AM"/>
        </w:rPr>
      </w:pPr>
      <w:r w:rsidRPr="00503C4B">
        <w:rPr>
          <w:rFonts w:ascii="GHEA Grapalat" w:hAnsi="GHEA Grapalat"/>
          <w:color w:val="000000"/>
          <w:sz w:val="24"/>
          <w:szCs w:val="24"/>
          <w:shd w:val="clear" w:color="auto" w:fill="FFFFFF"/>
          <w:lang w:val="hy-AM"/>
        </w:rPr>
        <w:t>Վարչական իրավախախտումների վերաբերյալ Հայաստանի Հանրապետության օրենսգրքի 150</w:t>
      </w:r>
      <w:r w:rsidRPr="00503C4B">
        <w:rPr>
          <w:rFonts w:ascii="Cambria Math" w:hAnsi="Cambria Math" w:cs="Cambria Math"/>
          <w:color w:val="000000"/>
          <w:sz w:val="24"/>
          <w:szCs w:val="24"/>
          <w:shd w:val="clear" w:color="auto" w:fill="FFFFFF"/>
          <w:lang w:val="hy-AM"/>
        </w:rPr>
        <w:t>․</w:t>
      </w:r>
      <w:r w:rsidRPr="00503C4B">
        <w:rPr>
          <w:rFonts w:ascii="GHEA Grapalat" w:hAnsi="GHEA Grapalat"/>
          <w:color w:val="000000"/>
          <w:sz w:val="24"/>
          <w:szCs w:val="24"/>
          <w:shd w:val="clear" w:color="auto" w:fill="FFFFFF"/>
          <w:lang w:val="hy-AM"/>
        </w:rPr>
        <w:t>3-րդ հոդվածի 1-ին մաս</w:t>
      </w:r>
      <w:r w:rsidR="00A863E5" w:rsidRPr="00503C4B">
        <w:rPr>
          <w:rFonts w:ascii="GHEA Grapalat" w:hAnsi="GHEA Grapalat"/>
          <w:color w:val="000000"/>
          <w:sz w:val="24"/>
          <w:szCs w:val="24"/>
          <w:shd w:val="clear" w:color="auto" w:fill="FFFFFF"/>
          <w:lang w:val="hy-AM"/>
        </w:rPr>
        <w:t>ի</w:t>
      </w:r>
      <w:r w:rsidRPr="00503C4B">
        <w:rPr>
          <w:rFonts w:ascii="GHEA Grapalat" w:hAnsi="GHEA Grapalat"/>
          <w:color w:val="000000"/>
          <w:sz w:val="24"/>
          <w:szCs w:val="24"/>
          <w:shd w:val="clear" w:color="auto" w:fill="FFFFFF"/>
          <w:lang w:val="hy-AM"/>
        </w:rPr>
        <w:t xml:space="preserve"> </w:t>
      </w:r>
      <w:r w:rsidR="00A863E5" w:rsidRPr="00503C4B">
        <w:rPr>
          <w:rFonts w:ascii="GHEA Grapalat" w:hAnsi="GHEA Grapalat"/>
          <w:color w:val="000000"/>
          <w:sz w:val="24"/>
          <w:szCs w:val="24"/>
          <w:shd w:val="clear" w:color="auto" w:fill="FFFFFF"/>
          <w:lang w:val="hy-AM"/>
        </w:rPr>
        <w:t>համաձայն՝</w:t>
      </w:r>
      <w:r w:rsidRPr="00503C4B">
        <w:rPr>
          <w:rFonts w:ascii="GHEA Grapalat" w:hAnsi="GHEA Grapalat"/>
          <w:color w:val="000000"/>
          <w:sz w:val="24"/>
          <w:szCs w:val="24"/>
          <w:shd w:val="clear" w:color="auto" w:fill="FFFFFF"/>
          <w:lang w:val="hy-AM"/>
        </w:rPr>
        <w:t xml:space="preserve"> որ Հայաստանի Հանրապետության ընդհանուր օգտագործման պետական ավտոմոբիլային ճանապարհներով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639FDF34" w14:textId="48AD7954" w:rsidR="006F52D1" w:rsidRPr="00503C4B" w:rsidRDefault="00821748" w:rsidP="00637A98">
      <w:pPr>
        <w:spacing w:after="0" w:line="360" w:lineRule="auto"/>
        <w:ind w:firstLine="720"/>
        <w:jc w:val="both"/>
        <w:rPr>
          <w:rFonts w:ascii="GHEA Grapalat" w:eastAsia="Times New Roman" w:hAnsi="GHEA Grapalat" w:cs="Tahoma"/>
          <w:color w:val="000000"/>
          <w:sz w:val="24"/>
          <w:szCs w:val="24"/>
          <w:lang w:val="hy-AM"/>
        </w:rPr>
      </w:pPr>
      <w:r w:rsidRPr="00503C4B">
        <w:rPr>
          <w:rFonts w:ascii="GHEA Grapalat" w:eastAsia="Times New Roman" w:hAnsi="GHEA Grapalat" w:cs="Tahoma"/>
          <w:color w:val="000000"/>
          <w:sz w:val="24"/>
          <w:szCs w:val="24"/>
          <w:lang w:val="hy-AM"/>
        </w:rPr>
        <w:t xml:space="preserve">ՀՀ կառավարության 2006 թվականի հուլիսի 20-ի թիվ 1106-Ն որոշման Հավելված 2-ով </w:t>
      </w:r>
      <w:r w:rsidRPr="00503C4B">
        <w:rPr>
          <w:rFonts w:ascii="GHEA Grapalat" w:eastAsia="Times New Roman" w:hAnsi="GHEA Grapalat" w:cs="Tahoma"/>
          <w:color w:val="000000"/>
          <w:sz w:val="24"/>
          <w:szCs w:val="24"/>
          <w:lang w:val="sma-SE"/>
        </w:rPr>
        <w:t>(</w:t>
      </w:r>
      <w:r w:rsidRPr="00503C4B">
        <w:rPr>
          <w:rFonts w:ascii="GHEA Grapalat" w:eastAsia="Times New Roman" w:hAnsi="GHEA Grapalat" w:cs="Tahoma"/>
          <w:color w:val="000000"/>
          <w:sz w:val="24"/>
          <w:szCs w:val="24"/>
          <w:lang w:val="hy-AM"/>
        </w:rPr>
        <w:t>այսուհետ նաև՝ Հավելված</w:t>
      </w:r>
      <w:r w:rsidRPr="00503C4B">
        <w:rPr>
          <w:rFonts w:ascii="GHEA Grapalat" w:eastAsia="Times New Roman" w:hAnsi="GHEA Grapalat" w:cs="Tahoma"/>
          <w:color w:val="000000"/>
          <w:sz w:val="24"/>
          <w:szCs w:val="24"/>
          <w:lang w:val="sma-SE"/>
        </w:rPr>
        <w:t>)</w:t>
      </w:r>
      <w:r w:rsidRPr="00503C4B">
        <w:rPr>
          <w:rFonts w:ascii="GHEA Grapalat" w:eastAsia="Times New Roman" w:hAnsi="GHEA Grapalat" w:cs="Tahoma"/>
          <w:color w:val="000000"/>
          <w:sz w:val="24"/>
          <w:szCs w:val="24"/>
          <w:lang w:val="hy-AM"/>
        </w:rPr>
        <w:t xml:space="preserve"> հաստատվել են տրանսպորտային միջոցների թույլատրելի առավելագույն զանգվածը և </w:t>
      </w:r>
      <w:r w:rsidRPr="00503C4B">
        <w:rPr>
          <w:rFonts w:ascii="GHEA Grapalat" w:eastAsia="Times New Roman" w:hAnsi="GHEA Grapalat" w:cs="Tahoma"/>
          <w:color w:val="000000"/>
          <w:sz w:val="24"/>
          <w:szCs w:val="24"/>
          <w:lang w:val="sma-SE"/>
        </w:rPr>
        <w:t>(</w:t>
      </w:r>
      <w:r w:rsidRPr="00503C4B">
        <w:rPr>
          <w:rFonts w:ascii="GHEA Grapalat" w:eastAsia="Times New Roman" w:hAnsi="GHEA Grapalat" w:cs="Tahoma"/>
          <w:color w:val="000000"/>
          <w:sz w:val="24"/>
          <w:szCs w:val="24"/>
          <w:lang w:val="hy-AM"/>
        </w:rPr>
        <w:t>կամ</w:t>
      </w:r>
      <w:r w:rsidRPr="00503C4B">
        <w:rPr>
          <w:rFonts w:ascii="GHEA Grapalat" w:eastAsia="Times New Roman" w:hAnsi="GHEA Grapalat" w:cs="Tahoma"/>
          <w:color w:val="000000"/>
          <w:sz w:val="24"/>
          <w:szCs w:val="24"/>
          <w:lang w:val="sma-SE"/>
        </w:rPr>
        <w:t>)</w:t>
      </w:r>
      <w:r w:rsidRPr="00503C4B">
        <w:rPr>
          <w:rFonts w:ascii="GHEA Grapalat" w:eastAsia="Times New Roman" w:hAnsi="GHEA Grapalat" w:cs="Tahoma"/>
          <w:color w:val="000000"/>
          <w:sz w:val="24"/>
          <w:szCs w:val="24"/>
          <w:lang w:val="hy-AM"/>
        </w:rPr>
        <w:t xml:space="preserve"> մեկ սռնու վրա ընկնող բեռնվածքը, ինչպես նաև մեծ եզրաչափերի առավելագույն չափերը։ </w:t>
      </w:r>
      <w:r w:rsidR="00886E35" w:rsidRPr="00503C4B">
        <w:rPr>
          <w:rFonts w:ascii="GHEA Grapalat" w:eastAsia="Times New Roman" w:hAnsi="GHEA Grapalat" w:cs="Tahoma"/>
          <w:color w:val="000000"/>
          <w:sz w:val="24"/>
          <w:szCs w:val="24"/>
          <w:lang w:val="hy-AM"/>
        </w:rPr>
        <w:t>Նշված հավելվածի 3</w:t>
      </w:r>
      <w:r w:rsidR="00886E35" w:rsidRPr="00503C4B">
        <w:rPr>
          <w:rFonts w:ascii="Cambria Math" w:eastAsia="Times New Roman" w:hAnsi="Cambria Math" w:cs="Cambria Math"/>
          <w:color w:val="000000"/>
          <w:sz w:val="24"/>
          <w:szCs w:val="24"/>
          <w:lang w:val="hy-AM"/>
        </w:rPr>
        <w:t>․</w:t>
      </w:r>
      <w:r w:rsidR="00886E35" w:rsidRPr="00503C4B">
        <w:rPr>
          <w:rFonts w:ascii="GHEA Grapalat" w:eastAsia="Times New Roman" w:hAnsi="GHEA Grapalat" w:cs="Tahoma"/>
          <w:color w:val="000000"/>
          <w:sz w:val="24"/>
          <w:szCs w:val="24"/>
          <w:lang w:val="hy-AM"/>
        </w:rPr>
        <w:t>2.1 կետի համաձայն՝ մեկ տանող սռնի ունեցող մեխանիկական տրանսպորտային միջոցի տանող սռնին (երբ տրանսպորտային միջոցը երթևեկում է ՀՀ ընդհանուր օգտագործման միջպետական նշանակության ավտոմոբիլային ճանապարհով)՝ 11</w:t>
      </w:r>
      <w:r w:rsidR="00886E35" w:rsidRPr="00503C4B">
        <w:rPr>
          <w:rFonts w:ascii="Cambria Math" w:eastAsia="Times New Roman" w:hAnsi="Cambria Math" w:cs="Cambria Math"/>
          <w:color w:val="000000"/>
          <w:sz w:val="24"/>
          <w:szCs w:val="24"/>
          <w:lang w:val="hy-AM"/>
        </w:rPr>
        <w:t>․</w:t>
      </w:r>
      <w:r w:rsidR="00886E35" w:rsidRPr="00503C4B">
        <w:rPr>
          <w:rFonts w:ascii="GHEA Grapalat" w:eastAsia="Times New Roman" w:hAnsi="GHEA Grapalat" w:cs="Tahoma"/>
          <w:color w:val="000000"/>
          <w:sz w:val="24"/>
          <w:szCs w:val="24"/>
          <w:lang w:val="hy-AM"/>
        </w:rPr>
        <w:t>5 տոննա։</w:t>
      </w:r>
    </w:p>
    <w:p w14:paraId="5ACEE947" w14:textId="60592315" w:rsidR="00E806B8" w:rsidRPr="00503C4B" w:rsidRDefault="006F52D1" w:rsidP="00E806B8">
      <w:pPr>
        <w:spacing w:after="0" w:line="360" w:lineRule="auto"/>
        <w:ind w:firstLine="720"/>
        <w:jc w:val="both"/>
        <w:rPr>
          <w:rFonts w:ascii="GHEA Grapalat" w:eastAsia="Times New Roman" w:hAnsi="GHEA Grapalat" w:cs="Tahoma"/>
          <w:color w:val="000000"/>
          <w:sz w:val="24"/>
          <w:szCs w:val="24"/>
          <w:lang w:val="hy-AM"/>
        </w:rPr>
      </w:pPr>
      <w:r w:rsidRPr="00503C4B">
        <w:rPr>
          <w:rFonts w:ascii="GHEA Grapalat" w:eastAsia="Times New Roman" w:hAnsi="GHEA Grapalat" w:cs="Tahoma"/>
          <w:color w:val="000000"/>
          <w:sz w:val="24"/>
          <w:szCs w:val="24"/>
          <w:lang w:val="hy-AM"/>
        </w:rPr>
        <w:t>Համաձայն կշռման թիվ</w:t>
      </w:r>
      <w:r w:rsidR="00AA72A5" w:rsidRPr="00503C4B">
        <w:rPr>
          <w:rFonts w:ascii="GHEA Grapalat" w:eastAsia="Times New Roman" w:hAnsi="GHEA Grapalat" w:cs="Tahoma"/>
          <w:color w:val="000000"/>
          <w:sz w:val="24"/>
          <w:szCs w:val="24"/>
          <w:lang w:val="hy-AM"/>
        </w:rPr>
        <w:t xml:space="preserve"> </w:t>
      </w:r>
      <w:r w:rsidR="00413023" w:rsidRPr="00503C4B">
        <w:rPr>
          <w:rFonts w:ascii="GHEA Grapalat" w:eastAsia="Times New Roman" w:hAnsi="GHEA Grapalat" w:cs="Times New Roman"/>
          <w:color w:val="000000"/>
          <w:sz w:val="24"/>
          <w:szCs w:val="24"/>
          <w:lang w:val="hy-AM"/>
        </w:rPr>
        <w:t>280322000</w:t>
      </w:r>
      <w:r w:rsidR="007F0C6B" w:rsidRPr="00503C4B">
        <w:rPr>
          <w:rFonts w:ascii="GHEA Grapalat" w:eastAsia="Times New Roman" w:hAnsi="GHEA Grapalat" w:cs="Times New Roman"/>
          <w:color w:val="000000"/>
          <w:sz w:val="24"/>
          <w:szCs w:val="24"/>
          <w:lang w:val="hy-AM"/>
        </w:rPr>
        <w:t>2</w:t>
      </w:r>
      <w:r w:rsidR="00413023" w:rsidRPr="00503C4B">
        <w:rPr>
          <w:rFonts w:ascii="GHEA Grapalat" w:eastAsia="Times New Roman" w:hAnsi="GHEA Grapalat" w:cs="Times New Roman"/>
          <w:color w:val="000000"/>
          <w:sz w:val="24"/>
          <w:szCs w:val="24"/>
          <w:lang w:val="hy-AM"/>
        </w:rPr>
        <w:t xml:space="preserve"> </w:t>
      </w:r>
      <w:r w:rsidRPr="00503C4B">
        <w:rPr>
          <w:rFonts w:ascii="GHEA Grapalat" w:eastAsia="Times New Roman" w:hAnsi="GHEA Grapalat" w:cs="Tahoma"/>
          <w:color w:val="000000"/>
          <w:sz w:val="24"/>
          <w:szCs w:val="24"/>
          <w:lang w:val="hy-AM"/>
        </w:rPr>
        <w:t xml:space="preserve">կտրոնի՝ </w:t>
      </w:r>
      <w:r w:rsidR="00413023" w:rsidRPr="00503C4B">
        <w:rPr>
          <w:rFonts w:ascii="GHEA Grapalat" w:eastAsia="Times New Roman" w:hAnsi="GHEA Grapalat" w:cs="Sylfaen"/>
          <w:color w:val="000000"/>
          <w:sz w:val="24"/>
          <w:szCs w:val="24"/>
          <w:lang w:val="hy-AM"/>
        </w:rPr>
        <w:t xml:space="preserve">«Զիլ» մակնիշի </w:t>
      </w:r>
      <w:r w:rsidR="00CF27ED" w:rsidRPr="00503C4B">
        <w:rPr>
          <w:rFonts w:ascii="GHEA Grapalat" w:eastAsia="Times New Roman" w:hAnsi="GHEA Grapalat" w:cs="Sylfaen"/>
          <w:color w:val="000000"/>
          <w:sz w:val="24"/>
          <w:szCs w:val="24"/>
          <w:lang w:val="hy-AM"/>
        </w:rPr>
        <w:t>96DQ996</w:t>
      </w:r>
      <w:r w:rsidR="00413023" w:rsidRPr="00503C4B">
        <w:rPr>
          <w:rFonts w:ascii="GHEA Grapalat" w:eastAsia="Times New Roman" w:hAnsi="GHEA Grapalat" w:cs="Sylfaen"/>
          <w:color w:val="000000"/>
          <w:sz w:val="24"/>
          <w:szCs w:val="24"/>
          <w:lang w:val="hy-AM"/>
        </w:rPr>
        <w:t xml:space="preserve"> </w:t>
      </w:r>
      <w:r w:rsidR="002B5079" w:rsidRPr="00503C4B">
        <w:rPr>
          <w:rFonts w:ascii="GHEA Grapalat" w:eastAsia="Times New Roman" w:hAnsi="GHEA Grapalat" w:cs="Tahoma"/>
          <w:color w:val="000000"/>
          <w:sz w:val="24"/>
          <w:szCs w:val="24"/>
          <w:lang w:val="hy-AM"/>
        </w:rPr>
        <w:t xml:space="preserve">հաշվառման համարանիշի </w:t>
      </w:r>
      <w:r w:rsidRPr="00503C4B">
        <w:rPr>
          <w:rFonts w:ascii="GHEA Grapalat" w:eastAsia="Times New Roman" w:hAnsi="GHEA Grapalat" w:cs="Tahoma"/>
          <w:color w:val="000000"/>
          <w:sz w:val="24"/>
          <w:szCs w:val="24"/>
          <w:lang w:val="hy-AM"/>
        </w:rPr>
        <w:t xml:space="preserve">տրանսպորտային միջոցը </w:t>
      </w:r>
      <w:r w:rsidR="00AA72A5" w:rsidRPr="00503C4B">
        <w:rPr>
          <w:rFonts w:ascii="GHEA Grapalat" w:eastAsia="Times New Roman" w:hAnsi="GHEA Grapalat" w:cs="Tahoma"/>
          <w:color w:val="000000"/>
          <w:sz w:val="24"/>
          <w:szCs w:val="24"/>
          <w:lang w:val="hy-AM"/>
        </w:rPr>
        <w:t xml:space="preserve">բեռնված է եղել </w:t>
      </w:r>
      <w:r w:rsidR="00B35013" w:rsidRPr="00503C4B">
        <w:rPr>
          <w:rFonts w:ascii="GHEA Grapalat" w:eastAsia="Times New Roman" w:hAnsi="GHEA Grapalat" w:cs="Tahoma"/>
          <w:color w:val="000000"/>
          <w:sz w:val="24"/>
          <w:szCs w:val="24"/>
          <w:lang w:val="hy-AM"/>
        </w:rPr>
        <w:t>1</w:t>
      </w:r>
      <w:r w:rsidR="00AC2CC4" w:rsidRPr="00503C4B">
        <w:rPr>
          <w:rFonts w:ascii="GHEA Grapalat" w:eastAsia="Times New Roman" w:hAnsi="GHEA Grapalat" w:cs="Tahoma"/>
          <w:color w:val="000000"/>
          <w:sz w:val="24"/>
          <w:szCs w:val="24"/>
          <w:lang w:val="hy-AM"/>
        </w:rPr>
        <w:t>6630</w:t>
      </w:r>
      <w:r w:rsidR="00AA72A5" w:rsidRPr="00503C4B">
        <w:rPr>
          <w:rFonts w:ascii="GHEA Grapalat" w:eastAsia="Times New Roman" w:hAnsi="GHEA Grapalat" w:cs="Tahoma"/>
          <w:color w:val="000000"/>
          <w:sz w:val="24"/>
          <w:szCs w:val="24"/>
          <w:lang w:val="hy-AM"/>
        </w:rPr>
        <w:t xml:space="preserve"> կգ</w:t>
      </w:r>
      <w:r w:rsidRPr="00503C4B">
        <w:rPr>
          <w:rFonts w:ascii="GHEA Grapalat" w:eastAsia="Times New Roman" w:hAnsi="GHEA Grapalat" w:cs="Tahoma"/>
          <w:color w:val="000000"/>
          <w:sz w:val="24"/>
          <w:szCs w:val="24"/>
          <w:lang w:val="hy-AM"/>
        </w:rPr>
        <w:t xml:space="preserve">, </w:t>
      </w:r>
      <w:r w:rsidR="00B35013" w:rsidRPr="00503C4B">
        <w:rPr>
          <w:rFonts w:ascii="GHEA Grapalat" w:eastAsia="Times New Roman" w:hAnsi="GHEA Grapalat" w:cs="Tahoma"/>
          <w:color w:val="000000"/>
          <w:sz w:val="24"/>
          <w:szCs w:val="24"/>
          <w:lang w:val="hy-AM"/>
        </w:rPr>
        <w:t xml:space="preserve">մեկ սռնու վրա ընկնող բեռնվածքը եղել է </w:t>
      </w:r>
      <w:r w:rsidR="002559F1" w:rsidRPr="00503C4B">
        <w:rPr>
          <w:rFonts w:ascii="GHEA Grapalat" w:eastAsia="Times New Roman" w:hAnsi="GHEA Grapalat" w:cs="Tahoma"/>
          <w:color w:val="000000"/>
          <w:sz w:val="24"/>
          <w:szCs w:val="24"/>
          <w:lang w:val="hy-AM"/>
        </w:rPr>
        <w:t>13710</w:t>
      </w:r>
      <w:r w:rsidR="00B35013" w:rsidRPr="00503C4B">
        <w:rPr>
          <w:rFonts w:ascii="GHEA Grapalat" w:eastAsia="Times New Roman" w:hAnsi="GHEA Grapalat" w:cs="Tahoma"/>
          <w:color w:val="000000"/>
          <w:sz w:val="24"/>
          <w:szCs w:val="24"/>
          <w:lang w:val="hy-AM"/>
        </w:rPr>
        <w:t xml:space="preserve"> կգ, </w:t>
      </w:r>
      <w:r w:rsidRPr="00503C4B">
        <w:rPr>
          <w:rFonts w:ascii="GHEA Grapalat" w:eastAsia="Times New Roman" w:hAnsi="GHEA Grapalat" w:cs="Tahoma"/>
          <w:color w:val="000000"/>
          <w:sz w:val="24"/>
          <w:szCs w:val="24"/>
          <w:lang w:val="hy-AM"/>
        </w:rPr>
        <w:t xml:space="preserve">այսինքն գերազանցել է </w:t>
      </w:r>
      <w:r w:rsidR="00B35013" w:rsidRPr="00503C4B">
        <w:rPr>
          <w:rFonts w:ascii="GHEA Grapalat" w:eastAsia="Times New Roman" w:hAnsi="GHEA Grapalat" w:cs="Tahoma"/>
          <w:color w:val="000000"/>
          <w:sz w:val="24"/>
          <w:szCs w:val="24"/>
          <w:lang w:val="hy-AM"/>
        </w:rPr>
        <w:t>մեկ սռնու վրա ընկնող բեռնվածքը</w:t>
      </w:r>
      <w:r w:rsidR="00AA72A5" w:rsidRPr="00503C4B">
        <w:rPr>
          <w:rFonts w:ascii="GHEA Grapalat" w:eastAsia="Times New Roman" w:hAnsi="GHEA Grapalat" w:cs="Tahoma"/>
          <w:color w:val="000000"/>
          <w:sz w:val="24"/>
          <w:szCs w:val="24"/>
          <w:lang w:val="hy-AM"/>
        </w:rPr>
        <w:t xml:space="preserve"> թույլատրելի </w:t>
      </w:r>
      <w:r w:rsidR="00BE5E90" w:rsidRPr="00503C4B">
        <w:rPr>
          <w:rFonts w:ascii="GHEA Grapalat" w:eastAsia="Times New Roman" w:hAnsi="GHEA Grapalat" w:cs="Tahoma"/>
          <w:color w:val="000000"/>
          <w:sz w:val="24"/>
          <w:szCs w:val="24"/>
          <w:lang w:val="hy-AM"/>
        </w:rPr>
        <w:t>11</w:t>
      </w:r>
      <w:r w:rsidR="00B35013" w:rsidRPr="00503C4B">
        <w:rPr>
          <w:rFonts w:ascii="GHEA Grapalat" w:eastAsia="Times New Roman" w:hAnsi="GHEA Grapalat" w:cs="Tahoma"/>
          <w:color w:val="000000"/>
          <w:sz w:val="24"/>
          <w:szCs w:val="24"/>
          <w:lang w:val="hy-AM"/>
        </w:rPr>
        <w:t>,5</w:t>
      </w:r>
      <w:r w:rsidR="00AA72A5" w:rsidRPr="00503C4B">
        <w:rPr>
          <w:rFonts w:ascii="GHEA Grapalat" w:eastAsia="Times New Roman" w:hAnsi="GHEA Grapalat" w:cs="Tahoma"/>
          <w:color w:val="000000"/>
          <w:sz w:val="24"/>
          <w:szCs w:val="24"/>
          <w:lang w:val="hy-AM"/>
        </w:rPr>
        <w:t xml:space="preserve"> տոնա </w:t>
      </w:r>
      <w:r w:rsidR="00C6253F" w:rsidRPr="00503C4B">
        <w:rPr>
          <w:rFonts w:ascii="GHEA Grapalat" w:eastAsia="Times New Roman" w:hAnsi="GHEA Grapalat" w:cs="Tahoma"/>
          <w:color w:val="000000"/>
          <w:sz w:val="24"/>
          <w:szCs w:val="24"/>
          <w:lang w:val="hy-AM"/>
        </w:rPr>
        <w:t>(</w:t>
      </w:r>
      <w:r w:rsidR="00BE5E90" w:rsidRPr="00503C4B">
        <w:rPr>
          <w:rFonts w:ascii="GHEA Grapalat" w:eastAsia="Times New Roman" w:hAnsi="GHEA Grapalat" w:cs="Tahoma"/>
          <w:color w:val="000000"/>
          <w:sz w:val="24"/>
          <w:szCs w:val="24"/>
          <w:lang w:val="hy-AM"/>
        </w:rPr>
        <w:t>11</w:t>
      </w:r>
      <w:r w:rsidR="00B35013" w:rsidRPr="00503C4B">
        <w:rPr>
          <w:rFonts w:ascii="GHEA Grapalat" w:eastAsia="Times New Roman" w:hAnsi="GHEA Grapalat" w:cs="Tahoma"/>
          <w:color w:val="000000"/>
          <w:sz w:val="24"/>
          <w:szCs w:val="24"/>
          <w:lang w:val="hy-AM"/>
        </w:rPr>
        <w:t>5</w:t>
      </w:r>
      <w:r w:rsidR="00C6253F" w:rsidRPr="00503C4B">
        <w:rPr>
          <w:rFonts w:ascii="GHEA Grapalat" w:eastAsia="Times New Roman" w:hAnsi="GHEA Grapalat" w:cs="Tahoma"/>
          <w:color w:val="000000"/>
          <w:sz w:val="24"/>
          <w:szCs w:val="24"/>
          <w:lang w:val="hy-AM"/>
        </w:rPr>
        <w:t>00կգ) առավելագույն զանգվածը</w:t>
      </w:r>
      <w:r w:rsidR="00AA72A5" w:rsidRPr="00503C4B">
        <w:rPr>
          <w:rFonts w:ascii="GHEA Grapalat" w:eastAsia="Times New Roman" w:hAnsi="GHEA Grapalat" w:cs="Tahoma"/>
          <w:color w:val="000000"/>
          <w:sz w:val="24"/>
          <w:szCs w:val="24"/>
          <w:lang w:val="hy-AM"/>
        </w:rPr>
        <w:t xml:space="preserve"> </w:t>
      </w:r>
      <w:r w:rsidR="00BE5E90" w:rsidRPr="00503C4B">
        <w:rPr>
          <w:rFonts w:ascii="GHEA Grapalat" w:eastAsia="Times New Roman" w:hAnsi="GHEA Grapalat" w:cs="Tahoma"/>
          <w:color w:val="000000"/>
          <w:sz w:val="24"/>
          <w:szCs w:val="24"/>
          <w:lang w:val="hy-AM"/>
        </w:rPr>
        <w:t>2</w:t>
      </w:r>
      <w:r w:rsidR="00B35013" w:rsidRPr="00503C4B">
        <w:rPr>
          <w:rFonts w:ascii="GHEA Grapalat" w:eastAsia="Times New Roman" w:hAnsi="GHEA Grapalat" w:cs="Tahoma"/>
          <w:color w:val="000000"/>
          <w:sz w:val="24"/>
          <w:szCs w:val="24"/>
          <w:lang w:val="hy-AM"/>
        </w:rPr>
        <w:t>2</w:t>
      </w:r>
      <w:r w:rsidR="002559F1" w:rsidRPr="00503C4B">
        <w:rPr>
          <w:rFonts w:ascii="GHEA Grapalat" w:eastAsia="Times New Roman" w:hAnsi="GHEA Grapalat" w:cs="Tahoma"/>
          <w:color w:val="000000"/>
          <w:sz w:val="24"/>
          <w:szCs w:val="24"/>
          <w:lang w:val="hy-AM"/>
        </w:rPr>
        <w:t>1</w:t>
      </w:r>
      <w:r w:rsidR="00B35013" w:rsidRPr="00503C4B">
        <w:rPr>
          <w:rFonts w:ascii="GHEA Grapalat" w:eastAsia="Times New Roman" w:hAnsi="GHEA Grapalat" w:cs="Tahoma"/>
          <w:color w:val="000000"/>
          <w:sz w:val="24"/>
          <w:szCs w:val="24"/>
          <w:lang w:val="hy-AM"/>
        </w:rPr>
        <w:t>0</w:t>
      </w:r>
      <w:r w:rsidR="00E806B8" w:rsidRPr="00503C4B">
        <w:rPr>
          <w:rFonts w:ascii="GHEA Grapalat" w:eastAsia="Times New Roman" w:hAnsi="GHEA Grapalat" w:cs="Tahoma"/>
          <w:color w:val="000000"/>
          <w:sz w:val="24"/>
          <w:szCs w:val="24"/>
          <w:lang w:val="hy-AM"/>
        </w:rPr>
        <w:t xml:space="preserve"> կիլոգրամով։</w:t>
      </w:r>
    </w:p>
    <w:p w14:paraId="4C7A29F8" w14:textId="2ED3485C" w:rsidR="00E806B8" w:rsidRPr="00503C4B" w:rsidRDefault="00365FA2" w:rsidP="00E806B8">
      <w:pPr>
        <w:spacing w:after="0" w:line="360" w:lineRule="auto"/>
        <w:ind w:firstLine="720"/>
        <w:jc w:val="both"/>
        <w:rPr>
          <w:rFonts w:ascii="GHEA Grapalat" w:eastAsia="Times New Roman" w:hAnsi="GHEA Grapalat" w:cs="Tahoma"/>
          <w:color w:val="000000"/>
          <w:sz w:val="24"/>
          <w:szCs w:val="24"/>
          <w:lang w:val="hy-AM"/>
        </w:rPr>
      </w:pPr>
      <w:r w:rsidRPr="00503C4B">
        <w:rPr>
          <w:rFonts w:ascii="GHEA Grapalat" w:hAnsi="GHEA Grapalat" w:cs="Sylfaen"/>
          <w:bCs/>
          <w:iCs/>
          <w:color w:val="000000"/>
          <w:sz w:val="24"/>
          <w:szCs w:val="24"/>
          <w:lang w:val="hy-AM"/>
        </w:rPr>
        <w:t xml:space="preserve">Վերոնշյալ իրավախախտման վերաբերյալ գործի քննությունը նշանակվել է </w:t>
      </w:r>
      <w:r w:rsidRPr="00503C4B">
        <w:rPr>
          <w:rFonts w:ascii="GHEA Grapalat" w:hAnsi="GHEA Grapalat" w:cs="Sylfaen"/>
          <w:bCs/>
          <w:iCs/>
          <w:color w:val="000000"/>
          <w:sz w:val="24"/>
          <w:szCs w:val="24"/>
          <w:lang w:val="sma-SE"/>
        </w:rPr>
        <w:t>202</w:t>
      </w:r>
      <w:r w:rsidRPr="00503C4B">
        <w:rPr>
          <w:rFonts w:ascii="GHEA Grapalat" w:hAnsi="GHEA Grapalat" w:cs="Sylfaen"/>
          <w:bCs/>
          <w:iCs/>
          <w:color w:val="000000"/>
          <w:sz w:val="24"/>
          <w:szCs w:val="24"/>
          <w:lang w:val="hy-AM"/>
        </w:rPr>
        <w:t>2թ</w:t>
      </w:r>
      <w:r w:rsidRPr="00503C4B">
        <w:rPr>
          <w:rFonts w:ascii="GHEA Grapalat" w:hAnsi="GHEA Grapalat" w:cs="Sylfaen"/>
          <w:bCs/>
          <w:iCs/>
          <w:color w:val="000000"/>
          <w:sz w:val="24"/>
          <w:szCs w:val="24"/>
          <w:lang w:val="sma-SE"/>
        </w:rPr>
        <w:t xml:space="preserve">. </w:t>
      </w:r>
      <w:r w:rsidR="00BF3E82" w:rsidRPr="00503C4B">
        <w:rPr>
          <w:rFonts w:ascii="GHEA Grapalat" w:hAnsi="GHEA Grapalat" w:cs="Sylfaen"/>
          <w:bCs/>
          <w:iCs/>
          <w:color w:val="000000"/>
          <w:sz w:val="24"/>
          <w:szCs w:val="24"/>
          <w:lang w:val="hy-AM"/>
        </w:rPr>
        <w:t xml:space="preserve">ապրիլի </w:t>
      </w:r>
      <w:r w:rsidR="00413023" w:rsidRPr="00503C4B">
        <w:rPr>
          <w:rFonts w:ascii="GHEA Grapalat" w:hAnsi="GHEA Grapalat" w:cs="Sylfaen"/>
          <w:bCs/>
          <w:iCs/>
          <w:color w:val="000000"/>
          <w:sz w:val="24"/>
          <w:szCs w:val="24"/>
          <w:lang w:val="hy-AM"/>
        </w:rPr>
        <w:t>1</w:t>
      </w:r>
      <w:r w:rsidR="00B35013" w:rsidRPr="00503C4B">
        <w:rPr>
          <w:rFonts w:ascii="GHEA Grapalat" w:hAnsi="GHEA Grapalat" w:cs="Sylfaen"/>
          <w:bCs/>
          <w:iCs/>
          <w:color w:val="000000"/>
          <w:sz w:val="24"/>
          <w:szCs w:val="24"/>
          <w:lang w:val="hy-AM"/>
        </w:rPr>
        <w:t>1</w:t>
      </w:r>
      <w:r w:rsidRPr="00503C4B">
        <w:rPr>
          <w:rFonts w:ascii="GHEA Grapalat" w:hAnsi="GHEA Grapalat" w:cs="Sylfaen"/>
          <w:bCs/>
          <w:iCs/>
          <w:color w:val="000000"/>
          <w:sz w:val="24"/>
          <w:szCs w:val="24"/>
          <w:lang w:val="hy-AM"/>
        </w:rPr>
        <w:t>-ին,</w:t>
      </w:r>
      <w:r w:rsidRPr="00503C4B">
        <w:rPr>
          <w:rFonts w:ascii="GHEA Grapalat" w:hAnsi="GHEA Grapalat" w:cs="Sylfaen"/>
          <w:bCs/>
          <w:iCs/>
          <w:color w:val="000000"/>
          <w:sz w:val="24"/>
          <w:szCs w:val="24"/>
          <w:lang w:val="sma-SE"/>
        </w:rPr>
        <w:t xml:space="preserve"> ժամը </w:t>
      </w:r>
      <w:r w:rsidR="00413023" w:rsidRPr="00503C4B">
        <w:rPr>
          <w:rFonts w:ascii="GHEA Grapalat" w:hAnsi="GHEA Grapalat" w:cs="Sylfaen"/>
          <w:bCs/>
          <w:iCs/>
          <w:color w:val="000000"/>
          <w:sz w:val="24"/>
          <w:szCs w:val="24"/>
          <w:lang w:val="hy-AM"/>
        </w:rPr>
        <w:t>1</w:t>
      </w:r>
      <w:r w:rsidR="007F1702" w:rsidRPr="00503C4B">
        <w:rPr>
          <w:rFonts w:ascii="GHEA Grapalat" w:hAnsi="GHEA Grapalat" w:cs="Sylfaen"/>
          <w:bCs/>
          <w:iCs/>
          <w:color w:val="000000"/>
          <w:sz w:val="24"/>
          <w:szCs w:val="24"/>
          <w:lang w:val="hy-AM"/>
        </w:rPr>
        <w:t>0</w:t>
      </w:r>
      <w:r w:rsidRPr="00503C4B">
        <w:rPr>
          <w:rFonts w:ascii="GHEA Grapalat" w:hAnsi="GHEA Grapalat" w:cs="Sylfaen"/>
          <w:bCs/>
          <w:iCs/>
          <w:color w:val="000000"/>
          <w:sz w:val="24"/>
          <w:szCs w:val="24"/>
          <w:lang w:val="sma-SE"/>
        </w:rPr>
        <w:t>:</w:t>
      </w:r>
      <w:r w:rsidR="007F1702" w:rsidRPr="00503C4B">
        <w:rPr>
          <w:rFonts w:ascii="GHEA Grapalat" w:hAnsi="GHEA Grapalat" w:cs="Sylfaen"/>
          <w:bCs/>
          <w:iCs/>
          <w:color w:val="000000"/>
          <w:sz w:val="24"/>
          <w:szCs w:val="24"/>
          <w:lang w:val="hy-AM"/>
        </w:rPr>
        <w:t>3</w:t>
      </w:r>
      <w:r w:rsidR="00B35013" w:rsidRPr="00503C4B">
        <w:rPr>
          <w:rFonts w:ascii="GHEA Grapalat" w:hAnsi="GHEA Grapalat" w:cs="Sylfaen"/>
          <w:bCs/>
          <w:iCs/>
          <w:color w:val="000000"/>
          <w:sz w:val="24"/>
          <w:szCs w:val="24"/>
          <w:lang w:val="hy-AM"/>
        </w:rPr>
        <w:t>0</w:t>
      </w:r>
      <w:r w:rsidRPr="00503C4B">
        <w:rPr>
          <w:rFonts w:ascii="GHEA Grapalat" w:hAnsi="GHEA Grapalat" w:cs="Sylfaen"/>
          <w:bCs/>
          <w:iCs/>
          <w:color w:val="000000"/>
          <w:sz w:val="24"/>
          <w:szCs w:val="24"/>
          <w:lang w:val="sma-SE"/>
        </w:rPr>
        <w:t>-ին</w:t>
      </w:r>
      <w:r w:rsidRPr="00503C4B">
        <w:rPr>
          <w:rFonts w:ascii="GHEA Grapalat" w:hAnsi="GHEA Grapalat" w:cs="Sylfaen"/>
          <w:bCs/>
          <w:iCs/>
          <w:color w:val="000000"/>
          <w:sz w:val="24"/>
          <w:szCs w:val="24"/>
          <w:lang w:val="hy-AM"/>
        </w:rPr>
        <w:t xml:space="preserve">։ </w:t>
      </w:r>
      <w:bookmarkStart w:id="4" w:name="_Hlk96953577"/>
      <w:r w:rsidR="00E806B8" w:rsidRPr="00503C4B">
        <w:rPr>
          <w:rFonts w:ascii="GHEA Grapalat" w:hAnsi="GHEA Grapalat" w:cs="Sylfaen"/>
          <w:bCs/>
          <w:iCs/>
          <w:color w:val="000000"/>
          <w:sz w:val="24"/>
          <w:szCs w:val="24"/>
          <w:lang w:val="hy-AM"/>
        </w:rPr>
        <w:t xml:space="preserve">Պատշաճ ծանուցված լինելու վերաբերյալ հավաստում չունենալու պատճառով </w:t>
      </w:r>
      <w:r w:rsidR="00E806B8" w:rsidRPr="00503C4B">
        <w:rPr>
          <w:rFonts w:ascii="GHEA Grapalat" w:hAnsi="GHEA Grapalat" w:cs="Arial"/>
          <w:bCs/>
          <w:iCs/>
          <w:color w:val="000000"/>
          <w:sz w:val="24"/>
          <w:szCs w:val="24"/>
          <w:lang w:val="hy-AM"/>
        </w:rPr>
        <w:t xml:space="preserve">վարչական իրավախախտում կատարելու վերաբերյալ գործի </w:t>
      </w:r>
      <w:r w:rsidR="00E806B8" w:rsidRPr="00503C4B">
        <w:rPr>
          <w:rFonts w:ascii="GHEA Grapalat" w:hAnsi="GHEA Grapalat" w:cs="Sylfaen"/>
          <w:bCs/>
          <w:iCs/>
          <w:color w:val="000000"/>
          <w:sz w:val="24"/>
          <w:szCs w:val="24"/>
          <w:lang w:val="hy-AM"/>
        </w:rPr>
        <w:t>քննությունը վերանշանակվել է 2022 թվականի մայիսի 10-ին ժամը 10։</w:t>
      </w:r>
      <w:bookmarkEnd w:id="4"/>
      <w:r w:rsidR="00E806B8" w:rsidRPr="00503C4B">
        <w:rPr>
          <w:rFonts w:ascii="GHEA Grapalat" w:hAnsi="GHEA Grapalat" w:cs="Sylfaen"/>
          <w:bCs/>
          <w:iCs/>
          <w:color w:val="000000"/>
          <w:sz w:val="24"/>
          <w:szCs w:val="24"/>
          <w:lang w:val="hy-AM"/>
        </w:rPr>
        <w:t xml:space="preserve">30 </w:t>
      </w:r>
      <w:r w:rsidR="00E806B8" w:rsidRPr="00503C4B">
        <w:rPr>
          <w:rFonts w:ascii="GHEA Grapalat" w:hAnsi="GHEA Grapalat" w:cs="Sylfaen"/>
          <w:color w:val="000000"/>
          <w:sz w:val="24"/>
          <w:szCs w:val="24"/>
          <w:lang w:val="hy-AM"/>
        </w:rPr>
        <w:t>որի վերաբերյալ ծանուցագիրը տեղադրվել է նաև ՀՀ հրապարակային ծանուցումների պաշտոնական ինտերնետային կայքում</w:t>
      </w:r>
      <w:bookmarkStart w:id="5" w:name="_Hlk100439860"/>
      <w:r w:rsidR="00E806B8" w:rsidRPr="00503C4B">
        <w:rPr>
          <w:rFonts w:ascii="GHEA Grapalat" w:hAnsi="GHEA Grapalat" w:cs="Sylfaen"/>
          <w:color w:val="000000"/>
          <w:sz w:val="24"/>
          <w:szCs w:val="24"/>
          <w:lang w:val="hy-AM"/>
        </w:rPr>
        <w:t xml:space="preserve">։ </w:t>
      </w:r>
      <w:bookmarkEnd w:id="5"/>
      <w:r w:rsidR="00B50829" w:rsidRPr="00503C4B">
        <w:rPr>
          <w:rFonts w:ascii="GHEA Grapalat" w:hAnsi="GHEA Grapalat"/>
          <w:bCs/>
          <w:iCs/>
          <w:color w:val="000000"/>
          <w:sz w:val="24"/>
          <w:szCs w:val="24"/>
          <w:lang w:val="hy-AM"/>
        </w:rPr>
        <w:t>Անդրանիկ Գալուստի Մաթևոսյան</w:t>
      </w:r>
      <w:r w:rsidR="00E806B8" w:rsidRPr="00503C4B">
        <w:rPr>
          <w:rFonts w:ascii="GHEA Grapalat" w:hAnsi="GHEA Grapalat" w:cs="Sylfaen"/>
          <w:color w:val="000000"/>
          <w:sz w:val="24"/>
          <w:szCs w:val="24"/>
          <w:lang w:val="hy-AM"/>
        </w:rPr>
        <w:t xml:space="preserve">ը, պատշաճ ծանուցված լինելով </w:t>
      </w:r>
      <w:r w:rsidR="00E806B8" w:rsidRPr="00503C4B">
        <w:rPr>
          <w:rFonts w:ascii="GHEA Grapalat" w:hAnsi="GHEA Grapalat" w:cs="Sylfaen"/>
          <w:color w:val="000000"/>
          <w:sz w:val="24"/>
          <w:szCs w:val="24"/>
          <w:lang w:val="hy-AM"/>
        </w:rPr>
        <w:lastRenderedPageBreak/>
        <w:t xml:space="preserve">այդ մասին (ՀՀ հրապարակային ծանուցումների պաշտոնական ինտերնետային կայքի հայտարարություն թիվ </w:t>
      </w:r>
      <w:r w:rsidR="00B50829" w:rsidRPr="00503C4B">
        <w:rPr>
          <w:rFonts w:ascii="GHEA Grapalat" w:hAnsi="GHEA Grapalat"/>
          <w:sz w:val="24"/>
          <w:szCs w:val="24"/>
          <w:lang w:val="hy-AM"/>
        </w:rPr>
        <w:t>1062424</w:t>
      </w:r>
      <w:r w:rsidR="00E806B8" w:rsidRPr="00503C4B">
        <w:rPr>
          <w:rFonts w:ascii="GHEA Grapalat" w:hAnsi="GHEA Grapalat" w:cs="Sylfaen"/>
          <w:color w:val="000000"/>
          <w:sz w:val="24"/>
          <w:szCs w:val="24"/>
          <w:lang w:val="hy-AM"/>
        </w:rPr>
        <w:t>)</w:t>
      </w:r>
      <w:r w:rsidR="00E806B8" w:rsidRPr="00503C4B">
        <w:rPr>
          <w:rFonts w:ascii="GHEA Grapalat" w:hAnsi="GHEA Grapalat" w:cs="Tahoma"/>
          <w:color w:val="000000"/>
          <w:sz w:val="24"/>
          <w:szCs w:val="24"/>
          <w:lang w:val="hy-AM"/>
        </w:rPr>
        <w:t>, չի ներկայացել վարչական իրավախախտման վերաբերյալ գործի քննությանը, չի ներկայացրել միջնորդություն՝ գործի քննությունը հետաձգելու մասին, չի ներկայացրել գրավոր առարկություն:</w:t>
      </w:r>
    </w:p>
    <w:p w14:paraId="5C54EB45" w14:textId="70179A65" w:rsidR="00365FA2" w:rsidRPr="00503C4B" w:rsidRDefault="002D0178" w:rsidP="00637A98">
      <w:pPr>
        <w:pStyle w:val="NormalWeb"/>
        <w:spacing w:before="0" w:beforeAutospacing="0" w:after="0" w:afterAutospacing="0" w:line="360" w:lineRule="auto"/>
        <w:jc w:val="both"/>
        <w:rPr>
          <w:rFonts w:ascii="GHEA Grapalat" w:hAnsi="GHEA Grapalat"/>
          <w:bCs/>
          <w:iCs/>
          <w:shd w:val="clear" w:color="auto" w:fill="FFFFFF"/>
          <w:lang w:val="hy-AM"/>
        </w:rPr>
      </w:pPr>
      <w:r w:rsidRPr="00503C4B">
        <w:rPr>
          <w:rFonts w:ascii="GHEA Grapalat" w:hAnsi="GHEA Grapalat" w:cs="Tahoma"/>
          <w:color w:val="000000"/>
          <w:lang w:val="hy-AM"/>
        </w:rPr>
        <w:tab/>
      </w:r>
      <w:r w:rsidR="00365FA2" w:rsidRPr="00503C4B">
        <w:rPr>
          <w:rFonts w:ascii="GHEA Grapalat" w:hAnsi="GHEA Grapalat"/>
          <w:shd w:val="clear" w:color="auto" w:fill="FFFFFF"/>
          <w:lang w:val="hy-AM"/>
        </w:rPr>
        <w:t>Օրենսդրական</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պահանջների</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և</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չափորոշիչների</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հաշվառմամբ</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վարչական</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վարույթի</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նյութերի</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հետազոտումից</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պարզվել</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է</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որ</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վարչական</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վարույթի</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նյութերում</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առկա</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են</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իրավախախտման</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փաստը</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հաստատող</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բավարար</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ապացույցներ</w:t>
      </w:r>
      <w:r w:rsidR="00365FA2" w:rsidRPr="00503C4B">
        <w:rPr>
          <w:rFonts w:ascii="GHEA Grapalat" w:hAnsi="GHEA Grapalat"/>
          <w:shd w:val="clear" w:color="auto" w:fill="FFFFFF"/>
          <w:lang w:val="sma-SE"/>
        </w:rPr>
        <w:t xml:space="preserve"> </w:t>
      </w:r>
      <w:r w:rsidR="00365FA2" w:rsidRPr="00503C4B">
        <w:rPr>
          <w:rFonts w:ascii="GHEA Grapalat" w:hAnsi="GHEA Grapalat"/>
          <w:shd w:val="clear" w:color="auto" w:fill="FFFFFF"/>
          <w:lang w:val="hy-AM"/>
        </w:rPr>
        <w:t xml:space="preserve">(տրանսպորտի բնագավառում </w:t>
      </w:r>
      <w:r w:rsidR="00AA72A5" w:rsidRPr="00503C4B">
        <w:rPr>
          <w:rFonts w:ascii="GHEA Grapalat" w:hAnsi="GHEA Grapalat"/>
          <w:shd w:val="clear" w:color="auto" w:fill="FFFFFF"/>
          <w:lang w:val="hy-AM"/>
        </w:rPr>
        <w:t xml:space="preserve">վարչական </w:t>
      </w:r>
      <w:r w:rsidR="00365FA2" w:rsidRPr="00503C4B">
        <w:rPr>
          <w:rFonts w:ascii="GHEA Grapalat" w:hAnsi="GHEA Grapalat"/>
          <w:shd w:val="clear" w:color="auto" w:fill="FFFFFF"/>
          <w:lang w:val="hy-AM"/>
        </w:rPr>
        <w:t>իրավախախտում կատարելու վերաբերյալ թիվ Տ(17)2203</w:t>
      </w:r>
      <w:r w:rsidR="00BF3E82" w:rsidRPr="00503C4B">
        <w:rPr>
          <w:rFonts w:ascii="GHEA Grapalat" w:hAnsi="GHEA Grapalat"/>
          <w:shd w:val="clear" w:color="auto" w:fill="FFFFFF"/>
          <w:lang w:val="hy-AM"/>
        </w:rPr>
        <w:t>2</w:t>
      </w:r>
      <w:r w:rsidR="00B50829" w:rsidRPr="00503C4B">
        <w:rPr>
          <w:rFonts w:ascii="GHEA Grapalat" w:hAnsi="GHEA Grapalat"/>
          <w:shd w:val="clear" w:color="auto" w:fill="FFFFFF"/>
          <w:lang w:val="hy-AM"/>
        </w:rPr>
        <w:t>5</w:t>
      </w:r>
      <w:r w:rsidR="00365FA2" w:rsidRPr="00503C4B">
        <w:rPr>
          <w:rFonts w:ascii="GHEA Grapalat" w:hAnsi="GHEA Grapalat"/>
          <w:shd w:val="clear" w:color="auto" w:fill="FFFFFF"/>
          <w:lang w:val="hy-AM"/>
        </w:rPr>
        <w:t xml:space="preserve"> արձանագրությունը, </w:t>
      </w:r>
      <w:r w:rsidR="00365FA2" w:rsidRPr="00503C4B">
        <w:rPr>
          <w:rFonts w:ascii="GHEA Grapalat" w:hAnsi="GHEA Grapalat"/>
          <w:color w:val="000000"/>
          <w:lang w:val="hy-AM"/>
        </w:rPr>
        <w:t xml:space="preserve">կշռման թիվ </w:t>
      </w:r>
      <w:r w:rsidR="00413023" w:rsidRPr="00503C4B">
        <w:rPr>
          <w:rFonts w:ascii="GHEA Grapalat" w:hAnsi="GHEA Grapalat"/>
          <w:color w:val="000000"/>
          <w:lang w:val="hy-AM"/>
        </w:rPr>
        <w:t>280322000</w:t>
      </w:r>
      <w:r w:rsidR="00B50829" w:rsidRPr="00503C4B">
        <w:rPr>
          <w:rFonts w:ascii="GHEA Grapalat" w:hAnsi="GHEA Grapalat"/>
          <w:color w:val="000000"/>
          <w:lang w:val="hy-AM"/>
        </w:rPr>
        <w:t>2</w:t>
      </w:r>
      <w:r w:rsidR="00413023" w:rsidRPr="00503C4B">
        <w:rPr>
          <w:rFonts w:ascii="GHEA Grapalat" w:hAnsi="GHEA Grapalat"/>
          <w:color w:val="000000"/>
          <w:lang w:val="hy-AM"/>
        </w:rPr>
        <w:t xml:space="preserve"> </w:t>
      </w:r>
      <w:r w:rsidR="00365FA2" w:rsidRPr="00503C4B">
        <w:rPr>
          <w:rFonts w:ascii="GHEA Grapalat" w:hAnsi="GHEA Grapalat"/>
          <w:color w:val="000000"/>
          <w:lang w:val="hy-AM"/>
        </w:rPr>
        <w:t>կտրոնը,</w:t>
      </w:r>
      <w:r w:rsidR="00365FA2" w:rsidRPr="00503C4B">
        <w:rPr>
          <w:rFonts w:ascii="GHEA Grapalat" w:hAnsi="GHEA Grapalat"/>
          <w:shd w:val="clear" w:color="auto" w:fill="FFFFFF"/>
          <w:lang w:val="hy-AM"/>
        </w:rPr>
        <w:t xml:space="preserve"> լուսանկարի պատճենը և այլ նյութեր): </w:t>
      </w:r>
    </w:p>
    <w:p w14:paraId="12B74EC4" w14:textId="185CA631" w:rsidR="002D0178" w:rsidRPr="00503C4B" w:rsidRDefault="002D0178" w:rsidP="00637A98">
      <w:pPr>
        <w:spacing w:after="0" w:line="360" w:lineRule="auto"/>
        <w:ind w:firstLine="720"/>
        <w:jc w:val="both"/>
        <w:rPr>
          <w:rFonts w:ascii="GHEA Grapalat" w:hAnsi="GHEA Grapalat"/>
          <w:sz w:val="24"/>
          <w:szCs w:val="24"/>
          <w:shd w:val="clear" w:color="auto" w:fill="FFFFFF"/>
          <w:lang w:val="hy-AM"/>
        </w:rPr>
      </w:pPr>
      <w:r w:rsidRPr="00503C4B">
        <w:rPr>
          <w:rFonts w:ascii="GHEA Grapalat" w:hAnsi="GHEA Grapalat"/>
          <w:sz w:val="24"/>
          <w:szCs w:val="24"/>
          <w:shd w:val="clear" w:color="auto" w:fill="FFFFFF"/>
          <w:lang w:val="hy-AM"/>
        </w:rPr>
        <w:t xml:space="preserve">Այսպիսով, վարչական վարույթի ընթացքում հետազոտված ապացույցներով հիմնավորվել է </w:t>
      </w:r>
      <w:r w:rsidR="00CC671B" w:rsidRPr="00503C4B">
        <w:rPr>
          <w:rFonts w:ascii="GHEA Grapalat" w:eastAsia="Times New Roman" w:hAnsi="GHEA Grapalat" w:cs="Times New Roman"/>
          <w:color w:val="000000"/>
          <w:sz w:val="24"/>
          <w:szCs w:val="24"/>
          <w:lang w:val="hy-AM"/>
        </w:rPr>
        <w:t xml:space="preserve">քաղաքացի </w:t>
      </w:r>
      <w:r w:rsidR="009057A1" w:rsidRPr="00503C4B">
        <w:rPr>
          <w:rFonts w:ascii="GHEA Grapalat" w:hAnsi="GHEA Grapalat"/>
          <w:bCs/>
          <w:iCs/>
          <w:color w:val="000000"/>
          <w:sz w:val="24"/>
          <w:szCs w:val="24"/>
          <w:lang w:val="hy-AM"/>
        </w:rPr>
        <w:t xml:space="preserve">Անդրանիկ Գալուստի Մաթևոսյանի </w:t>
      </w:r>
      <w:r w:rsidRPr="00503C4B">
        <w:rPr>
          <w:rFonts w:ascii="GHEA Grapalat" w:hAnsi="GHEA Grapalat"/>
          <w:color w:val="000000"/>
          <w:sz w:val="24"/>
          <w:szCs w:val="24"/>
          <w:shd w:val="clear" w:color="auto" w:fill="FFFFFF"/>
          <w:lang w:val="hy-AM"/>
        </w:rPr>
        <w:t xml:space="preserve">կողմից կատարված </w:t>
      </w:r>
      <w:r w:rsidRPr="00503C4B">
        <w:rPr>
          <w:rFonts w:ascii="GHEA Grapalat" w:hAnsi="GHEA Grapalat"/>
          <w:sz w:val="24"/>
          <w:szCs w:val="24"/>
          <w:shd w:val="clear" w:color="auto" w:fill="FFFFFF"/>
          <w:lang w:val="hy-AM"/>
        </w:rPr>
        <w:t xml:space="preserve">իրավախախտման փաստը: </w:t>
      </w:r>
    </w:p>
    <w:p w14:paraId="1D55617D" w14:textId="30077973" w:rsidR="002D0178" w:rsidRPr="00503C4B" w:rsidRDefault="002D0178" w:rsidP="00637A98">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sidRPr="00503C4B">
        <w:rPr>
          <w:rFonts w:ascii="GHEA Grapalat" w:hAnsi="GHEA Grapalat" w:cs="Sylfaen"/>
          <w:color w:val="000000"/>
          <w:lang w:val="hy-AM"/>
        </w:rPr>
        <w:t>Վերոգրյալի</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հիման</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վրա</w:t>
      </w:r>
      <w:r w:rsidRPr="00503C4B">
        <w:rPr>
          <w:rFonts w:ascii="GHEA Grapalat" w:hAnsi="GHEA Grapalat" w:cs="Sylfaen"/>
          <w:color w:val="000000"/>
          <w:lang w:val="sma-SE"/>
        </w:rPr>
        <w:t xml:space="preserve"> </w:t>
      </w:r>
      <w:r w:rsidRPr="00503C4B">
        <w:rPr>
          <w:rFonts w:ascii="GHEA Grapalat" w:hAnsi="GHEA Grapalat" w:cs="Sylfaen"/>
          <w:color w:val="000000"/>
          <w:lang w:val="hy-AM"/>
        </w:rPr>
        <w:t>և</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ղեկավարվելով</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Վարչական</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իրավախախտումների</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վերաբերյալ</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Հայաստանի</w:t>
      </w:r>
      <w:r w:rsidRPr="00503C4B">
        <w:rPr>
          <w:rFonts w:ascii="GHEA Grapalat" w:hAnsi="GHEA Grapalat" w:cs="Sylfaen"/>
          <w:color w:val="000000"/>
          <w:lang w:val="sma-SE"/>
        </w:rPr>
        <w:t xml:space="preserve"> </w:t>
      </w:r>
      <w:r w:rsidRPr="00503C4B">
        <w:rPr>
          <w:rFonts w:ascii="GHEA Grapalat" w:hAnsi="GHEA Grapalat" w:cs="Sylfaen"/>
          <w:color w:val="000000"/>
          <w:lang w:val="hy-AM"/>
        </w:rPr>
        <w:t>Հանրապետության</w:t>
      </w:r>
      <w:r w:rsidRPr="00503C4B">
        <w:rPr>
          <w:rFonts w:ascii="GHEA Grapalat" w:hAnsi="GHEA Grapalat" w:cs="Sylfaen"/>
          <w:color w:val="000000"/>
          <w:lang w:val="sma-SE"/>
        </w:rPr>
        <w:t xml:space="preserve"> </w:t>
      </w:r>
      <w:r w:rsidRPr="00503C4B">
        <w:rPr>
          <w:rFonts w:ascii="GHEA Grapalat" w:hAnsi="GHEA Grapalat" w:cs="Sylfaen"/>
          <w:color w:val="000000"/>
          <w:lang w:val="hy-AM"/>
        </w:rPr>
        <w:t>օրենսգրքի</w:t>
      </w:r>
      <w:r w:rsidRPr="00503C4B">
        <w:rPr>
          <w:rFonts w:ascii="GHEA Grapalat" w:hAnsi="GHEA Grapalat" w:cs="Sylfaen"/>
          <w:color w:val="000000"/>
          <w:lang w:val="sma-SE"/>
        </w:rPr>
        <w:t xml:space="preserve"> </w:t>
      </w:r>
      <w:r w:rsidR="00694363" w:rsidRPr="00503C4B">
        <w:rPr>
          <w:rFonts w:ascii="GHEA Grapalat" w:hAnsi="GHEA Grapalat"/>
          <w:shd w:val="clear" w:color="auto" w:fill="FFFFFF"/>
          <w:lang w:val="sma-SE"/>
        </w:rPr>
        <w:t>244</w:t>
      </w:r>
      <w:r w:rsidR="00694363" w:rsidRPr="00503C4B">
        <w:rPr>
          <w:rFonts w:ascii="GHEA Grapalat" w:hAnsi="GHEA Grapalat"/>
          <w:shd w:val="clear" w:color="auto" w:fill="FFFFFF"/>
          <w:vertAlign w:val="superscript"/>
          <w:lang w:val="sma-SE"/>
        </w:rPr>
        <w:t>13</w:t>
      </w:r>
      <w:r w:rsidR="00694363" w:rsidRPr="00503C4B">
        <w:rPr>
          <w:rFonts w:ascii="GHEA Grapalat" w:hAnsi="GHEA Grapalat"/>
          <w:shd w:val="clear" w:color="auto" w:fill="FFFFFF"/>
          <w:lang w:val="sma-SE"/>
        </w:rPr>
        <w:t>-</w:t>
      </w:r>
      <w:r w:rsidR="00694363" w:rsidRPr="00503C4B">
        <w:rPr>
          <w:rFonts w:ascii="GHEA Grapalat" w:hAnsi="GHEA Grapalat"/>
          <w:shd w:val="clear" w:color="auto" w:fill="FFFFFF"/>
          <w:lang w:val="hy-AM"/>
        </w:rPr>
        <w:t>րդ</w:t>
      </w:r>
      <w:r w:rsidR="00694363" w:rsidRPr="00503C4B">
        <w:rPr>
          <w:rFonts w:ascii="GHEA Grapalat" w:hAnsi="GHEA Grapalat"/>
          <w:shd w:val="clear" w:color="auto" w:fill="FFFFFF"/>
          <w:lang w:val="sma-SE"/>
        </w:rPr>
        <w:t xml:space="preserve"> </w:t>
      </w:r>
      <w:r w:rsidR="00694363" w:rsidRPr="00503C4B">
        <w:rPr>
          <w:rFonts w:ascii="GHEA Grapalat" w:hAnsi="GHEA Grapalat"/>
          <w:shd w:val="clear" w:color="auto" w:fill="FFFFFF"/>
          <w:lang w:val="hy-AM"/>
        </w:rPr>
        <w:t>հոդվածով</w:t>
      </w:r>
      <w:r w:rsidR="00694363" w:rsidRPr="00503C4B">
        <w:rPr>
          <w:rFonts w:ascii="GHEA Grapalat" w:hAnsi="GHEA Grapalat"/>
          <w:shd w:val="clear" w:color="auto" w:fill="FFFFFF"/>
          <w:lang w:val="sma-SE"/>
        </w:rPr>
        <w:t xml:space="preserve">, </w:t>
      </w:r>
      <w:r w:rsidRPr="00503C4B">
        <w:rPr>
          <w:rFonts w:ascii="GHEA Grapalat" w:hAnsi="GHEA Grapalat"/>
          <w:shd w:val="clear" w:color="auto" w:fill="FFFFFF"/>
          <w:lang w:val="sma-SE"/>
        </w:rPr>
        <w:t>281-</w:t>
      </w:r>
      <w:r w:rsidRPr="00503C4B">
        <w:rPr>
          <w:rFonts w:ascii="GHEA Grapalat" w:hAnsi="GHEA Grapalat"/>
          <w:shd w:val="clear" w:color="auto" w:fill="FFFFFF"/>
          <w:lang w:val="hy-AM"/>
        </w:rPr>
        <w:t>րդ</w:t>
      </w:r>
      <w:r w:rsidRPr="00503C4B">
        <w:rPr>
          <w:rFonts w:ascii="GHEA Grapalat" w:hAnsi="GHEA Grapalat"/>
          <w:shd w:val="clear" w:color="auto" w:fill="FFFFFF"/>
          <w:lang w:val="sma-SE"/>
        </w:rPr>
        <w:t xml:space="preserve"> </w:t>
      </w:r>
      <w:r w:rsidRPr="00503C4B">
        <w:rPr>
          <w:rFonts w:ascii="GHEA Grapalat" w:hAnsi="GHEA Grapalat"/>
          <w:shd w:val="clear" w:color="auto" w:fill="FFFFFF"/>
          <w:lang w:val="hy-AM"/>
        </w:rPr>
        <w:t>հոդվածով</w:t>
      </w:r>
      <w:r w:rsidRPr="00503C4B">
        <w:rPr>
          <w:rFonts w:ascii="GHEA Grapalat" w:hAnsi="GHEA Grapalat"/>
          <w:shd w:val="clear" w:color="auto" w:fill="FFFFFF"/>
          <w:lang w:val="sma-SE"/>
        </w:rPr>
        <w:t>, 282-</w:t>
      </w:r>
      <w:r w:rsidRPr="00503C4B">
        <w:rPr>
          <w:rFonts w:ascii="GHEA Grapalat" w:hAnsi="GHEA Grapalat"/>
          <w:shd w:val="clear" w:color="auto" w:fill="FFFFFF"/>
          <w:lang w:val="hy-AM"/>
        </w:rPr>
        <w:t>րդ</w:t>
      </w:r>
      <w:r w:rsidRPr="00503C4B">
        <w:rPr>
          <w:rFonts w:ascii="GHEA Grapalat" w:hAnsi="GHEA Grapalat"/>
          <w:shd w:val="clear" w:color="auto" w:fill="FFFFFF"/>
          <w:lang w:val="sma-SE"/>
        </w:rPr>
        <w:t xml:space="preserve"> </w:t>
      </w:r>
      <w:r w:rsidRPr="00503C4B">
        <w:rPr>
          <w:rFonts w:ascii="GHEA Grapalat" w:hAnsi="GHEA Grapalat"/>
          <w:shd w:val="clear" w:color="auto" w:fill="FFFFFF"/>
          <w:lang w:val="hy-AM"/>
        </w:rPr>
        <w:t>հոդվածի</w:t>
      </w:r>
      <w:r w:rsidRPr="00503C4B">
        <w:rPr>
          <w:rFonts w:ascii="GHEA Grapalat" w:hAnsi="GHEA Grapalat"/>
          <w:shd w:val="clear" w:color="auto" w:fill="FFFFFF"/>
          <w:lang w:val="sma-SE"/>
        </w:rPr>
        <w:t xml:space="preserve"> 1-</w:t>
      </w:r>
      <w:r w:rsidRPr="00503C4B">
        <w:rPr>
          <w:rFonts w:ascii="GHEA Grapalat" w:hAnsi="GHEA Grapalat"/>
          <w:shd w:val="clear" w:color="auto" w:fill="FFFFFF"/>
          <w:lang w:val="hy-AM"/>
        </w:rPr>
        <w:t>ին</w:t>
      </w:r>
      <w:r w:rsidRPr="00503C4B">
        <w:rPr>
          <w:rFonts w:ascii="GHEA Grapalat" w:hAnsi="GHEA Grapalat"/>
          <w:shd w:val="clear" w:color="auto" w:fill="FFFFFF"/>
          <w:lang w:val="sma-SE"/>
        </w:rPr>
        <w:t xml:space="preserve"> </w:t>
      </w:r>
      <w:r w:rsidRPr="00503C4B">
        <w:rPr>
          <w:rFonts w:ascii="GHEA Grapalat" w:hAnsi="GHEA Grapalat"/>
          <w:shd w:val="clear" w:color="auto" w:fill="FFFFFF"/>
          <w:lang w:val="hy-AM"/>
        </w:rPr>
        <w:t>կետով</w:t>
      </w:r>
      <w:r w:rsidR="00437B29" w:rsidRPr="00503C4B">
        <w:rPr>
          <w:rFonts w:ascii="GHEA Grapalat" w:hAnsi="GHEA Grapalat"/>
          <w:shd w:val="clear" w:color="auto" w:fill="FFFFFF"/>
          <w:lang w:val="hy-AM"/>
        </w:rPr>
        <w:t>՝</w:t>
      </w:r>
    </w:p>
    <w:p w14:paraId="6F89B94C" w14:textId="69C86A95" w:rsidR="002D0178" w:rsidRPr="00503C4B" w:rsidRDefault="002D0178" w:rsidP="00B50978">
      <w:pPr>
        <w:shd w:val="clear" w:color="auto" w:fill="FFFFFF"/>
        <w:spacing w:after="0"/>
        <w:ind w:left="3600" w:firstLine="720"/>
        <w:jc w:val="both"/>
        <w:rPr>
          <w:rFonts w:ascii="GHEA Grapalat" w:eastAsia="Times New Roman" w:hAnsi="GHEA Grapalat" w:cs="Times New Roman"/>
          <w:b/>
          <w:color w:val="000000"/>
          <w:sz w:val="24"/>
          <w:szCs w:val="24"/>
          <w:lang w:val="hy-AM"/>
        </w:rPr>
      </w:pPr>
      <w:r w:rsidRPr="00503C4B">
        <w:rPr>
          <w:rFonts w:ascii="GHEA Grapalat" w:eastAsia="Times New Roman" w:hAnsi="GHEA Grapalat" w:cs="Times New Roman"/>
          <w:b/>
          <w:color w:val="000000"/>
          <w:sz w:val="24"/>
          <w:szCs w:val="24"/>
          <w:lang w:val="hy-AM"/>
        </w:rPr>
        <w:t>ՈՐՈՇԵՑԻ</w:t>
      </w:r>
    </w:p>
    <w:p w14:paraId="11967DFE" w14:textId="67540713" w:rsidR="002D0178" w:rsidRPr="00503C4B" w:rsidRDefault="00CC671B" w:rsidP="00173DC5">
      <w:pPr>
        <w:spacing w:after="0" w:line="360" w:lineRule="auto"/>
        <w:ind w:firstLine="720"/>
        <w:jc w:val="both"/>
        <w:rPr>
          <w:rFonts w:ascii="GHEA Grapalat" w:hAnsi="GHEA Grapalat" w:cs="Arial"/>
          <w:color w:val="000000"/>
          <w:sz w:val="24"/>
          <w:szCs w:val="24"/>
          <w:lang w:val="hy-AM"/>
        </w:rPr>
      </w:pPr>
      <w:r w:rsidRPr="00503C4B">
        <w:rPr>
          <w:rFonts w:ascii="GHEA Grapalat" w:eastAsia="Times New Roman" w:hAnsi="GHEA Grapalat" w:cs="Times New Roman"/>
          <w:color w:val="000000"/>
          <w:sz w:val="24"/>
          <w:szCs w:val="24"/>
          <w:lang w:val="hy-AM"/>
        </w:rPr>
        <w:t xml:space="preserve">Քաղաքացի </w:t>
      </w:r>
      <w:r w:rsidR="009057A1" w:rsidRPr="00503C4B">
        <w:rPr>
          <w:rFonts w:ascii="GHEA Grapalat" w:hAnsi="GHEA Grapalat"/>
          <w:bCs/>
          <w:iCs/>
          <w:color w:val="000000"/>
          <w:sz w:val="24"/>
          <w:szCs w:val="24"/>
          <w:lang w:val="hy-AM"/>
        </w:rPr>
        <w:t>Անդրանիկ Գալուստի Մաթևոսյան</w:t>
      </w:r>
      <w:r w:rsidR="00173DC5" w:rsidRPr="00503C4B">
        <w:rPr>
          <w:rFonts w:ascii="GHEA Grapalat" w:eastAsia="Times New Roman" w:hAnsi="GHEA Grapalat" w:cs="Times New Roman"/>
          <w:bCs/>
          <w:iCs/>
          <w:color w:val="000000"/>
          <w:sz w:val="24"/>
          <w:szCs w:val="24"/>
          <w:lang w:val="hy-AM"/>
        </w:rPr>
        <w:t xml:space="preserve">ին </w:t>
      </w:r>
      <w:r w:rsidR="002D0178" w:rsidRPr="00503C4B">
        <w:rPr>
          <w:rFonts w:ascii="GHEA Grapalat" w:hAnsi="GHEA Grapalat" w:cs="Sylfaen"/>
          <w:color w:val="000000"/>
          <w:sz w:val="24"/>
          <w:szCs w:val="24"/>
          <w:lang w:val="hy-AM"/>
        </w:rPr>
        <w:t xml:space="preserve">Վարչական իրավախախտումների վերաբերյալ Հայաստանի Հանրապետության օրենսգրքի </w:t>
      </w:r>
      <w:r w:rsidRPr="00503C4B">
        <w:rPr>
          <w:rFonts w:ascii="GHEA Grapalat" w:eastAsia="Times New Roman" w:hAnsi="GHEA Grapalat" w:cs="Times New Roman"/>
          <w:color w:val="000000"/>
          <w:sz w:val="24"/>
          <w:szCs w:val="24"/>
          <w:lang w:val="hy-AM"/>
        </w:rPr>
        <w:t>150</w:t>
      </w:r>
      <w:r w:rsidRPr="00503C4B">
        <w:rPr>
          <w:rFonts w:ascii="Cambria Math" w:eastAsia="Times New Roman" w:hAnsi="Cambria Math" w:cs="Cambria Math"/>
          <w:color w:val="000000"/>
          <w:sz w:val="24"/>
          <w:szCs w:val="24"/>
          <w:lang w:val="hy-AM"/>
        </w:rPr>
        <w:t>․</w:t>
      </w:r>
      <w:r w:rsidRPr="00503C4B">
        <w:rPr>
          <w:rFonts w:ascii="GHEA Grapalat" w:eastAsia="Times New Roman" w:hAnsi="GHEA Grapalat" w:cs="Times New Roman"/>
          <w:color w:val="000000"/>
          <w:sz w:val="24"/>
          <w:szCs w:val="24"/>
          <w:lang w:val="hy-AM"/>
        </w:rPr>
        <w:t>3</w:t>
      </w:r>
      <w:r w:rsidR="002D0178" w:rsidRPr="00503C4B">
        <w:rPr>
          <w:rFonts w:ascii="GHEA Grapalat" w:eastAsia="Times New Roman" w:hAnsi="GHEA Grapalat" w:cs="Times New Roman"/>
          <w:color w:val="000000"/>
          <w:sz w:val="24"/>
          <w:szCs w:val="24"/>
          <w:lang w:val="hy-AM"/>
        </w:rPr>
        <w:t>-</w:t>
      </w:r>
      <w:r w:rsidR="002D0178" w:rsidRPr="00503C4B">
        <w:rPr>
          <w:rFonts w:ascii="GHEA Grapalat" w:eastAsia="Times New Roman" w:hAnsi="GHEA Grapalat" w:cs="Sylfaen"/>
          <w:color w:val="000000"/>
          <w:sz w:val="24"/>
          <w:szCs w:val="24"/>
          <w:lang w:val="hy-AM"/>
        </w:rPr>
        <w:t xml:space="preserve">րդ հոդվածի </w:t>
      </w:r>
      <w:r w:rsidRPr="00503C4B">
        <w:rPr>
          <w:rFonts w:ascii="GHEA Grapalat" w:eastAsia="Times New Roman" w:hAnsi="GHEA Grapalat" w:cs="Sylfaen"/>
          <w:color w:val="000000"/>
          <w:sz w:val="24"/>
          <w:szCs w:val="24"/>
          <w:lang w:val="hy-AM"/>
        </w:rPr>
        <w:t>1-ին</w:t>
      </w:r>
      <w:r w:rsidR="002D0178" w:rsidRPr="00503C4B">
        <w:rPr>
          <w:rFonts w:ascii="GHEA Grapalat" w:eastAsia="Times New Roman" w:hAnsi="GHEA Grapalat" w:cs="Sylfaen"/>
          <w:color w:val="000000"/>
          <w:sz w:val="24"/>
          <w:szCs w:val="24"/>
          <w:lang w:val="hy-AM"/>
        </w:rPr>
        <w:t xml:space="preserve"> մասի հատկանիշներով </w:t>
      </w:r>
      <w:r w:rsidR="002D0178" w:rsidRPr="00503C4B">
        <w:rPr>
          <w:rFonts w:ascii="GHEA Grapalat" w:hAnsi="GHEA Grapalat" w:cs="Arial"/>
          <w:color w:val="000000"/>
          <w:sz w:val="24"/>
          <w:szCs w:val="24"/>
          <w:lang w:val="hy-AM"/>
        </w:rPr>
        <w:t>ենթարկել վարչական պատասխանատվության և նրա նկատմամբ նշանակել վարչական տույժ՝ տուգանք 20</w:t>
      </w:r>
      <w:r w:rsidRPr="00503C4B">
        <w:rPr>
          <w:rFonts w:ascii="GHEA Grapalat" w:hAnsi="GHEA Grapalat" w:cs="Arial"/>
          <w:color w:val="000000"/>
          <w:sz w:val="24"/>
          <w:szCs w:val="24"/>
          <w:lang w:val="hy-AM"/>
        </w:rPr>
        <w:t>0</w:t>
      </w:r>
      <w:r w:rsidR="003E4912" w:rsidRPr="00503C4B">
        <w:rPr>
          <w:rFonts w:ascii="Cambria Math" w:hAnsi="Cambria Math" w:cs="Cambria Math"/>
          <w:color w:val="000000"/>
          <w:sz w:val="24"/>
          <w:szCs w:val="24"/>
          <w:lang w:val="hy-AM"/>
        </w:rPr>
        <w:t>․</w:t>
      </w:r>
      <w:r w:rsidR="002D0178" w:rsidRPr="00503C4B">
        <w:rPr>
          <w:rFonts w:ascii="GHEA Grapalat" w:hAnsi="GHEA Grapalat" w:cs="Arial"/>
          <w:color w:val="000000"/>
          <w:sz w:val="24"/>
          <w:szCs w:val="24"/>
          <w:lang w:val="hy-AM"/>
        </w:rPr>
        <w:t>000 (</w:t>
      </w:r>
      <w:r w:rsidRPr="00503C4B">
        <w:rPr>
          <w:rFonts w:ascii="GHEA Grapalat" w:hAnsi="GHEA Grapalat" w:cs="Arial"/>
          <w:color w:val="000000"/>
          <w:sz w:val="24"/>
          <w:szCs w:val="24"/>
          <w:lang w:val="hy-AM"/>
        </w:rPr>
        <w:t>երկու հարյուր</w:t>
      </w:r>
      <w:r w:rsidR="002D0178" w:rsidRPr="00503C4B">
        <w:rPr>
          <w:rFonts w:ascii="GHEA Grapalat" w:hAnsi="GHEA Grapalat" w:cs="Arial"/>
          <w:color w:val="000000"/>
          <w:sz w:val="24"/>
          <w:szCs w:val="24"/>
          <w:lang w:val="hy-AM"/>
        </w:rPr>
        <w:t xml:space="preserve"> հազար) ՀՀ դրամ գումարի չափով:</w:t>
      </w:r>
    </w:p>
    <w:p w14:paraId="556C239B" w14:textId="77777777" w:rsidR="002D0178" w:rsidRPr="009B01E8" w:rsidRDefault="002D0178" w:rsidP="002D0178">
      <w:pPr>
        <w:spacing w:after="0"/>
        <w:jc w:val="both"/>
        <w:rPr>
          <w:rFonts w:ascii="GHEA Grapalat" w:hAnsi="GHEA Grapalat" w:cs="Arial"/>
          <w:color w:val="000000"/>
          <w:sz w:val="20"/>
          <w:szCs w:val="20"/>
          <w:lang w:val="hy-AM"/>
        </w:rPr>
      </w:pPr>
    </w:p>
    <w:p w14:paraId="7B70298D" w14:textId="77777777" w:rsidR="0090469C" w:rsidRPr="0090469C" w:rsidRDefault="0090469C" w:rsidP="0090469C">
      <w:pPr>
        <w:shd w:val="clear" w:color="auto" w:fill="FFFFFF"/>
        <w:spacing w:after="0" w:line="240" w:lineRule="auto"/>
        <w:jc w:val="both"/>
        <w:rPr>
          <w:rFonts w:ascii="Arial" w:eastAsia="Times New Roman" w:hAnsi="Arial" w:cs="Arial"/>
          <w:color w:val="000000"/>
          <w:sz w:val="24"/>
          <w:szCs w:val="24"/>
          <w:lang w:val="hy-AM" w:eastAsia="en-GB"/>
        </w:rPr>
      </w:pPr>
      <w:r w:rsidRPr="0090469C">
        <w:rPr>
          <w:rFonts w:ascii="GHEA Grapalat" w:eastAsia="Times New Roman" w:hAnsi="GHEA Grapalat" w:cs="Arial"/>
          <w:b/>
          <w:bCs/>
          <w:color w:val="000000"/>
          <w:sz w:val="18"/>
          <w:szCs w:val="18"/>
          <w:lang w:val="hy-AM" w:eastAsia="en-GB"/>
        </w:rPr>
        <w:t>Ծանոթություն</w:t>
      </w:r>
      <w:r w:rsidRPr="0090469C">
        <w:rPr>
          <w:rFonts w:ascii="Cambria Math" w:eastAsia="Times New Roman" w:hAnsi="Cambria Math" w:cs="Arial"/>
          <w:b/>
          <w:bCs/>
          <w:color w:val="000000"/>
          <w:sz w:val="18"/>
          <w:szCs w:val="18"/>
          <w:lang w:val="hy-AM" w:eastAsia="en-GB"/>
        </w:rPr>
        <w:t>․</w:t>
      </w:r>
    </w:p>
    <w:p w14:paraId="18F70CA6" w14:textId="77777777" w:rsidR="0090469C" w:rsidRPr="0090469C" w:rsidRDefault="0090469C" w:rsidP="0090469C">
      <w:pPr>
        <w:shd w:val="clear" w:color="auto" w:fill="FFFFFF"/>
        <w:spacing w:after="0" w:line="240" w:lineRule="auto"/>
        <w:jc w:val="both"/>
        <w:rPr>
          <w:rFonts w:ascii="Arial" w:eastAsia="Times New Roman" w:hAnsi="Arial" w:cs="Arial"/>
          <w:color w:val="000000"/>
          <w:sz w:val="24"/>
          <w:szCs w:val="24"/>
          <w:lang w:val="hy-AM" w:eastAsia="en-GB"/>
        </w:rPr>
      </w:pPr>
      <w:r w:rsidRPr="0090469C">
        <w:rPr>
          <w:rFonts w:ascii="GHEA Grapalat" w:eastAsia="Times New Roman" w:hAnsi="GHEA Grapalat" w:cs="Arial"/>
          <w:color w:val="000000"/>
          <w:sz w:val="18"/>
          <w:szCs w:val="18"/>
          <w:lang w:val="hy-AM" w:eastAsia="en-GB"/>
        </w:rPr>
        <w:t>Սույն որոշումը կարող է բողոքարկվել այն սահմանված կարգով հանձնելու (հանձնված համարվելու) օրվանից հետո՝ երեսուն օրվա ընթացքում</w:t>
      </w:r>
      <w:r w:rsidRPr="0090469C">
        <w:rPr>
          <w:rFonts w:ascii="Arial" w:eastAsia="Times New Roman" w:hAnsi="Arial" w:cs="Arial"/>
          <w:color w:val="000000"/>
          <w:sz w:val="18"/>
          <w:szCs w:val="18"/>
          <w:lang w:val="hy-AM" w:eastAsia="en-GB"/>
        </w:rPr>
        <w:t> </w:t>
      </w:r>
      <w:r w:rsidRPr="0090469C">
        <w:rPr>
          <w:rFonts w:ascii="GHEA Grapalat" w:eastAsia="Times New Roman" w:hAnsi="GHEA Grapalat" w:cs="Arial"/>
          <w:color w:val="000000"/>
          <w:sz w:val="18"/>
          <w:szCs w:val="18"/>
          <w:lang w:val="hy-AM" w:eastAsia="en-GB"/>
        </w:rPr>
        <w:t>Տեսչական մարմին կամ ՀՀ վարչական դատարան՝ օրենքով սահմանված կարգով և ժամկետներում:</w:t>
      </w:r>
    </w:p>
    <w:p w14:paraId="58ACEAAF" w14:textId="77777777" w:rsidR="0090469C" w:rsidRPr="0090469C" w:rsidRDefault="0090469C" w:rsidP="0090469C">
      <w:pPr>
        <w:shd w:val="clear" w:color="auto" w:fill="FFFFFF"/>
        <w:spacing w:after="0" w:line="240" w:lineRule="auto"/>
        <w:jc w:val="both"/>
        <w:rPr>
          <w:rFonts w:ascii="Arial" w:eastAsia="Times New Roman" w:hAnsi="Arial" w:cs="Arial"/>
          <w:color w:val="000000"/>
          <w:sz w:val="24"/>
          <w:szCs w:val="24"/>
          <w:lang w:val="hy-AM" w:eastAsia="en-GB"/>
        </w:rPr>
      </w:pPr>
      <w:r w:rsidRPr="0090469C">
        <w:rPr>
          <w:rFonts w:ascii="GHEA Grapalat" w:eastAsia="Times New Roman" w:hAnsi="GHEA Grapalat" w:cs="Arial"/>
          <w:color w:val="000000"/>
          <w:sz w:val="18"/>
          <w:szCs w:val="18"/>
          <w:lang w:val="hy-AM" w:eastAsia="en-GB"/>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CB4261E" w14:textId="77777777" w:rsidR="0090469C" w:rsidRPr="0090469C" w:rsidRDefault="0090469C" w:rsidP="0090469C">
      <w:pPr>
        <w:shd w:val="clear" w:color="auto" w:fill="FFFFFF"/>
        <w:spacing w:after="0" w:line="240" w:lineRule="auto"/>
        <w:jc w:val="both"/>
        <w:rPr>
          <w:rFonts w:ascii="Arial" w:eastAsia="Times New Roman" w:hAnsi="Arial" w:cs="Arial"/>
          <w:color w:val="000000"/>
          <w:sz w:val="24"/>
          <w:szCs w:val="24"/>
          <w:lang w:val="hy-AM" w:eastAsia="en-GB"/>
        </w:rPr>
      </w:pPr>
      <w:r w:rsidRPr="0090469C">
        <w:rPr>
          <w:rFonts w:ascii="GHEA Grapalat" w:eastAsia="Times New Roman" w:hAnsi="GHEA Grapalat" w:cs="Arial"/>
          <w:color w:val="000000"/>
          <w:sz w:val="18"/>
          <w:szCs w:val="18"/>
          <w:lang w:val="hy-AM" w:eastAsia="en-GB"/>
        </w:rPr>
        <w:t>Տուգանքի գումարն անհրաժեշտ է վճարել ՀՀ պետական բյուջե՝ Հայաստանի Հանրապետության ֆինանսների նախարարության կենտրոնական գանձապետարանի՝</w:t>
      </w:r>
      <w:r w:rsidRPr="0090469C">
        <w:rPr>
          <w:rFonts w:ascii="Arial" w:eastAsia="Times New Roman" w:hAnsi="Arial" w:cs="Arial"/>
          <w:color w:val="000000"/>
          <w:sz w:val="18"/>
          <w:szCs w:val="18"/>
          <w:lang w:val="hy-AM" w:eastAsia="en-GB"/>
        </w:rPr>
        <w:t> </w:t>
      </w:r>
      <w:r w:rsidRPr="0090469C">
        <w:rPr>
          <w:rFonts w:ascii="GHEA Grapalat" w:eastAsia="Times New Roman" w:hAnsi="GHEA Grapalat" w:cs="Arial"/>
          <w:b/>
          <w:bCs/>
          <w:color w:val="000000"/>
          <w:sz w:val="18"/>
          <w:szCs w:val="18"/>
          <w:lang w:val="hy-AM" w:eastAsia="en-GB"/>
        </w:rPr>
        <w:t>900005001517</w:t>
      </w:r>
      <w:r w:rsidRPr="0090469C">
        <w:rPr>
          <w:rFonts w:ascii="Arial" w:eastAsia="Times New Roman" w:hAnsi="Arial" w:cs="Arial"/>
          <w:b/>
          <w:bCs/>
          <w:color w:val="000000"/>
          <w:sz w:val="18"/>
          <w:szCs w:val="18"/>
          <w:lang w:val="hy-AM" w:eastAsia="en-GB"/>
        </w:rPr>
        <w:t> </w:t>
      </w:r>
      <w:r w:rsidRPr="0090469C">
        <w:rPr>
          <w:rFonts w:ascii="GHEA Grapalat" w:eastAsia="Times New Roman" w:hAnsi="GHEA Grapalat" w:cs="Arial"/>
          <w:color w:val="000000"/>
          <w:sz w:val="18"/>
          <w:szCs w:val="18"/>
          <w:lang w:val="hy-AM" w:eastAsia="en-GB"/>
        </w:rPr>
        <w:t>հաշվեհամարին:</w:t>
      </w:r>
    </w:p>
    <w:p w14:paraId="26275858" w14:textId="77777777" w:rsidR="0090469C" w:rsidRPr="0090469C" w:rsidRDefault="0090469C" w:rsidP="0090469C">
      <w:pPr>
        <w:shd w:val="clear" w:color="auto" w:fill="FFFFFF"/>
        <w:spacing w:after="0" w:line="240" w:lineRule="auto"/>
        <w:jc w:val="both"/>
        <w:rPr>
          <w:rFonts w:ascii="Arial" w:eastAsia="Times New Roman" w:hAnsi="Arial" w:cs="Arial"/>
          <w:color w:val="000000"/>
          <w:sz w:val="24"/>
          <w:szCs w:val="24"/>
          <w:lang w:val="hy-AM" w:eastAsia="en-GB"/>
        </w:rPr>
      </w:pPr>
      <w:r w:rsidRPr="0090469C">
        <w:rPr>
          <w:rFonts w:ascii="GHEA Grapalat" w:eastAsia="Times New Roman" w:hAnsi="GHEA Grapalat" w:cs="Arial"/>
          <w:color w:val="000000"/>
          <w:sz w:val="18"/>
          <w:szCs w:val="18"/>
          <w:lang w:val="hy-AM" w:eastAsia="en-GB"/>
        </w:rPr>
        <w:t>Տուգանքի գումարը վճարելիս անհրաժեշտ է</w:t>
      </w:r>
      <w:r w:rsidRPr="0090469C">
        <w:rPr>
          <w:rFonts w:ascii="Arial" w:eastAsia="Times New Roman" w:hAnsi="Arial" w:cs="Arial"/>
          <w:color w:val="000000"/>
          <w:sz w:val="18"/>
          <w:szCs w:val="18"/>
          <w:lang w:val="hy-AM" w:eastAsia="en-GB"/>
        </w:rPr>
        <w:t> </w:t>
      </w:r>
      <w:r w:rsidRPr="0090469C">
        <w:rPr>
          <w:rFonts w:ascii="GHEA Grapalat" w:eastAsia="Times New Roman" w:hAnsi="GHEA Grapalat" w:cs="Arial"/>
          <w:color w:val="000000"/>
          <w:sz w:val="18"/>
          <w:szCs w:val="18"/>
          <w:lang w:val="hy-AM" w:eastAsia="en-GB"/>
        </w:rPr>
        <w:t>նպատակը դաշտում նշել որոշման համարը։</w:t>
      </w:r>
    </w:p>
    <w:p w14:paraId="1C3A388E" w14:textId="77777777" w:rsidR="0090469C" w:rsidRDefault="0090469C" w:rsidP="00DF78BD">
      <w:pPr>
        <w:shd w:val="clear" w:color="auto" w:fill="FFFFFF"/>
        <w:spacing w:after="0" w:line="240" w:lineRule="auto"/>
        <w:jc w:val="both"/>
        <w:rPr>
          <w:rFonts w:ascii="GHEA Grapalat" w:eastAsia="Times New Roman" w:hAnsi="GHEA Grapalat" w:cs="Arial"/>
          <w:b/>
          <w:bCs/>
          <w:color w:val="000000"/>
          <w:sz w:val="16"/>
          <w:szCs w:val="16"/>
          <w:lang w:val="hy-AM"/>
        </w:rPr>
      </w:pPr>
    </w:p>
    <w:p w14:paraId="6FDCD0E0" w14:textId="6A997569" w:rsidR="00DF78BD" w:rsidRPr="00C6253F" w:rsidRDefault="00DF78BD" w:rsidP="00DF78BD">
      <w:pPr>
        <w:shd w:val="clear" w:color="auto" w:fill="FFFFFF"/>
        <w:spacing w:after="0" w:line="240" w:lineRule="auto"/>
        <w:jc w:val="both"/>
        <w:rPr>
          <w:rFonts w:ascii="GHEA Grapalat" w:eastAsia="Times New Roman" w:hAnsi="GHEA Grapalat" w:cs="Arial"/>
          <w:b/>
          <w:bCs/>
          <w:color w:val="000000"/>
          <w:sz w:val="16"/>
          <w:szCs w:val="16"/>
          <w:lang w:val="hy-AM"/>
        </w:rPr>
      </w:pPr>
      <w:r w:rsidRPr="00C6253F">
        <w:rPr>
          <w:rFonts w:ascii="GHEA Grapalat" w:eastAsia="Times New Roman" w:hAnsi="GHEA Grapalat" w:cs="Arial"/>
          <w:b/>
          <w:bCs/>
          <w:color w:val="000000"/>
          <w:sz w:val="16"/>
          <w:szCs w:val="16"/>
          <w:lang w:val="hy-AM"/>
        </w:rPr>
        <w:t>Նախազգուշացում</w:t>
      </w:r>
      <w:r w:rsidRPr="00C6253F">
        <w:rPr>
          <w:rFonts w:ascii="Cambria Math" w:eastAsia="Times New Roman" w:hAnsi="Cambria Math" w:cs="Cambria Math"/>
          <w:b/>
          <w:bCs/>
          <w:color w:val="000000"/>
          <w:sz w:val="16"/>
          <w:szCs w:val="16"/>
          <w:lang w:val="hy-AM"/>
        </w:rPr>
        <w:t>․</w:t>
      </w:r>
      <w:r w:rsidRPr="00C6253F">
        <w:rPr>
          <w:rFonts w:ascii="GHEA Grapalat" w:eastAsia="Times New Roman" w:hAnsi="GHEA Grapalat" w:cs="Arial"/>
          <w:b/>
          <w:bCs/>
          <w:color w:val="000000"/>
          <w:sz w:val="16"/>
          <w:szCs w:val="16"/>
          <w:lang w:val="hy-AM"/>
        </w:rPr>
        <w:t xml:space="preserve"> </w:t>
      </w:r>
    </w:p>
    <w:p w14:paraId="01DFD469" w14:textId="77777777" w:rsidR="00C6253F" w:rsidRPr="00C6253F" w:rsidRDefault="00C6253F" w:rsidP="00C6253F">
      <w:pPr>
        <w:shd w:val="clear" w:color="auto" w:fill="FFFFFF"/>
        <w:spacing w:after="0" w:line="240" w:lineRule="auto"/>
        <w:jc w:val="both"/>
        <w:rPr>
          <w:rFonts w:ascii="GHEA Grapalat" w:eastAsia="Times New Roman" w:hAnsi="GHEA Grapalat" w:cs="Arial"/>
          <w:color w:val="000000"/>
          <w:sz w:val="16"/>
          <w:szCs w:val="16"/>
          <w:lang w:val="hy-AM"/>
        </w:rPr>
      </w:pPr>
      <w:r w:rsidRPr="00C6253F">
        <w:rPr>
          <w:rFonts w:ascii="GHEA Grapalat" w:eastAsia="Times New Roman" w:hAnsi="GHEA Grapalat" w:cs="Arial"/>
          <w:color w:val="000000"/>
          <w:sz w:val="16"/>
          <w:szCs w:val="16"/>
          <w:lang w:val="hy-AM"/>
        </w:rPr>
        <w:t>Վարչական իրավախախտումների վերաբերյալ Հայաստանի Հանրապետության օրենսգրքի 150</w:t>
      </w:r>
      <w:r w:rsidRPr="00C6253F">
        <w:rPr>
          <w:rFonts w:ascii="Cambria Math" w:eastAsia="Times New Roman" w:hAnsi="Cambria Math" w:cs="Cambria Math"/>
          <w:color w:val="000000"/>
          <w:sz w:val="16"/>
          <w:szCs w:val="16"/>
          <w:lang w:val="hy-AM"/>
        </w:rPr>
        <w:t>․</w:t>
      </w:r>
      <w:r w:rsidRPr="00C6253F">
        <w:rPr>
          <w:rFonts w:ascii="GHEA Grapalat" w:eastAsia="Times New Roman" w:hAnsi="GHEA Grapalat" w:cs="Arial"/>
          <w:color w:val="000000"/>
          <w:sz w:val="16"/>
          <w:szCs w:val="16"/>
          <w:lang w:val="hy-AM"/>
        </w:rPr>
        <w:t>3-րդ հոդվածի 5-րդ մասի համաձայն՝ սույն հոդվածով 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p w14:paraId="1826B08A" w14:textId="791FB759" w:rsidR="002D0178" w:rsidRPr="00364BAD" w:rsidRDefault="002D0178" w:rsidP="002D0178">
      <w:pPr>
        <w:spacing w:after="0" w:line="240" w:lineRule="auto"/>
        <w:jc w:val="both"/>
        <w:rPr>
          <w:rFonts w:ascii="GHEA Grapalat" w:hAnsi="GHEA Grapalat" w:cs="Arial"/>
          <w:color w:val="000000"/>
          <w:sz w:val="18"/>
          <w:szCs w:val="18"/>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56"/>
        <w:gridCol w:w="2426"/>
        <w:gridCol w:w="2576"/>
      </w:tblGrid>
      <w:tr w:rsidR="002D0178" w:rsidRPr="00364BAD" w14:paraId="5E8F282D" w14:textId="77777777" w:rsidTr="00CC671B">
        <w:trPr>
          <w:trHeight w:val="1050"/>
        </w:trPr>
        <w:tc>
          <w:tcPr>
            <w:tcW w:w="1892" w:type="dxa"/>
          </w:tcPr>
          <w:p w14:paraId="44087C2B" w14:textId="0F44FD0A" w:rsidR="002D0178" w:rsidRPr="00364BAD" w:rsidRDefault="00493FE4" w:rsidP="00C55844">
            <w:pPr>
              <w:spacing w:line="360" w:lineRule="auto"/>
              <w:jc w:val="both"/>
              <w:rPr>
                <w:rFonts w:ascii="GHEA Grapalat" w:hAnsi="GHEA Grapalat"/>
                <w:lang w:val="hy-AM"/>
              </w:rPr>
            </w:pPr>
            <w:r>
              <w:rPr>
                <w:rFonts w:ascii="GHEA Grapalat" w:hAnsi="GHEA Grapalat"/>
                <w:lang w:val="hy-AM"/>
              </w:rPr>
              <w:lastRenderedPageBreak/>
              <w:pict w14:anchorId="64A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3F9DD663-C4AC-4633-8690-3E932AED551A}" provid="{00000000-0000-0000-0000-000000000000}" showsigndate="f" issignatureline="t"/>
                </v:shape>
              </w:pict>
            </w:r>
          </w:p>
          <w:p w14:paraId="14904E9F" w14:textId="77777777" w:rsidR="002D0178" w:rsidRPr="00364BAD" w:rsidRDefault="002D0178" w:rsidP="00C55844">
            <w:pPr>
              <w:spacing w:line="360" w:lineRule="auto"/>
              <w:ind w:firstLine="270"/>
              <w:jc w:val="both"/>
              <w:rPr>
                <w:rFonts w:ascii="GHEA Grapalat" w:hAnsi="GHEA Grapalat"/>
                <w:lang w:val="hy-AM"/>
              </w:rPr>
            </w:pPr>
          </w:p>
        </w:tc>
        <w:tc>
          <w:tcPr>
            <w:tcW w:w="4056" w:type="dxa"/>
          </w:tcPr>
          <w:p w14:paraId="7F24EACC" w14:textId="7F9748F1" w:rsidR="002D0178" w:rsidRPr="00364BAD" w:rsidRDefault="002D0178" w:rsidP="00C55844">
            <w:pPr>
              <w:spacing w:line="360" w:lineRule="auto"/>
              <w:jc w:val="both"/>
              <w:rPr>
                <w:rFonts w:ascii="GHEA Grapalat" w:hAnsi="GHEA Grapalat"/>
                <w:lang w:val="hy-AM"/>
              </w:rPr>
            </w:pPr>
          </w:p>
        </w:tc>
        <w:tc>
          <w:tcPr>
            <w:tcW w:w="3110" w:type="dxa"/>
          </w:tcPr>
          <w:p w14:paraId="4650876D" w14:textId="77777777" w:rsidR="002D0178" w:rsidRPr="00364BAD" w:rsidRDefault="002D0178" w:rsidP="00C55844">
            <w:pPr>
              <w:rPr>
                <w:rFonts w:ascii="GHEA Grapalat" w:hAnsi="GHEA Grapalat"/>
                <w:b/>
                <w:i/>
                <w:lang w:val="hy-AM"/>
              </w:rPr>
            </w:pPr>
          </w:p>
          <w:p w14:paraId="1A68290E" w14:textId="77777777" w:rsidR="002D0178" w:rsidRPr="00364BAD" w:rsidRDefault="002D0178" w:rsidP="00C55844">
            <w:pPr>
              <w:rPr>
                <w:rFonts w:ascii="GHEA Grapalat" w:hAnsi="GHEA Grapalat"/>
                <w:b/>
                <w:i/>
                <w:sz w:val="24"/>
                <w:szCs w:val="24"/>
                <w:lang w:val="hy-AM"/>
              </w:rPr>
            </w:pPr>
            <w:r w:rsidRPr="00364BAD">
              <w:rPr>
                <w:rFonts w:ascii="GHEA Grapalat" w:hAnsi="GHEA Grapalat"/>
                <w:b/>
                <w:i/>
                <w:sz w:val="24"/>
                <w:szCs w:val="24"/>
                <w:lang w:val="hy-AM"/>
              </w:rPr>
              <w:t>ԳԵՂԱՄ ՇԱԽԲԱԶՅԱՆ</w:t>
            </w:r>
          </w:p>
          <w:p w14:paraId="28FBCA5D" w14:textId="77777777" w:rsidR="002D0178" w:rsidRPr="00364BAD" w:rsidRDefault="002D0178" w:rsidP="00C55844">
            <w:pPr>
              <w:spacing w:line="360" w:lineRule="auto"/>
              <w:jc w:val="both"/>
              <w:rPr>
                <w:rFonts w:ascii="GHEA Grapalat" w:hAnsi="GHEA Grapalat"/>
                <w:b/>
                <w:i/>
                <w:lang w:val="hy-AM"/>
              </w:rPr>
            </w:pPr>
          </w:p>
        </w:tc>
      </w:tr>
    </w:tbl>
    <w:p w14:paraId="279F6C86" w14:textId="5D6CDF3F" w:rsidR="00F63F70" w:rsidRPr="00364BAD" w:rsidRDefault="00F63F70" w:rsidP="00175913">
      <w:pPr>
        <w:spacing w:after="0"/>
        <w:contextualSpacing/>
        <w:jc w:val="both"/>
        <w:rPr>
          <w:rFonts w:ascii="GHEA Grapalat" w:hAnsi="GHEA Grapalat"/>
          <w:color w:val="000000"/>
          <w:sz w:val="24"/>
          <w:szCs w:val="24"/>
          <w:shd w:val="clear" w:color="auto" w:fill="FFFFFF"/>
          <w:lang w:val="hy-AM"/>
        </w:rPr>
      </w:pPr>
    </w:p>
    <w:sectPr w:rsidR="00F63F70" w:rsidRPr="00364BAD" w:rsidSect="00173DC5">
      <w:footerReference w:type="default" r:id="rId10"/>
      <w:pgSz w:w="11906" w:h="16838"/>
      <w:pgMar w:top="810" w:right="566"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9B7B" w14:textId="77777777" w:rsidR="000327D1" w:rsidRDefault="000327D1" w:rsidP="004568EC">
      <w:pPr>
        <w:spacing w:after="0" w:line="240" w:lineRule="auto"/>
      </w:pPr>
      <w:r>
        <w:separator/>
      </w:r>
    </w:p>
  </w:endnote>
  <w:endnote w:type="continuationSeparator" w:id="0">
    <w:p w14:paraId="663E3997" w14:textId="77777777" w:rsidR="000327D1" w:rsidRDefault="000327D1"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832C" w14:textId="77777777" w:rsidR="000327D1" w:rsidRDefault="000327D1" w:rsidP="004568EC">
      <w:pPr>
        <w:spacing w:after="0" w:line="240" w:lineRule="auto"/>
      </w:pPr>
      <w:r>
        <w:separator/>
      </w:r>
    </w:p>
  </w:footnote>
  <w:footnote w:type="continuationSeparator" w:id="0">
    <w:p w14:paraId="462E9990" w14:textId="77777777" w:rsidR="000327D1" w:rsidRDefault="000327D1"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16cid:durableId="36418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327D1"/>
    <w:rsid w:val="00051345"/>
    <w:rsid w:val="00053A44"/>
    <w:rsid w:val="00064BBA"/>
    <w:rsid w:val="000832B3"/>
    <w:rsid w:val="000C1F27"/>
    <w:rsid w:val="000C33CD"/>
    <w:rsid w:val="000E3C31"/>
    <w:rsid w:val="00101D53"/>
    <w:rsid w:val="00105ABC"/>
    <w:rsid w:val="00137CF6"/>
    <w:rsid w:val="00146447"/>
    <w:rsid w:val="00157AE1"/>
    <w:rsid w:val="0016080F"/>
    <w:rsid w:val="00165AFE"/>
    <w:rsid w:val="0016787F"/>
    <w:rsid w:val="00173DC5"/>
    <w:rsid w:val="00175913"/>
    <w:rsid w:val="001B421C"/>
    <w:rsid w:val="001B732E"/>
    <w:rsid w:val="001C4007"/>
    <w:rsid w:val="001D1D0B"/>
    <w:rsid w:val="001D4016"/>
    <w:rsid w:val="002049A8"/>
    <w:rsid w:val="00222A69"/>
    <w:rsid w:val="002240B4"/>
    <w:rsid w:val="00242207"/>
    <w:rsid w:val="002559F1"/>
    <w:rsid w:val="00255C6F"/>
    <w:rsid w:val="00273923"/>
    <w:rsid w:val="002853F1"/>
    <w:rsid w:val="002A3E30"/>
    <w:rsid w:val="002A5A58"/>
    <w:rsid w:val="002B0E43"/>
    <w:rsid w:val="002B5079"/>
    <w:rsid w:val="002C43EC"/>
    <w:rsid w:val="002D0178"/>
    <w:rsid w:val="002E75F6"/>
    <w:rsid w:val="0030782E"/>
    <w:rsid w:val="00316E60"/>
    <w:rsid w:val="00320ACE"/>
    <w:rsid w:val="003326C3"/>
    <w:rsid w:val="00364BAD"/>
    <w:rsid w:val="00364E23"/>
    <w:rsid w:val="00364E6B"/>
    <w:rsid w:val="00365FA2"/>
    <w:rsid w:val="00371EFD"/>
    <w:rsid w:val="00373B9A"/>
    <w:rsid w:val="00382B9B"/>
    <w:rsid w:val="00384006"/>
    <w:rsid w:val="0038691F"/>
    <w:rsid w:val="00395A1C"/>
    <w:rsid w:val="003B5274"/>
    <w:rsid w:val="003B5914"/>
    <w:rsid w:val="003D1A6A"/>
    <w:rsid w:val="003E4912"/>
    <w:rsid w:val="003F3B7C"/>
    <w:rsid w:val="00403E6C"/>
    <w:rsid w:val="00410073"/>
    <w:rsid w:val="00413023"/>
    <w:rsid w:val="00420A2E"/>
    <w:rsid w:val="00436BD2"/>
    <w:rsid w:val="00437B29"/>
    <w:rsid w:val="004514D0"/>
    <w:rsid w:val="0045413E"/>
    <w:rsid w:val="004568EC"/>
    <w:rsid w:val="00480249"/>
    <w:rsid w:val="00485C38"/>
    <w:rsid w:val="004878D1"/>
    <w:rsid w:val="00493FE4"/>
    <w:rsid w:val="004A3D9C"/>
    <w:rsid w:val="004C42EF"/>
    <w:rsid w:val="004E74E6"/>
    <w:rsid w:val="004F11C5"/>
    <w:rsid w:val="004F77D4"/>
    <w:rsid w:val="00503C4B"/>
    <w:rsid w:val="005047A5"/>
    <w:rsid w:val="00507B60"/>
    <w:rsid w:val="00535EE4"/>
    <w:rsid w:val="00566FAC"/>
    <w:rsid w:val="00580D4A"/>
    <w:rsid w:val="005E161C"/>
    <w:rsid w:val="005E3948"/>
    <w:rsid w:val="00624EA7"/>
    <w:rsid w:val="0063701E"/>
    <w:rsid w:val="00637A98"/>
    <w:rsid w:val="006429E9"/>
    <w:rsid w:val="00647C4E"/>
    <w:rsid w:val="006905F1"/>
    <w:rsid w:val="00691CC0"/>
    <w:rsid w:val="00692F5D"/>
    <w:rsid w:val="00694363"/>
    <w:rsid w:val="00695C66"/>
    <w:rsid w:val="006A0AF0"/>
    <w:rsid w:val="006A4076"/>
    <w:rsid w:val="006B35A7"/>
    <w:rsid w:val="006D291E"/>
    <w:rsid w:val="006F2BF5"/>
    <w:rsid w:val="006F4D4A"/>
    <w:rsid w:val="006F52D1"/>
    <w:rsid w:val="006F54FA"/>
    <w:rsid w:val="006F613F"/>
    <w:rsid w:val="006F6E43"/>
    <w:rsid w:val="0073659C"/>
    <w:rsid w:val="00754881"/>
    <w:rsid w:val="0076075A"/>
    <w:rsid w:val="00772282"/>
    <w:rsid w:val="00790273"/>
    <w:rsid w:val="00795B0F"/>
    <w:rsid w:val="007B2988"/>
    <w:rsid w:val="007B6BDC"/>
    <w:rsid w:val="007C3799"/>
    <w:rsid w:val="007C5FF0"/>
    <w:rsid w:val="007D2D86"/>
    <w:rsid w:val="007D7AA0"/>
    <w:rsid w:val="007F0C6B"/>
    <w:rsid w:val="007F1702"/>
    <w:rsid w:val="007F1740"/>
    <w:rsid w:val="00800C70"/>
    <w:rsid w:val="00821748"/>
    <w:rsid w:val="008301DA"/>
    <w:rsid w:val="00835825"/>
    <w:rsid w:val="00836954"/>
    <w:rsid w:val="00847591"/>
    <w:rsid w:val="00886E35"/>
    <w:rsid w:val="0090469C"/>
    <w:rsid w:val="0090483B"/>
    <w:rsid w:val="009057A1"/>
    <w:rsid w:val="00915C22"/>
    <w:rsid w:val="00944669"/>
    <w:rsid w:val="00975BD8"/>
    <w:rsid w:val="009853E7"/>
    <w:rsid w:val="00986927"/>
    <w:rsid w:val="00986A33"/>
    <w:rsid w:val="0099136B"/>
    <w:rsid w:val="009926A3"/>
    <w:rsid w:val="009B01E8"/>
    <w:rsid w:val="009B1587"/>
    <w:rsid w:val="009B46AE"/>
    <w:rsid w:val="00A117D8"/>
    <w:rsid w:val="00A136AC"/>
    <w:rsid w:val="00A21667"/>
    <w:rsid w:val="00A253CC"/>
    <w:rsid w:val="00A3052D"/>
    <w:rsid w:val="00A33C39"/>
    <w:rsid w:val="00A56376"/>
    <w:rsid w:val="00A74941"/>
    <w:rsid w:val="00A863E5"/>
    <w:rsid w:val="00A879BA"/>
    <w:rsid w:val="00A91FAF"/>
    <w:rsid w:val="00A9481B"/>
    <w:rsid w:val="00A94DEB"/>
    <w:rsid w:val="00AA72A5"/>
    <w:rsid w:val="00AC2CC4"/>
    <w:rsid w:val="00AD5ABA"/>
    <w:rsid w:val="00AD5DAB"/>
    <w:rsid w:val="00AE17A8"/>
    <w:rsid w:val="00B00674"/>
    <w:rsid w:val="00B35013"/>
    <w:rsid w:val="00B40F5C"/>
    <w:rsid w:val="00B41434"/>
    <w:rsid w:val="00B50829"/>
    <w:rsid w:val="00B50978"/>
    <w:rsid w:val="00B565EB"/>
    <w:rsid w:val="00B82D86"/>
    <w:rsid w:val="00BA1DCE"/>
    <w:rsid w:val="00BB442D"/>
    <w:rsid w:val="00BB795C"/>
    <w:rsid w:val="00BC25FE"/>
    <w:rsid w:val="00BE5E90"/>
    <w:rsid w:val="00BF3E82"/>
    <w:rsid w:val="00C6253F"/>
    <w:rsid w:val="00C6707B"/>
    <w:rsid w:val="00C87C77"/>
    <w:rsid w:val="00CC38A0"/>
    <w:rsid w:val="00CC671B"/>
    <w:rsid w:val="00CD6603"/>
    <w:rsid w:val="00CE6886"/>
    <w:rsid w:val="00CF27ED"/>
    <w:rsid w:val="00D119CF"/>
    <w:rsid w:val="00D21E09"/>
    <w:rsid w:val="00D24791"/>
    <w:rsid w:val="00D379E0"/>
    <w:rsid w:val="00D41B54"/>
    <w:rsid w:val="00D45575"/>
    <w:rsid w:val="00D5509F"/>
    <w:rsid w:val="00D73BD6"/>
    <w:rsid w:val="00DA230E"/>
    <w:rsid w:val="00DA481A"/>
    <w:rsid w:val="00DB42C2"/>
    <w:rsid w:val="00DC2E86"/>
    <w:rsid w:val="00DF2B99"/>
    <w:rsid w:val="00DF2E26"/>
    <w:rsid w:val="00DF78BD"/>
    <w:rsid w:val="00E10F91"/>
    <w:rsid w:val="00E17E28"/>
    <w:rsid w:val="00E43753"/>
    <w:rsid w:val="00E67857"/>
    <w:rsid w:val="00E71972"/>
    <w:rsid w:val="00E806B8"/>
    <w:rsid w:val="00E824B5"/>
    <w:rsid w:val="00EA3FD7"/>
    <w:rsid w:val="00EB1285"/>
    <w:rsid w:val="00ED0B6E"/>
    <w:rsid w:val="00EE00D7"/>
    <w:rsid w:val="00EE4C1D"/>
    <w:rsid w:val="00EF6006"/>
    <w:rsid w:val="00F020D7"/>
    <w:rsid w:val="00F63F70"/>
    <w:rsid w:val="00F723B9"/>
    <w:rsid w:val="00FA371E"/>
    <w:rsid w:val="00FB568E"/>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6594">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1212690003">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xhj5HexwxunUSprDcCwML6iJIWSYiObmPoi4m6dOYdw=</DigestValue>
    </Reference>
    <Reference Type="http://www.w3.org/2000/09/xmldsig#Object" URI="#idOfficeObject">
      <DigestMethod Algorithm="http://www.w3.org/2001/04/xmlenc#sha256"/>
      <DigestValue>brhAAz9lYFbxCYTpBXwRXClzGkemMIdGk79llhFwOn0=</DigestValue>
    </Reference>
    <Reference Type="http://uri.etsi.org/01903#SignedProperties" URI="#idSignedProperties">
      <Transforms>
        <Transform Algorithm="http://www.w3.org/TR/2001/REC-xml-c14n-20010315"/>
      </Transforms>
      <DigestMethod Algorithm="http://www.w3.org/2001/04/xmlenc#sha256"/>
      <DigestValue>gW7JX8L0KPDCa9kxt1D3zogh/Xi2Xe1Ad6geEB/NjvA=</DigestValue>
    </Reference>
    <Reference Type="http://www.w3.org/2000/09/xmldsig#Object" URI="#idValidSigLnImg">
      <DigestMethod Algorithm="http://www.w3.org/2001/04/xmlenc#sha256"/>
      <DigestValue>An68QpEymueNEtJ/sZNk2UKeseQJ6QfEPyJB5+LUpKg=</DigestValue>
    </Reference>
    <Reference Type="http://www.w3.org/2000/09/xmldsig#Object" URI="#idInvalidSigLnImg">
      <DigestMethod Algorithm="http://www.w3.org/2001/04/xmlenc#sha256"/>
      <DigestValue>2+gi1dqGohsaMk71YugseypKyz45BsMHmWGjXeNd2s8=</DigestValue>
    </Reference>
  </SignedInfo>
  <SignatureValue>I5ET65y6ECqguA8cggZ+EaQLSS0/8SBrXMKjhqiSO+w62bRuEUdqaHREhAEf8bq1d5WiA+M0aNOQ
Pq9xwOfgIHosFsGaqZ1q9y9ZFZ/dEcg5D0XRMkVBisQQkdGRviUrPSbr+gr386vqUn8xVVjHxrQC
zLAVysk+nE+yhdRAOSYm68pczGEQn85WaU6PWjk5h8hvHXMVHeRCsBBxEJKkR0O7KrpHWD6+bD4A
BcEvpT+WZWzq2gh7pD3St1oamqHrZeyF34e6HgvJA7VgibxitucfUpes4tso+R2LR0wuPAxKohz8
D/naYrpZVxiT5p6HSek0LMsPHy8M6S1DBrA0jw==</SignatureValue>
  <KeyInfo>
    <X509Data>
      <X509Certificate>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pxEHLy1fEqWYsFLfoKWgajNx8m6CS9tMZBLzc+B+oow=</DigestValue>
      </Reference>
      <Reference URI="/word/document.xml?ContentType=application/vnd.openxmlformats-officedocument.wordprocessingml.document.main+xml">
        <DigestMethod Algorithm="http://www.w3.org/2001/04/xmlenc#sha256"/>
        <DigestValue>qB8/5vIp9ClEJwX5LZEFMJ0UUXp0eNt+Kt+ZJywAnXg=</DigestValue>
      </Reference>
      <Reference URI="/word/endnotes.xml?ContentType=application/vnd.openxmlformats-officedocument.wordprocessingml.endnotes+xml">
        <DigestMethod Algorithm="http://www.w3.org/2001/04/xmlenc#sha256"/>
        <DigestValue>Lk55fc3QesPh0mFd5yrFjQhPk1mugFgby3l9fPQzzwU=</DigestValue>
      </Reference>
      <Reference URI="/word/fontTable.xml?ContentType=application/vnd.openxmlformats-officedocument.wordprocessingml.fontTable+xml">
        <DigestMethod Algorithm="http://www.w3.org/2001/04/xmlenc#sha256"/>
        <DigestValue>hEXcumpVNk2SW/yHHxWcbPFFLEXnL1K989WHDjWoDmI=</DigestValue>
      </Reference>
      <Reference URI="/word/footer1.xml?ContentType=application/vnd.openxmlformats-officedocument.wordprocessingml.footer+xml">
        <DigestMethod Algorithm="http://www.w3.org/2001/04/xmlenc#sha256"/>
        <DigestValue>WA8CZotvAAAf/7PnX5TDMSlCcfs8ME0NOBOEx+T/mJ0=</DigestValue>
      </Reference>
      <Reference URI="/word/footnotes.xml?ContentType=application/vnd.openxmlformats-officedocument.wordprocessingml.footnotes+xml">
        <DigestMethod Algorithm="http://www.w3.org/2001/04/xmlenc#sha256"/>
        <DigestValue>O9Dql1fQV5910tIyAFxPNKZo4SxEnsLO4c/Tjvb04Yo=</DigestValue>
      </Reference>
      <Reference URI="/word/media/image1.jpg?ContentType=image/jpeg">
        <DigestMethod Algorithm="http://www.w3.org/2001/04/xmlenc#sha256"/>
        <DigestValue>Aeh5Cx/kqvs+eLDp7dDEwu3s8tGYdo+4Uc3jpP6zEbo=</DigestValue>
      </Reference>
      <Reference URI="/word/media/image2.emf?ContentType=image/x-emf">
        <DigestMethod Algorithm="http://www.w3.org/2001/04/xmlenc#sha256"/>
        <DigestValue>Gx7QBOdJd+Ekxema03TPTYC/wEF74XIoQ+tWag0xexA=</DigestValue>
      </Reference>
      <Reference URI="/word/numbering.xml?ContentType=application/vnd.openxmlformats-officedocument.wordprocessingml.numbering+xml">
        <DigestMethod Algorithm="http://www.w3.org/2001/04/xmlenc#sha256"/>
        <DigestValue>Nf3m8zJdIhQd7VvGhq3DXK9JXSMyneSD/kmK95BMl7s=</DigestValue>
      </Reference>
      <Reference URI="/word/settings.xml?ContentType=application/vnd.openxmlformats-officedocument.wordprocessingml.settings+xml">
        <DigestMethod Algorithm="http://www.w3.org/2001/04/xmlenc#sha256"/>
        <DigestValue>uQy69Zbjw1w81UJNTDyTnBpb03yaI6bX61u8IbUyej8=</DigestValue>
      </Reference>
      <Reference URI="/word/styles.xml?ContentType=application/vnd.openxmlformats-officedocument.wordprocessingml.styles+xml">
        <DigestMethod Algorithm="http://www.w3.org/2001/04/xmlenc#sha256"/>
        <DigestValue>iqfjlRsV+qBHMOTKOL9YFDgbLcXC1oZ3MPiY/Mxr7us=</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p3WOh3q7a5LRyaJZthwxnSnEgZkMvQiVpiVN6WJYBuw=</DigestValue>
      </Reference>
    </Manifest>
    <SignatureProperties>
      <SignatureProperty Id="idSignatureTime" Target="#idPackageSignature">
        <mdssi:SignatureTime xmlns:mdssi="http://schemas.openxmlformats.org/package/2006/digital-signature">
          <mdssi:Format>YYYY-MM-DDThh:mm:ssTZD</mdssi:Format>
          <mdssi:Value>2022-05-20T08:03:26Z</mdssi:Value>
        </mdssi:SignatureTime>
      </SignatureProperty>
    </SignatureProperties>
  </Object>
  <Object Id="idOfficeObject">
    <SignatureProperties>
      <SignatureProperty Id="idOfficeV1Details" Target="#idPackageSignature">
        <SignatureInfoV1 xmlns="http://schemas.microsoft.com/office/2006/digsig">
          <SetupID>{3F9DD663-C4AC-4633-8690-3E932AED551A}</SetupID>
          <SignatureText/>
          <SignatureImage>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2P/gABBKRklGAAEBAQDIAMgAAP/bAEMACgcHCQcGCgkICQsLCgwPGRAPDg4PHhYXEhkkICYlIyAjIigtOTAoKjYrIiMyRDI2Oz1AQEAmMEZLRT5KOT9APf/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KV8hLK7HAB+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Q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B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g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E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fW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B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2022-05-20T08:03:26Z</xd:SigningTime>
          <xd:SigningCertificate>
            <xd:Cert>
              <xd:CertDigest>
                <DigestMethod Algorithm="http://www.w3.org/2001/04/xmlenc#sha256"/>
                <DigestValue>hWI9oduH5KaEDyfUmissVff0sJXQc3ySFKU12DuN5AQ=</DigestValue>
              </xd:CertDigest>
              <xd:IssuerSerial>
                <X509IssuerName>CN=CA of RoA, SERIALNUMBER=1, O=EKENG CJSC, C=AM</X509IssuerName>
                <X509SerialNumber>5502554918104225290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AmHwAAjw8AACBFTUYAAAEA5E4AAK4AAAAE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OxS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YtU/AAAAAAAAAACUL9A/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Pz8AQEBAADs7OwDMzMwAUVFRACgoKACVlZUAyMjIAGtrawBBQUEAaGhoAENDQwBdXV0AW1tbAFpaWgB7e3sATExMAE1NTQBzc3MAkJCQADExMQDU1NQALS0tAEZGRgA4ODgAPj4+AHx8fAA1NTUAxcXFAMPDwwBHR0cAjY2NAIyMjADPz88AwMDAAKSkpACenp4AuLi4AKampgCAgIAAqampAH9/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NG8RNQAsa2uvAQkOCDMEHUReH3kKETsBO0U1ZQQFBgwcXiBBf3MmAQsO2wdBAGgTbw4SNNpAAKQIAQFlAFRu3AE0BLUbQ4kALCkAiQAfIB8AAAAAAF4AXmEAQC0fQh44SK1u3R9ea1dqSAEIqLQj3h4q2gUhVCsfAQEQAQEEBwEDAQvfACoeASoAYUxdAeA3h+EBAQEbTwAAsJAALgEJyS13AEFrWxMBLX9xQAAAAEEtACRsAACsAM8hAGFBAAApQR8A4mTjb2QRAAEBAQEBAQEBBwEECBCwQC6gbw8BAQcbAQoMAQQBCTNOBAmSbmEjawEJDxIMCxMBDQVPEQkKAgEKAQQBB612AR0PAQ9vTxEBxMYBAQgTMzYzDwEdEBABMxuNAEKhfRsBCQEJAMuDcgERD04BQQA3kMwOCIRgyyGhvw0BBghXqQBeYQBVzQYGAQEBC84AQiynt8+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TAAB7bwNnAgE1AIkAAEBrAQYFPgEFxQAhIg4QBTYBARShIx9qHQFPxiFrDscAQ3UbER0cAmEAHwAtsgE2D04PZwUQATYBI6ydHDUbJxJqAC05AEgfhgEBYx0FBwcjyADJcwG/AZPKYQCIDxABAQQ2BDMBNAB3ADMcAQpPAQ8HE2RPEwEBTm9kDggAAQEBAQEBAQEBEwYBCm8BVC4AAQEBNBIBDwMGAgEJAQoBYwGzZjheI7QDTg+1ZAEEMwcBARETBQYCAR0+AWQBZAEJCgEKUQEBAbUBAQQKEgESARIICAEOCgEMogBUVCQAAFkAtn4BEB0BCGQBCQMOMqMgHreRAzwxAIG4ARMKbwG5IX9hALoBNAEPCwECgwQBEgwBAQ4EATu7vAAAmbwAoSAAAF4At1YBAQMBoFwAAAAAXl0PARIBBQEmBocAAAEBCh0BEgG7vQAjACUcBQEIAQEGATp2CAFzCQEBATMAIwAAQABBOTm+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D9ngYAAAADAAAABwAAAAcAAAAGAAAABwAAAAMAAAAHAAAABQAAAAMAAAADAAAABgAAAAgAAAAHAAAABgAAAAgAAAAGAAAABwAAAAYAAAAFAAAABwAAAAgAAAADAAAACAAAAAYAAAAIAAAABwAAAAoAAAADAAAABgAAAAYAAAAGAAAABgAAAAYAAAAGAAAABgAAAAYAAAAGAAAABgAAABYAAAAMAAAAAAAAACUAAAAMAAAAAgAAAA4AAAAUAAAAAAAAABAAAAAUAAAA</Object>
  <Object Id="idInvalidSigLnImg">AQAAAGwAAAAAAAAAAAAAAP8AAAB/AAAAAAAAAAAAAAAmHwAAjw8AACBFTUYAAAEAGFYAAMI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E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smLVPwAAAAAAAAAAlC/QPwAAJEIAAABCJAAAACQAAACyYtU/AAAAAAAAAACUL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EARMTAQEIEAEBAClmNgEb+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+6AFRUKWqnARFiAwwTBQEBBgYBAQEBBA8LCw4BAQEBAQEBAQEBAQEBAQEBAQEBAgMFCAcDBg4KBgEBBgQECBAPBQUJCwIKNg8BAwIPCQYEAgEBAAEBAQEBAQEBEAEPG+bplhmWbbKkm7K/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ARAdAQhkAQkDDjKjIB63kQM8MQCBuAETCm8BuSF/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h4iJJwEBBAwSAQUEBAMCAQEBCwUJZB0FBBMGBgYGBgYGBhEbAQQBTwsHAQEBAQEBAQEBAQMJEgsIAQUGEhEPAQEBETaKiwAqjEAfAI0GAQEBAQQDAgEBAQEAAQEBAQEBAQECAQEEBgEBAQoHdmF3eAEDTwEBDgUCCQESAgEBAwIBAQ8JBAcQEwQBAQEBAQEBAQEBAQEBAQEBAQEBAQEBAQEBAQEBAQEBAQECAgICAgICAh0BCTMBeSpUehIPARMOAQEBAQEBAQEBAQE+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UGO4/hBCgAAAHAAAAAnAAAATAAAAAQAAAAJAAAAcAAAAPcAAAB9AAAAnAAAAFMAaQBnAG4AZQBkACAAYgB5ADoAIABTAEgAQQBLAEgAQgBBAFoAWQBBAE4AIABHAEUARwBBAE0AIAAyADkAMAAzADgANwAwADkAMQA4AFzXBgAAAAMAAAAHAAAABwAAAAYAAAAHAAAAAwAAAAcAAAAFAAAAAwAAAAMAAAAGAAAACAAAAAcAAAAGAAAACAAAAAYAAAAHAAAABgAAAAUAAAAHAAAACAAAAAMAAAAIAAAABgAAAAgAAAAHAAAAC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20FF6-9860-4AEC-9F52-2A7A5758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731</Words>
  <Characters>5438</Characters>
  <Application>Microsoft Office Word</Application>
  <DocSecurity>0</DocSecurity>
  <Lines>123</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https://mul2-utfsib.gov.am/tasks/199391/oneclick/Voroshum 220325.docx?token=a8efbb3d49efae2e7452794dcff94574</cp:keywords>
  <dc:description/>
  <cp:lastModifiedBy>Gegham Shakhbazyan</cp:lastModifiedBy>
  <cp:revision>161</cp:revision>
  <cp:lastPrinted>2020-12-23T06:32:00Z</cp:lastPrinted>
  <dcterms:created xsi:type="dcterms:W3CDTF">2020-06-12T06:08:00Z</dcterms:created>
  <dcterms:modified xsi:type="dcterms:W3CDTF">2022-05-20T08:03:00Z</dcterms:modified>
</cp:coreProperties>
</file>